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A66" w:rsidRPr="00887831" w:rsidRDefault="00385D2E" w:rsidP="00E02CCE">
      <w:pPr>
        <w:pStyle w:val="IndexHeading1"/>
        <w:spacing w:after="0" w:line="240" w:lineRule="atLeast"/>
        <w:outlineLvl w:val="0"/>
        <w:rPr>
          <w:rFonts w:cs="Times New Roman"/>
        </w:rPr>
      </w:pPr>
      <w:r>
        <w:rPr>
          <w:rFonts w:cs="Times New Roman"/>
        </w:rPr>
        <w:t xml:space="preserve">  </w:t>
      </w:r>
      <w:r w:rsidR="00276A66" w:rsidRPr="00887831">
        <w:rPr>
          <w:rFonts w:cs="Times New Roman"/>
        </w:rPr>
        <w:t>Note</w:t>
      </w:r>
      <w:r w:rsidR="00276A66" w:rsidRPr="00887831">
        <w:rPr>
          <w:rFonts w:cs="Times New Roman"/>
        </w:rPr>
        <w:tab/>
        <w:t>Contents</w:t>
      </w:r>
    </w:p>
    <w:p w:rsidR="00276A66" w:rsidRPr="00887831" w:rsidRDefault="00276A66" w:rsidP="00E02CCE">
      <w:pPr>
        <w:pStyle w:val="IndexHeading1"/>
        <w:spacing w:after="0" w:line="240" w:lineRule="atLeast"/>
        <w:outlineLvl w:val="0"/>
        <w:rPr>
          <w:rFonts w:cs="Times New Roman"/>
          <w:cs/>
          <w:lang w:bidi="th-TH"/>
        </w:rPr>
      </w:pPr>
    </w:p>
    <w:p w:rsidR="00276A66" w:rsidRPr="00B1090F" w:rsidRDefault="00276A66" w:rsidP="00E02CCE">
      <w:pPr>
        <w:pStyle w:val="index"/>
        <w:tabs>
          <w:tab w:val="clear" w:pos="567"/>
          <w:tab w:val="num" w:pos="1170"/>
        </w:tabs>
        <w:spacing w:after="0" w:line="230" w:lineRule="exact"/>
        <w:ind w:left="1170" w:hanging="1138"/>
        <w:outlineLvl w:val="0"/>
      </w:pPr>
      <w:r w:rsidRPr="00B1090F">
        <w:t>General information</w:t>
      </w:r>
    </w:p>
    <w:p w:rsidR="00276A66" w:rsidRPr="00B1090F" w:rsidRDefault="00276A66" w:rsidP="00E02CCE">
      <w:pPr>
        <w:pStyle w:val="index"/>
        <w:tabs>
          <w:tab w:val="clear" w:pos="567"/>
          <w:tab w:val="num" w:pos="1170"/>
        </w:tabs>
        <w:spacing w:after="0" w:line="230" w:lineRule="exact"/>
        <w:ind w:left="1170" w:hanging="1138"/>
        <w:outlineLvl w:val="0"/>
      </w:pPr>
      <w:r w:rsidRPr="00B1090F">
        <w:t>Basis of preparation of the financial statements</w:t>
      </w:r>
    </w:p>
    <w:p w:rsidR="00276A66" w:rsidRDefault="00276A66" w:rsidP="00E02CCE">
      <w:pPr>
        <w:pStyle w:val="index"/>
        <w:tabs>
          <w:tab w:val="clear" w:pos="567"/>
          <w:tab w:val="num" w:pos="1170"/>
        </w:tabs>
        <w:spacing w:after="0" w:line="230" w:lineRule="exact"/>
        <w:ind w:left="1170" w:hanging="1138"/>
        <w:outlineLvl w:val="0"/>
      </w:pPr>
      <w:r w:rsidRPr="00CF09A3">
        <w:t>Significant accounting policies</w:t>
      </w:r>
    </w:p>
    <w:p w:rsidR="00276A66" w:rsidRDefault="00276A66" w:rsidP="00E02CCE">
      <w:pPr>
        <w:pStyle w:val="index"/>
        <w:tabs>
          <w:tab w:val="clear" w:pos="567"/>
          <w:tab w:val="num" w:pos="1170"/>
        </w:tabs>
        <w:spacing w:after="0" w:line="230" w:lineRule="exact"/>
        <w:ind w:left="1170" w:hanging="1138"/>
        <w:outlineLvl w:val="0"/>
      </w:pPr>
      <w:r w:rsidRPr="00B1090F">
        <w:t>Related parties</w:t>
      </w:r>
    </w:p>
    <w:p w:rsidR="00276A66" w:rsidRPr="002C3451" w:rsidRDefault="00276A66" w:rsidP="00E02CCE">
      <w:pPr>
        <w:pStyle w:val="index"/>
        <w:tabs>
          <w:tab w:val="clear" w:pos="567"/>
          <w:tab w:val="num" w:pos="1170"/>
        </w:tabs>
        <w:spacing w:after="0" w:line="230" w:lineRule="exact"/>
        <w:ind w:left="1170" w:hanging="1138"/>
        <w:outlineLvl w:val="0"/>
      </w:pPr>
      <w:r w:rsidRPr="002C3451">
        <w:t>Cash and cash equivalents</w:t>
      </w:r>
    </w:p>
    <w:p w:rsidR="00276A66" w:rsidRPr="00B1090F" w:rsidRDefault="00276A66" w:rsidP="00E02CCE">
      <w:pPr>
        <w:pStyle w:val="index"/>
        <w:tabs>
          <w:tab w:val="clear" w:pos="567"/>
          <w:tab w:val="num" w:pos="1170"/>
        </w:tabs>
        <w:spacing w:after="0" w:line="230" w:lineRule="exact"/>
        <w:ind w:left="1170" w:hanging="1138"/>
        <w:outlineLvl w:val="0"/>
      </w:pPr>
      <w:r w:rsidRPr="00B1090F">
        <w:t>Trade accounts receivable</w:t>
      </w:r>
      <w:r w:rsidRPr="00B1090F">
        <w:rPr>
          <w:cs/>
          <w:lang w:bidi="th-TH"/>
        </w:rPr>
        <w:t xml:space="preserve"> </w:t>
      </w:r>
    </w:p>
    <w:p w:rsidR="00276A66" w:rsidRPr="002C3451" w:rsidRDefault="00276A66" w:rsidP="00E02CCE">
      <w:pPr>
        <w:pStyle w:val="index"/>
        <w:tabs>
          <w:tab w:val="clear" w:pos="567"/>
          <w:tab w:val="num" w:pos="1170"/>
        </w:tabs>
        <w:spacing w:after="0" w:line="230" w:lineRule="exact"/>
        <w:ind w:left="1170" w:hanging="1138"/>
        <w:outlineLvl w:val="0"/>
      </w:pPr>
      <w:r w:rsidRPr="002C3451">
        <w:t>Inventories</w:t>
      </w:r>
    </w:p>
    <w:p w:rsidR="00276A66" w:rsidRPr="00B1090F" w:rsidRDefault="00276A66" w:rsidP="00E02CCE">
      <w:pPr>
        <w:pStyle w:val="index"/>
        <w:tabs>
          <w:tab w:val="clear" w:pos="567"/>
          <w:tab w:val="num" w:pos="1170"/>
        </w:tabs>
        <w:spacing w:after="0" w:line="230" w:lineRule="exact"/>
        <w:ind w:left="1170" w:hanging="1138"/>
        <w:outlineLvl w:val="0"/>
      </w:pPr>
      <w:r w:rsidRPr="00B1090F">
        <w:t xml:space="preserve">Investment in </w:t>
      </w:r>
      <w:r>
        <w:t>associate</w:t>
      </w:r>
    </w:p>
    <w:p w:rsidR="00276A66" w:rsidRDefault="00276A66" w:rsidP="00E02CCE">
      <w:pPr>
        <w:pStyle w:val="index"/>
        <w:tabs>
          <w:tab w:val="clear" w:pos="567"/>
          <w:tab w:val="num" w:pos="1170"/>
        </w:tabs>
        <w:spacing w:after="0" w:line="230" w:lineRule="exact"/>
        <w:ind w:left="1170" w:hanging="1138"/>
        <w:outlineLvl w:val="0"/>
      </w:pPr>
      <w:r w:rsidRPr="00B1090F">
        <w:t>Investments in subsidiaries</w:t>
      </w:r>
    </w:p>
    <w:p w:rsidR="00276A66" w:rsidRPr="00B1090F" w:rsidRDefault="00276A66" w:rsidP="00E02CCE">
      <w:pPr>
        <w:pStyle w:val="index"/>
        <w:tabs>
          <w:tab w:val="clear" w:pos="567"/>
          <w:tab w:val="num" w:pos="1170"/>
        </w:tabs>
        <w:spacing w:after="0" w:line="230" w:lineRule="exact"/>
        <w:ind w:left="1170" w:hanging="1138"/>
        <w:outlineLvl w:val="0"/>
      </w:pPr>
      <w:r w:rsidRPr="00B1090F">
        <w:t>Property, plant and equipment</w:t>
      </w:r>
    </w:p>
    <w:p w:rsidR="00276A66" w:rsidRDefault="00276A66" w:rsidP="00E02CCE">
      <w:pPr>
        <w:pStyle w:val="index"/>
        <w:tabs>
          <w:tab w:val="clear" w:pos="567"/>
          <w:tab w:val="num" w:pos="1170"/>
        </w:tabs>
        <w:spacing w:after="0" w:line="230" w:lineRule="exact"/>
        <w:ind w:left="1170" w:hanging="1138"/>
        <w:outlineLvl w:val="0"/>
      </w:pPr>
      <w:r>
        <w:t>Intangible asset</w:t>
      </w:r>
      <w:r w:rsidR="002E25C3">
        <w:t>s</w:t>
      </w:r>
    </w:p>
    <w:p w:rsidR="00276A66" w:rsidRPr="00FD19E5" w:rsidRDefault="00342FA3" w:rsidP="00E02CCE">
      <w:pPr>
        <w:pStyle w:val="index"/>
        <w:tabs>
          <w:tab w:val="clear" w:pos="567"/>
          <w:tab w:val="num" w:pos="1170"/>
        </w:tabs>
        <w:spacing w:after="0" w:line="230" w:lineRule="exact"/>
        <w:ind w:left="1170" w:hanging="1138"/>
        <w:outlineLvl w:val="0"/>
      </w:pPr>
      <w:r w:rsidRPr="00FD19E5">
        <w:t>P</w:t>
      </w:r>
      <w:r w:rsidR="00D57B21" w:rsidRPr="00FD19E5">
        <w:t>rovisions for employee benefits</w:t>
      </w:r>
    </w:p>
    <w:p w:rsidR="00276A66" w:rsidRPr="002C3451" w:rsidRDefault="00276A66" w:rsidP="00E02CCE">
      <w:pPr>
        <w:pStyle w:val="index"/>
        <w:tabs>
          <w:tab w:val="clear" w:pos="567"/>
          <w:tab w:val="num" w:pos="1170"/>
        </w:tabs>
        <w:spacing w:after="0" w:line="230" w:lineRule="exact"/>
        <w:ind w:left="1170" w:hanging="1138"/>
        <w:outlineLvl w:val="0"/>
      </w:pPr>
      <w:r w:rsidRPr="002C3451">
        <w:t>Share capital</w:t>
      </w:r>
    </w:p>
    <w:p w:rsidR="00276A66" w:rsidRPr="00045A7F" w:rsidRDefault="00276A66" w:rsidP="00E02CCE">
      <w:pPr>
        <w:pStyle w:val="index"/>
        <w:tabs>
          <w:tab w:val="clear" w:pos="567"/>
          <w:tab w:val="num" w:pos="1170"/>
        </w:tabs>
        <w:spacing w:after="0" w:line="230" w:lineRule="exact"/>
        <w:ind w:left="1170" w:hanging="1138"/>
        <w:outlineLvl w:val="0"/>
      </w:pPr>
      <w:r>
        <w:t>Reserves</w:t>
      </w:r>
    </w:p>
    <w:p w:rsidR="00276A66" w:rsidRPr="007F3581" w:rsidRDefault="00276A66" w:rsidP="00E02CCE">
      <w:pPr>
        <w:pStyle w:val="index"/>
        <w:tabs>
          <w:tab w:val="clear" w:pos="567"/>
          <w:tab w:val="num" w:pos="1170"/>
        </w:tabs>
        <w:spacing w:after="0" w:line="230" w:lineRule="exact"/>
        <w:ind w:left="1170" w:hanging="1138"/>
        <w:outlineLvl w:val="0"/>
      </w:pPr>
      <w:r w:rsidRPr="00887831">
        <w:t>Segment information</w:t>
      </w:r>
      <w:r w:rsidRPr="00B1090F">
        <w:t xml:space="preserve"> </w:t>
      </w:r>
      <w:r w:rsidR="00367C43" w:rsidRPr="007F3581">
        <w:t>and disaggregation of revenue</w:t>
      </w:r>
    </w:p>
    <w:p w:rsidR="00276A66" w:rsidRPr="00B1090F" w:rsidRDefault="00276A66" w:rsidP="00E02CCE">
      <w:pPr>
        <w:pStyle w:val="index"/>
        <w:tabs>
          <w:tab w:val="clear" w:pos="567"/>
          <w:tab w:val="num" w:pos="1170"/>
        </w:tabs>
        <w:spacing w:after="0" w:line="230" w:lineRule="exact"/>
        <w:ind w:left="1170" w:hanging="1138"/>
        <w:outlineLvl w:val="0"/>
      </w:pPr>
      <w:r>
        <w:t>Employee benefit expenses</w:t>
      </w:r>
    </w:p>
    <w:p w:rsidR="00276A66" w:rsidRDefault="00276A66" w:rsidP="00E02CCE">
      <w:pPr>
        <w:pStyle w:val="index"/>
        <w:tabs>
          <w:tab w:val="clear" w:pos="567"/>
          <w:tab w:val="num" w:pos="1170"/>
        </w:tabs>
        <w:spacing w:after="0" w:line="230" w:lineRule="exact"/>
        <w:ind w:left="1170" w:hanging="1138"/>
        <w:outlineLvl w:val="0"/>
      </w:pPr>
      <w:r>
        <w:t>Expenses by nature</w:t>
      </w:r>
    </w:p>
    <w:p w:rsidR="00276A66" w:rsidRDefault="00276A66" w:rsidP="00E02CCE">
      <w:pPr>
        <w:pStyle w:val="index"/>
        <w:tabs>
          <w:tab w:val="clear" w:pos="567"/>
          <w:tab w:val="num" w:pos="1170"/>
        </w:tabs>
        <w:spacing w:after="0" w:line="230" w:lineRule="exact"/>
        <w:ind w:left="1170" w:hanging="1138"/>
        <w:outlineLvl w:val="0"/>
      </w:pPr>
      <w:r>
        <w:t xml:space="preserve">Income tax </w:t>
      </w:r>
    </w:p>
    <w:p w:rsidR="00276A66" w:rsidRPr="00B1090F" w:rsidRDefault="00276A66" w:rsidP="00E02CCE">
      <w:pPr>
        <w:pStyle w:val="index"/>
        <w:tabs>
          <w:tab w:val="clear" w:pos="567"/>
          <w:tab w:val="num" w:pos="1170"/>
        </w:tabs>
        <w:spacing w:after="0" w:line="230" w:lineRule="exact"/>
        <w:ind w:left="1170" w:hanging="1138"/>
        <w:outlineLvl w:val="0"/>
      </w:pPr>
      <w:r>
        <w:t>Basic e</w:t>
      </w:r>
      <w:r w:rsidRPr="00B1090F">
        <w:t>arnings</w:t>
      </w:r>
      <w:r>
        <w:t xml:space="preserve"> </w:t>
      </w:r>
      <w:r w:rsidRPr="00B1090F">
        <w:t>per share</w:t>
      </w:r>
    </w:p>
    <w:p w:rsidR="00276A66" w:rsidRDefault="00276A66" w:rsidP="00E02CCE">
      <w:pPr>
        <w:pStyle w:val="index"/>
        <w:tabs>
          <w:tab w:val="clear" w:pos="567"/>
          <w:tab w:val="num" w:pos="1170"/>
        </w:tabs>
        <w:spacing w:after="0" w:line="230" w:lineRule="exact"/>
        <w:ind w:left="1170" w:hanging="1138"/>
        <w:outlineLvl w:val="0"/>
      </w:pPr>
      <w:r>
        <w:t>Dividends</w:t>
      </w:r>
    </w:p>
    <w:p w:rsidR="00276A66" w:rsidRDefault="00276A66" w:rsidP="00E02CCE">
      <w:pPr>
        <w:pStyle w:val="index"/>
        <w:tabs>
          <w:tab w:val="clear" w:pos="567"/>
          <w:tab w:val="num" w:pos="1170"/>
        </w:tabs>
        <w:spacing w:after="0" w:line="230" w:lineRule="exact"/>
        <w:ind w:left="1170" w:hanging="1138"/>
        <w:outlineLvl w:val="0"/>
      </w:pPr>
      <w:r w:rsidRPr="00CF09A3">
        <w:t>Financial instruments</w:t>
      </w:r>
    </w:p>
    <w:p w:rsidR="00276A66" w:rsidRDefault="00276A66" w:rsidP="00E02CCE">
      <w:pPr>
        <w:pStyle w:val="index"/>
        <w:tabs>
          <w:tab w:val="clear" w:pos="567"/>
          <w:tab w:val="num" w:pos="1170"/>
        </w:tabs>
        <w:spacing w:after="0" w:line="230" w:lineRule="exact"/>
        <w:ind w:left="1170" w:hanging="1138"/>
        <w:outlineLvl w:val="0"/>
      </w:pPr>
      <w:r w:rsidRPr="00887831">
        <w:t xml:space="preserve">Commitments </w:t>
      </w:r>
    </w:p>
    <w:p w:rsidR="00AA6980" w:rsidRDefault="00AA6980" w:rsidP="00E02CCE">
      <w:pPr>
        <w:pStyle w:val="index"/>
        <w:tabs>
          <w:tab w:val="clear" w:pos="567"/>
          <w:tab w:val="num" w:pos="1170"/>
        </w:tabs>
        <w:spacing w:after="0" w:line="230" w:lineRule="exact"/>
        <w:ind w:left="1170" w:hanging="1138"/>
        <w:outlineLvl w:val="0"/>
      </w:pPr>
      <w:r w:rsidRPr="00AA6980">
        <w:t>Events after the reporting period</w:t>
      </w:r>
    </w:p>
    <w:p w:rsidR="00B64FA9" w:rsidRDefault="00B64FA9" w:rsidP="00E02CCE">
      <w:pPr>
        <w:pStyle w:val="index"/>
        <w:tabs>
          <w:tab w:val="clear" w:pos="567"/>
          <w:tab w:val="num" w:pos="1170"/>
        </w:tabs>
        <w:spacing w:after="0" w:line="230" w:lineRule="exact"/>
        <w:ind w:left="1170" w:hanging="1138"/>
        <w:outlineLvl w:val="0"/>
      </w:pPr>
      <w:r w:rsidRPr="007F6C76">
        <w:t>Thai Financial Reporting Standards (TFRS) not yet adopted</w:t>
      </w:r>
    </w:p>
    <w:p w:rsidR="00703D81" w:rsidRDefault="00703D81" w:rsidP="00E02CCE">
      <w:pPr>
        <w:pStyle w:val="index"/>
        <w:tabs>
          <w:tab w:val="clear" w:pos="567"/>
          <w:tab w:val="num" w:pos="1170"/>
        </w:tabs>
        <w:spacing w:after="0" w:line="230" w:lineRule="exact"/>
        <w:ind w:left="1170" w:hanging="1138"/>
        <w:outlineLvl w:val="0"/>
      </w:pPr>
      <w:r>
        <w:rPr>
          <w:lang w:val="en-US" w:bidi="th-TH"/>
        </w:rPr>
        <w:t>Reclassification of accounts</w:t>
      </w:r>
    </w:p>
    <w:p w:rsidR="00276A66" w:rsidRPr="00887831" w:rsidRDefault="00276A66" w:rsidP="00E02CCE">
      <w:pPr>
        <w:pStyle w:val="BodyText"/>
        <w:spacing w:after="0" w:line="240" w:lineRule="atLeast"/>
        <w:rPr>
          <w:rFonts w:cs="Times New Roman"/>
        </w:rPr>
        <w:sectPr w:rsidR="00276A66" w:rsidRPr="00887831" w:rsidSect="006A55C7">
          <w:headerReference w:type="even" r:id="rId8"/>
          <w:headerReference w:type="default" r:id="rId9"/>
          <w:footerReference w:type="default" r:id="rId10"/>
          <w:pgSz w:w="11907" w:h="16840"/>
          <w:pgMar w:top="691" w:right="1152" w:bottom="576" w:left="1152" w:header="720" w:footer="720" w:gutter="0"/>
          <w:pgNumType w:start="16"/>
          <w:cols w:space="720"/>
        </w:sectPr>
      </w:pPr>
      <w:r w:rsidRPr="00887831">
        <w:rPr>
          <w:rFonts w:cs="Times New Roman"/>
        </w:rPr>
        <w:tab/>
      </w:r>
    </w:p>
    <w:p w:rsidR="00276A66" w:rsidRPr="00887831" w:rsidRDefault="00276A66" w:rsidP="00E02CCE">
      <w:pPr>
        <w:spacing w:line="240" w:lineRule="atLeast"/>
        <w:ind w:left="567"/>
        <w:jc w:val="thaiDistribute"/>
        <w:rPr>
          <w:rFonts w:cs="Times New Roman"/>
        </w:rPr>
      </w:pPr>
      <w:r w:rsidRPr="00887831">
        <w:rPr>
          <w:rFonts w:cs="Times New Roman"/>
        </w:rPr>
        <w:lastRenderedPageBreak/>
        <w:t>These notes form an integral part of the financial statements.</w:t>
      </w:r>
    </w:p>
    <w:p w:rsidR="00276A66" w:rsidRPr="00887831" w:rsidRDefault="00276A66" w:rsidP="00E02CCE">
      <w:pPr>
        <w:spacing w:line="240" w:lineRule="atLeast"/>
        <w:ind w:left="567"/>
        <w:jc w:val="thaiDistribute"/>
        <w:rPr>
          <w:rFonts w:cs="Times New Roman"/>
        </w:rPr>
      </w:pPr>
    </w:p>
    <w:p w:rsidR="00276A66" w:rsidRPr="00887831" w:rsidRDefault="00276A66" w:rsidP="00E02CCE">
      <w:pPr>
        <w:spacing w:line="240" w:lineRule="atLeast"/>
        <w:ind w:left="567"/>
        <w:jc w:val="thaiDistribute"/>
        <w:outlineLvl w:val="0"/>
        <w:rPr>
          <w:rFonts w:cs="Times New Roman"/>
        </w:rPr>
      </w:pPr>
      <w:r w:rsidRPr="00B1090F">
        <w:rPr>
          <w:rFonts w:cs="Times New Roman"/>
        </w:rPr>
        <w:t>The</w:t>
      </w:r>
      <w:r>
        <w:rPr>
          <w:rFonts w:cs="Times New Roman"/>
        </w:rPr>
        <w:t xml:space="preserve"> </w:t>
      </w:r>
      <w:r w:rsidRPr="00B1090F">
        <w:rPr>
          <w:rFonts w:cs="Times New Roman"/>
        </w:rPr>
        <w:t xml:space="preserve">financial statements issued for Thai </w:t>
      </w:r>
      <w:r w:rsidR="00F4140A">
        <w:rPr>
          <w:rFonts w:cs="Times New Roman"/>
        </w:rPr>
        <w:t xml:space="preserve">statutory and </w:t>
      </w:r>
      <w:r w:rsidRPr="00B1090F">
        <w:rPr>
          <w:rFonts w:cs="Times New Roman"/>
        </w:rPr>
        <w:t xml:space="preserve">regulatory reporting purposes are prepared in the Thai language. These English language financial statements have been prepared from the Thai language statutory financial statements, and were approved and authorised for issue by the Board of Directors on </w:t>
      </w:r>
      <w:r w:rsidR="00281D1A" w:rsidRPr="00CD3C74">
        <w:rPr>
          <w:rFonts w:cs="Cordia New"/>
          <w:lang w:bidi="th-TH"/>
        </w:rPr>
        <w:t>21</w:t>
      </w:r>
      <w:r w:rsidR="00E06DDF" w:rsidRPr="00CD3C74">
        <w:rPr>
          <w:rFonts w:cs="Times New Roman"/>
        </w:rPr>
        <w:t xml:space="preserve"> February</w:t>
      </w:r>
      <w:r w:rsidR="00E06DDF">
        <w:rPr>
          <w:rFonts w:cs="Times New Roman"/>
        </w:rPr>
        <w:t xml:space="preserve"> 20</w:t>
      </w:r>
      <w:r w:rsidR="00367C43">
        <w:rPr>
          <w:rFonts w:cs="Times New Roman"/>
        </w:rPr>
        <w:t>20</w:t>
      </w:r>
      <w:r w:rsidR="00854949">
        <w:rPr>
          <w:rFonts w:cs="Times New Roman"/>
        </w:rPr>
        <w:t>.</w:t>
      </w:r>
    </w:p>
    <w:p w:rsidR="00276A66" w:rsidRPr="00887831" w:rsidRDefault="00276A66" w:rsidP="00E02CCE">
      <w:pPr>
        <w:spacing w:line="240" w:lineRule="atLeast"/>
        <w:ind w:left="567"/>
        <w:jc w:val="thaiDistribute"/>
        <w:rPr>
          <w:rFonts w:cs="Times New Roman"/>
        </w:rPr>
      </w:pPr>
    </w:p>
    <w:p w:rsidR="00276A66" w:rsidRPr="00887831" w:rsidRDefault="00276A66" w:rsidP="009159F0">
      <w:pPr>
        <w:pStyle w:val="Heading1"/>
        <w:tabs>
          <w:tab w:val="clear" w:pos="1134"/>
          <w:tab w:val="num" w:pos="540"/>
        </w:tabs>
        <w:spacing w:before="0" w:after="0" w:line="240" w:lineRule="atLeast"/>
        <w:ind w:left="540" w:hanging="540"/>
        <w:rPr>
          <w:rFonts w:cs="Times New Roman"/>
        </w:rPr>
      </w:pPr>
      <w:r w:rsidRPr="00887831">
        <w:rPr>
          <w:rFonts w:cs="Times New Roman"/>
        </w:rPr>
        <w:t>General information</w:t>
      </w:r>
    </w:p>
    <w:p w:rsidR="00276A66" w:rsidRPr="009D7B2B" w:rsidRDefault="00276A66" w:rsidP="00E02CCE">
      <w:pPr>
        <w:pStyle w:val="BodyText"/>
        <w:spacing w:after="0" w:line="240" w:lineRule="atLeast"/>
        <w:ind w:left="540" w:hanging="540"/>
        <w:jc w:val="both"/>
        <w:rPr>
          <w:rFonts w:cs="Times New Roman"/>
          <w:b/>
          <w:bCs/>
          <w:i/>
          <w:iCs/>
          <w:szCs w:val="22"/>
        </w:rPr>
      </w:pPr>
    </w:p>
    <w:p w:rsidR="00276A66" w:rsidRPr="009D7B2B" w:rsidRDefault="001B21DB" w:rsidP="00E02CCE">
      <w:pPr>
        <w:pStyle w:val="block"/>
        <w:spacing w:after="0" w:line="240" w:lineRule="atLeast"/>
        <w:ind w:left="540"/>
        <w:jc w:val="both"/>
        <w:rPr>
          <w:rFonts w:cs="Times New Roman"/>
          <w:szCs w:val="22"/>
          <w:lang w:val="en-US"/>
        </w:rPr>
      </w:pPr>
      <w:r w:rsidRPr="001B21DB">
        <w:rPr>
          <w:rFonts w:cs="Times New Roman"/>
          <w:szCs w:val="22"/>
        </w:rPr>
        <w:t xml:space="preserve">Vinythai Public Company Limited, the “Company”, is incorporated in Thailand </w:t>
      </w:r>
      <w:r w:rsidRPr="007F3581">
        <w:rPr>
          <w:rFonts w:cs="Times New Roman"/>
          <w:szCs w:val="22"/>
        </w:rPr>
        <w:t xml:space="preserve">and </w:t>
      </w:r>
      <w:r w:rsidR="00367C43" w:rsidRPr="007F3581">
        <w:rPr>
          <w:rFonts w:cs="Times New Roman"/>
          <w:szCs w:val="22"/>
        </w:rPr>
        <w:t>was listed on the Stock Exchange of Thailand in February 1995. The Company’s</w:t>
      </w:r>
      <w:r w:rsidR="00367C43">
        <w:rPr>
          <w:rFonts w:cs="Times New Roman"/>
          <w:szCs w:val="22"/>
        </w:rPr>
        <w:t xml:space="preserve"> </w:t>
      </w:r>
      <w:r w:rsidRPr="001B21DB">
        <w:rPr>
          <w:rFonts w:cs="Times New Roman"/>
          <w:szCs w:val="22"/>
        </w:rPr>
        <w:t>registered office at No. 2, I-3 Road, Tambol Map Ta Phut, Amphur Muang, Rayong 21150.</w:t>
      </w:r>
    </w:p>
    <w:p w:rsidR="00276A66" w:rsidRPr="009D7B2B" w:rsidRDefault="00276A66" w:rsidP="00367C43">
      <w:pPr>
        <w:pStyle w:val="block"/>
        <w:tabs>
          <w:tab w:val="left" w:pos="2685"/>
        </w:tabs>
        <w:spacing w:after="0" w:line="240" w:lineRule="atLeast"/>
        <w:jc w:val="both"/>
        <w:rPr>
          <w:rFonts w:cs="Times New Roman"/>
          <w:szCs w:val="22"/>
          <w:lang w:val="en-US"/>
        </w:rPr>
      </w:pPr>
      <w:r w:rsidRPr="009D7B2B">
        <w:rPr>
          <w:rFonts w:cs="Times New Roman"/>
          <w:szCs w:val="22"/>
          <w:lang w:val="en-US"/>
        </w:rPr>
        <w:tab/>
      </w:r>
    </w:p>
    <w:p w:rsidR="007E4FB4" w:rsidRDefault="00FE69E2" w:rsidP="00E02CCE">
      <w:pPr>
        <w:pStyle w:val="block"/>
        <w:spacing w:after="0" w:line="240" w:lineRule="atLeast"/>
        <w:ind w:left="540" w:right="-45"/>
        <w:jc w:val="both"/>
        <w:rPr>
          <w:lang w:val="en-US"/>
        </w:rPr>
      </w:pPr>
      <w:r w:rsidRPr="009D7B2B">
        <w:rPr>
          <w:rFonts w:cs="Times New Roman"/>
          <w:szCs w:val="22"/>
          <w:lang w:val="en-US"/>
        </w:rPr>
        <w:t xml:space="preserve">The Company’s major shareholders during the financial </w:t>
      </w:r>
      <w:r w:rsidR="00C3345B">
        <w:rPr>
          <w:szCs w:val="28"/>
          <w:lang w:val="en-US" w:bidi="th-TH"/>
        </w:rPr>
        <w:t>year</w:t>
      </w:r>
      <w:r w:rsidRPr="009D7B2B">
        <w:rPr>
          <w:rFonts w:cs="Times New Roman"/>
          <w:szCs w:val="22"/>
          <w:lang w:val="en-US"/>
        </w:rPr>
        <w:t xml:space="preserve"> were </w:t>
      </w:r>
      <w:r>
        <w:rPr>
          <w:rFonts w:cs="Times New Roman"/>
          <w:szCs w:val="22"/>
        </w:rPr>
        <w:t xml:space="preserve">AGC Inc. (59% shareholding) </w:t>
      </w:r>
      <w:r w:rsidRPr="009D7B2B">
        <w:rPr>
          <w:rFonts w:cs="Times New Roman"/>
          <w:szCs w:val="22"/>
        </w:rPr>
        <w:t>which is incor</w:t>
      </w:r>
      <w:r>
        <w:rPr>
          <w:rFonts w:cs="Times New Roman"/>
          <w:szCs w:val="22"/>
        </w:rPr>
        <w:t>porated in Japan</w:t>
      </w:r>
      <w:r w:rsidRPr="009D7B2B">
        <w:rPr>
          <w:rFonts w:cs="Times New Roman"/>
          <w:szCs w:val="22"/>
        </w:rPr>
        <w:t xml:space="preserve"> and</w:t>
      </w:r>
      <w:r w:rsidRPr="002D4A89">
        <w:rPr>
          <w:rFonts w:cs="Times New Roman"/>
          <w:szCs w:val="22"/>
        </w:rPr>
        <w:t xml:space="preserve"> PTT Global Chemical Public Company Limited</w:t>
      </w:r>
      <w:r>
        <w:rPr>
          <w:rFonts w:cs="Times New Roman"/>
          <w:szCs w:val="22"/>
        </w:rPr>
        <w:t xml:space="preserve"> (25% shareholding) which is</w:t>
      </w:r>
      <w:r w:rsidRPr="002D4A89">
        <w:rPr>
          <w:rFonts w:cs="Times New Roman"/>
          <w:szCs w:val="22"/>
        </w:rPr>
        <w:t xml:space="preserve"> incorporated in Thailand.</w:t>
      </w:r>
    </w:p>
    <w:p w:rsidR="001B21DB" w:rsidRDefault="001B21DB" w:rsidP="00E02CCE">
      <w:pPr>
        <w:pStyle w:val="block"/>
        <w:spacing w:after="0" w:line="240" w:lineRule="atLeast"/>
        <w:ind w:left="540" w:right="-45"/>
        <w:jc w:val="both"/>
        <w:rPr>
          <w:lang w:val="en-US"/>
        </w:rPr>
      </w:pPr>
    </w:p>
    <w:p w:rsidR="007E4FB4" w:rsidRDefault="001B21DB" w:rsidP="001B21DB">
      <w:pPr>
        <w:pStyle w:val="block"/>
        <w:spacing w:after="0" w:line="240" w:lineRule="atLeast"/>
        <w:jc w:val="both"/>
        <w:rPr>
          <w:rFonts w:eastAsia="Calibri" w:cs="Times New Roman"/>
          <w:szCs w:val="22"/>
        </w:rPr>
      </w:pPr>
      <w:r w:rsidRPr="001B21DB">
        <w:rPr>
          <w:rFonts w:eastAsia="Calibri" w:cs="Times New Roman"/>
          <w:szCs w:val="22"/>
        </w:rPr>
        <w:t>The principal activities of the Company and its subsidiaries (“the Group”) are the manufacturing and distributing of Polyvinyl Chloride (PVC), Vinyl Chloride Monomer (VCM), Sodium Hydroxide (caustic soda) and Epichlorohydrin</w:t>
      </w:r>
      <w:r w:rsidR="00430E2F">
        <w:rPr>
          <w:rFonts w:eastAsia="Calibri" w:cs="Times New Roman"/>
          <w:szCs w:val="22"/>
        </w:rPr>
        <w:t xml:space="preserve"> (ECH)</w:t>
      </w:r>
      <w:r w:rsidRPr="001B21DB">
        <w:rPr>
          <w:rFonts w:eastAsia="Calibri" w:cs="Times New Roman"/>
          <w:szCs w:val="22"/>
        </w:rPr>
        <w:t>.</w:t>
      </w:r>
      <w:r w:rsidR="0094010A">
        <w:rPr>
          <w:rFonts w:eastAsia="Calibri" w:cs="Times New Roman"/>
          <w:szCs w:val="22"/>
        </w:rPr>
        <w:t xml:space="preserve"> </w:t>
      </w:r>
      <w:r w:rsidR="0094010A" w:rsidRPr="00017B24">
        <w:rPr>
          <w:rFonts w:eastAsia="Calibri" w:cs="Times New Roman"/>
          <w:szCs w:val="22"/>
        </w:rPr>
        <w:t xml:space="preserve">Detail of the Company’s subsidiaries and associate as at 31 December </w:t>
      </w:r>
      <w:r w:rsidR="00E06DDF" w:rsidRPr="00017B24">
        <w:rPr>
          <w:rFonts w:eastAsia="Calibri" w:cs="Times New Roman"/>
          <w:szCs w:val="22"/>
        </w:rPr>
        <w:t>201</w:t>
      </w:r>
      <w:r w:rsidR="00430E2F">
        <w:rPr>
          <w:rFonts w:eastAsia="Calibri" w:cs="Times New Roman"/>
          <w:szCs w:val="22"/>
        </w:rPr>
        <w:t>9</w:t>
      </w:r>
      <w:r w:rsidR="00E06DDF" w:rsidRPr="00017B24">
        <w:rPr>
          <w:rFonts w:eastAsia="Calibri" w:cs="Times New Roman"/>
          <w:szCs w:val="22"/>
        </w:rPr>
        <w:t xml:space="preserve"> and 201</w:t>
      </w:r>
      <w:r w:rsidR="00430E2F">
        <w:rPr>
          <w:rFonts w:eastAsia="Calibri" w:cs="Times New Roman"/>
          <w:szCs w:val="22"/>
        </w:rPr>
        <w:t>8</w:t>
      </w:r>
      <w:r w:rsidR="0094010A" w:rsidRPr="00017B24">
        <w:rPr>
          <w:rFonts w:eastAsia="Calibri" w:cs="Times New Roman"/>
          <w:szCs w:val="22"/>
        </w:rPr>
        <w:t xml:space="preserve"> are given in </w:t>
      </w:r>
      <w:r w:rsidR="0094010A" w:rsidRPr="000741F2">
        <w:rPr>
          <w:rFonts w:eastAsia="Calibri" w:cs="Times New Roman"/>
          <w:szCs w:val="22"/>
        </w:rPr>
        <w:t xml:space="preserve">notes </w:t>
      </w:r>
      <w:r w:rsidR="00353C4B">
        <w:rPr>
          <w:rFonts w:eastAsia="Calibri" w:cs="Times New Roman"/>
          <w:szCs w:val="22"/>
        </w:rPr>
        <w:t>8</w:t>
      </w:r>
      <w:r w:rsidR="0094010A" w:rsidRPr="000741F2">
        <w:rPr>
          <w:rFonts w:eastAsia="Calibri" w:cs="Times New Roman"/>
          <w:szCs w:val="22"/>
        </w:rPr>
        <w:t xml:space="preserve"> and </w:t>
      </w:r>
      <w:r w:rsidR="00353C4B">
        <w:rPr>
          <w:rFonts w:eastAsia="Calibri" w:cs="Times New Roman"/>
          <w:szCs w:val="22"/>
        </w:rPr>
        <w:t>9</w:t>
      </w:r>
      <w:r w:rsidR="0094010A" w:rsidRPr="000741F2">
        <w:rPr>
          <w:rFonts w:eastAsia="Calibri" w:cs="Times New Roman"/>
          <w:szCs w:val="22"/>
        </w:rPr>
        <w:t>.</w:t>
      </w:r>
    </w:p>
    <w:p w:rsidR="001B21DB" w:rsidRDefault="001B21DB" w:rsidP="001B21DB">
      <w:pPr>
        <w:pStyle w:val="block"/>
        <w:spacing w:after="0" w:line="240" w:lineRule="atLeast"/>
        <w:jc w:val="both"/>
        <w:rPr>
          <w:rFonts w:eastAsia="Calibri" w:cs="Times New Roman"/>
          <w:szCs w:val="22"/>
        </w:rPr>
      </w:pPr>
    </w:p>
    <w:p w:rsidR="00276A66" w:rsidRDefault="00276A66" w:rsidP="009159F0">
      <w:pPr>
        <w:pStyle w:val="Heading1"/>
        <w:tabs>
          <w:tab w:val="clear" w:pos="1134"/>
          <w:tab w:val="num" w:pos="540"/>
        </w:tabs>
        <w:spacing w:before="0" w:after="0" w:line="240" w:lineRule="atLeast"/>
        <w:ind w:left="540" w:hanging="540"/>
        <w:rPr>
          <w:rFonts w:cs="Times New Roman"/>
        </w:rPr>
      </w:pPr>
      <w:r w:rsidRPr="00887831">
        <w:rPr>
          <w:rFonts w:cs="Times New Roman"/>
        </w:rPr>
        <w:t>Basis of preparation of the financial statements</w:t>
      </w:r>
    </w:p>
    <w:p w:rsidR="00276A66" w:rsidRDefault="00276A66" w:rsidP="00E02CCE">
      <w:pPr>
        <w:pStyle w:val="BodyText"/>
        <w:spacing w:after="0" w:line="240" w:lineRule="atLeast"/>
        <w:ind w:left="540" w:hanging="540"/>
        <w:jc w:val="both"/>
        <w:rPr>
          <w:b/>
          <w:bCs/>
          <w:i/>
          <w:iCs/>
        </w:rPr>
      </w:pPr>
    </w:p>
    <w:p w:rsidR="00276A66" w:rsidRPr="00887831" w:rsidRDefault="00276A66" w:rsidP="00E02CCE">
      <w:pPr>
        <w:pStyle w:val="BodyText"/>
        <w:spacing w:after="0" w:line="240" w:lineRule="atLeast"/>
        <w:ind w:left="540" w:hanging="540"/>
        <w:jc w:val="both"/>
        <w:rPr>
          <w:b/>
          <w:bCs/>
          <w:i/>
          <w:iCs/>
        </w:rPr>
      </w:pPr>
      <w:r w:rsidRPr="00887831">
        <w:rPr>
          <w:b/>
          <w:bCs/>
          <w:i/>
          <w:iCs/>
        </w:rPr>
        <w:t xml:space="preserve">(a) </w:t>
      </w:r>
      <w:r w:rsidRPr="00887831">
        <w:rPr>
          <w:b/>
          <w:bCs/>
          <w:i/>
          <w:iCs/>
        </w:rPr>
        <w:tab/>
        <w:t>Statement of compliance</w:t>
      </w:r>
    </w:p>
    <w:p w:rsidR="00276A66" w:rsidRPr="00887831" w:rsidRDefault="00276A66" w:rsidP="00436DA5">
      <w:pPr>
        <w:pStyle w:val="BodyText"/>
        <w:spacing w:after="0" w:line="220" w:lineRule="exact"/>
        <w:rPr>
          <w:rFonts w:cs="Times New Roman"/>
        </w:rPr>
      </w:pPr>
    </w:p>
    <w:p w:rsidR="00276A66" w:rsidRDefault="00276A66" w:rsidP="00E02CCE">
      <w:pPr>
        <w:pStyle w:val="BodyText"/>
        <w:spacing w:after="0"/>
        <w:ind w:left="540"/>
        <w:jc w:val="both"/>
        <w:rPr>
          <w:rFonts w:cs="Times New Roman"/>
          <w:szCs w:val="22"/>
        </w:rPr>
      </w:pPr>
      <w:r w:rsidRPr="0002050B">
        <w:rPr>
          <w:rFonts w:cs="Times New Roman"/>
          <w:szCs w:val="22"/>
        </w:rPr>
        <w:t xml:space="preserve">The financial statements are prepared in accordance with Thai Financial Reporting </w:t>
      </w:r>
      <w:r w:rsidRPr="007F3581">
        <w:rPr>
          <w:rFonts w:cs="Times New Roman"/>
          <w:szCs w:val="22"/>
        </w:rPr>
        <w:t>Standards (</w:t>
      </w:r>
      <w:r w:rsidR="00430E2F" w:rsidRPr="007F3581">
        <w:rPr>
          <w:rFonts w:cs="Times New Roman"/>
          <w:szCs w:val="22"/>
        </w:rPr>
        <w:t>“</w:t>
      </w:r>
      <w:r w:rsidRPr="007F3581">
        <w:rPr>
          <w:rFonts w:cs="Times New Roman"/>
          <w:szCs w:val="22"/>
        </w:rPr>
        <w:t>TFRS</w:t>
      </w:r>
      <w:r w:rsidR="00430E2F" w:rsidRPr="007F3581">
        <w:rPr>
          <w:rFonts w:cs="Times New Roman"/>
          <w:szCs w:val="22"/>
        </w:rPr>
        <w:t>”</w:t>
      </w:r>
      <w:r w:rsidRPr="007F3581">
        <w:rPr>
          <w:rFonts w:cs="Times New Roman"/>
          <w:szCs w:val="22"/>
        </w:rPr>
        <w:t>)</w:t>
      </w:r>
      <w:r w:rsidR="00430E2F" w:rsidRPr="007F3581">
        <w:rPr>
          <w:rFonts w:cs="Times New Roman"/>
          <w:szCs w:val="22"/>
        </w:rPr>
        <w:t>,</w:t>
      </w:r>
      <w:r w:rsidRPr="0002050B">
        <w:rPr>
          <w:rFonts w:cs="Times New Roman"/>
          <w:szCs w:val="22"/>
        </w:rPr>
        <w:t xml:space="preserve"> guidelines promulgated by the Federation of</w:t>
      </w:r>
      <w:r>
        <w:rPr>
          <w:rFonts w:cs="Times New Roman"/>
          <w:szCs w:val="22"/>
        </w:rPr>
        <w:t xml:space="preserve"> Accounting Professions and</w:t>
      </w:r>
      <w:r w:rsidRPr="0002050B">
        <w:rPr>
          <w:rFonts w:cs="Times New Roman"/>
          <w:szCs w:val="22"/>
        </w:rPr>
        <w:t xml:space="preserve"> applicable rules and regulations of the Thai Securities and Exchange Commission.</w:t>
      </w:r>
    </w:p>
    <w:p w:rsidR="00276A66" w:rsidRDefault="00276A66" w:rsidP="00E02CCE">
      <w:pPr>
        <w:pStyle w:val="BodyText"/>
        <w:spacing w:after="0"/>
        <w:ind w:left="540"/>
        <w:jc w:val="both"/>
        <w:rPr>
          <w:rFonts w:cs="Times New Roman"/>
          <w:szCs w:val="22"/>
        </w:rPr>
      </w:pPr>
    </w:p>
    <w:p w:rsidR="00430E2F" w:rsidRDefault="00430E2F" w:rsidP="00E02CCE">
      <w:pPr>
        <w:pStyle w:val="BodyText"/>
        <w:spacing w:after="0"/>
        <w:ind w:left="540"/>
        <w:jc w:val="both"/>
      </w:pPr>
      <w:r w:rsidRPr="007F3581">
        <w:t>New and revised TFRS are effective for annual accounting periods beginning on or after 1 January 2019. The initial application of these new and revised TFRS has resulted in changes in certain of the Group’s accounting policies.</w:t>
      </w:r>
      <w:r w:rsidR="00136F43">
        <w:t xml:space="preserve"> </w:t>
      </w:r>
      <w:r w:rsidRPr="007F3581">
        <w:t xml:space="preserve">There is no material impact on the Group’s financial statements. The Group has initial applied TFRS 15 </w:t>
      </w:r>
      <w:r w:rsidRPr="007F3581">
        <w:rPr>
          <w:rFonts w:cs="Cordia New"/>
          <w:i/>
          <w:iCs/>
          <w:lang w:val="en-US" w:bidi="th-TH"/>
        </w:rPr>
        <w:t xml:space="preserve">Revenue from Contracts with Customers </w:t>
      </w:r>
      <w:r w:rsidRPr="007F3581">
        <w:rPr>
          <w:rFonts w:cs="Cordia New"/>
          <w:lang w:val="en-US" w:bidi="th-TH"/>
        </w:rPr>
        <w:t xml:space="preserve">(“TFRS 15”) which replaces TAS 18 </w:t>
      </w:r>
      <w:r w:rsidRPr="007F3581">
        <w:rPr>
          <w:rFonts w:cs="Cordia New"/>
          <w:i/>
          <w:iCs/>
          <w:lang w:val="en-US" w:bidi="th-TH"/>
        </w:rPr>
        <w:t>Revenue</w:t>
      </w:r>
      <w:r w:rsidRPr="007F3581">
        <w:rPr>
          <w:rFonts w:cs="Cordia New"/>
          <w:lang w:val="en-US" w:bidi="th-TH"/>
        </w:rPr>
        <w:t xml:space="preserve"> (“TAS 18”)</w:t>
      </w:r>
      <w:r w:rsidRPr="007F3581">
        <w:t xml:space="preserve">, TAS 11 </w:t>
      </w:r>
      <w:r w:rsidRPr="007F3581">
        <w:rPr>
          <w:i/>
          <w:iCs/>
        </w:rPr>
        <w:t xml:space="preserve">Construction Contracts </w:t>
      </w:r>
      <w:r w:rsidRPr="007F3581">
        <w:rPr>
          <w:rFonts w:cs="Cordia New"/>
          <w:lang w:val="en-US" w:bidi="th-TH"/>
        </w:rPr>
        <w:t>(“TAS 11”) and related interpretations.</w:t>
      </w:r>
      <w:r w:rsidRPr="007F3581">
        <w:t xml:space="preserve"> The details of accounting policies are disclosed in note </w:t>
      </w:r>
      <w:r w:rsidR="000741F2" w:rsidRPr="00F9419D">
        <w:t>3</w:t>
      </w:r>
      <w:r w:rsidRPr="00F9419D">
        <w:t>(</w:t>
      </w:r>
      <w:r w:rsidR="00F9419D" w:rsidRPr="00F9419D">
        <w:t>p</w:t>
      </w:r>
      <w:r w:rsidRPr="00F9419D">
        <w:t>).</w:t>
      </w:r>
    </w:p>
    <w:p w:rsidR="00430E2F" w:rsidRDefault="00430E2F" w:rsidP="00E02CCE">
      <w:pPr>
        <w:pStyle w:val="BodyText"/>
        <w:spacing w:after="0"/>
        <w:ind w:left="540"/>
        <w:jc w:val="both"/>
      </w:pPr>
    </w:p>
    <w:p w:rsidR="00B64FA9" w:rsidRPr="00A15033" w:rsidRDefault="00A15033" w:rsidP="007F3581">
      <w:pPr>
        <w:pStyle w:val="BodyText"/>
        <w:spacing w:after="0"/>
        <w:ind w:left="540"/>
        <w:jc w:val="both"/>
        <w:rPr>
          <w:rFonts w:cs="Cordia New"/>
          <w:b/>
          <w:bCs/>
          <w:color w:val="0000FF"/>
          <w:lang w:val="en-US" w:bidi="th-TH"/>
        </w:rPr>
      </w:pPr>
      <w:r w:rsidRPr="007F3581">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sidR="000741F2" w:rsidRPr="007F3581">
        <w:t>2</w:t>
      </w:r>
      <w:r w:rsidR="006A7F25">
        <w:t>4</w:t>
      </w:r>
      <w:r w:rsidR="00430E2F" w:rsidRPr="007F3581">
        <w:t>.</w:t>
      </w:r>
    </w:p>
    <w:p w:rsidR="00276A66" w:rsidRDefault="00276A66" w:rsidP="00E02CCE">
      <w:pPr>
        <w:pStyle w:val="BodyText"/>
        <w:tabs>
          <w:tab w:val="left" w:pos="540"/>
        </w:tabs>
        <w:spacing w:after="0"/>
        <w:jc w:val="both"/>
        <w:rPr>
          <w:rFonts w:cs="Times New Roman"/>
          <w:b/>
          <w:bCs/>
          <w:i/>
          <w:iCs/>
          <w:szCs w:val="22"/>
        </w:rPr>
      </w:pPr>
    </w:p>
    <w:p w:rsidR="00276A66" w:rsidRPr="00887831" w:rsidRDefault="00276A66" w:rsidP="00E02CCE">
      <w:pPr>
        <w:pStyle w:val="BodyText"/>
        <w:tabs>
          <w:tab w:val="left" w:pos="540"/>
        </w:tabs>
        <w:spacing w:after="0"/>
        <w:jc w:val="both"/>
        <w:rPr>
          <w:b/>
          <w:bCs/>
          <w:color w:val="0000FF"/>
          <w:lang w:bidi="th-TH"/>
        </w:rPr>
      </w:pPr>
      <w:r w:rsidRPr="00887831">
        <w:rPr>
          <w:b/>
          <w:bCs/>
          <w:i/>
          <w:iCs/>
        </w:rPr>
        <w:t>(</w:t>
      </w:r>
      <w:r w:rsidR="001560FB">
        <w:rPr>
          <w:b/>
          <w:bCs/>
          <w:i/>
          <w:iCs/>
        </w:rPr>
        <w:t>b</w:t>
      </w:r>
      <w:r w:rsidR="00733442">
        <w:rPr>
          <w:b/>
          <w:bCs/>
          <w:i/>
          <w:iCs/>
        </w:rPr>
        <w:t>)</w:t>
      </w:r>
      <w:r w:rsidR="00733442">
        <w:rPr>
          <w:b/>
          <w:bCs/>
          <w:i/>
          <w:iCs/>
        </w:rPr>
        <w:tab/>
      </w:r>
      <w:r w:rsidRPr="00A96744">
        <w:rPr>
          <w:b/>
          <w:bCs/>
          <w:i/>
          <w:iCs/>
        </w:rPr>
        <w:t>Functional and presentation</w:t>
      </w:r>
      <w:r w:rsidRPr="00887831">
        <w:rPr>
          <w:b/>
          <w:bCs/>
          <w:i/>
          <w:iCs/>
        </w:rPr>
        <w:t xml:space="preserve"> currency</w:t>
      </w:r>
      <w:r w:rsidRPr="00887831">
        <w:rPr>
          <w:b/>
          <w:bCs/>
          <w:color w:val="0000FF"/>
        </w:rPr>
        <w:t xml:space="preserve"> </w:t>
      </w:r>
    </w:p>
    <w:p w:rsidR="00276A66" w:rsidRPr="00461BDB" w:rsidRDefault="00276A66" w:rsidP="00E02CCE">
      <w:pPr>
        <w:ind w:left="540" w:hanging="540"/>
        <w:rPr>
          <w:rFonts w:cs="Times New Roman"/>
          <w:szCs w:val="22"/>
        </w:rPr>
      </w:pPr>
    </w:p>
    <w:p w:rsidR="00276A66" w:rsidRPr="00461BDB" w:rsidRDefault="00276A66" w:rsidP="00E02CCE">
      <w:pPr>
        <w:pStyle w:val="BodyText"/>
        <w:spacing w:after="0" w:line="230" w:lineRule="exact"/>
        <w:ind w:left="567"/>
        <w:jc w:val="both"/>
        <w:rPr>
          <w:rFonts w:cs="Times New Roman"/>
          <w:szCs w:val="22"/>
        </w:rPr>
      </w:pPr>
      <w:r w:rsidRPr="00461BDB">
        <w:rPr>
          <w:rFonts w:cs="Times New Roman"/>
          <w:szCs w:val="22"/>
        </w:rPr>
        <w:t xml:space="preserve">The financial statements </w:t>
      </w:r>
      <w:r w:rsidR="00B64FA9" w:rsidRPr="00EC52BE">
        <w:t xml:space="preserve">are prepared </w:t>
      </w:r>
      <w:r w:rsidRPr="00461BDB">
        <w:rPr>
          <w:rFonts w:cs="Times New Roman"/>
          <w:szCs w:val="22"/>
        </w:rPr>
        <w:t>in Thai Baht, which is the Company’s functional currency.</w:t>
      </w:r>
    </w:p>
    <w:p w:rsidR="00276A66" w:rsidRPr="00461BDB" w:rsidRDefault="00276A66" w:rsidP="00E02CCE">
      <w:pPr>
        <w:ind w:left="540" w:hanging="540"/>
        <w:rPr>
          <w:rFonts w:cs="Times New Roman"/>
          <w:szCs w:val="22"/>
        </w:rPr>
      </w:pPr>
    </w:p>
    <w:p w:rsidR="00276A66" w:rsidRPr="00887831" w:rsidRDefault="00276A66" w:rsidP="00E02CCE">
      <w:pPr>
        <w:ind w:left="540" w:hanging="540"/>
        <w:rPr>
          <w:b/>
          <w:bCs/>
          <w:color w:val="0000FF"/>
        </w:rPr>
      </w:pPr>
      <w:r w:rsidRPr="00887831">
        <w:rPr>
          <w:b/>
          <w:bCs/>
          <w:i/>
          <w:iCs/>
        </w:rPr>
        <w:t>(</w:t>
      </w:r>
      <w:r w:rsidR="001560FB">
        <w:rPr>
          <w:b/>
          <w:bCs/>
          <w:i/>
          <w:iCs/>
        </w:rPr>
        <w:t>c</w:t>
      </w:r>
      <w:r w:rsidR="001B21DB">
        <w:rPr>
          <w:b/>
          <w:bCs/>
          <w:i/>
          <w:iCs/>
        </w:rPr>
        <w:t>)</w:t>
      </w:r>
      <w:r>
        <w:rPr>
          <w:b/>
          <w:bCs/>
          <w:i/>
          <w:iCs/>
        </w:rPr>
        <w:tab/>
      </w:r>
      <w:r w:rsidRPr="00887831">
        <w:rPr>
          <w:b/>
          <w:bCs/>
          <w:i/>
          <w:iCs/>
        </w:rPr>
        <w:t xml:space="preserve">Use of </w:t>
      </w:r>
      <w:r w:rsidR="00890482">
        <w:rPr>
          <w:b/>
          <w:bCs/>
          <w:i/>
          <w:iCs/>
        </w:rPr>
        <w:t xml:space="preserve">judgements and </w:t>
      </w:r>
      <w:r w:rsidRPr="00887831">
        <w:rPr>
          <w:b/>
          <w:bCs/>
          <w:i/>
          <w:iCs/>
        </w:rPr>
        <w:t>estimates</w:t>
      </w:r>
    </w:p>
    <w:p w:rsidR="00276A66" w:rsidRPr="00CE27EF" w:rsidRDefault="00276A66" w:rsidP="0085707B">
      <w:pPr>
        <w:pStyle w:val="BodyText"/>
        <w:spacing w:after="0" w:line="240" w:lineRule="exact"/>
        <w:ind w:left="547"/>
        <w:jc w:val="both"/>
        <w:rPr>
          <w:color w:val="0000FF"/>
          <w:sz w:val="20"/>
          <w:szCs w:val="18"/>
        </w:rPr>
      </w:pPr>
    </w:p>
    <w:p w:rsidR="00F424FB" w:rsidRDefault="00276A66" w:rsidP="00410D2C">
      <w:pPr>
        <w:pStyle w:val="BodyText"/>
        <w:spacing w:after="0" w:line="240" w:lineRule="atLeast"/>
        <w:ind w:left="540"/>
        <w:jc w:val="both"/>
      </w:pPr>
      <w:r w:rsidRPr="00B20124">
        <w:rPr>
          <w:spacing w:val="-4"/>
        </w:rPr>
        <w:t xml:space="preserve">The preparation of financial statements in conformity with TFRS requires management to make judgements, estimates and assumptions that affect the application of </w:t>
      </w:r>
      <w:r w:rsidR="00EC0339" w:rsidRPr="00B20124">
        <w:rPr>
          <w:spacing w:val="-4"/>
        </w:rPr>
        <w:t xml:space="preserve">the Group’s </w:t>
      </w:r>
      <w:r w:rsidRPr="00B20124">
        <w:rPr>
          <w:spacing w:val="-4"/>
        </w:rPr>
        <w:t>accounting policies</w:t>
      </w:r>
      <w:r w:rsidR="00EC0339" w:rsidRPr="00B20124">
        <w:rPr>
          <w:spacing w:val="-4"/>
        </w:rPr>
        <w:t>.</w:t>
      </w:r>
      <w:r w:rsidRPr="00B20124">
        <w:rPr>
          <w:spacing w:val="-4"/>
        </w:rPr>
        <w:t xml:space="preserve"> Actual results may differ from these estimates.</w:t>
      </w:r>
      <w:r w:rsidR="00EC0339">
        <w:rPr>
          <w:spacing w:val="-4"/>
        </w:rPr>
        <w:t xml:space="preserve"> </w:t>
      </w:r>
      <w:r>
        <w:t>E</w:t>
      </w:r>
      <w:r w:rsidRPr="005471B4">
        <w:t>stimates and underlying assumptions are reviewed on an ongoing basis. Revisions to accounting estimates are recog</w:t>
      </w:r>
      <w:r>
        <w:t xml:space="preserve">nised </w:t>
      </w:r>
      <w:r w:rsidR="00F4513C" w:rsidRPr="0074604A">
        <w:t>prospectively.</w:t>
      </w:r>
    </w:p>
    <w:p w:rsidR="00136F43" w:rsidRDefault="00136F43" w:rsidP="0085707B">
      <w:pPr>
        <w:pStyle w:val="BodyText"/>
        <w:spacing w:after="0" w:line="240" w:lineRule="exact"/>
        <w:ind w:left="547"/>
        <w:jc w:val="both"/>
        <w:rPr>
          <w:i/>
          <w:iCs/>
        </w:rPr>
      </w:pPr>
    </w:p>
    <w:p w:rsidR="00136F43" w:rsidRDefault="00136F43" w:rsidP="0085707B">
      <w:pPr>
        <w:pStyle w:val="BodyText"/>
        <w:spacing w:after="0" w:line="240" w:lineRule="exact"/>
        <w:ind w:left="547"/>
        <w:jc w:val="both"/>
        <w:rPr>
          <w:i/>
          <w:iCs/>
        </w:rPr>
      </w:pPr>
    </w:p>
    <w:p w:rsidR="00136F43" w:rsidRDefault="00136F43" w:rsidP="0085707B">
      <w:pPr>
        <w:pStyle w:val="BodyText"/>
        <w:spacing w:after="0" w:line="240" w:lineRule="exact"/>
        <w:ind w:left="547"/>
        <w:jc w:val="both"/>
        <w:rPr>
          <w:i/>
          <w:iCs/>
        </w:rPr>
      </w:pPr>
    </w:p>
    <w:p w:rsidR="00452E0C" w:rsidRPr="007146D8" w:rsidRDefault="00452E0C" w:rsidP="0085707B">
      <w:pPr>
        <w:pStyle w:val="BodyText"/>
        <w:spacing w:after="0" w:line="240" w:lineRule="exact"/>
        <w:ind w:left="547"/>
        <w:jc w:val="both"/>
        <w:rPr>
          <w:i/>
          <w:iCs/>
        </w:rPr>
      </w:pPr>
      <w:r w:rsidRPr="007146D8">
        <w:rPr>
          <w:i/>
          <w:iCs/>
        </w:rPr>
        <w:lastRenderedPageBreak/>
        <w:t>Assumptions and estimation uncertainties</w:t>
      </w:r>
    </w:p>
    <w:p w:rsidR="00452E0C" w:rsidRPr="00C630BD" w:rsidRDefault="00452E0C" w:rsidP="0085707B">
      <w:pPr>
        <w:pStyle w:val="BodyText"/>
        <w:spacing w:after="0" w:line="240" w:lineRule="exact"/>
        <w:ind w:left="547"/>
        <w:jc w:val="both"/>
        <w:rPr>
          <w:highlight w:val="yellow"/>
        </w:rPr>
      </w:pPr>
    </w:p>
    <w:p w:rsidR="00F4513C" w:rsidRPr="00B20124" w:rsidRDefault="00F4513C" w:rsidP="00E02CCE">
      <w:pPr>
        <w:pStyle w:val="BodyText"/>
        <w:spacing w:after="0" w:line="240" w:lineRule="atLeast"/>
        <w:ind w:left="540"/>
        <w:jc w:val="both"/>
      </w:pPr>
      <w:r w:rsidRPr="00B20124">
        <w:t xml:space="preserve">Information about significant areas of estimation uncertainties </w:t>
      </w:r>
      <w:r w:rsidR="007146D8" w:rsidRPr="00B20124">
        <w:t xml:space="preserve">at 31 December 2019 </w:t>
      </w:r>
      <w:r w:rsidRPr="00B20124">
        <w:t xml:space="preserve">that have a significant risk of resulting in a material adjustments to the </w:t>
      </w:r>
      <w:r w:rsidR="009F029F" w:rsidRPr="00B20124">
        <w:t xml:space="preserve">carrying amounts of assets and liabilities </w:t>
      </w:r>
      <w:r w:rsidR="007146D8" w:rsidRPr="00B20124">
        <w:t xml:space="preserve"> in the next financial year is </w:t>
      </w:r>
      <w:r w:rsidRPr="00B20124">
        <w:t>included in the following notes:</w:t>
      </w:r>
    </w:p>
    <w:p w:rsidR="00F4513C" w:rsidRPr="00B20124" w:rsidRDefault="00F4513C" w:rsidP="0085707B">
      <w:pPr>
        <w:pStyle w:val="BodyText"/>
        <w:spacing w:after="0" w:line="240" w:lineRule="exact"/>
        <w:ind w:left="547"/>
        <w:jc w:val="both"/>
      </w:pPr>
    </w:p>
    <w:tbl>
      <w:tblPr>
        <w:tblW w:w="9461" w:type="dxa"/>
        <w:tblInd w:w="450" w:type="dxa"/>
        <w:tblLook w:val="04A0" w:firstRow="1" w:lastRow="0" w:firstColumn="1" w:lastColumn="0" w:noHBand="0" w:noVBand="1"/>
      </w:tblPr>
      <w:tblGrid>
        <w:gridCol w:w="1998"/>
        <w:gridCol w:w="7463"/>
      </w:tblGrid>
      <w:tr w:rsidR="00D1737D" w:rsidRPr="00B20124" w:rsidTr="005A1AB4">
        <w:tc>
          <w:tcPr>
            <w:tcW w:w="1998" w:type="dxa"/>
            <w:shd w:val="clear" w:color="auto" w:fill="auto"/>
          </w:tcPr>
          <w:p w:rsidR="00D1737D" w:rsidRPr="00B20124" w:rsidRDefault="00D1737D" w:rsidP="00D1737D">
            <w:pPr>
              <w:pStyle w:val="BodyText"/>
              <w:spacing w:after="0" w:line="240" w:lineRule="atLeast"/>
              <w:jc w:val="both"/>
            </w:pPr>
            <w:r w:rsidRPr="00B20124">
              <w:t xml:space="preserve">Note </w:t>
            </w:r>
            <w:r w:rsidR="001B3A75">
              <w:t>9</w:t>
            </w:r>
            <w:r w:rsidRPr="00B20124">
              <w:t>, 1</w:t>
            </w:r>
            <w:r w:rsidR="001B3A75">
              <w:t>0</w:t>
            </w:r>
            <w:r w:rsidRPr="00B20124">
              <w:t xml:space="preserve"> and 1</w:t>
            </w:r>
            <w:r w:rsidR="001B3A75">
              <w:t>1</w:t>
            </w:r>
          </w:p>
        </w:tc>
        <w:tc>
          <w:tcPr>
            <w:tcW w:w="7463" w:type="dxa"/>
            <w:shd w:val="clear" w:color="auto" w:fill="auto"/>
          </w:tcPr>
          <w:p w:rsidR="00D1737D" w:rsidRPr="00B20124" w:rsidRDefault="00D1737D" w:rsidP="00D1737D">
            <w:pPr>
              <w:pStyle w:val="BodyText"/>
              <w:spacing w:after="0" w:line="240" w:lineRule="atLeast"/>
              <w:jc w:val="both"/>
            </w:pPr>
            <w:r w:rsidRPr="00B20124">
              <w:t>Impairment test: key assumptions underlying recoverable amounts;</w:t>
            </w:r>
          </w:p>
        </w:tc>
      </w:tr>
      <w:tr w:rsidR="00312710" w:rsidRPr="00B20124" w:rsidTr="005A1AB4">
        <w:tc>
          <w:tcPr>
            <w:tcW w:w="1998" w:type="dxa"/>
            <w:shd w:val="clear" w:color="auto" w:fill="auto"/>
          </w:tcPr>
          <w:p w:rsidR="00312710" w:rsidRPr="00B20124" w:rsidRDefault="00312710" w:rsidP="00312710">
            <w:pPr>
              <w:pStyle w:val="BodyText"/>
              <w:spacing w:after="0" w:line="240" w:lineRule="atLeast"/>
              <w:jc w:val="both"/>
              <w:rPr>
                <w:lang w:val="en-US" w:bidi="th-TH"/>
              </w:rPr>
            </w:pPr>
            <w:r w:rsidRPr="00B20124">
              <w:t>Note 1</w:t>
            </w:r>
            <w:r>
              <w:t>2</w:t>
            </w:r>
          </w:p>
        </w:tc>
        <w:tc>
          <w:tcPr>
            <w:tcW w:w="7463" w:type="dxa"/>
            <w:shd w:val="clear" w:color="auto" w:fill="auto"/>
          </w:tcPr>
          <w:p w:rsidR="00312710" w:rsidRPr="009333A3" w:rsidRDefault="00312710" w:rsidP="00312710">
            <w:pPr>
              <w:pStyle w:val="BodyText"/>
              <w:spacing w:after="0" w:line="240" w:lineRule="atLeast"/>
              <w:jc w:val="both"/>
              <w:rPr>
                <w:lang w:val="en-US" w:bidi="th-TH"/>
              </w:rPr>
            </w:pPr>
            <w:r w:rsidRPr="00B20124">
              <w:t>Measurement of defined benefit obligations: key actuarial assumptions</w:t>
            </w:r>
            <w:r w:rsidR="009333A3">
              <w:t>; and</w:t>
            </w:r>
          </w:p>
        </w:tc>
      </w:tr>
      <w:tr w:rsidR="00D1737D" w:rsidRPr="00B20124" w:rsidTr="005A1AB4">
        <w:tc>
          <w:tcPr>
            <w:tcW w:w="1998" w:type="dxa"/>
            <w:shd w:val="clear" w:color="auto" w:fill="auto"/>
          </w:tcPr>
          <w:p w:rsidR="00D1737D" w:rsidRPr="00B20124" w:rsidRDefault="00017B24" w:rsidP="00D1737D">
            <w:pPr>
              <w:pStyle w:val="BodyText"/>
              <w:spacing w:after="0" w:line="240" w:lineRule="atLeast"/>
              <w:jc w:val="both"/>
            </w:pPr>
            <w:r w:rsidRPr="00B20124">
              <w:t xml:space="preserve">Note </w:t>
            </w:r>
            <w:r w:rsidR="001B3A75">
              <w:t>18</w:t>
            </w:r>
          </w:p>
        </w:tc>
        <w:tc>
          <w:tcPr>
            <w:tcW w:w="7463" w:type="dxa"/>
            <w:shd w:val="clear" w:color="auto" w:fill="auto"/>
          </w:tcPr>
          <w:p w:rsidR="00D1737D" w:rsidRPr="00B20124" w:rsidRDefault="00D1737D" w:rsidP="00D1737D">
            <w:pPr>
              <w:pStyle w:val="BodyText"/>
              <w:spacing w:after="0" w:line="240" w:lineRule="atLeast"/>
              <w:jc w:val="both"/>
            </w:pPr>
            <w:r w:rsidRPr="00B20124">
              <w:t xml:space="preserve">Recognition of deferred tax assets: availability of future taxable profit against </w:t>
            </w:r>
          </w:p>
          <w:p w:rsidR="00D1737D" w:rsidRPr="00B20124" w:rsidRDefault="00D1737D" w:rsidP="00C21237">
            <w:pPr>
              <w:pStyle w:val="BodyText"/>
              <w:spacing w:after="0" w:line="240" w:lineRule="atLeast"/>
              <w:ind w:left="146" w:hanging="146"/>
              <w:jc w:val="both"/>
            </w:pPr>
            <w:r w:rsidRPr="00B20124">
              <w:t xml:space="preserve">   which </w:t>
            </w:r>
            <w:r w:rsidR="00C21237" w:rsidRPr="00B20124">
              <w:t xml:space="preserve">deductible temporary differences and </w:t>
            </w:r>
            <w:r w:rsidRPr="00B20124">
              <w:t xml:space="preserve">tax losses carried forward can be </w:t>
            </w:r>
            <w:r w:rsidR="00C21237" w:rsidRPr="00B20124">
              <w:t>utilised</w:t>
            </w:r>
          </w:p>
        </w:tc>
      </w:tr>
    </w:tbl>
    <w:p w:rsidR="001560FB" w:rsidRDefault="001560FB" w:rsidP="00463145">
      <w:pPr>
        <w:pStyle w:val="BodyText"/>
        <w:spacing w:after="0" w:line="240" w:lineRule="exact"/>
        <w:jc w:val="thaiDistribute"/>
      </w:pPr>
    </w:p>
    <w:p w:rsidR="00276A66" w:rsidRPr="00F22CA6" w:rsidRDefault="00276A66" w:rsidP="00E02CCE">
      <w:pPr>
        <w:pStyle w:val="Heading1"/>
        <w:tabs>
          <w:tab w:val="clear" w:pos="1134"/>
          <w:tab w:val="num" w:pos="540"/>
        </w:tabs>
        <w:spacing w:before="0" w:after="0" w:line="240" w:lineRule="atLeast"/>
        <w:ind w:left="540" w:hanging="540"/>
        <w:rPr>
          <w:rFonts w:cs="Times New Roman"/>
        </w:rPr>
      </w:pPr>
      <w:r w:rsidRPr="00F22CA6">
        <w:rPr>
          <w:rFonts w:cs="Times New Roman"/>
        </w:rPr>
        <w:t>Significant accounting policies</w:t>
      </w:r>
    </w:p>
    <w:p w:rsidR="00276A66" w:rsidRPr="00872E1B" w:rsidRDefault="00276A66" w:rsidP="00872E1B">
      <w:pPr>
        <w:pStyle w:val="BodyText"/>
        <w:spacing w:after="0" w:line="240" w:lineRule="exact"/>
        <w:ind w:left="547"/>
        <w:jc w:val="thaiDistribute"/>
      </w:pPr>
    </w:p>
    <w:p w:rsidR="00276A66" w:rsidRDefault="00276A66" w:rsidP="00E02CCE">
      <w:pPr>
        <w:tabs>
          <w:tab w:val="left" w:pos="540"/>
        </w:tabs>
        <w:ind w:left="540"/>
        <w:jc w:val="both"/>
        <w:rPr>
          <w:rFonts w:cs="Times New Roman"/>
          <w:szCs w:val="22"/>
        </w:rPr>
      </w:pPr>
      <w:r w:rsidRPr="00407341">
        <w:rPr>
          <w:rFonts w:cs="Times New Roman"/>
          <w:szCs w:val="22"/>
        </w:rPr>
        <w:t>The accounting policies set out below have been applied consistently to all periods presented in these financial statements</w:t>
      </w:r>
      <w:r>
        <w:rPr>
          <w:rFonts w:cs="Times New Roman"/>
          <w:szCs w:val="22"/>
        </w:rPr>
        <w:t>.</w:t>
      </w:r>
    </w:p>
    <w:p w:rsidR="00276A66" w:rsidRPr="00872E1B" w:rsidRDefault="00276A66" w:rsidP="00872E1B">
      <w:pPr>
        <w:pStyle w:val="BodyText"/>
        <w:spacing w:after="0" w:line="240" w:lineRule="exact"/>
        <w:ind w:left="547"/>
        <w:jc w:val="thaiDistribute"/>
      </w:pPr>
    </w:p>
    <w:p w:rsidR="00276A66" w:rsidRDefault="00276A66" w:rsidP="00E02CCE">
      <w:pPr>
        <w:pStyle w:val="BodyText"/>
        <w:spacing w:after="0"/>
        <w:ind w:left="540" w:hanging="540"/>
        <w:jc w:val="both"/>
        <w:rPr>
          <w:rFonts w:cs="Times New Roman"/>
          <w:b/>
          <w:bCs/>
          <w:i/>
          <w:iCs/>
          <w:szCs w:val="22"/>
        </w:rPr>
      </w:pPr>
      <w:r w:rsidRPr="00014233">
        <w:rPr>
          <w:rFonts w:cs="Times New Roman"/>
          <w:b/>
          <w:bCs/>
          <w:i/>
          <w:iCs/>
          <w:szCs w:val="22"/>
        </w:rPr>
        <w:t>(a)</w:t>
      </w:r>
      <w:r w:rsidRPr="00014233">
        <w:rPr>
          <w:rFonts w:cs="Times New Roman"/>
          <w:b/>
          <w:bCs/>
          <w:i/>
          <w:iCs/>
          <w:szCs w:val="22"/>
        </w:rPr>
        <w:tab/>
        <w:t>Basis of consolidation</w:t>
      </w:r>
    </w:p>
    <w:p w:rsidR="00276A66" w:rsidRPr="00872E1B" w:rsidRDefault="00276A66" w:rsidP="00872E1B">
      <w:pPr>
        <w:pStyle w:val="BodyText"/>
        <w:spacing w:after="0" w:line="240" w:lineRule="exact"/>
        <w:ind w:left="547"/>
        <w:jc w:val="thaiDistribute"/>
      </w:pPr>
    </w:p>
    <w:p w:rsidR="00276A66" w:rsidRPr="00CF09A3" w:rsidRDefault="00276A66" w:rsidP="00E02CCE">
      <w:pPr>
        <w:tabs>
          <w:tab w:val="left" w:pos="540"/>
        </w:tabs>
        <w:ind w:left="540"/>
        <w:jc w:val="both"/>
        <w:rPr>
          <w:rFonts w:cs="Times New Roman"/>
          <w:szCs w:val="22"/>
        </w:rPr>
      </w:pPr>
      <w:r w:rsidRPr="00CF09A3">
        <w:rPr>
          <w:rFonts w:cs="Times New Roman"/>
          <w:szCs w:val="22"/>
        </w:rPr>
        <w:t xml:space="preserve">The consolidated financial statements relate to </w:t>
      </w:r>
      <w:smartTag w:uri="urn:schemas-microsoft-com:office:smarttags" w:element="PersonName">
        <w:r w:rsidRPr="00CF09A3">
          <w:rPr>
            <w:rFonts w:cs="Times New Roman"/>
            <w:szCs w:val="22"/>
          </w:rPr>
          <w:t>th</w:t>
        </w:r>
      </w:smartTag>
      <w:r>
        <w:rPr>
          <w:rFonts w:cs="Times New Roman"/>
          <w:szCs w:val="22"/>
        </w:rPr>
        <w:t>e Company and its subsidiar</w:t>
      </w:r>
      <w:r w:rsidR="00237049">
        <w:rPr>
          <w:rFonts w:cs="Times New Roman"/>
          <w:szCs w:val="22"/>
        </w:rPr>
        <w:t>ies</w:t>
      </w:r>
      <w:r>
        <w:rPr>
          <w:rFonts w:cs="Times New Roman"/>
          <w:szCs w:val="22"/>
        </w:rPr>
        <w:t xml:space="preserve"> </w:t>
      </w:r>
      <w:r w:rsidRPr="00CF09A3">
        <w:rPr>
          <w:rFonts w:cs="Times New Roman"/>
          <w:szCs w:val="22"/>
        </w:rPr>
        <w:t>(toge</w:t>
      </w:r>
      <w:smartTag w:uri="urn:schemas-microsoft-com:office:smarttags" w:element="PersonName">
        <w:r w:rsidRPr="00CF09A3">
          <w:rPr>
            <w:rFonts w:cs="Times New Roman"/>
            <w:szCs w:val="22"/>
          </w:rPr>
          <w:t>th</w:t>
        </w:r>
      </w:smartTag>
      <w:r w:rsidRPr="00CF09A3">
        <w:rPr>
          <w:rFonts w:cs="Times New Roman"/>
          <w:szCs w:val="22"/>
        </w:rPr>
        <w:t xml:space="preserve">er referred to as </w:t>
      </w:r>
      <w:smartTag w:uri="urn:schemas-microsoft-com:office:smarttags" w:element="PersonName">
        <w:r w:rsidRPr="00CF09A3">
          <w:rPr>
            <w:rFonts w:cs="Times New Roman"/>
            <w:szCs w:val="22"/>
          </w:rPr>
          <w:t>th</w:t>
        </w:r>
      </w:smartTag>
      <w:r w:rsidRPr="00CF09A3">
        <w:rPr>
          <w:rFonts w:cs="Times New Roman"/>
          <w:szCs w:val="22"/>
        </w:rPr>
        <w:t xml:space="preserve">e “Group”) and </w:t>
      </w:r>
      <w:smartTag w:uri="urn:schemas-microsoft-com:office:smarttags" w:element="PersonName">
        <w:r w:rsidRPr="00CF09A3">
          <w:rPr>
            <w:rFonts w:cs="Times New Roman"/>
            <w:szCs w:val="22"/>
          </w:rPr>
          <w:t>th</w:t>
        </w:r>
      </w:smartTag>
      <w:r>
        <w:rPr>
          <w:rFonts w:cs="Times New Roman"/>
          <w:szCs w:val="22"/>
        </w:rPr>
        <w:t>e Group’s interest in associate</w:t>
      </w:r>
      <w:r w:rsidRPr="00CF09A3">
        <w:rPr>
          <w:rFonts w:cs="Times New Roman"/>
          <w:szCs w:val="22"/>
        </w:rPr>
        <w:t>.</w:t>
      </w:r>
    </w:p>
    <w:p w:rsidR="00276A66" w:rsidRPr="00872E1B" w:rsidRDefault="00276A66" w:rsidP="00872E1B">
      <w:pPr>
        <w:pStyle w:val="BodyText"/>
        <w:spacing w:after="0" w:line="240" w:lineRule="exact"/>
        <w:ind w:left="547"/>
        <w:jc w:val="thaiDistribute"/>
      </w:pPr>
    </w:p>
    <w:p w:rsidR="00276A66" w:rsidRPr="0064131D" w:rsidRDefault="00276A66" w:rsidP="00E02CCE">
      <w:pPr>
        <w:pStyle w:val="BodyText"/>
        <w:spacing w:after="0" w:line="240" w:lineRule="atLeast"/>
        <w:ind w:left="540"/>
        <w:jc w:val="both"/>
        <w:rPr>
          <w:i/>
          <w:iCs/>
          <w:szCs w:val="22"/>
        </w:rPr>
      </w:pPr>
      <w:r w:rsidRPr="0064131D">
        <w:rPr>
          <w:i/>
          <w:iCs/>
          <w:szCs w:val="22"/>
        </w:rPr>
        <w:t>Acquisitions from entities under common control</w:t>
      </w:r>
    </w:p>
    <w:p w:rsidR="00276A66" w:rsidRPr="0064131D" w:rsidRDefault="00276A66" w:rsidP="00872E1B">
      <w:pPr>
        <w:pStyle w:val="BodyText"/>
        <w:spacing w:after="0" w:line="240" w:lineRule="exact"/>
        <w:ind w:left="547"/>
        <w:jc w:val="thaiDistribute"/>
      </w:pPr>
    </w:p>
    <w:p w:rsidR="009F029F" w:rsidRPr="0064131D" w:rsidRDefault="009F029F" w:rsidP="009F029F">
      <w:pPr>
        <w:spacing w:line="240" w:lineRule="auto"/>
        <w:ind w:left="540"/>
        <w:jc w:val="thaiDistribute"/>
        <w:rPr>
          <w:rFonts w:cs="Univers 45 Light"/>
          <w:color w:val="000000"/>
          <w:szCs w:val="22"/>
          <w:lang w:val="en-US" w:bidi="th-TH"/>
        </w:rPr>
      </w:pPr>
      <w:r w:rsidRPr="0064131D">
        <w:t xml:space="preserve">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w:t>
      </w:r>
      <w:r w:rsidRPr="0064131D">
        <w:rPr>
          <w:rFonts w:cs="Univers 45 Light"/>
          <w:color w:val="000000"/>
          <w:szCs w:val="22"/>
          <w:lang w:val="en-US" w:bidi="th-TH"/>
        </w:rPr>
        <w:t>combinations under common control in shareholder’s equity. The surplus or discount will be transferred to retained earnings upon divestment of the businesses acquired.</w:t>
      </w:r>
    </w:p>
    <w:p w:rsidR="009F029F" w:rsidRPr="0064131D" w:rsidRDefault="009F029F" w:rsidP="009F029F">
      <w:pPr>
        <w:spacing w:line="240" w:lineRule="auto"/>
        <w:ind w:left="540"/>
        <w:jc w:val="thaiDistribute"/>
        <w:rPr>
          <w:rFonts w:cs="Univers 45 Light"/>
          <w:color w:val="000000"/>
          <w:szCs w:val="22"/>
          <w:lang w:val="en-US" w:bidi="th-TH"/>
        </w:rPr>
      </w:pPr>
    </w:p>
    <w:p w:rsidR="00276A66" w:rsidRPr="007E4D76" w:rsidRDefault="009F029F" w:rsidP="009F029F">
      <w:pPr>
        <w:pStyle w:val="BodyText"/>
        <w:spacing w:after="0" w:line="240" w:lineRule="atLeast"/>
        <w:ind w:left="540"/>
        <w:jc w:val="both"/>
        <w:rPr>
          <w:szCs w:val="22"/>
        </w:rPr>
      </w:pPr>
      <w:r w:rsidRPr="0064131D">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64131D">
        <w:t xml:space="preserve"> under common control, whichever date is later, until control ceases.</w:t>
      </w:r>
    </w:p>
    <w:p w:rsidR="00276A66" w:rsidRPr="00872E1B" w:rsidRDefault="00276A66" w:rsidP="00872E1B">
      <w:pPr>
        <w:pStyle w:val="BodyText"/>
        <w:spacing w:after="0" w:line="240" w:lineRule="exact"/>
        <w:ind w:left="547"/>
        <w:jc w:val="thaiDistribute"/>
      </w:pPr>
    </w:p>
    <w:p w:rsidR="00276A66" w:rsidRPr="00CF09A3" w:rsidRDefault="00276A66" w:rsidP="00E02CCE">
      <w:pPr>
        <w:pStyle w:val="BodyText"/>
        <w:spacing w:after="0"/>
        <w:ind w:left="567"/>
        <w:jc w:val="both"/>
        <w:rPr>
          <w:rFonts w:cs="Times New Roman"/>
          <w:i/>
          <w:iCs/>
          <w:szCs w:val="22"/>
        </w:rPr>
      </w:pPr>
      <w:r w:rsidRPr="00CF09A3">
        <w:rPr>
          <w:rFonts w:cs="Times New Roman"/>
          <w:i/>
          <w:iCs/>
          <w:szCs w:val="22"/>
        </w:rPr>
        <w:t>Subsidiaries</w:t>
      </w:r>
    </w:p>
    <w:p w:rsidR="00276A66" w:rsidRPr="00872E1B" w:rsidRDefault="00276A66" w:rsidP="00872E1B">
      <w:pPr>
        <w:pStyle w:val="BodyText"/>
        <w:spacing w:after="0" w:line="240" w:lineRule="exact"/>
        <w:ind w:left="547"/>
        <w:jc w:val="thaiDistribute"/>
      </w:pPr>
    </w:p>
    <w:p w:rsidR="00276A66" w:rsidRPr="00436DA5" w:rsidRDefault="00F6294E" w:rsidP="00E02CCE">
      <w:pPr>
        <w:pStyle w:val="BodyText"/>
        <w:spacing w:after="0" w:line="240" w:lineRule="atLeast"/>
        <w:ind w:left="540"/>
        <w:jc w:val="both"/>
        <w:rPr>
          <w:spacing w:val="-4"/>
          <w:szCs w:val="22"/>
        </w:rPr>
      </w:pPr>
      <w:r w:rsidRPr="00436DA5">
        <w:rPr>
          <w:spacing w:val="-4"/>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F6294E" w:rsidRDefault="00F6294E" w:rsidP="00872E1B">
      <w:pPr>
        <w:pStyle w:val="BodyText"/>
        <w:spacing w:after="0" w:line="240" w:lineRule="exact"/>
        <w:ind w:left="547"/>
        <w:jc w:val="thaiDistribute"/>
      </w:pPr>
    </w:p>
    <w:p w:rsidR="00F6294E" w:rsidRPr="0074604A" w:rsidRDefault="00F6294E" w:rsidP="00E02CCE">
      <w:pPr>
        <w:spacing w:line="240" w:lineRule="auto"/>
        <w:ind w:left="540"/>
        <w:rPr>
          <w:b/>
          <w:bCs/>
        </w:rPr>
      </w:pPr>
      <w:r w:rsidRPr="0074604A">
        <w:rPr>
          <w:i/>
          <w:iCs/>
        </w:rPr>
        <w:t>Loss of control</w:t>
      </w:r>
    </w:p>
    <w:p w:rsidR="00F6294E" w:rsidRPr="00872E1B" w:rsidRDefault="00F6294E" w:rsidP="00872E1B">
      <w:pPr>
        <w:pStyle w:val="BodyText"/>
        <w:spacing w:after="0" w:line="240" w:lineRule="exact"/>
        <w:ind w:left="547"/>
        <w:jc w:val="thaiDistribute"/>
      </w:pPr>
    </w:p>
    <w:p w:rsidR="00F6294E" w:rsidRDefault="00F6294E" w:rsidP="00E02CCE">
      <w:pPr>
        <w:pStyle w:val="BodyText"/>
        <w:spacing w:after="0" w:line="240" w:lineRule="atLeast"/>
        <w:ind w:left="540"/>
        <w:jc w:val="both"/>
        <w:rPr>
          <w:szCs w:val="22"/>
        </w:rPr>
      </w:pPr>
      <w:r w:rsidRPr="0074604A">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A71C78" w:rsidRDefault="00A71C78" w:rsidP="00E02CCE">
      <w:pPr>
        <w:spacing w:line="240" w:lineRule="auto"/>
        <w:ind w:firstLine="540"/>
        <w:rPr>
          <w:i/>
          <w:iCs/>
        </w:rPr>
      </w:pPr>
    </w:p>
    <w:p w:rsidR="00F6294E" w:rsidRPr="0074604A" w:rsidRDefault="00EC7F96" w:rsidP="00E02CCE">
      <w:pPr>
        <w:spacing w:line="240" w:lineRule="auto"/>
        <w:ind w:firstLine="540"/>
        <w:rPr>
          <w:i/>
          <w:iCs/>
        </w:rPr>
      </w:pPr>
      <w:r>
        <w:rPr>
          <w:i/>
          <w:iCs/>
        </w:rPr>
        <w:br w:type="page"/>
      </w:r>
      <w:r w:rsidR="00F6294E" w:rsidRPr="0074604A">
        <w:rPr>
          <w:i/>
          <w:iCs/>
        </w:rPr>
        <w:lastRenderedPageBreak/>
        <w:t>Interests in equity</w:t>
      </w:r>
      <w:r w:rsidR="0072672A">
        <w:rPr>
          <w:i/>
          <w:iCs/>
        </w:rPr>
        <w:t xml:space="preserve"> - </w:t>
      </w:r>
      <w:r w:rsidR="00F6294E" w:rsidRPr="0074604A">
        <w:rPr>
          <w:i/>
          <w:iCs/>
        </w:rPr>
        <w:t>accounted investees</w:t>
      </w:r>
    </w:p>
    <w:p w:rsidR="00F6294E" w:rsidRPr="00872E1B" w:rsidRDefault="00F6294E" w:rsidP="00872E1B">
      <w:pPr>
        <w:pStyle w:val="BodyText"/>
        <w:spacing w:after="0" w:line="240" w:lineRule="exact"/>
        <w:ind w:left="547"/>
        <w:jc w:val="thaiDistribute"/>
      </w:pPr>
    </w:p>
    <w:p w:rsidR="00F6294E" w:rsidRPr="0074604A" w:rsidRDefault="00F6294E" w:rsidP="00E02CCE">
      <w:pPr>
        <w:pStyle w:val="BodyText"/>
        <w:spacing w:after="0" w:line="240" w:lineRule="atLeast"/>
        <w:ind w:left="540"/>
        <w:jc w:val="both"/>
      </w:pPr>
      <w:r w:rsidRPr="0074604A">
        <w:t>The Group’s interests in equity-accounted investees comprise interests in associates.</w:t>
      </w:r>
    </w:p>
    <w:p w:rsidR="00436DA5" w:rsidRPr="0074604A" w:rsidRDefault="00436DA5" w:rsidP="00872E1B">
      <w:pPr>
        <w:pStyle w:val="BodyText"/>
        <w:spacing w:after="0" w:line="240" w:lineRule="exact"/>
        <w:ind w:left="547"/>
        <w:jc w:val="thaiDistribute"/>
      </w:pPr>
    </w:p>
    <w:p w:rsidR="00F6294E" w:rsidRPr="0074604A" w:rsidRDefault="00F6294E" w:rsidP="00E02CCE">
      <w:pPr>
        <w:pStyle w:val="BodyText"/>
        <w:spacing w:after="0" w:line="240" w:lineRule="atLeast"/>
        <w:ind w:left="540"/>
        <w:jc w:val="both"/>
      </w:pPr>
      <w:r w:rsidRPr="0074604A">
        <w:t>Associates are those entities in which the Group has significant influence, but not control or joint control, over the fi</w:t>
      </w:r>
      <w:r w:rsidR="00041CF7" w:rsidRPr="0074604A">
        <w:t>nancial and operating policies.</w:t>
      </w:r>
    </w:p>
    <w:p w:rsidR="00041CF7" w:rsidRPr="0074604A" w:rsidRDefault="00041CF7" w:rsidP="00872E1B">
      <w:pPr>
        <w:pStyle w:val="BodyText"/>
        <w:spacing w:after="0" w:line="240" w:lineRule="exact"/>
        <w:ind w:left="547"/>
        <w:jc w:val="thaiDistribute"/>
      </w:pPr>
    </w:p>
    <w:p w:rsidR="00872E1B" w:rsidRDefault="00F4140A" w:rsidP="00E02CCE">
      <w:pPr>
        <w:pStyle w:val="BodyText"/>
        <w:spacing w:after="0" w:line="240" w:lineRule="atLeast"/>
        <w:ind w:left="540"/>
        <w:jc w:val="both"/>
      </w:pPr>
      <w:r>
        <w:t>Interests in associates are</w:t>
      </w:r>
      <w:r w:rsidR="00F6294E" w:rsidRPr="0074604A">
        <w:t xml:space="preserve"> accounted for using the equity method. They are initially</w:t>
      </w:r>
      <w:r w:rsidR="00551A07">
        <w:t xml:space="preserve"> </w:t>
      </w:r>
      <w:r w:rsidR="00551A07" w:rsidRPr="0074604A">
        <w:t>recognised</w:t>
      </w:r>
      <w:r w:rsidR="00F6294E" w:rsidRPr="0074604A">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rsidR="00436DA5" w:rsidRDefault="00436DA5" w:rsidP="00E02CCE">
      <w:pPr>
        <w:pStyle w:val="BodyText"/>
        <w:spacing w:after="0" w:line="240" w:lineRule="atLeast"/>
        <w:ind w:left="540"/>
        <w:jc w:val="both"/>
      </w:pPr>
    </w:p>
    <w:p w:rsidR="00041CF7" w:rsidRPr="00872E1B" w:rsidRDefault="00041CF7" w:rsidP="00872E1B">
      <w:pPr>
        <w:spacing w:line="240" w:lineRule="auto"/>
        <w:ind w:firstLine="540"/>
        <w:rPr>
          <w:i/>
          <w:iCs/>
        </w:rPr>
      </w:pPr>
      <w:r w:rsidRPr="00872E1B">
        <w:rPr>
          <w:i/>
          <w:iCs/>
        </w:rPr>
        <w:t>Transactions eliminated on consolidation</w:t>
      </w:r>
    </w:p>
    <w:p w:rsidR="00041CF7" w:rsidRPr="007F6C76" w:rsidRDefault="00041CF7" w:rsidP="00872E1B">
      <w:pPr>
        <w:pStyle w:val="BodyText"/>
        <w:spacing w:after="0" w:line="240" w:lineRule="exact"/>
        <w:ind w:left="547"/>
        <w:jc w:val="both"/>
        <w:rPr>
          <w:i/>
          <w:iCs/>
          <w:szCs w:val="22"/>
        </w:rPr>
      </w:pPr>
    </w:p>
    <w:p w:rsidR="00041CF7" w:rsidRPr="00F6294E" w:rsidRDefault="00041CF7" w:rsidP="00E02CCE">
      <w:pPr>
        <w:pStyle w:val="BodyText"/>
        <w:spacing w:after="0" w:line="240" w:lineRule="atLeast"/>
        <w:ind w:left="540"/>
        <w:jc w:val="both"/>
        <w:rPr>
          <w:szCs w:val="22"/>
        </w:rPr>
      </w:pPr>
      <w:r w:rsidRPr="007F6C76">
        <w:rPr>
          <w:szCs w:val="22"/>
        </w:rPr>
        <w:t xml:space="preserve">Intra-group balances and transactions, and any unrealised income or expenses arising from intra-group transactions, are eliminated.  Unrealised gains arising from transactions with </w:t>
      </w:r>
      <w:r>
        <w:rPr>
          <w:szCs w:val="22"/>
        </w:rPr>
        <w:t>equity-accounted investees</w:t>
      </w:r>
      <w:r w:rsidRPr="007F6C76">
        <w:rPr>
          <w:szCs w:val="22"/>
        </w:rPr>
        <w:t xml:space="preserve"> are eliminated against the investment to the extent of the Group’s interest in the investee.  Unrealised losses are eliminated in the same way as unrealised gains, but only to the extent that there is no evidence of impairment.</w:t>
      </w:r>
    </w:p>
    <w:p w:rsidR="00276A66" w:rsidRPr="00CF09A3" w:rsidRDefault="00276A66" w:rsidP="00E02CCE">
      <w:pPr>
        <w:pStyle w:val="BodyText"/>
        <w:spacing w:after="0"/>
        <w:ind w:left="567"/>
        <w:jc w:val="both"/>
        <w:rPr>
          <w:rFonts w:cs="Times New Roman"/>
          <w:szCs w:val="22"/>
        </w:rPr>
      </w:pPr>
    </w:p>
    <w:p w:rsidR="00276A66" w:rsidRDefault="00276A66" w:rsidP="00E02CCE">
      <w:pPr>
        <w:tabs>
          <w:tab w:val="left" w:pos="540"/>
        </w:tabs>
        <w:jc w:val="both"/>
        <w:rPr>
          <w:b/>
          <w:bCs/>
          <w:i/>
          <w:iCs/>
          <w:szCs w:val="22"/>
        </w:rPr>
      </w:pPr>
      <w:r>
        <w:rPr>
          <w:b/>
          <w:bCs/>
          <w:i/>
          <w:iCs/>
          <w:szCs w:val="22"/>
        </w:rPr>
        <w:t>(b)</w:t>
      </w:r>
      <w:r>
        <w:rPr>
          <w:b/>
          <w:bCs/>
          <w:i/>
          <w:iCs/>
          <w:szCs w:val="22"/>
        </w:rPr>
        <w:tab/>
        <w:t xml:space="preserve">Foreign currencies </w:t>
      </w:r>
    </w:p>
    <w:p w:rsidR="00276A66" w:rsidRPr="006273FB" w:rsidRDefault="00276A66" w:rsidP="00E02CCE">
      <w:pPr>
        <w:tabs>
          <w:tab w:val="left" w:pos="540"/>
        </w:tabs>
        <w:jc w:val="both"/>
        <w:rPr>
          <w:b/>
          <w:bCs/>
          <w:i/>
          <w:iCs/>
          <w:szCs w:val="22"/>
        </w:rPr>
      </w:pPr>
    </w:p>
    <w:p w:rsidR="00276A66" w:rsidRPr="00F27593" w:rsidRDefault="00276A66" w:rsidP="00F27593">
      <w:pPr>
        <w:pStyle w:val="AccPolicysubhead"/>
      </w:pPr>
      <w:r w:rsidRPr="00F27593">
        <w:t>Foreign currency transactions</w:t>
      </w:r>
    </w:p>
    <w:p w:rsidR="00276A66" w:rsidRPr="00CF09A3" w:rsidRDefault="00276A66" w:rsidP="00E02CCE">
      <w:pPr>
        <w:pStyle w:val="BodyText"/>
        <w:spacing w:after="0"/>
        <w:ind w:left="540"/>
        <w:jc w:val="thaiDistribute"/>
        <w:rPr>
          <w:rFonts w:cs="Times New Roman"/>
          <w:szCs w:val="22"/>
        </w:rPr>
      </w:pPr>
    </w:p>
    <w:p w:rsidR="00276A66" w:rsidRDefault="00276A66" w:rsidP="00E02CCE">
      <w:pPr>
        <w:pStyle w:val="BodyText"/>
        <w:spacing w:after="0" w:line="240" w:lineRule="atLeast"/>
        <w:ind w:left="540"/>
        <w:jc w:val="both"/>
        <w:rPr>
          <w:szCs w:val="22"/>
        </w:rPr>
      </w:pPr>
      <w:r w:rsidRPr="00FC25F0">
        <w:rPr>
          <w:szCs w:val="22"/>
        </w:rPr>
        <w:t>Transactions in foreign currencies are translated to the respective functional currencies of Group entities at exchange rates at the dates of the transactions.</w:t>
      </w:r>
    </w:p>
    <w:p w:rsidR="00276A66" w:rsidRDefault="00276A66" w:rsidP="00E02CCE">
      <w:pPr>
        <w:pStyle w:val="BodyText"/>
        <w:spacing w:after="0"/>
        <w:ind w:left="540"/>
        <w:jc w:val="thaiDistribute"/>
        <w:rPr>
          <w:rFonts w:cs="Times New Roman"/>
          <w:szCs w:val="22"/>
        </w:rPr>
      </w:pPr>
    </w:p>
    <w:p w:rsidR="00276A66" w:rsidRPr="00F93866" w:rsidRDefault="00276A66" w:rsidP="00E02CCE">
      <w:pPr>
        <w:pStyle w:val="BodyText"/>
        <w:spacing w:after="0" w:line="240" w:lineRule="atLeast"/>
        <w:ind w:left="540"/>
        <w:jc w:val="thaiDistribute"/>
        <w:rPr>
          <w:szCs w:val="22"/>
        </w:rPr>
      </w:pPr>
      <w:r w:rsidRPr="0013649B">
        <w:rPr>
          <w:szCs w:val="22"/>
        </w:rPr>
        <w:t xml:space="preserve">Monetary assets and liabilities denominated in foreign currencies are translated to </w:t>
      </w:r>
      <w:r w:rsidRPr="0013649B">
        <w:rPr>
          <w:szCs w:val="28"/>
          <w:lang w:bidi="th-TH"/>
        </w:rPr>
        <w:t xml:space="preserve">the </w:t>
      </w:r>
      <w:r w:rsidRPr="0013649B">
        <w:rPr>
          <w:szCs w:val="22"/>
        </w:rPr>
        <w:t>functional currency at the exchange rate at the reporting date.</w:t>
      </w:r>
    </w:p>
    <w:p w:rsidR="00276A66" w:rsidRPr="00CF09A3" w:rsidRDefault="00276A66" w:rsidP="00E02CCE">
      <w:pPr>
        <w:pStyle w:val="BodyText"/>
        <w:spacing w:after="0"/>
        <w:ind w:left="540"/>
        <w:jc w:val="thaiDistribute"/>
        <w:rPr>
          <w:rFonts w:cs="Times New Roman"/>
          <w:szCs w:val="22"/>
        </w:rPr>
      </w:pPr>
    </w:p>
    <w:p w:rsidR="00276A66" w:rsidRDefault="00276A66" w:rsidP="00E02CCE">
      <w:pPr>
        <w:pStyle w:val="BodyText"/>
        <w:spacing w:after="0"/>
        <w:ind w:left="540"/>
        <w:jc w:val="thaiDistribute"/>
        <w:rPr>
          <w:rFonts w:cs="Times New Roman"/>
          <w:szCs w:val="22"/>
        </w:rPr>
      </w:pPr>
      <w:r w:rsidRPr="00CF09A3">
        <w:rPr>
          <w:rFonts w:cs="Times New Roman"/>
          <w:szCs w:val="22"/>
        </w:rPr>
        <w:t xml:space="preserve">Non-monetary assets and liabilities </w:t>
      </w:r>
      <w:smartTag w:uri="urn:schemas-microsoft-com:office:smarttags" w:element="PersonName">
        <w:r w:rsidRPr="00CF09A3">
          <w:rPr>
            <w:rFonts w:cs="Times New Roman"/>
            <w:szCs w:val="22"/>
          </w:rPr>
          <w:t>th</w:t>
        </w:r>
      </w:smartTag>
      <w:r w:rsidRPr="00CF09A3">
        <w:rPr>
          <w:rFonts w:cs="Times New Roman"/>
          <w:szCs w:val="22"/>
        </w:rPr>
        <w:t>at are measured at cost in foreign currencies are translated</w:t>
      </w:r>
      <w:r w:rsidR="00551A07">
        <w:rPr>
          <w:rFonts w:cs="Times New Roman"/>
          <w:szCs w:val="22"/>
        </w:rPr>
        <w:t xml:space="preserve"> to</w:t>
      </w:r>
      <w:r w:rsidRPr="00CF09A3">
        <w:rPr>
          <w:rFonts w:cs="Times New Roman"/>
          <w:szCs w:val="22"/>
        </w:rPr>
        <w:t xml:space="preserve"> </w:t>
      </w:r>
      <w:r>
        <w:rPr>
          <w:rFonts w:cs="Times New Roman"/>
          <w:szCs w:val="22"/>
        </w:rPr>
        <w:t xml:space="preserve">the functional currency at the </w:t>
      </w:r>
      <w:r w:rsidRPr="00CF09A3">
        <w:rPr>
          <w:rFonts w:cs="Times New Roman"/>
          <w:szCs w:val="22"/>
        </w:rPr>
        <w:t xml:space="preserve">exchange rates at </w:t>
      </w:r>
      <w:smartTag w:uri="urn:schemas-microsoft-com:office:smarttags" w:element="PersonName">
        <w:r w:rsidRPr="00CF09A3">
          <w:rPr>
            <w:rFonts w:cs="Times New Roman"/>
            <w:szCs w:val="22"/>
          </w:rPr>
          <w:t>th</w:t>
        </w:r>
      </w:smartTag>
      <w:r w:rsidRPr="00CF09A3">
        <w:rPr>
          <w:rFonts w:cs="Times New Roman"/>
          <w:szCs w:val="22"/>
        </w:rPr>
        <w:t xml:space="preserve">e </w:t>
      </w:r>
      <w:r>
        <w:rPr>
          <w:rFonts w:cs="Times New Roman"/>
          <w:szCs w:val="22"/>
        </w:rPr>
        <w:t>date of the transactions</w:t>
      </w:r>
      <w:r w:rsidRPr="00CF09A3">
        <w:rPr>
          <w:rFonts w:cs="Times New Roman"/>
          <w:szCs w:val="22"/>
        </w:rPr>
        <w:t>.</w:t>
      </w:r>
    </w:p>
    <w:p w:rsidR="00276A66" w:rsidRDefault="00276A66" w:rsidP="00E02CCE">
      <w:pPr>
        <w:pStyle w:val="BodyText"/>
        <w:spacing w:after="0"/>
        <w:ind w:left="540"/>
        <w:jc w:val="thaiDistribute"/>
        <w:rPr>
          <w:rFonts w:cs="Times New Roman"/>
          <w:szCs w:val="22"/>
        </w:rPr>
      </w:pPr>
    </w:p>
    <w:p w:rsidR="00276A66" w:rsidRPr="003B55AE" w:rsidRDefault="00276A66" w:rsidP="00E02CCE">
      <w:pPr>
        <w:pStyle w:val="BodyText"/>
        <w:spacing w:after="0" w:line="240" w:lineRule="auto"/>
        <w:ind w:left="540"/>
        <w:jc w:val="thaiDistribute"/>
      </w:pPr>
      <w:r w:rsidRPr="001F54A6">
        <w:rPr>
          <w:rFonts w:cs="Times New Roman"/>
        </w:rPr>
        <w:t>Foreign currency di</w:t>
      </w:r>
      <w:r w:rsidR="00F4140A">
        <w:rPr>
          <w:rFonts w:cs="Times New Roman"/>
        </w:rPr>
        <w:t>fferences are generally recognis</w:t>
      </w:r>
      <w:r w:rsidRPr="001F54A6">
        <w:rPr>
          <w:rFonts w:cs="Times New Roman"/>
        </w:rPr>
        <w:t>ed in profit or loss. However, foreign currency</w:t>
      </w:r>
      <w:r>
        <w:rPr>
          <w:rFonts w:cs="Times New Roman"/>
        </w:rPr>
        <w:t xml:space="preserve"> differences arising from the </w:t>
      </w:r>
      <w:r w:rsidRPr="001F54A6">
        <w:rPr>
          <w:rFonts w:cs="Times New Roman"/>
        </w:rPr>
        <w:t>translation of</w:t>
      </w:r>
      <w:r w:rsidRPr="003B55AE">
        <w:rPr>
          <w:lang w:val="en-US" w:bidi="th-TH"/>
        </w:rPr>
        <w:t xml:space="preserve"> </w:t>
      </w:r>
      <w:r w:rsidR="00F4140A">
        <w:rPr>
          <w:lang w:val="en-US" w:bidi="th-TH"/>
        </w:rPr>
        <w:t xml:space="preserve">qualifying cash flow hedges </w:t>
      </w:r>
      <w:r w:rsidRPr="003B55AE">
        <w:rPr>
          <w:lang w:val="en-US" w:bidi="th-TH"/>
        </w:rPr>
        <w:t>to the extent that the hedge is effective</w:t>
      </w:r>
      <w:r>
        <w:rPr>
          <w:lang w:val="en-US" w:bidi="th-TH"/>
        </w:rPr>
        <w:t xml:space="preserve"> </w:t>
      </w:r>
      <w:r w:rsidR="00F4140A">
        <w:rPr>
          <w:rFonts w:cs="Times New Roman"/>
        </w:rPr>
        <w:t>are recognis</w:t>
      </w:r>
      <w:r w:rsidRPr="003B55AE">
        <w:rPr>
          <w:rFonts w:cs="Times New Roman"/>
        </w:rPr>
        <w:t>e</w:t>
      </w:r>
      <w:r>
        <w:rPr>
          <w:rFonts w:cs="Times New Roman"/>
        </w:rPr>
        <w:t>d in other comprehensive income.</w:t>
      </w:r>
      <w:r w:rsidRPr="003B55AE">
        <w:rPr>
          <w:rFonts w:cs="Times New Roman"/>
        </w:rPr>
        <w:t xml:space="preserve"> </w:t>
      </w:r>
      <w:r w:rsidRPr="003B55AE">
        <w:rPr>
          <w:shd w:val="clear" w:color="auto" w:fill="E6E6E6"/>
        </w:rPr>
        <w:t xml:space="preserve"> </w:t>
      </w:r>
    </w:p>
    <w:p w:rsidR="00276A66" w:rsidRDefault="00276A66" w:rsidP="00E02CCE">
      <w:pPr>
        <w:pStyle w:val="BodyText"/>
        <w:spacing w:after="0"/>
        <w:ind w:left="540"/>
        <w:jc w:val="thaiDistribute"/>
        <w:rPr>
          <w:shd w:val="clear" w:color="auto" w:fill="E6E6E6"/>
        </w:rPr>
      </w:pPr>
    </w:p>
    <w:p w:rsidR="00276A66" w:rsidRDefault="00276A66" w:rsidP="00E02CCE">
      <w:pPr>
        <w:pStyle w:val="BodyText"/>
        <w:spacing w:after="0"/>
        <w:ind w:left="540"/>
        <w:jc w:val="thaiDistribute"/>
        <w:rPr>
          <w:i/>
          <w:iCs/>
        </w:rPr>
      </w:pPr>
      <w:r w:rsidRPr="0013649B">
        <w:rPr>
          <w:i/>
          <w:iCs/>
        </w:rPr>
        <w:t xml:space="preserve">Foreign operations   </w:t>
      </w:r>
    </w:p>
    <w:p w:rsidR="00276A66" w:rsidRPr="0013649B" w:rsidRDefault="00276A66" w:rsidP="00E02CCE">
      <w:pPr>
        <w:pStyle w:val="BodyText"/>
        <w:spacing w:after="0"/>
        <w:ind w:left="540"/>
        <w:jc w:val="thaiDistribute"/>
        <w:rPr>
          <w:rFonts w:cs="Times New Roman"/>
          <w:i/>
          <w:iCs/>
          <w:szCs w:val="22"/>
        </w:rPr>
      </w:pPr>
    </w:p>
    <w:p w:rsidR="00276A66" w:rsidRPr="00BC33C7" w:rsidRDefault="00276A66" w:rsidP="00E02CCE">
      <w:pPr>
        <w:pStyle w:val="BodyText"/>
        <w:spacing w:after="0"/>
        <w:ind w:left="540"/>
        <w:jc w:val="thaiDistribute"/>
        <w:rPr>
          <w:rFonts w:cs="Times New Roman"/>
          <w:szCs w:val="22"/>
        </w:rPr>
      </w:pPr>
      <w:r w:rsidRPr="00BC33C7">
        <w:rPr>
          <w:rFonts w:cs="Times New Roman"/>
          <w:szCs w:val="22"/>
        </w:rPr>
        <w:t xml:space="preserve">The assets and liabilities of foreign </w:t>
      </w:r>
      <w:r>
        <w:rPr>
          <w:rFonts w:cs="Times New Roman"/>
          <w:szCs w:val="22"/>
        </w:rPr>
        <w:t xml:space="preserve">operations </w:t>
      </w:r>
      <w:r w:rsidRPr="00BC33C7">
        <w:rPr>
          <w:rFonts w:cs="Times New Roman"/>
          <w:szCs w:val="22"/>
        </w:rPr>
        <w:t>are translated to Thai Baht at the exchange rates at the reporting date.</w:t>
      </w:r>
    </w:p>
    <w:p w:rsidR="00276A66" w:rsidRDefault="00276A66" w:rsidP="00E02CCE">
      <w:pPr>
        <w:pStyle w:val="BodyText"/>
        <w:spacing w:after="0"/>
        <w:ind w:left="540"/>
        <w:jc w:val="thaiDistribute"/>
        <w:rPr>
          <w:szCs w:val="22"/>
        </w:rPr>
      </w:pPr>
    </w:p>
    <w:p w:rsidR="00276A66" w:rsidRDefault="00276A66" w:rsidP="00E02CCE">
      <w:pPr>
        <w:pStyle w:val="BodyText"/>
        <w:spacing w:after="0"/>
        <w:ind w:left="540"/>
        <w:jc w:val="thaiDistribute"/>
        <w:rPr>
          <w:rFonts w:cs="Times New Roman"/>
          <w:szCs w:val="22"/>
        </w:rPr>
      </w:pPr>
      <w:r w:rsidRPr="00BC33C7">
        <w:rPr>
          <w:rFonts w:cs="Times New Roman"/>
          <w:szCs w:val="22"/>
        </w:rPr>
        <w:t xml:space="preserve">The revenues and expenses of foreign </w:t>
      </w:r>
      <w:r>
        <w:rPr>
          <w:rFonts w:cs="Times New Roman"/>
          <w:szCs w:val="22"/>
        </w:rPr>
        <w:t xml:space="preserve">operations </w:t>
      </w:r>
      <w:r w:rsidRPr="00BC33C7">
        <w:rPr>
          <w:rFonts w:cs="Times New Roman"/>
          <w:szCs w:val="22"/>
        </w:rPr>
        <w:t>are translated to Thai Baht at rates approxim</w:t>
      </w:r>
      <w:r w:rsidR="00F4140A">
        <w:rPr>
          <w:rFonts w:cs="Times New Roman"/>
          <w:szCs w:val="22"/>
        </w:rPr>
        <w:t xml:space="preserve">ating the exchange rates </w:t>
      </w:r>
      <w:r w:rsidRPr="00BC33C7">
        <w:rPr>
          <w:rFonts w:cs="Times New Roman"/>
          <w:szCs w:val="22"/>
        </w:rPr>
        <w:t>at the dates of the transactions</w:t>
      </w:r>
      <w:r>
        <w:rPr>
          <w:rFonts w:cs="Times New Roman"/>
          <w:szCs w:val="22"/>
        </w:rPr>
        <w:t>.</w:t>
      </w:r>
    </w:p>
    <w:p w:rsidR="00276A66" w:rsidRDefault="00276A66" w:rsidP="00E02CCE">
      <w:pPr>
        <w:pStyle w:val="BodyText"/>
        <w:spacing w:after="0"/>
        <w:ind w:left="540"/>
        <w:jc w:val="thaiDistribute"/>
        <w:rPr>
          <w:rFonts w:cs="Times New Roman"/>
          <w:szCs w:val="22"/>
        </w:rPr>
      </w:pPr>
    </w:p>
    <w:p w:rsidR="00276A66" w:rsidRPr="00591E00" w:rsidRDefault="00041CF7" w:rsidP="00E02CCE">
      <w:pPr>
        <w:pStyle w:val="BodyText"/>
        <w:spacing w:after="0" w:line="240" w:lineRule="atLeast"/>
        <w:ind w:left="540"/>
        <w:jc w:val="both"/>
        <w:rPr>
          <w:szCs w:val="22"/>
        </w:rPr>
      </w:pPr>
      <w:r w:rsidRPr="00591E00">
        <w:rPr>
          <w:szCs w:val="22"/>
        </w:rPr>
        <w:t>Foreign exchange differences are recognised in other comprehensive income and accumulated in the translation reserve</w:t>
      </w:r>
      <w:r w:rsidR="00133A7F">
        <w:rPr>
          <w:szCs w:val="22"/>
        </w:rPr>
        <w:t>.</w:t>
      </w:r>
    </w:p>
    <w:p w:rsidR="00436DA5" w:rsidRPr="00591E00" w:rsidRDefault="00436DA5" w:rsidP="00E02CCE">
      <w:pPr>
        <w:pStyle w:val="BodyText"/>
        <w:spacing w:after="0" w:line="240" w:lineRule="atLeast"/>
        <w:ind w:left="540"/>
        <w:jc w:val="both"/>
        <w:rPr>
          <w:szCs w:val="22"/>
        </w:rPr>
      </w:pPr>
    </w:p>
    <w:p w:rsidR="00041CF7" w:rsidRDefault="00833575" w:rsidP="00E02CCE">
      <w:pPr>
        <w:pStyle w:val="BodyText"/>
        <w:spacing w:after="0" w:line="240" w:lineRule="atLeast"/>
        <w:ind w:left="567"/>
        <w:jc w:val="both"/>
        <w:rPr>
          <w:szCs w:val="22"/>
        </w:rPr>
      </w:pPr>
      <w:r>
        <w:rPr>
          <w:szCs w:val="22"/>
        </w:rPr>
        <w:br w:type="page"/>
      </w:r>
      <w:r w:rsidR="00041CF7" w:rsidRPr="00591E00">
        <w:rPr>
          <w:szCs w:val="22"/>
        </w:rPr>
        <w:lastRenderedPageBreak/>
        <w:t>When a foreign operation is disposed of in its entirety or partially such that control, significant influence</w:t>
      </w:r>
      <w:r w:rsidR="00F4140A">
        <w:rPr>
          <w:szCs w:val="22"/>
        </w:rPr>
        <w:t xml:space="preserve"> </w:t>
      </w:r>
      <w:r w:rsidR="00041CF7" w:rsidRPr="00591E00">
        <w:rPr>
          <w:szCs w:val="22"/>
        </w:rPr>
        <w:t>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while retaining significant influence</w:t>
      </w:r>
      <w:r w:rsidR="0034233A">
        <w:rPr>
          <w:szCs w:val="22"/>
        </w:rPr>
        <w:t xml:space="preserve"> or joint control</w:t>
      </w:r>
      <w:r w:rsidR="00041CF7" w:rsidRPr="00591E00">
        <w:rPr>
          <w:szCs w:val="22"/>
        </w:rPr>
        <w:t>, the relevant proportion of the cumulative amount is reclassified to profit or loss.</w:t>
      </w:r>
    </w:p>
    <w:p w:rsidR="00041CF7" w:rsidRDefault="00041CF7" w:rsidP="00E02CCE">
      <w:pPr>
        <w:pStyle w:val="BodyText"/>
        <w:spacing w:after="0" w:line="240" w:lineRule="atLeast"/>
        <w:ind w:left="540"/>
        <w:jc w:val="both"/>
        <w:rPr>
          <w:szCs w:val="22"/>
        </w:rPr>
      </w:pPr>
    </w:p>
    <w:p w:rsidR="00276A66" w:rsidRDefault="00276A66" w:rsidP="00E02CCE">
      <w:pPr>
        <w:pStyle w:val="BodyText"/>
        <w:spacing w:after="0" w:line="240" w:lineRule="atLeast"/>
        <w:ind w:left="540"/>
        <w:jc w:val="both"/>
        <w:rPr>
          <w:szCs w:val="22"/>
        </w:rPr>
      </w:pPr>
      <w:r w:rsidRPr="00E00190">
        <w:rPr>
          <w:szCs w:val="22"/>
        </w:rPr>
        <w:t xml:space="preserve">When the settlement of a monetary item receivable from or payable to a foreign operation is neither planned nor likely in </w:t>
      </w:r>
      <w:r>
        <w:rPr>
          <w:szCs w:val="22"/>
        </w:rPr>
        <w:t xml:space="preserve">the foreseeable future, </w:t>
      </w:r>
      <w:r w:rsidRPr="00E00190">
        <w:rPr>
          <w:szCs w:val="22"/>
        </w:rPr>
        <w:t>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436DA5" w:rsidRPr="00E00190" w:rsidRDefault="00436DA5" w:rsidP="00E02CCE">
      <w:pPr>
        <w:pStyle w:val="BodyText"/>
        <w:spacing w:after="0" w:line="240" w:lineRule="atLeast"/>
        <w:ind w:left="540"/>
        <w:jc w:val="both"/>
        <w:rPr>
          <w:szCs w:val="22"/>
        </w:rPr>
      </w:pPr>
    </w:p>
    <w:p w:rsidR="00276A66" w:rsidRPr="00F27593" w:rsidRDefault="00276A66" w:rsidP="00F27593">
      <w:pPr>
        <w:tabs>
          <w:tab w:val="left" w:pos="540"/>
        </w:tabs>
        <w:jc w:val="both"/>
        <w:rPr>
          <w:b/>
          <w:i/>
          <w:iCs/>
        </w:rPr>
      </w:pPr>
      <w:r w:rsidRPr="0013649B">
        <w:rPr>
          <w:b/>
          <w:i/>
          <w:iCs/>
        </w:rPr>
        <w:t>(c)</w:t>
      </w:r>
      <w:r w:rsidRPr="0013649B">
        <w:rPr>
          <w:b/>
          <w:i/>
          <w:iCs/>
        </w:rPr>
        <w:tab/>
      </w:r>
      <w:r w:rsidRPr="00F27593">
        <w:rPr>
          <w:b/>
          <w:i/>
          <w:iCs/>
        </w:rPr>
        <w:t>Derivative</w:t>
      </w:r>
      <w:r w:rsidR="00861E2A">
        <w:rPr>
          <w:b/>
          <w:i/>
          <w:iCs/>
        </w:rPr>
        <w:t>s</w:t>
      </w:r>
      <w:r w:rsidRPr="00F27593">
        <w:rPr>
          <w:b/>
          <w:i/>
          <w:iCs/>
        </w:rPr>
        <w:t xml:space="preserve">  </w:t>
      </w:r>
    </w:p>
    <w:p w:rsidR="00276A66" w:rsidRDefault="00276A66" w:rsidP="00E02CCE">
      <w:pPr>
        <w:autoSpaceDE w:val="0"/>
        <w:autoSpaceDN w:val="0"/>
        <w:adjustRightInd w:val="0"/>
        <w:spacing w:line="240" w:lineRule="atLeast"/>
        <w:ind w:left="540" w:right="389"/>
        <w:jc w:val="both"/>
        <w:rPr>
          <w:i/>
          <w:iCs/>
          <w:szCs w:val="22"/>
          <w:lang w:val="en-US" w:eastAsia="en-GB" w:bidi="th-TH"/>
        </w:rPr>
      </w:pPr>
    </w:p>
    <w:p w:rsidR="00276A66" w:rsidRDefault="00276A66" w:rsidP="00E02CCE">
      <w:pPr>
        <w:pStyle w:val="BodyText"/>
        <w:spacing w:after="0" w:line="240" w:lineRule="atLeast"/>
        <w:ind w:left="540"/>
        <w:jc w:val="both"/>
        <w:rPr>
          <w:szCs w:val="22"/>
        </w:rPr>
      </w:pPr>
      <w:r w:rsidRPr="00F93866">
        <w:rPr>
          <w:szCs w:val="22"/>
        </w:rPr>
        <w:t>Derivative</w:t>
      </w:r>
      <w:r w:rsidR="00861E2A">
        <w:rPr>
          <w:szCs w:val="22"/>
        </w:rPr>
        <w:t>s</w:t>
      </w:r>
      <w:r w:rsidRPr="00F93866">
        <w:rPr>
          <w:szCs w:val="22"/>
        </w:rPr>
        <w:t xml:space="preserve"> are used to manage exposure to foreign exchange</w:t>
      </w:r>
      <w:r w:rsidR="00F4140A">
        <w:rPr>
          <w:szCs w:val="22"/>
        </w:rPr>
        <w:t xml:space="preserve"> </w:t>
      </w:r>
      <w:r w:rsidRPr="00F93866">
        <w:rPr>
          <w:szCs w:val="22"/>
        </w:rPr>
        <w:t>arising from operational</w:t>
      </w:r>
      <w:r w:rsidR="00F4140A">
        <w:rPr>
          <w:szCs w:val="22"/>
        </w:rPr>
        <w:t xml:space="preserve"> </w:t>
      </w:r>
      <w:r w:rsidRPr="00F93866">
        <w:rPr>
          <w:szCs w:val="22"/>
        </w:rPr>
        <w:t>activities.  Derivative</w:t>
      </w:r>
      <w:r w:rsidR="00861E2A">
        <w:rPr>
          <w:szCs w:val="22"/>
        </w:rPr>
        <w:t>s</w:t>
      </w:r>
      <w:r w:rsidRPr="00F93866">
        <w:rPr>
          <w:szCs w:val="22"/>
        </w:rPr>
        <w:t xml:space="preserve"> are not used for trading purposes.  However, derivatives that do not qualify for hedge accounting are accounted for as trading instruments.</w:t>
      </w:r>
    </w:p>
    <w:p w:rsidR="00276A66" w:rsidRPr="00F93866" w:rsidRDefault="00276A66" w:rsidP="00E02CCE">
      <w:pPr>
        <w:pStyle w:val="BodyText"/>
        <w:spacing w:after="0" w:line="240" w:lineRule="atLeast"/>
        <w:ind w:left="567"/>
        <w:jc w:val="both"/>
        <w:rPr>
          <w:szCs w:val="22"/>
        </w:rPr>
      </w:pPr>
    </w:p>
    <w:p w:rsidR="00276A66" w:rsidRDefault="00276A66" w:rsidP="00E02CCE">
      <w:pPr>
        <w:pStyle w:val="BodyText"/>
        <w:spacing w:after="0" w:line="240" w:lineRule="atLeast"/>
        <w:ind w:left="567"/>
        <w:jc w:val="both"/>
        <w:rPr>
          <w:szCs w:val="22"/>
        </w:rPr>
      </w:pPr>
      <w:r w:rsidRPr="00F93866">
        <w:rPr>
          <w:szCs w:val="22"/>
        </w:rPr>
        <w:t>Derivative</w:t>
      </w:r>
      <w:r>
        <w:rPr>
          <w:szCs w:val="22"/>
        </w:rPr>
        <w:t>s</w:t>
      </w:r>
      <w:r w:rsidRPr="00F93866">
        <w:rPr>
          <w:szCs w:val="22"/>
        </w:rPr>
        <w:t xml:space="preserve"> are recognised initially at fair value</w:t>
      </w:r>
      <w:r>
        <w:rPr>
          <w:szCs w:val="22"/>
        </w:rPr>
        <w:t xml:space="preserve">; </w:t>
      </w:r>
      <w:r w:rsidRPr="00611808">
        <w:rPr>
          <w:szCs w:val="22"/>
        </w:rPr>
        <w:t xml:space="preserve">attributable transaction costs are recognised in </w:t>
      </w:r>
      <w:r>
        <w:rPr>
          <w:szCs w:val="22"/>
        </w:rPr>
        <w:t>profit or loss</w:t>
      </w:r>
      <w:r w:rsidRPr="00611808">
        <w:rPr>
          <w:szCs w:val="22"/>
        </w:rPr>
        <w:t xml:space="preserve"> when incurred.</w:t>
      </w:r>
      <w:r w:rsidRPr="00F93866">
        <w:rPr>
          <w:szCs w:val="22"/>
        </w:rPr>
        <w:t xml:space="preserve">  Subsequent to initial recognition, they are remeasured at fair value.  The gain or loss on remeasurement to fair value is recognised immediately </w:t>
      </w:r>
      <w:r w:rsidRPr="00E00190">
        <w:rPr>
          <w:szCs w:val="22"/>
        </w:rPr>
        <w:t xml:space="preserve">in profit or </w:t>
      </w:r>
      <w:r w:rsidRPr="001E4CFE">
        <w:rPr>
          <w:szCs w:val="22"/>
        </w:rPr>
        <w:t>loss.</w:t>
      </w:r>
      <w:r w:rsidR="00F4140A">
        <w:rPr>
          <w:szCs w:val="22"/>
        </w:rPr>
        <w:t xml:space="preserve"> However, where derivatives qualify for hedge </w:t>
      </w:r>
      <w:r w:rsidR="00F4140A" w:rsidRPr="0064131D">
        <w:rPr>
          <w:szCs w:val="22"/>
        </w:rPr>
        <w:t xml:space="preserve">accounting recognition of any resultant gain or loss depends on the nature of the item being hedged </w:t>
      </w:r>
      <w:r w:rsidR="00534919" w:rsidRPr="0064131D">
        <w:rPr>
          <w:szCs w:val="22"/>
        </w:rPr>
        <w:t>(see accounting policy 3(d)).</w:t>
      </w:r>
    </w:p>
    <w:p w:rsidR="00534919" w:rsidRDefault="00534919" w:rsidP="00E02CCE">
      <w:pPr>
        <w:pStyle w:val="BodyText"/>
        <w:spacing w:after="0" w:line="240" w:lineRule="atLeast"/>
        <w:ind w:left="567"/>
        <w:jc w:val="both"/>
        <w:rPr>
          <w:szCs w:val="22"/>
        </w:rPr>
      </w:pPr>
    </w:p>
    <w:p w:rsidR="00276A66" w:rsidRDefault="00276A66" w:rsidP="00E02CCE">
      <w:pPr>
        <w:pStyle w:val="BodyText"/>
        <w:spacing w:after="0" w:line="240" w:lineRule="atLeast"/>
        <w:ind w:left="567"/>
        <w:jc w:val="both"/>
        <w:rPr>
          <w:szCs w:val="22"/>
        </w:rPr>
      </w:pPr>
      <w:r w:rsidRPr="00611808">
        <w:rPr>
          <w:szCs w:val="22"/>
        </w:rPr>
        <w:t xml:space="preserve">The fair value of forward exchange contracts is based on their listed market price, if available.  If a listed market price is not available, then fair value is estimated by discounting the difference between the contractual forward price and the current forward price at the </w:t>
      </w:r>
      <w:r w:rsidRPr="00E7303F">
        <w:rPr>
          <w:szCs w:val="22"/>
        </w:rPr>
        <w:t>reporting</w:t>
      </w:r>
      <w:r w:rsidRPr="00611808">
        <w:rPr>
          <w:szCs w:val="22"/>
        </w:rPr>
        <w:t xml:space="preserve"> date for the residual maturity of the contract using a risk-free interest rate (based on government bonds).</w:t>
      </w:r>
    </w:p>
    <w:p w:rsidR="00276A66" w:rsidRPr="00D30FCC" w:rsidRDefault="00276A66" w:rsidP="00E02CCE">
      <w:pPr>
        <w:autoSpaceDE w:val="0"/>
        <w:autoSpaceDN w:val="0"/>
        <w:adjustRightInd w:val="0"/>
        <w:spacing w:line="240" w:lineRule="atLeast"/>
        <w:ind w:left="540" w:right="389"/>
        <w:jc w:val="both"/>
        <w:rPr>
          <w:b/>
          <w:szCs w:val="22"/>
        </w:rPr>
      </w:pPr>
    </w:p>
    <w:p w:rsidR="00276A66" w:rsidRDefault="00276A66" w:rsidP="00E02CCE">
      <w:pPr>
        <w:tabs>
          <w:tab w:val="left" w:pos="540"/>
        </w:tabs>
        <w:jc w:val="both"/>
        <w:rPr>
          <w:b/>
          <w:i/>
          <w:iCs/>
          <w:szCs w:val="22"/>
        </w:rPr>
      </w:pPr>
      <w:r>
        <w:rPr>
          <w:b/>
          <w:i/>
          <w:iCs/>
        </w:rPr>
        <w:t>(d</w:t>
      </w:r>
      <w:r w:rsidRPr="0013649B">
        <w:rPr>
          <w:b/>
          <w:i/>
          <w:iCs/>
        </w:rPr>
        <w:t>)</w:t>
      </w:r>
      <w:r w:rsidRPr="0013649B">
        <w:rPr>
          <w:b/>
          <w:i/>
          <w:iCs/>
        </w:rPr>
        <w:tab/>
      </w:r>
      <w:r w:rsidRPr="005610E0">
        <w:rPr>
          <w:b/>
          <w:i/>
          <w:iCs/>
          <w:szCs w:val="22"/>
        </w:rPr>
        <w:t xml:space="preserve">Hedging </w:t>
      </w:r>
    </w:p>
    <w:p w:rsidR="00276A66" w:rsidRPr="00D30FCC" w:rsidRDefault="00276A66" w:rsidP="00E02CCE">
      <w:pPr>
        <w:tabs>
          <w:tab w:val="left" w:pos="540"/>
        </w:tabs>
        <w:jc w:val="both"/>
        <w:rPr>
          <w:szCs w:val="22"/>
          <w:lang w:val="en-US" w:eastAsia="en-GB" w:bidi="th-TH"/>
        </w:rPr>
      </w:pPr>
    </w:p>
    <w:p w:rsidR="00276A66" w:rsidRPr="00F93866" w:rsidRDefault="00276A66" w:rsidP="00E02CCE">
      <w:pPr>
        <w:autoSpaceDE w:val="0"/>
        <w:autoSpaceDN w:val="0"/>
        <w:adjustRightInd w:val="0"/>
        <w:spacing w:line="240" w:lineRule="atLeast"/>
        <w:ind w:left="540" w:right="389"/>
        <w:jc w:val="both"/>
        <w:rPr>
          <w:i/>
          <w:iCs/>
          <w:szCs w:val="22"/>
          <w:lang w:val="en-US" w:eastAsia="en-GB" w:bidi="th-TH"/>
        </w:rPr>
      </w:pPr>
      <w:r w:rsidRPr="00F93866">
        <w:rPr>
          <w:i/>
          <w:iCs/>
          <w:szCs w:val="22"/>
          <w:lang w:val="en-US" w:eastAsia="en-GB" w:bidi="th-TH"/>
        </w:rPr>
        <w:t>Cash flow hedges</w:t>
      </w:r>
    </w:p>
    <w:p w:rsidR="00276A66" w:rsidRDefault="00276A66" w:rsidP="00E02CCE">
      <w:pPr>
        <w:pStyle w:val="BodyText"/>
        <w:spacing w:after="0" w:line="240" w:lineRule="atLeast"/>
        <w:ind w:left="567"/>
        <w:jc w:val="both"/>
        <w:rPr>
          <w:szCs w:val="22"/>
        </w:rPr>
      </w:pPr>
    </w:p>
    <w:p w:rsidR="00276A66" w:rsidRPr="00E00190" w:rsidRDefault="00276A66" w:rsidP="00E02CCE">
      <w:pPr>
        <w:pStyle w:val="BodyText"/>
        <w:spacing w:after="0" w:line="240" w:lineRule="atLeast"/>
        <w:ind w:left="567"/>
        <w:jc w:val="both"/>
        <w:rPr>
          <w:szCs w:val="22"/>
        </w:rPr>
      </w:pPr>
      <w:r w:rsidRPr="00E00190">
        <w:rPr>
          <w:szCs w:val="22"/>
        </w:rPr>
        <w:t>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w:t>
      </w:r>
      <w:r w:rsidR="00BA42A1">
        <w:rPr>
          <w:szCs w:val="22"/>
        </w:rPr>
        <w:t xml:space="preserve">he fair value of the derivative </w:t>
      </w:r>
      <w:r w:rsidRPr="00E00190">
        <w:rPr>
          <w:szCs w:val="22"/>
        </w:rPr>
        <w:t>is recognised in other comprehensive income and presented in the hedging reserve in equity.  Any ineffective portion is recognised immediately in profit or loss.</w:t>
      </w:r>
    </w:p>
    <w:p w:rsidR="00276A66" w:rsidRPr="00E00190" w:rsidRDefault="00276A66" w:rsidP="00E02CCE">
      <w:pPr>
        <w:pStyle w:val="BodyText"/>
        <w:spacing w:after="0" w:line="240" w:lineRule="atLeast"/>
        <w:ind w:left="567"/>
        <w:jc w:val="both"/>
        <w:rPr>
          <w:szCs w:val="22"/>
        </w:rPr>
      </w:pPr>
    </w:p>
    <w:p w:rsidR="00276A66" w:rsidRDefault="00276A66" w:rsidP="00E02CCE">
      <w:pPr>
        <w:pStyle w:val="BodyText"/>
        <w:spacing w:after="0" w:line="240" w:lineRule="atLeast"/>
        <w:ind w:left="567"/>
        <w:jc w:val="both"/>
        <w:rPr>
          <w:szCs w:val="22"/>
        </w:rPr>
      </w:pPr>
      <w:r w:rsidRPr="00E00190">
        <w:rPr>
          <w:szCs w:val="22"/>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rsidR="00436DA5" w:rsidRDefault="00436DA5" w:rsidP="00E02CCE">
      <w:pPr>
        <w:pStyle w:val="BodyText"/>
        <w:spacing w:after="0" w:line="240" w:lineRule="atLeast"/>
        <w:ind w:left="567"/>
        <w:jc w:val="both"/>
        <w:rPr>
          <w:szCs w:val="22"/>
        </w:rPr>
      </w:pPr>
    </w:p>
    <w:p w:rsidR="00534919" w:rsidRPr="00534919" w:rsidRDefault="00EC7F96" w:rsidP="00534919">
      <w:pPr>
        <w:autoSpaceDE w:val="0"/>
        <w:autoSpaceDN w:val="0"/>
        <w:adjustRightInd w:val="0"/>
        <w:spacing w:line="240" w:lineRule="atLeast"/>
        <w:ind w:left="540" w:right="389"/>
        <w:jc w:val="both"/>
        <w:rPr>
          <w:i/>
          <w:iCs/>
          <w:szCs w:val="22"/>
          <w:lang w:val="en-US" w:eastAsia="en-GB" w:bidi="th-TH"/>
        </w:rPr>
      </w:pPr>
      <w:r>
        <w:rPr>
          <w:i/>
          <w:iCs/>
          <w:szCs w:val="22"/>
          <w:lang w:val="en-US" w:eastAsia="en-GB" w:bidi="th-TH"/>
        </w:rPr>
        <w:br w:type="page"/>
      </w:r>
      <w:r w:rsidR="00534919" w:rsidRPr="00534919">
        <w:rPr>
          <w:i/>
          <w:iCs/>
          <w:szCs w:val="22"/>
          <w:lang w:val="en-US" w:eastAsia="en-GB" w:bidi="th-TH"/>
        </w:rPr>
        <w:lastRenderedPageBreak/>
        <w:t>Discontinuing hedge accounting</w:t>
      </w:r>
    </w:p>
    <w:p w:rsidR="00534919" w:rsidRDefault="00534919" w:rsidP="00534919">
      <w:pPr>
        <w:pStyle w:val="BodyText"/>
        <w:spacing w:after="0" w:line="240" w:lineRule="atLeast"/>
        <w:jc w:val="both"/>
      </w:pPr>
    </w:p>
    <w:p w:rsidR="00534919" w:rsidRPr="00534919" w:rsidRDefault="00534919" w:rsidP="00534919">
      <w:pPr>
        <w:pStyle w:val="BodyText"/>
        <w:spacing w:after="0" w:line="240" w:lineRule="atLeast"/>
        <w:ind w:left="540"/>
        <w:jc w:val="both"/>
        <w:rPr>
          <w:szCs w:val="22"/>
        </w:rPr>
      </w:pPr>
      <w:r w:rsidRPr="00534919">
        <w:rPr>
          <w:szCs w:val="22"/>
        </w:rPr>
        <w:t>Hedge accounting is discontinued prospectively when the hedging instrument expires or is sold, terminated or exercised, or no longer qualifies for hedge accounting.  Any cumulative gain or loss on the hedging instrument existing in equity is retained in equity and is recognised when the forecast transaction is ultimately recognised in profit or loss.  When a forecast transaction is no longer expected to occur, the cumulative gain or loss that was reported in equity is recognised in profit or loss immediately.</w:t>
      </w:r>
    </w:p>
    <w:p w:rsidR="00436DA5" w:rsidRPr="00CF09A3" w:rsidRDefault="00436DA5" w:rsidP="00E02CCE">
      <w:pPr>
        <w:jc w:val="thaiDistribute"/>
        <w:rPr>
          <w:rFonts w:cs="Times New Roman"/>
          <w:szCs w:val="22"/>
        </w:rPr>
      </w:pPr>
    </w:p>
    <w:p w:rsidR="00276A66" w:rsidRPr="00CF09A3" w:rsidRDefault="00276A66" w:rsidP="00E02CCE">
      <w:pPr>
        <w:tabs>
          <w:tab w:val="left" w:pos="540"/>
        </w:tabs>
        <w:jc w:val="both"/>
        <w:rPr>
          <w:rFonts w:cs="Times New Roman"/>
          <w:b/>
          <w:bCs/>
          <w:i/>
          <w:iCs/>
          <w:szCs w:val="22"/>
        </w:rPr>
      </w:pPr>
      <w:r>
        <w:rPr>
          <w:rFonts w:cs="Times New Roman"/>
          <w:b/>
          <w:bCs/>
          <w:i/>
          <w:iCs/>
          <w:szCs w:val="22"/>
        </w:rPr>
        <w:t>(e</w:t>
      </w:r>
      <w:r w:rsidRPr="00CF09A3">
        <w:rPr>
          <w:rFonts w:cs="Times New Roman"/>
          <w:b/>
          <w:bCs/>
          <w:i/>
          <w:iCs/>
          <w:szCs w:val="22"/>
        </w:rPr>
        <w:t>)</w:t>
      </w:r>
      <w:r w:rsidRPr="00CF09A3">
        <w:rPr>
          <w:rFonts w:cs="Times New Roman"/>
          <w:b/>
          <w:bCs/>
          <w:i/>
          <w:iCs/>
          <w:szCs w:val="22"/>
        </w:rPr>
        <w:tab/>
        <w:t>Cash and cash equivalents</w:t>
      </w:r>
    </w:p>
    <w:p w:rsidR="00276A66" w:rsidRPr="00CF09A3" w:rsidRDefault="00276A66" w:rsidP="00E02CCE">
      <w:pPr>
        <w:jc w:val="thaiDistribute"/>
        <w:rPr>
          <w:rFonts w:cs="Times New Roman"/>
          <w:b/>
          <w:bCs/>
          <w:szCs w:val="22"/>
        </w:rPr>
      </w:pPr>
    </w:p>
    <w:p w:rsidR="00276A66" w:rsidRPr="00CF09A3" w:rsidRDefault="00276A66" w:rsidP="00E02CCE">
      <w:pPr>
        <w:pStyle w:val="BodyText"/>
        <w:spacing w:after="0"/>
        <w:ind w:left="540"/>
        <w:jc w:val="thaiDistribute"/>
        <w:rPr>
          <w:rFonts w:cs="Times New Roman"/>
          <w:szCs w:val="22"/>
        </w:rPr>
      </w:pPr>
      <w:r w:rsidRPr="00CF09A3">
        <w:rPr>
          <w:rFonts w:cs="Times New Roman"/>
          <w:szCs w:val="22"/>
        </w:rPr>
        <w:t xml:space="preserve">Cash and cash equivalents in </w:t>
      </w:r>
      <w:smartTag w:uri="urn:schemas-microsoft-com:office:smarttags" w:element="PersonName">
        <w:r w:rsidRPr="00CF09A3">
          <w:rPr>
            <w:rFonts w:cs="Times New Roman"/>
            <w:szCs w:val="22"/>
          </w:rPr>
          <w:t>th</w:t>
        </w:r>
      </w:smartTag>
      <w:r w:rsidRPr="00CF09A3">
        <w:rPr>
          <w:rFonts w:cs="Times New Roman"/>
          <w:szCs w:val="22"/>
        </w:rPr>
        <w:t xml:space="preserve">e statements of cash flows comprise cash balances, call deposits and highly liquid short-term investments.  Bank overdrafts </w:t>
      </w:r>
      <w:smartTag w:uri="urn:schemas-microsoft-com:office:smarttags" w:element="PersonName">
        <w:r w:rsidRPr="00CF09A3">
          <w:rPr>
            <w:rFonts w:cs="Times New Roman"/>
            <w:szCs w:val="22"/>
          </w:rPr>
          <w:t>th</w:t>
        </w:r>
      </w:smartTag>
      <w:r w:rsidRPr="00CF09A3">
        <w:rPr>
          <w:rFonts w:cs="Times New Roman"/>
          <w:szCs w:val="22"/>
        </w:rPr>
        <w:t xml:space="preserve">at are repayable on demand are a component of financing activities for </w:t>
      </w:r>
      <w:smartTag w:uri="urn:schemas-microsoft-com:office:smarttags" w:element="PersonName">
        <w:r w:rsidRPr="00CF09A3">
          <w:rPr>
            <w:rFonts w:cs="Times New Roman"/>
            <w:szCs w:val="22"/>
          </w:rPr>
          <w:t>th</w:t>
        </w:r>
      </w:smartTag>
      <w:r w:rsidRPr="00CF09A3">
        <w:rPr>
          <w:rFonts w:cs="Times New Roman"/>
          <w:szCs w:val="22"/>
        </w:rPr>
        <w:t xml:space="preserve">e purpose of </w:t>
      </w:r>
      <w:smartTag w:uri="urn:schemas-microsoft-com:office:smarttags" w:element="PersonName">
        <w:r w:rsidRPr="00CF09A3">
          <w:rPr>
            <w:rFonts w:cs="Times New Roman"/>
            <w:szCs w:val="22"/>
          </w:rPr>
          <w:t>th</w:t>
        </w:r>
      </w:smartTag>
      <w:r w:rsidRPr="00CF09A3">
        <w:rPr>
          <w:rFonts w:cs="Times New Roman"/>
          <w:szCs w:val="22"/>
        </w:rPr>
        <w:t>e statement of cash flows.</w:t>
      </w:r>
    </w:p>
    <w:p w:rsidR="00276A66" w:rsidRDefault="00276A66" w:rsidP="00E02CCE">
      <w:pPr>
        <w:pStyle w:val="Heading5"/>
        <w:tabs>
          <w:tab w:val="left" w:pos="540"/>
        </w:tabs>
        <w:jc w:val="both"/>
        <w:rPr>
          <w:i/>
          <w:iCs/>
          <w:szCs w:val="22"/>
        </w:rPr>
      </w:pPr>
    </w:p>
    <w:p w:rsidR="00276A66" w:rsidRPr="00857BCF" w:rsidRDefault="00276A66" w:rsidP="00E02CCE">
      <w:pPr>
        <w:tabs>
          <w:tab w:val="left" w:pos="540"/>
        </w:tabs>
        <w:jc w:val="both"/>
        <w:rPr>
          <w:rFonts w:cs="Times New Roman"/>
          <w:b/>
          <w:bCs/>
          <w:i/>
          <w:iCs/>
          <w:szCs w:val="22"/>
        </w:rPr>
      </w:pPr>
      <w:r>
        <w:rPr>
          <w:rFonts w:cs="Times New Roman"/>
          <w:b/>
          <w:bCs/>
          <w:i/>
          <w:iCs/>
          <w:szCs w:val="22"/>
        </w:rPr>
        <w:t>(f</w:t>
      </w:r>
      <w:r w:rsidRPr="00857BCF">
        <w:rPr>
          <w:rFonts w:cs="Times New Roman"/>
          <w:b/>
          <w:bCs/>
          <w:i/>
          <w:iCs/>
          <w:szCs w:val="22"/>
        </w:rPr>
        <w:t>)</w:t>
      </w:r>
      <w:r w:rsidRPr="00857BCF">
        <w:rPr>
          <w:rFonts w:cs="Times New Roman"/>
          <w:b/>
          <w:bCs/>
          <w:i/>
          <w:iCs/>
          <w:szCs w:val="22"/>
        </w:rPr>
        <w:tab/>
        <w:t>Trade and other</w:t>
      </w:r>
      <w:r w:rsidR="00924E68">
        <w:rPr>
          <w:rFonts w:cs="Times New Roman"/>
          <w:b/>
          <w:bCs/>
          <w:i/>
          <w:iCs/>
          <w:szCs w:val="22"/>
        </w:rPr>
        <w:t xml:space="preserve"> accounts receivable</w:t>
      </w:r>
    </w:p>
    <w:p w:rsidR="00276A66" w:rsidRPr="00CF09A3" w:rsidRDefault="00276A66" w:rsidP="00E02CCE">
      <w:pPr>
        <w:tabs>
          <w:tab w:val="left" w:pos="540"/>
        </w:tabs>
        <w:jc w:val="thaiDistribute"/>
        <w:rPr>
          <w:rFonts w:cs="Times New Roman"/>
          <w:szCs w:val="22"/>
        </w:rPr>
      </w:pPr>
    </w:p>
    <w:p w:rsidR="00C30265" w:rsidRPr="00DE76A1" w:rsidRDefault="00C30265" w:rsidP="00C30265">
      <w:pPr>
        <w:autoSpaceDE w:val="0"/>
        <w:autoSpaceDN w:val="0"/>
        <w:ind w:left="540"/>
        <w:jc w:val="thaiDistribute"/>
      </w:pPr>
      <w:r w:rsidRPr="00DE76A1">
        <w:t>A receivable is recognised when the Group has an unconditional right to receive consideration.</w:t>
      </w:r>
    </w:p>
    <w:p w:rsidR="00C30265" w:rsidRPr="00DE76A1" w:rsidRDefault="00C30265" w:rsidP="00C30265">
      <w:pPr>
        <w:autoSpaceDE w:val="0"/>
        <w:autoSpaceDN w:val="0"/>
        <w:jc w:val="thaiDistribute"/>
      </w:pPr>
    </w:p>
    <w:p w:rsidR="00C30265" w:rsidRPr="007016C3" w:rsidRDefault="00C30265" w:rsidP="00C30265">
      <w:pPr>
        <w:pStyle w:val="BodyText"/>
        <w:spacing w:after="0"/>
        <w:ind w:left="540"/>
        <w:jc w:val="thaiDistribute"/>
        <w:rPr>
          <w:rFonts w:cs="Times New Roman"/>
          <w:szCs w:val="22"/>
          <w:cs/>
          <w:lang w:val="en-US" w:bidi="th-TH"/>
        </w:rPr>
      </w:pPr>
      <w:r w:rsidRPr="00DE76A1">
        <w:t>A receivable</w:t>
      </w:r>
      <w:r w:rsidRPr="00DE76A1">
        <w:rPr>
          <w:rFonts w:cs="Cordia New" w:hint="cs"/>
          <w:cs/>
          <w:lang w:bidi="th-TH"/>
        </w:rPr>
        <w:t xml:space="preserve"> </w:t>
      </w:r>
      <w:r w:rsidR="00A05BEC">
        <w:rPr>
          <w:lang w:val="en-US" w:bidi="th-TH"/>
        </w:rPr>
        <w:t>is stated</w:t>
      </w:r>
      <w:r w:rsidR="006A59C5">
        <w:rPr>
          <w:lang w:val="en-US" w:bidi="th-TH"/>
        </w:rPr>
        <w:t xml:space="preserve"> at invoice value</w:t>
      </w:r>
      <w:r w:rsidRPr="00DE76A1">
        <w:t xml:space="preserve"> less allowance for doubtful accounts which </w:t>
      </w:r>
      <w:r w:rsidR="006A59C5">
        <w:t>is determined based on an</w:t>
      </w:r>
      <w:r w:rsidRPr="00DE76A1">
        <w:t xml:space="preserve"> analysis of payment histories and future expectations of customer payments. Bad debts are written off when incurred.</w:t>
      </w:r>
    </w:p>
    <w:p w:rsidR="00276A66" w:rsidRPr="001852BA" w:rsidRDefault="00276A66" w:rsidP="00E02CCE">
      <w:pPr>
        <w:tabs>
          <w:tab w:val="left" w:pos="540"/>
        </w:tabs>
        <w:jc w:val="both"/>
        <w:rPr>
          <w:rFonts w:cs="Times New Roman"/>
          <w:b/>
          <w:bCs/>
          <w:szCs w:val="22"/>
        </w:rPr>
      </w:pPr>
    </w:p>
    <w:p w:rsidR="00276A66" w:rsidRPr="00CF09A3" w:rsidRDefault="00276A66" w:rsidP="00E02CCE">
      <w:pPr>
        <w:tabs>
          <w:tab w:val="left" w:pos="540"/>
        </w:tabs>
        <w:jc w:val="both"/>
        <w:rPr>
          <w:rFonts w:cs="Times New Roman"/>
          <w:b/>
          <w:bCs/>
          <w:i/>
          <w:iCs/>
          <w:szCs w:val="22"/>
        </w:rPr>
      </w:pPr>
      <w:r>
        <w:rPr>
          <w:rFonts w:cs="Times New Roman"/>
          <w:b/>
          <w:bCs/>
          <w:i/>
          <w:iCs/>
          <w:szCs w:val="22"/>
        </w:rPr>
        <w:t>(g</w:t>
      </w:r>
      <w:r w:rsidRPr="00CF09A3">
        <w:rPr>
          <w:rFonts w:cs="Times New Roman"/>
          <w:b/>
          <w:bCs/>
          <w:i/>
          <w:iCs/>
          <w:szCs w:val="22"/>
        </w:rPr>
        <w:t>)</w:t>
      </w:r>
      <w:r w:rsidRPr="00CF09A3">
        <w:rPr>
          <w:rFonts w:cs="Times New Roman"/>
          <w:b/>
          <w:bCs/>
          <w:i/>
          <w:iCs/>
          <w:szCs w:val="22"/>
        </w:rPr>
        <w:tab/>
        <w:t>Inventories</w:t>
      </w:r>
    </w:p>
    <w:p w:rsidR="00276A66" w:rsidRPr="00CF09A3" w:rsidRDefault="00276A66" w:rsidP="00E02CCE">
      <w:pPr>
        <w:jc w:val="thaiDistribute"/>
        <w:rPr>
          <w:rFonts w:cs="Times New Roman"/>
          <w:szCs w:val="22"/>
        </w:rPr>
      </w:pPr>
    </w:p>
    <w:p w:rsidR="00276A66" w:rsidRPr="00CF09A3" w:rsidRDefault="00924E68" w:rsidP="00E02CCE">
      <w:pPr>
        <w:pStyle w:val="BodyText"/>
        <w:spacing w:after="0"/>
        <w:ind w:left="540"/>
        <w:jc w:val="thaiDistribute"/>
        <w:rPr>
          <w:rFonts w:cs="Times New Roman"/>
          <w:szCs w:val="22"/>
        </w:rPr>
      </w:pPr>
      <w:r>
        <w:rPr>
          <w:rFonts w:cs="Times New Roman"/>
          <w:szCs w:val="22"/>
        </w:rPr>
        <w:t>Inventories are measured</w:t>
      </w:r>
      <w:r w:rsidR="00276A66" w:rsidRPr="00CF09A3">
        <w:rPr>
          <w:rFonts w:cs="Times New Roman"/>
          <w:szCs w:val="22"/>
        </w:rPr>
        <w:t xml:space="preserve"> at </w:t>
      </w:r>
      <w:smartTag w:uri="urn:schemas-microsoft-com:office:smarttags" w:element="PersonName">
        <w:r w:rsidR="00276A66" w:rsidRPr="00CF09A3">
          <w:rPr>
            <w:rFonts w:cs="Times New Roman"/>
            <w:szCs w:val="22"/>
          </w:rPr>
          <w:t>th</w:t>
        </w:r>
      </w:smartTag>
      <w:r w:rsidR="00276A66" w:rsidRPr="00CF09A3">
        <w:rPr>
          <w:rFonts w:cs="Times New Roman"/>
          <w:szCs w:val="22"/>
        </w:rPr>
        <w:t xml:space="preserve">e lower of cost and net realisable value.  </w:t>
      </w:r>
    </w:p>
    <w:p w:rsidR="00276A66" w:rsidRPr="00CF09A3" w:rsidRDefault="00276A66" w:rsidP="00E02CCE">
      <w:pPr>
        <w:pStyle w:val="BodyText"/>
        <w:spacing w:after="0"/>
        <w:ind w:left="540"/>
        <w:jc w:val="thaiDistribute"/>
        <w:rPr>
          <w:rFonts w:cs="Times New Roman"/>
          <w:szCs w:val="22"/>
        </w:rPr>
      </w:pPr>
    </w:p>
    <w:p w:rsidR="00276A66" w:rsidRDefault="00276A66" w:rsidP="00E02CCE">
      <w:pPr>
        <w:pStyle w:val="BodyText"/>
        <w:spacing w:after="0"/>
        <w:ind w:left="540"/>
        <w:jc w:val="thaiDistribute"/>
        <w:rPr>
          <w:szCs w:val="22"/>
        </w:rPr>
      </w:pPr>
      <w:r w:rsidRPr="00F93866">
        <w:rPr>
          <w:szCs w:val="22"/>
        </w:rPr>
        <w:t xml:space="preserve">Cost is </w:t>
      </w:r>
      <w:r w:rsidRPr="0013649B">
        <w:rPr>
          <w:szCs w:val="22"/>
        </w:rPr>
        <w:t xml:space="preserve">calculated using the </w:t>
      </w:r>
      <w:r>
        <w:rPr>
          <w:szCs w:val="22"/>
        </w:rPr>
        <w:t>weighted average cost</w:t>
      </w:r>
      <w:r w:rsidRPr="003C0280">
        <w:rPr>
          <w:szCs w:val="22"/>
        </w:rPr>
        <w:t xml:space="preserve"> principle</w:t>
      </w:r>
      <w:r w:rsidRPr="00611808">
        <w:rPr>
          <w:szCs w:val="22"/>
        </w:rPr>
        <w:t>, and</w:t>
      </w:r>
      <w:r w:rsidRPr="00F93866">
        <w:rPr>
          <w:szCs w:val="22"/>
        </w:rPr>
        <w:t xml:space="preserve"> comprises all costs of purchase, costs of conversion and other costs incurred in bringing the inventories to their present location and condition.  In the case of manufactured inventories and work-in-progress, cost includes an appropriate </w:t>
      </w:r>
      <w:r w:rsidRPr="000917FD">
        <w:rPr>
          <w:szCs w:val="22"/>
        </w:rPr>
        <w:t xml:space="preserve">share of </w:t>
      </w:r>
      <w:r w:rsidRPr="000917FD">
        <w:rPr>
          <w:szCs w:val="22"/>
          <w:shd w:val="clear" w:color="auto" w:fill="FFFFFF"/>
        </w:rPr>
        <w:t>production</w:t>
      </w:r>
      <w:r w:rsidRPr="000917FD">
        <w:rPr>
          <w:szCs w:val="22"/>
        </w:rPr>
        <w:t xml:space="preserve"> overheads</w:t>
      </w:r>
      <w:r w:rsidRPr="00F93866">
        <w:rPr>
          <w:szCs w:val="22"/>
        </w:rPr>
        <w:t xml:space="preserve"> based on normal operating capacity</w:t>
      </w:r>
      <w:r>
        <w:rPr>
          <w:szCs w:val="22"/>
        </w:rPr>
        <w:t>.</w:t>
      </w:r>
    </w:p>
    <w:p w:rsidR="00276A66" w:rsidRDefault="00276A66" w:rsidP="00E02CCE">
      <w:pPr>
        <w:pStyle w:val="BodyText"/>
        <w:spacing w:after="0"/>
        <w:ind w:left="540"/>
        <w:jc w:val="thaiDistribute"/>
        <w:rPr>
          <w:rFonts w:cs="Times New Roman"/>
          <w:szCs w:val="22"/>
        </w:rPr>
      </w:pPr>
    </w:p>
    <w:p w:rsidR="00276A66" w:rsidRDefault="00276A66" w:rsidP="00E02CCE">
      <w:pPr>
        <w:pStyle w:val="BodyText"/>
        <w:spacing w:after="0"/>
        <w:ind w:left="540"/>
        <w:jc w:val="thaiDistribute"/>
        <w:rPr>
          <w:rFonts w:cs="Times New Roman"/>
          <w:szCs w:val="22"/>
        </w:rPr>
      </w:pPr>
      <w:r w:rsidRPr="00CF09A3">
        <w:rPr>
          <w:rFonts w:cs="Times New Roman"/>
          <w:szCs w:val="22"/>
        </w:rPr>
        <w:t xml:space="preserve">Net realisable value is </w:t>
      </w:r>
      <w:smartTag w:uri="urn:schemas-microsoft-com:office:smarttags" w:element="PersonName">
        <w:r w:rsidRPr="00CF09A3">
          <w:rPr>
            <w:rFonts w:cs="Times New Roman"/>
            <w:szCs w:val="22"/>
          </w:rPr>
          <w:t>th</w:t>
        </w:r>
      </w:smartTag>
      <w:r w:rsidRPr="00CF09A3">
        <w:rPr>
          <w:rFonts w:cs="Times New Roman"/>
          <w:szCs w:val="22"/>
        </w:rPr>
        <w:t xml:space="preserve">e estimated selling price in </w:t>
      </w:r>
      <w:smartTag w:uri="urn:schemas-microsoft-com:office:smarttags" w:element="PersonName">
        <w:r w:rsidRPr="00CF09A3">
          <w:rPr>
            <w:rFonts w:cs="Times New Roman"/>
            <w:szCs w:val="22"/>
          </w:rPr>
          <w:t>th</w:t>
        </w:r>
      </w:smartTag>
      <w:r w:rsidRPr="00CF09A3">
        <w:rPr>
          <w:rFonts w:cs="Times New Roman"/>
          <w:szCs w:val="22"/>
        </w:rPr>
        <w:t xml:space="preserve">e ordinary course of business less </w:t>
      </w:r>
      <w:smartTag w:uri="urn:schemas-microsoft-com:office:smarttags" w:element="PersonName">
        <w:r w:rsidRPr="00CF09A3">
          <w:rPr>
            <w:rFonts w:cs="Times New Roman"/>
            <w:szCs w:val="22"/>
          </w:rPr>
          <w:t>th</w:t>
        </w:r>
      </w:smartTag>
      <w:r w:rsidRPr="00CF09A3">
        <w:rPr>
          <w:rFonts w:cs="Times New Roman"/>
          <w:szCs w:val="22"/>
        </w:rPr>
        <w:t xml:space="preserve">e estimated costs to complete and to make </w:t>
      </w:r>
      <w:smartTag w:uri="urn:schemas-microsoft-com:office:smarttags" w:element="PersonName">
        <w:r w:rsidRPr="00CF09A3">
          <w:rPr>
            <w:rFonts w:cs="Times New Roman"/>
            <w:szCs w:val="22"/>
          </w:rPr>
          <w:t>th</w:t>
        </w:r>
      </w:smartTag>
      <w:r w:rsidRPr="00CF09A3">
        <w:rPr>
          <w:rFonts w:cs="Times New Roman"/>
          <w:szCs w:val="22"/>
        </w:rPr>
        <w:t>e sale.</w:t>
      </w:r>
    </w:p>
    <w:p w:rsidR="00276A66" w:rsidRDefault="00276A66" w:rsidP="00E02CCE">
      <w:pPr>
        <w:pStyle w:val="BodyText"/>
        <w:spacing w:after="0"/>
        <w:ind w:left="540"/>
        <w:jc w:val="thaiDistribute"/>
        <w:rPr>
          <w:rFonts w:cs="Times New Roman"/>
          <w:szCs w:val="22"/>
        </w:rPr>
      </w:pPr>
    </w:p>
    <w:p w:rsidR="00276A66" w:rsidRPr="00857BCF" w:rsidRDefault="00276A66" w:rsidP="00E02CCE">
      <w:pPr>
        <w:tabs>
          <w:tab w:val="left" w:pos="540"/>
        </w:tabs>
        <w:jc w:val="both"/>
        <w:rPr>
          <w:rFonts w:cs="Times New Roman"/>
          <w:b/>
          <w:bCs/>
          <w:i/>
          <w:iCs/>
          <w:szCs w:val="22"/>
        </w:rPr>
      </w:pPr>
      <w:r>
        <w:rPr>
          <w:rFonts w:cs="Times New Roman"/>
          <w:b/>
          <w:bCs/>
          <w:i/>
          <w:iCs/>
          <w:szCs w:val="22"/>
        </w:rPr>
        <w:t>(h</w:t>
      </w:r>
      <w:r w:rsidRPr="00857BCF">
        <w:rPr>
          <w:rFonts w:cs="Times New Roman"/>
          <w:b/>
          <w:bCs/>
          <w:i/>
          <w:iCs/>
          <w:szCs w:val="22"/>
        </w:rPr>
        <w:t>)</w:t>
      </w:r>
      <w:r w:rsidRPr="00857BCF">
        <w:rPr>
          <w:rFonts w:cs="Times New Roman"/>
          <w:b/>
          <w:bCs/>
          <w:i/>
          <w:iCs/>
          <w:szCs w:val="22"/>
        </w:rPr>
        <w:tab/>
        <w:t xml:space="preserve">Investments </w:t>
      </w:r>
    </w:p>
    <w:p w:rsidR="00276A66" w:rsidRPr="00CF09A3" w:rsidRDefault="00276A66" w:rsidP="00E02CCE">
      <w:pPr>
        <w:ind w:left="540"/>
        <w:jc w:val="thaiDistribute"/>
        <w:rPr>
          <w:rFonts w:cs="Times New Roman"/>
          <w:szCs w:val="22"/>
        </w:rPr>
      </w:pPr>
    </w:p>
    <w:p w:rsidR="00276A66" w:rsidRPr="00CF09A3" w:rsidRDefault="00276A66" w:rsidP="00F27593">
      <w:pPr>
        <w:pStyle w:val="AccPolicysubhead"/>
      </w:pPr>
      <w:r w:rsidRPr="00CF09A3">
        <w:t>Investments in subsidiaries and associate</w:t>
      </w:r>
    </w:p>
    <w:p w:rsidR="00276A66" w:rsidRPr="00CF09A3" w:rsidRDefault="00276A66" w:rsidP="00E02CCE">
      <w:pPr>
        <w:pStyle w:val="BodyText"/>
        <w:spacing w:after="0"/>
        <w:ind w:left="540"/>
        <w:jc w:val="both"/>
        <w:rPr>
          <w:szCs w:val="22"/>
        </w:rPr>
      </w:pPr>
    </w:p>
    <w:p w:rsidR="00276A66" w:rsidRDefault="00276A66" w:rsidP="00E02CCE">
      <w:pPr>
        <w:pStyle w:val="BodyText"/>
        <w:spacing w:after="0"/>
        <w:ind w:left="540"/>
        <w:jc w:val="both"/>
        <w:rPr>
          <w:szCs w:val="22"/>
        </w:rPr>
      </w:pPr>
      <w:r w:rsidRPr="00CF09A3">
        <w:rPr>
          <w:szCs w:val="22"/>
        </w:rPr>
        <w:t xml:space="preserve">Investments in subsidiaries and associate in </w:t>
      </w:r>
      <w:smartTag w:uri="urn:schemas-microsoft-com:office:smarttags" w:element="PersonName">
        <w:r w:rsidRPr="00CF09A3">
          <w:rPr>
            <w:szCs w:val="22"/>
          </w:rPr>
          <w:t>th</w:t>
        </w:r>
      </w:smartTag>
      <w:r w:rsidRPr="00CF09A3">
        <w:rPr>
          <w:szCs w:val="22"/>
        </w:rPr>
        <w:t xml:space="preserve">e separate financial statements of </w:t>
      </w:r>
      <w:smartTag w:uri="urn:schemas-microsoft-com:office:smarttags" w:element="PersonName">
        <w:r w:rsidRPr="00CF09A3">
          <w:rPr>
            <w:szCs w:val="22"/>
          </w:rPr>
          <w:t>th</w:t>
        </w:r>
      </w:smartTag>
      <w:r w:rsidRPr="00CF09A3">
        <w:rPr>
          <w:szCs w:val="22"/>
        </w:rPr>
        <w:t xml:space="preserve">e Company are accounted for using </w:t>
      </w:r>
      <w:smartTag w:uri="urn:schemas-microsoft-com:office:smarttags" w:element="PersonName">
        <w:r w:rsidRPr="00CF09A3">
          <w:rPr>
            <w:szCs w:val="22"/>
          </w:rPr>
          <w:t>th</w:t>
        </w:r>
      </w:smartTag>
      <w:r w:rsidRPr="00CF09A3">
        <w:rPr>
          <w:szCs w:val="22"/>
        </w:rPr>
        <w:t>e cost me</w:t>
      </w:r>
      <w:smartTag w:uri="urn:schemas-microsoft-com:office:smarttags" w:element="PersonName">
        <w:r w:rsidRPr="00CF09A3">
          <w:rPr>
            <w:szCs w:val="22"/>
          </w:rPr>
          <w:t>th</w:t>
        </w:r>
      </w:smartTag>
      <w:r>
        <w:rPr>
          <w:szCs w:val="22"/>
        </w:rPr>
        <w:t>od.</w:t>
      </w:r>
      <w:r w:rsidRPr="00CF09A3">
        <w:rPr>
          <w:szCs w:val="22"/>
        </w:rPr>
        <w:t xml:space="preserve"> Investment</w:t>
      </w:r>
      <w:r>
        <w:rPr>
          <w:szCs w:val="22"/>
        </w:rPr>
        <w:t xml:space="preserve"> </w:t>
      </w:r>
      <w:r w:rsidRPr="00CF09A3">
        <w:rPr>
          <w:szCs w:val="22"/>
        </w:rPr>
        <w:t xml:space="preserve">in associate in </w:t>
      </w:r>
      <w:smartTag w:uri="urn:schemas-microsoft-com:office:smarttags" w:element="PersonName">
        <w:r w:rsidRPr="00CF09A3">
          <w:rPr>
            <w:szCs w:val="22"/>
          </w:rPr>
          <w:t>th</w:t>
        </w:r>
      </w:smartTag>
      <w:r w:rsidRPr="00CF09A3">
        <w:rPr>
          <w:szCs w:val="22"/>
        </w:rPr>
        <w:t xml:space="preserve">e consolidated financial statements </w:t>
      </w:r>
      <w:r>
        <w:rPr>
          <w:szCs w:val="22"/>
        </w:rPr>
        <w:t>is</w:t>
      </w:r>
      <w:r w:rsidRPr="00CF09A3">
        <w:rPr>
          <w:szCs w:val="22"/>
        </w:rPr>
        <w:t xml:space="preserve"> accounted for using </w:t>
      </w:r>
      <w:smartTag w:uri="urn:schemas-microsoft-com:office:smarttags" w:element="PersonName">
        <w:r w:rsidRPr="00CF09A3">
          <w:rPr>
            <w:szCs w:val="22"/>
          </w:rPr>
          <w:t>th</w:t>
        </w:r>
      </w:smartTag>
      <w:r w:rsidRPr="00CF09A3">
        <w:rPr>
          <w:szCs w:val="22"/>
        </w:rPr>
        <w:t>e equity me</w:t>
      </w:r>
      <w:smartTag w:uri="urn:schemas-microsoft-com:office:smarttags" w:element="PersonName">
        <w:r w:rsidRPr="00CF09A3">
          <w:rPr>
            <w:szCs w:val="22"/>
          </w:rPr>
          <w:t>th</w:t>
        </w:r>
      </w:smartTag>
      <w:r w:rsidRPr="00CF09A3">
        <w:rPr>
          <w:szCs w:val="22"/>
        </w:rPr>
        <w:t>od.</w:t>
      </w:r>
    </w:p>
    <w:p w:rsidR="00276A66" w:rsidRPr="00573E1F" w:rsidRDefault="00276A66" w:rsidP="00E02CCE">
      <w:pPr>
        <w:pStyle w:val="BodyText"/>
        <w:spacing w:after="0"/>
        <w:ind w:left="540"/>
        <w:jc w:val="both"/>
        <w:rPr>
          <w:szCs w:val="22"/>
        </w:rPr>
      </w:pPr>
    </w:p>
    <w:p w:rsidR="00276A66" w:rsidRPr="00CF09A3" w:rsidRDefault="00276A66" w:rsidP="00F27593">
      <w:pPr>
        <w:pStyle w:val="AccPolicysubhead"/>
      </w:pPr>
      <w:r w:rsidRPr="00CF09A3">
        <w:t>Disposal of investments</w:t>
      </w:r>
    </w:p>
    <w:p w:rsidR="00276A66" w:rsidRPr="00CF09A3" w:rsidRDefault="00276A66" w:rsidP="00E02CCE">
      <w:pPr>
        <w:pStyle w:val="BodyText"/>
        <w:spacing w:after="0"/>
        <w:ind w:left="540"/>
        <w:jc w:val="both"/>
        <w:rPr>
          <w:szCs w:val="22"/>
        </w:rPr>
      </w:pPr>
    </w:p>
    <w:p w:rsidR="00276A66" w:rsidRPr="00CF09A3" w:rsidRDefault="00276A66" w:rsidP="00E02CCE">
      <w:pPr>
        <w:pStyle w:val="BodyText"/>
        <w:spacing w:after="0"/>
        <w:ind w:left="540"/>
        <w:jc w:val="both"/>
        <w:rPr>
          <w:szCs w:val="22"/>
        </w:rPr>
      </w:pPr>
      <w:r w:rsidRPr="00CF09A3">
        <w:rPr>
          <w:szCs w:val="22"/>
        </w:rPr>
        <w:t xml:space="preserve">On disposal of an investment, </w:t>
      </w:r>
      <w:smartTag w:uri="urn:schemas-microsoft-com:office:smarttags" w:element="PersonName">
        <w:r w:rsidRPr="00CF09A3">
          <w:rPr>
            <w:szCs w:val="22"/>
          </w:rPr>
          <w:t>th</w:t>
        </w:r>
      </w:smartTag>
      <w:r w:rsidRPr="00CF09A3">
        <w:rPr>
          <w:szCs w:val="22"/>
        </w:rPr>
        <w:t xml:space="preserve">e difference between net disposal proceeds and </w:t>
      </w:r>
      <w:smartTag w:uri="urn:schemas-microsoft-com:office:smarttags" w:element="PersonName">
        <w:r w:rsidRPr="00CF09A3">
          <w:rPr>
            <w:szCs w:val="22"/>
          </w:rPr>
          <w:t>th</w:t>
        </w:r>
      </w:smartTag>
      <w:r w:rsidRPr="00CF09A3">
        <w:rPr>
          <w:szCs w:val="22"/>
        </w:rPr>
        <w:t xml:space="preserve">e carrying amount is recognised in </w:t>
      </w:r>
      <w:r>
        <w:rPr>
          <w:szCs w:val="22"/>
        </w:rPr>
        <w:t>profit or loss</w:t>
      </w:r>
      <w:r w:rsidRPr="00CF09A3">
        <w:rPr>
          <w:szCs w:val="22"/>
        </w:rPr>
        <w:t>.</w:t>
      </w:r>
    </w:p>
    <w:p w:rsidR="00276A66" w:rsidRPr="00CF09A3" w:rsidRDefault="00276A66" w:rsidP="00E02CCE">
      <w:pPr>
        <w:pStyle w:val="BodyText"/>
        <w:spacing w:after="0"/>
        <w:ind w:left="567"/>
        <w:jc w:val="both"/>
        <w:rPr>
          <w:szCs w:val="22"/>
        </w:rPr>
      </w:pPr>
    </w:p>
    <w:p w:rsidR="00276A66" w:rsidRDefault="00276A66" w:rsidP="00E02CCE">
      <w:pPr>
        <w:pStyle w:val="BodyText"/>
        <w:spacing w:after="0"/>
        <w:ind w:left="567"/>
        <w:jc w:val="both"/>
        <w:rPr>
          <w:szCs w:val="22"/>
        </w:rPr>
      </w:pPr>
      <w:r w:rsidRPr="00CF09A3">
        <w:rPr>
          <w:szCs w:val="22"/>
        </w:rPr>
        <w:t xml:space="preserve">If </w:t>
      </w:r>
      <w:smartTag w:uri="urn:schemas-microsoft-com:office:smarttags" w:element="PersonName">
        <w:r w:rsidRPr="00CF09A3">
          <w:rPr>
            <w:szCs w:val="22"/>
          </w:rPr>
          <w:t>th</w:t>
        </w:r>
      </w:smartTag>
      <w:r w:rsidRPr="00CF09A3">
        <w:rPr>
          <w:szCs w:val="22"/>
        </w:rPr>
        <w:t xml:space="preserve">e Group disposes of part of its holding of a particular investment, </w:t>
      </w:r>
      <w:smartTag w:uri="urn:schemas-microsoft-com:office:smarttags" w:element="PersonName">
        <w:r w:rsidRPr="00CF09A3">
          <w:rPr>
            <w:szCs w:val="22"/>
          </w:rPr>
          <w:t>th</w:t>
        </w:r>
      </w:smartTag>
      <w:r w:rsidRPr="00CF09A3">
        <w:rPr>
          <w:szCs w:val="22"/>
        </w:rPr>
        <w:t xml:space="preserve">e deemed cost of </w:t>
      </w:r>
      <w:smartTag w:uri="urn:schemas-microsoft-com:office:smarttags" w:element="PersonName">
        <w:r w:rsidRPr="00CF09A3">
          <w:rPr>
            <w:szCs w:val="22"/>
          </w:rPr>
          <w:t>th</w:t>
        </w:r>
      </w:smartTag>
      <w:r w:rsidRPr="00CF09A3">
        <w:rPr>
          <w:szCs w:val="22"/>
        </w:rPr>
        <w:t xml:space="preserve">e part sold is determined using </w:t>
      </w:r>
      <w:smartTag w:uri="urn:schemas-microsoft-com:office:smarttags" w:element="PersonName">
        <w:r w:rsidRPr="00CF09A3">
          <w:rPr>
            <w:szCs w:val="22"/>
          </w:rPr>
          <w:t>th</w:t>
        </w:r>
      </w:smartTag>
      <w:r w:rsidRPr="00CF09A3">
        <w:rPr>
          <w:szCs w:val="22"/>
        </w:rPr>
        <w:t>e weighted average me</w:t>
      </w:r>
      <w:smartTag w:uri="urn:schemas-microsoft-com:office:smarttags" w:element="PersonName">
        <w:r w:rsidRPr="00CF09A3">
          <w:rPr>
            <w:szCs w:val="22"/>
          </w:rPr>
          <w:t>th</w:t>
        </w:r>
      </w:smartTag>
      <w:r w:rsidRPr="00CF09A3">
        <w:rPr>
          <w:szCs w:val="22"/>
        </w:rPr>
        <w:t xml:space="preserve">od applied to </w:t>
      </w:r>
      <w:smartTag w:uri="urn:schemas-microsoft-com:office:smarttags" w:element="PersonName">
        <w:r w:rsidRPr="00CF09A3">
          <w:rPr>
            <w:szCs w:val="22"/>
          </w:rPr>
          <w:t>th</w:t>
        </w:r>
      </w:smartTag>
      <w:r w:rsidRPr="00CF09A3">
        <w:rPr>
          <w:szCs w:val="22"/>
        </w:rPr>
        <w:t xml:space="preserve">e carrying value of </w:t>
      </w:r>
      <w:smartTag w:uri="urn:schemas-microsoft-com:office:smarttags" w:element="PersonName">
        <w:r w:rsidRPr="00CF09A3">
          <w:rPr>
            <w:szCs w:val="22"/>
          </w:rPr>
          <w:t>th</w:t>
        </w:r>
      </w:smartTag>
      <w:r w:rsidRPr="00CF09A3">
        <w:rPr>
          <w:szCs w:val="22"/>
        </w:rPr>
        <w:t xml:space="preserve">e total holding of </w:t>
      </w:r>
      <w:smartTag w:uri="urn:schemas-microsoft-com:office:smarttags" w:element="PersonName">
        <w:r w:rsidRPr="00CF09A3">
          <w:rPr>
            <w:szCs w:val="22"/>
          </w:rPr>
          <w:t>th</w:t>
        </w:r>
      </w:smartTag>
      <w:r w:rsidRPr="00CF09A3">
        <w:rPr>
          <w:szCs w:val="22"/>
        </w:rPr>
        <w:t>e investment.</w:t>
      </w:r>
    </w:p>
    <w:p w:rsidR="001D59B2" w:rsidRDefault="001D59B2" w:rsidP="00E02CCE">
      <w:pPr>
        <w:pStyle w:val="BodyText"/>
        <w:spacing w:after="0"/>
        <w:ind w:left="567"/>
        <w:jc w:val="both"/>
        <w:rPr>
          <w:szCs w:val="22"/>
        </w:rPr>
      </w:pPr>
    </w:p>
    <w:p w:rsidR="001D59B2" w:rsidRDefault="001D59B2" w:rsidP="00E02CCE">
      <w:pPr>
        <w:pStyle w:val="BodyText"/>
        <w:spacing w:after="0"/>
        <w:ind w:left="567"/>
        <w:jc w:val="both"/>
        <w:rPr>
          <w:szCs w:val="22"/>
        </w:rPr>
      </w:pPr>
    </w:p>
    <w:p w:rsidR="00276A66" w:rsidRPr="00CC3A74" w:rsidRDefault="00276A66" w:rsidP="00E02CCE">
      <w:pPr>
        <w:tabs>
          <w:tab w:val="left" w:pos="540"/>
        </w:tabs>
        <w:jc w:val="both"/>
        <w:rPr>
          <w:rFonts w:cs="Times New Roman"/>
          <w:b/>
          <w:bCs/>
          <w:i/>
          <w:iCs/>
          <w:szCs w:val="22"/>
        </w:rPr>
      </w:pPr>
      <w:r w:rsidRPr="00CC3A74">
        <w:rPr>
          <w:rFonts w:cs="Times New Roman"/>
          <w:b/>
          <w:bCs/>
          <w:i/>
          <w:iCs/>
          <w:szCs w:val="22"/>
        </w:rPr>
        <w:lastRenderedPageBreak/>
        <w:t>(</w:t>
      </w:r>
      <w:r>
        <w:rPr>
          <w:rFonts w:cs="Times New Roman"/>
          <w:b/>
          <w:bCs/>
          <w:i/>
          <w:iCs/>
          <w:szCs w:val="22"/>
        </w:rPr>
        <w:t>i</w:t>
      </w:r>
      <w:r w:rsidRPr="00CC3A74">
        <w:rPr>
          <w:rFonts w:cs="Times New Roman"/>
          <w:b/>
          <w:bCs/>
          <w:i/>
          <w:iCs/>
          <w:szCs w:val="22"/>
        </w:rPr>
        <w:t>)</w:t>
      </w:r>
      <w:r w:rsidRPr="00CC3A74">
        <w:rPr>
          <w:rFonts w:cs="Times New Roman"/>
          <w:b/>
          <w:bCs/>
          <w:i/>
          <w:iCs/>
          <w:szCs w:val="22"/>
        </w:rPr>
        <w:tab/>
      </w:r>
      <w:r>
        <w:rPr>
          <w:rFonts w:cs="Times New Roman"/>
          <w:b/>
          <w:bCs/>
          <w:i/>
          <w:iCs/>
          <w:szCs w:val="22"/>
        </w:rPr>
        <w:t>Property, plant and equipment</w:t>
      </w:r>
    </w:p>
    <w:p w:rsidR="00276A66" w:rsidRDefault="00276A66" w:rsidP="00E02CCE">
      <w:pPr>
        <w:pStyle w:val="Header"/>
        <w:ind w:left="540"/>
        <w:jc w:val="thaiDistribute"/>
        <w:rPr>
          <w:rFonts w:cs="Times New Roman"/>
          <w:sz w:val="22"/>
          <w:szCs w:val="22"/>
        </w:rPr>
      </w:pPr>
    </w:p>
    <w:p w:rsidR="00276A66" w:rsidRPr="00A01077" w:rsidRDefault="00276A66" w:rsidP="00F27593">
      <w:pPr>
        <w:pStyle w:val="AccPolicysubhead"/>
      </w:pPr>
      <w:r>
        <w:t>Recognition and measurement</w:t>
      </w:r>
    </w:p>
    <w:p w:rsidR="00276A66" w:rsidRPr="00CF09A3" w:rsidRDefault="00276A66" w:rsidP="00E02CCE">
      <w:pPr>
        <w:pStyle w:val="Header"/>
        <w:ind w:left="540"/>
        <w:jc w:val="thaiDistribute"/>
        <w:rPr>
          <w:rFonts w:cs="Times New Roman"/>
          <w:sz w:val="22"/>
          <w:szCs w:val="22"/>
        </w:rPr>
      </w:pPr>
    </w:p>
    <w:p w:rsidR="00276A66" w:rsidRPr="00C132A6" w:rsidRDefault="00276A66" w:rsidP="00E02CCE">
      <w:pPr>
        <w:pStyle w:val="Header"/>
        <w:ind w:left="540"/>
        <w:jc w:val="thaiDistribute"/>
        <w:rPr>
          <w:rFonts w:cs="Times New Roman"/>
          <w:sz w:val="22"/>
          <w:szCs w:val="22"/>
        </w:rPr>
      </w:pPr>
      <w:r w:rsidRPr="00C132A6">
        <w:rPr>
          <w:rFonts w:cs="Times New Roman"/>
          <w:sz w:val="22"/>
          <w:szCs w:val="22"/>
        </w:rPr>
        <w:t>Owned assets</w:t>
      </w:r>
    </w:p>
    <w:p w:rsidR="00276A66" w:rsidRPr="005D3F43" w:rsidRDefault="00276A66" w:rsidP="00E02CCE">
      <w:pPr>
        <w:pStyle w:val="Header"/>
        <w:ind w:left="540"/>
        <w:jc w:val="thaiDistribute"/>
        <w:rPr>
          <w:rFonts w:cs="Times New Roman"/>
          <w:i w:val="0"/>
          <w:iCs/>
          <w:sz w:val="22"/>
          <w:szCs w:val="22"/>
        </w:rPr>
      </w:pPr>
    </w:p>
    <w:p w:rsidR="00276A66" w:rsidRPr="00CF09A3" w:rsidRDefault="00276A66" w:rsidP="00E02CCE">
      <w:pPr>
        <w:pStyle w:val="BodyText"/>
        <w:spacing w:after="0"/>
        <w:ind w:left="540"/>
        <w:jc w:val="thaiDistribute"/>
        <w:rPr>
          <w:rFonts w:cs="Times New Roman"/>
          <w:szCs w:val="22"/>
        </w:rPr>
      </w:pPr>
      <w:r w:rsidRPr="00CF09A3">
        <w:rPr>
          <w:rFonts w:cs="Times New Roman"/>
          <w:szCs w:val="22"/>
        </w:rPr>
        <w:t>Property</w:t>
      </w:r>
      <w:r w:rsidR="00924E68">
        <w:rPr>
          <w:rFonts w:cs="Times New Roman"/>
          <w:szCs w:val="22"/>
        </w:rPr>
        <w:t>, plant and equipment are measured</w:t>
      </w:r>
      <w:r w:rsidRPr="00CF09A3">
        <w:rPr>
          <w:rFonts w:cs="Times New Roman"/>
          <w:szCs w:val="22"/>
        </w:rPr>
        <w:t xml:space="preserve"> at cost less accumulated depreciation and impairment losses.  </w:t>
      </w:r>
    </w:p>
    <w:p w:rsidR="00436DA5" w:rsidRPr="005D3F43" w:rsidRDefault="00436DA5" w:rsidP="00EC7F96">
      <w:pPr>
        <w:tabs>
          <w:tab w:val="left" w:pos="540"/>
        </w:tabs>
        <w:jc w:val="both"/>
        <w:rPr>
          <w:rFonts w:cs="Times New Roman"/>
          <w:szCs w:val="22"/>
        </w:rPr>
      </w:pPr>
    </w:p>
    <w:p w:rsidR="00276A66" w:rsidRPr="00CC3A74" w:rsidRDefault="00276A66" w:rsidP="00E02CCE">
      <w:pPr>
        <w:pStyle w:val="BodyText"/>
        <w:spacing w:after="0"/>
        <w:ind w:left="540"/>
        <w:jc w:val="thaiDistribute"/>
        <w:rPr>
          <w:rFonts w:cs="Times New Roman"/>
          <w:szCs w:val="22"/>
        </w:rPr>
      </w:pPr>
      <w:r w:rsidRPr="00CC3A74">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276A66" w:rsidRDefault="00276A66" w:rsidP="00E02CCE">
      <w:pPr>
        <w:pStyle w:val="BodyText"/>
        <w:spacing w:after="0"/>
        <w:ind w:left="540"/>
        <w:jc w:val="thaiDistribute"/>
        <w:rPr>
          <w:rFonts w:cs="Times New Roman"/>
          <w:szCs w:val="22"/>
        </w:rPr>
      </w:pPr>
    </w:p>
    <w:p w:rsidR="007D74BD" w:rsidRDefault="00276A66" w:rsidP="00E02CCE">
      <w:pPr>
        <w:pStyle w:val="BodyText"/>
        <w:spacing w:after="0"/>
        <w:ind w:left="540"/>
        <w:jc w:val="thaiDistribute"/>
        <w:rPr>
          <w:rFonts w:cs="Times New Roman"/>
          <w:szCs w:val="22"/>
        </w:rPr>
      </w:pPr>
      <w:r w:rsidRPr="00CC3A74">
        <w:rPr>
          <w:rFonts w:cs="Times New Roman"/>
          <w:szCs w:val="22"/>
        </w:rPr>
        <w:t xml:space="preserve">When parts of an item of property, plant and equipment have different useful lives, they are accounted for as separate items (major components) of property, plant and equipment. </w:t>
      </w:r>
    </w:p>
    <w:p w:rsidR="00436DA5" w:rsidRDefault="00436DA5" w:rsidP="007D74BD">
      <w:pPr>
        <w:pStyle w:val="BodyText"/>
        <w:spacing w:after="0"/>
        <w:ind w:left="540"/>
        <w:jc w:val="thaiDistribute"/>
      </w:pPr>
    </w:p>
    <w:p w:rsidR="00276A66" w:rsidRPr="00CC3A74" w:rsidRDefault="00924E68" w:rsidP="007D74BD">
      <w:pPr>
        <w:pStyle w:val="BodyText"/>
        <w:spacing w:after="0"/>
        <w:ind w:left="540"/>
        <w:jc w:val="thaiDistribute"/>
        <w:rPr>
          <w:rFonts w:cs="Times New Roman"/>
          <w:szCs w:val="22"/>
        </w:rPr>
      </w:pPr>
      <w:r>
        <w:rPr>
          <w:rFonts w:cs="Times New Roman"/>
          <w:szCs w:val="22"/>
        </w:rPr>
        <w:t>Any g</w:t>
      </w:r>
      <w:r w:rsidR="00276A66" w:rsidRPr="00CC3A74">
        <w:rPr>
          <w:rFonts w:cs="Times New Roman"/>
          <w:szCs w:val="22"/>
        </w:rPr>
        <w:t xml:space="preserve">ains and losses on disposal of an item of property, plant and equipment are determined by comparing the proceeds from disposal with the carrying amount of property, plant and equipment, and are recognised </w:t>
      </w:r>
      <w:r w:rsidR="0034233A">
        <w:rPr>
          <w:rFonts w:cs="Times New Roman"/>
          <w:szCs w:val="22"/>
        </w:rPr>
        <w:t>in profit or loss.</w:t>
      </w:r>
      <w:r w:rsidR="00276A66" w:rsidRPr="00CC3A74">
        <w:rPr>
          <w:rFonts w:cs="Times New Roman"/>
          <w:szCs w:val="22"/>
        </w:rPr>
        <w:t xml:space="preserve"> </w:t>
      </w:r>
    </w:p>
    <w:p w:rsidR="00276A66" w:rsidRDefault="00276A66" w:rsidP="00E02CCE">
      <w:pPr>
        <w:tabs>
          <w:tab w:val="left" w:pos="540"/>
        </w:tabs>
        <w:ind w:left="540"/>
        <w:jc w:val="both"/>
        <w:rPr>
          <w:rFonts w:cs="Times New Roman"/>
          <w:i/>
          <w:iCs/>
          <w:szCs w:val="22"/>
        </w:rPr>
      </w:pPr>
    </w:p>
    <w:p w:rsidR="00276A66" w:rsidRPr="00053FE1" w:rsidRDefault="00276A66" w:rsidP="00F27593">
      <w:pPr>
        <w:pStyle w:val="AccPolicysubhead"/>
      </w:pPr>
      <w:r w:rsidRPr="00053FE1">
        <w:t>Subsequent costs</w:t>
      </w:r>
    </w:p>
    <w:p w:rsidR="00276A66" w:rsidRPr="00FE5882" w:rsidRDefault="00276A66" w:rsidP="00E02CCE">
      <w:pPr>
        <w:autoSpaceDE w:val="0"/>
        <w:autoSpaceDN w:val="0"/>
        <w:adjustRightInd w:val="0"/>
        <w:ind w:left="540"/>
        <w:jc w:val="both"/>
        <w:rPr>
          <w:rFonts w:cs="Univers 45 Light"/>
          <w:color w:val="000000"/>
          <w:szCs w:val="22"/>
          <w:highlight w:val="cyan"/>
        </w:rPr>
      </w:pPr>
    </w:p>
    <w:p w:rsidR="00276A66" w:rsidRPr="00F03FCA" w:rsidRDefault="00276A66" w:rsidP="00E02CCE">
      <w:pPr>
        <w:pStyle w:val="BodyText"/>
        <w:spacing w:after="0"/>
        <w:ind w:left="540"/>
        <w:jc w:val="both"/>
        <w:rPr>
          <w:rFonts w:cs="Times New Roman"/>
          <w:szCs w:val="22"/>
        </w:rPr>
      </w:pPr>
      <w:r w:rsidRPr="00F03FCA">
        <w:rPr>
          <w:rFonts w:cs="Times New Roman"/>
          <w:szCs w:val="22"/>
        </w:rPr>
        <w:t>The cost of replacing a part of an item of property, plant and equipment is recognised in the carrying amount of the item if it is probable that the future economic benefits embodied within the part will flow to the Group</w:t>
      </w:r>
      <w:r>
        <w:rPr>
          <w:rFonts w:cs="Times New Roman"/>
          <w:szCs w:val="22"/>
        </w:rPr>
        <w:t xml:space="preserve"> </w:t>
      </w:r>
      <w:r w:rsidRPr="00F03FCA">
        <w:rPr>
          <w:rFonts w:cs="Times New Roman"/>
          <w:szCs w:val="22"/>
        </w:rPr>
        <w:t>and its cost can be measured reliably. The carrying amount of the replaced part is derecognised. The costs of the day-to-day servicing of property, plant and equipment are recognised in profit or loss as incurred.</w:t>
      </w:r>
    </w:p>
    <w:p w:rsidR="00276A66" w:rsidRDefault="00276A66" w:rsidP="00F27593">
      <w:pPr>
        <w:pStyle w:val="AccPolicysubhead"/>
      </w:pPr>
    </w:p>
    <w:p w:rsidR="00276A66" w:rsidRPr="005D4CE6" w:rsidRDefault="00276A66" w:rsidP="00E02CCE">
      <w:pPr>
        <w:tabs>
          <w:tab w:val="left" w:pos="540"/>
        </w:tabs>
        <w:jc w:val="both"/>
        <w:rPr>
          <w:rFonts w:cs="Times New Roman"/>
          <w:i/>
          <w:iCs/>
          <w:szCs w:val="22"/>
        </w:rPr>
      </w:pPr>
      <w:r>
        <w:rPr>
          <w:rFonts w:cs="Times New Roman"/>
          <w:b/>
          <w:bCs/>
          <w:i/>
          <w:iCs/>
          <w:szCs w:val="22"/>
        </w:rPr>
        <w:tab/>
      </w:r>
      <w:r w:rsidRPr="005D4CE6">
        <w:rPr>
          <w:rFonts w:cs="Times New Roman"/>
          <w:i/>
          <w:iCs/>
          <w:szCs w:val="22"/>
        </w:rPr>
        <w:t>Depreciation</w:t>
      </w:r>
    </w:p>
    <w:p w:rsidR="00276A66" w:rsidRPr="007016C3" w:rsidRDefault="00276A66" w:rsidP="00E02CCE">
      <w:pPr>
        <w:tabs>
          <w:tab w:val="left" w:pos="540"/>
        </w:tabs>
        <w:jc w:val="both"/>
        <w:rPr>
          <w:rFonts w:cs="Times New Roman"/>
          <w:b/>
          <w:bCs/>
          <w:szCs w:val="22"/>
        </w:rPr>
      </w:pPr>
    </w:p>
    <w:p w:rsidR="00276A66" w:rsidRDefault="00276A66" w:rsidP="00E02CCE">
      <w:pPr>
        <w:pStyle w:val="BodyText"/>
        <w:spacing w:after="0"/>
        <w:ind w:left="567"/>
        <w:jc w:val="both"/>
        <w:rPr>
          <w:rFonts w:cs="Times New Roman"/>
          <w:szCs w:val="22"/>
        </w:rPr>
      </w:pPr>
      <w:r w:rsidRPr="00F03FCA">
        <w:rPr>
          <w:rFonts w:cs="Times New Roman"/>
          <w:szCs w:val="22"/>
        </w:rPr>
        <w:t>Depreciation is calculated based on the depreciable amount, which is the cost of an asset, or other amount substituted for cost, less its residual value.</w:t>
      </w:r>
    </w:p>
    <w:p w:rsidR="004C355E" w:rsidRPr="00F03FCA" w:rsidRDefault="004C355E" w:rsidP="00E02CCE">
      <w:pPr>
        <w:pStyle w:val="BodyText"/>
        <w:spacing w:after="0"/>
        <w:ind w:left="567"/>
        <w:jc w:val="both"/>
        <w:rPr>
          <w:rFonts w:cs="Times New Roman"/>
          <w:szCs w:val="22"/>
        </w:rPr>
      </w:pPr>
    </w:p>
    <w:p w:rsidR="00276A66" w:rsidRPr="00F03FCA" w:rsidRDefault="00276A66" w:rsidP="00E02CCE">
      <w:pPr>
        <w:pStyle w:val="BodyText"/>
        <w:spacing w:after="0"/>
        <w:ind w:left="567"/>
        <w:jc w:val="both"/>
        <w:rPr>
          <w:rFonts w:cs="Times New Roman"/>
          <w:szCs w:val="22"/>
        </w:rPr>
      </w:pPr>
      <w:r w:rsidRPr="00F03FCA">
        <w:rPr>
          <w:rFonts w:cs="Times New Roman"/>
          <w:szCs w:val="22"/>
        </w:rPr>
        <w:t xml:space="preserve">Depreciation is charged to profit or loss on a straight-line basis over the estimated useful lives of each component of an item of property, plant and equipment.  The estimated useful lives are as follows: </w:t>
      </w:r>
    </w:p>
    <w:p w:rsidR="00276A66" w:rsidRPr="00CF09A3" w:rsidRDefault="00276A66" w:rsidP="00E02CCE">
      <w:pPr>
        <w:jc w:val="thaiDistribute"/>
        <w:rPr>
          <w:rFonts w:cs="Times New Roman"/>
          <w:szCs w:val="22"/>
        </w:rPr>
      </w:pPr>
    </w:p>
    <w:tbl>
      <w:tblPr>
        <w:tblW w:w="8928" w:type="dxa"/>
        <w:tblInd w:w="450" w:type="dxa"/>
        <w:tblLayout w:type="fixed"/>
        <w:tblLook w:val="0000" w:firstRow="0" w:lastRow="0" w:firstColumn="0" w:lastColumn="0" w:noHBand="0" w:noVBand="0"/>
      </w:tblPr>
      <w:tblGrid>
        <w:gridCol w:w="6858"/>
        <w:gridCol w:w="1350"/>
        <w:gridCol w:w="720"/>
      </w:tblGrid>
      <w:tr w:rsidR="00276A66" w:rsidRPr="00CF09A3" w:rsidTr="005A1AB4">
        <w:tc>
          <w:tcPr>
            <w:tcW w:w="6858" w:type="dxa"/>
          </w:tcPr>
          <w:p w:rsidR="00276A66" w:rsidRPr="00CF09A3" w:rsidRDefault="00276A66" w:rsidP="00E02CCE">
            <w:pPr>
              <w:rPr>
                <w:rFonts w:cs="Times New Roman"/>
                <w:szCs w:val="22"/>
              </w:rPr>
            </w:pPr>
            <w:r>
              <w:rPr>
                <w:rFonts w:cs="Times New Roman"/>
                <w:szCs w:val="22"/>
              </w:rPr>
              <w:t>Lease land</w:t>
            </w:r>
            <w:r w:rsidRPr="00CF09A3">
              <w:rPr>
                <w:rFonts w:cs="Times New Roman"/>
                <w:szCs w:val="22"/>
              </w:rPr>
              <w:t xml:space="preserve"> improvements</w:t>
            </w:r>
          </w:p>
        </w:tc>
        <w:tc>
          <w:tcPr>
            <w:tcW w:w="1350" w:type="dxa"/>
          </w:tcPr>
          <w:p w:rsidR="00276A66" w:rsidRPr="00CF09A3" w:rsidRDefault="00276A66" w:rsidP="00E02CCE">
            <w:pPr>
              <w:ind w:right="-99"/>
              <w:jc w:val="center"/>
              <w:rPr>
                <w:rFonts w:cs="Times New Roman"/>
                <w:szCs w:val="22"/>
              </w:rPr>
            </w:pPr>
            <w:r>
              <w:rPr>
                <w:rFonts w:cs="Times New Roman"/>
                <w:szCs w:val="22"/>
              </w:rPr>
              <w:t xml:space="preserve">          50</w:t>
            </w:r>
          </w:p>
        </w:tc>
        <w:tc>
          <w:tcPr>
            <w:tcW w:w="720" w:type="dxa"/>
          </w:tcPr>
          <w:p w:rsidR="00276A66" w:rsidRPr="00CF09A3" w:rsidRDefault="00276A66" w:rsidP="00E02CCE">
            <w:pPr>
              <w:rPr>
                <w:rFonts w:cs="Times New Roman"/>
                <w:szCs w:val="22"/>
              </w:rPr>
            </w:pPr>
            <w:r w:rsidRPr="00CF09A3">
              <w:rPr>
                <w:rFonts w:cs="Times New Roman"/>
                <w:szCs w:val="22"/>
              </w:rPr>
              <w:t>years</w:t>
            </w:r>
          </w:p>
        </w:tc>
      </w:tr>
      <w:tr w:rsidR="00276A66" w:rsidRPr="00CF09A3" w:rsidTr="005A1AB4">
        <w:tc>
          <w:tcPr>
            <w:tcW w:w="6858" w:type="dxa"/>
          </w:tcPr>
          <w:p w:rsidR="00276A66" w:rsidRPr="00CF09A3" w:rsidRDefault="00276A66" w:rsidP="00E02CCE">
            <w:pPr>
              <w:rPr>
                <w:rFonts w:cs="Times New Roman"/>
                <w:szCs w:val="22"/>
              </w:rPr>
            </w:pPr>
            <w:r w:rsidRPr="00CF09A3">
              <w:rPr>
                <w:rFonts w:cs="Times New Roman"/>
                <w:szCs w:val="22"/>
              </w:rPr>
              <w:t>Buildings and</w:t>
            </w:r>
            <w:r>
              <w:rPr>
                <w:rFonts w:cs="Times New Roman"/>
                <w:szCs w:val="22"/>
              </w:rPr>
              <w:t xml:space="preserve"> building</w:t>
            </w:r>
            <w:r w:rsidRPr="00CF09A3">
              <w:rPr>
                <w:rFonts w:cs="Times New Roman"/>
                <w:szCs w:val="22"/>
              </w:rPr>
              <w:t xml:space="preserve"> improvements</w:t>
            </w:r>
          </w:p>
        </w:tc>
        <w:tc>
          <w:tcPr>
            <w:tcW w:w="1350" w:type="dxa"/>
          </w:tcPr>
          <w:p w:rsidR="00276A66" w:rsidRPr="00CF09A3" w:rsidRDefault="00276A66" w:rsidP="00E02CCE">
            <w:pPr>
              <w:rPr>
                <w:rFonts w:cs="Times New Roman"/>
                <w:szCs w:val="22"/>
              </w:rPr>
            </w:pPr>
            <w:r>
              <w:rPr>
                <w:rFonts w:cs="Times New Roman"/>
                <w:szCs w:val="22"/>
              </w:rPr>
              <w:t xml:space="preserve">       10 - 50</w:t>
            </w:r>
          </w:p>
        </w:tc>
        <w:tc>
          <w:tcPr>
            <w:tcW w:w="720" w:type="dxa"/>
          </w:tcPr>
          <w:p w:rsidR="00276A66" w:rsidRPr="00CF09A3" w:rsidRDefault="00276A66" w:rsidP="00E02CCE">
            <w:pPr>
              <w:rPr>
                <w:rFonts w:cs="Times New Roman"/>
                <w:szCs w:val="22"/>
              </w:rPr>
            </w:pPr>
            <w:r w:rsidRPr="00CF09A3">
              <w:rPr>
                <w:rFonts w:cs="Times New Roman"/>
                <w:szCs w:val="22"/>
              </w:rPr>
              <w:t>years</w:t>
            </w:r>
          </w:p>
        </w:tc>
      </w:tr>
      <w:tr w:rsidR="00276A66" w:rsidRPr="00CF09A3" w:rsidTr="005A1AB4">
        <w:tc>
          <w:tcPr>
            <w:tcW w:w="6858" w:type="dxa"/>
          </w:tcPr>
          <w:p w:rsidR="00276A66" w:rsidRPr="00CF09A3" w:rsidRDefault="00276A66" w:rsidP="00E02CCE">
            <w:pPr>
              <w:rPr>
                <w:rFonts w:cs="Times New Roman"/>
                <w:szCs w:val="22"/>
              </w:rPr>
            </w:pPr>
            <w:r>
              <w:rPr>
                <w:rFonts w:cs="Times New Roman"/>
                <w:szCs w:val="22"/>
              </w:rPr>
              <w:t>Machinery and equipment</w:t>
            </w:r>
          </w:p>
        </w:tc>
        <w:tc>
          <w:tcPr>
            <w:tcW w:w="1350" w:type="dxa"/>
          </w:tcPr>
          <w:p w:rsidR="00276A66" w:rsidRPr="00CF09A3" w:rsidRDefault="00276A66" w:rsidP="00E02CCE">
            <w:pPr>
              <w:rPr>
                <w:rFonts w:cs="Times New Roman"/>
                <w:szCs w:val="22"/>
              </w:rPr>
            </w:pPr>
            <w:r>
              <w:rPr>
                <w:rFonts w:cs="Times New Roman"/>
                <w:szCs w:val="22"/>
              </w:rPr>
              <w:t xml:space="preserve">         5 - 30</w:t>
            </w:r>
          </w:p>
        </w:tc>
        <w:tc>
          <w:tcPr>
            <w:tcW w:w="720" w:type="dxa"/>
          </w:tcPr>
          <w:p w:rsidR="00276A66" w:rsidRPr="00CF09A3" w:rsidRDefault="00276A66" w:rsidP="00E02CCE">
            <w:pPr>
              <w:rPr>
                <w:rFonts w:cs="Times New Roman"/>
                <w:szCs w:val="22"/>
              </w:rPr>
            </w:pPr>
            <w:r w:rsidRPr="00CF09A3">
              <w:rPr>
                <w:rFonts w:cs="Times New Roman"/>
                <w:szCs w:val="22"/>
              </w:rPr>
              <w:t>years</w:t>
            </w:r>
          </w:p>
        </w:tc>
      </w:tr>
      <w:tr w:rsidR="00276A66" w:rsidRPr="00CF09A3" w:rsidTr="005A1AB4">
        <w:tc>
          <w:tcPr>
            <w:tcW w:w="6858" w:type="dxa"/>
          </w:tcPr>
          <w:p w:rsidR="00276A66" w:rsidRPr="00CF09A3" w:rsidRDefault="00276A66" w:rsidP="00E02CCE">
            <w:pPr>
              <w:rPr>
                <w:rFonts w:cs="Times New Roman"/>
                <w:szCs w:val="22"/>
              </w:rPr>
            </w:pPr>
            <w:r w:rsidRPr="00CF09A3">
              <w:rPr>
                <w:rFonts w:cs="Times New Roman"/>
                <w:szCs w:val="22"/>
              </w:rPr>
              <w:t>Furniture, fixtures and office equipment</w:t>
            </w:r>
          </w:p>
        </w:tc>
        <w:tc>
          <w:tcPr>
            <w:tcW w:w="1350" w:type="dxa"/>
          </w:tcPr>
          <w:p w:rsidR="00276A66" w:rsidRPr="00CF09A3" w:rsidRDefault="00276A66" w:rsidP="00E02CCE">
            <w:pPr>
              <w:rPr>
                <w:rFonts w:cs="Times New Roman"/>
                <w:szCs w:val="22"/>
              </w:rPr>
            </w:pPr>
            <w:r>
              <w:rPr>
                <w:rFonts w:cs="Times New Roman"/>
                <w:szCs w:val="22"/>
              </w:rPr>
              <w:t xml:space="preserve">         3 - 30</w:t>
            </w:r>
          </w:p>
        </w:tc>
        <w:tc>
          <w:tcPr>
            <w:tcW w:w="720" w:type="dxa"/>
          </w:tcPr>
          <w:p w:rsidR="00276A66" w:rsidRPr="00CF09A3" w:rsidRDefault="00276A66" w:rsidP="00E02CCE">
            <w:pPr>
              <w:rPr>
                <w:rFonts w:cs="Times New Roman"/>
                <w:szCs w:val="22"/>
              </w:rPr>
            </w:pPr>
            <w:r w:rsidRPr="00CF09A3">
              <w:rPr>
                <w:rFonts w:cs="Times New Roman"/>
                <w:szCs w:val="22"/>
              </w:rPr>
              <w:t>years</w:t>
            </w:r>
          </w:p>
        </w:tc>
      </w:tr>
      <w:tr w:rsidR="00276A66" w:rsidRPr="00CF09A3" w:rsidTr="005A1AB4">
        <w:tc>
          <w:tcPr>
            <w:tcW w:w="6858" w:type="dxa"/>
          </w:tcPr>
          <w:p w:rsidR="00276A66" w:rsidRPr="006936C6" w:rsidRDefault="006936C6" w:rsidP="00E02CCE">
            <w:pPr>
              <w:rPr>
                <w:szCs w:val="28"/>
                <w:lang w:val="en-US" w:bidi="th-TH"/>
              </w:rPr>
            </w:pPr>
            <w:r>
              <w:rPr>
                <w:szCs w:val="28"/>
                <w:lang w:val="en-US" w:bidi="th-TH"/>
              </w:rPr>
              <w:t>Vehicle</w:t>
            </w:r>
          </w:p>
        </w:tc>
        <w:tc>
          <w:tcPr>
            <w:tcW w:w="1350" w:type="dxa"/>
          </w:tcPr>
          <w:p w:rsidR="00276A66" w:rsidRPr="00CF09A3" w:rsidRDefault="00276A66" w:rsidP="00E02CCE">
            <w:pPr>
              <w:rPr>
                <w:rFonts w:cs="Times New Roman"/>
                <w:szCs w:val="22"/>
              </w:rPr>
            </w:pPr>
            <w:r>
              <w:rPr>
                <w:rFonts w:cs="Times New Roman"/>
                <w:szCs w:val="22"/>
              </w:rPr>
              <w:t xml:space="preserve">         5 - 10</w:t>
            </w:r>
          </w:p>
        </w:tc>
        <w:tc>
          <w:tcPr>
            <w:tcW w:w="720" w:type="dxa"/>
          </w:tcPr>
          <w:p w:rsidR="00276A66" w:rsidRPr="00CF09A3" w:rsidRDefault="00276A66" w:rsidP="00E02CCE">
            <w:pPr>
              <w:rPr>
                <w:rFonts w:cs="Times New Roman"/>
                <w:szCs w:val="22"/>
              </w:rPr>
            </w:pPr>
            <w:r w:rsidRPr="00CF09A3">
              <w:rPr>
                <w:rFonts w:cs="Times New Roman"/>
                <w:szCs w:val="22"/>
              </w:rPr>
              <w:t>years</w:t>
            </w:r>
          </w:p>
        </w:tc>
      </w:tr>
    </w:tbl>
    <w:p w:rsidR="00276A66" w:rsidRPr="00CF09A3" w:rsidRDefault="00276A66" w:rsidP="00E02CCE">
      <w:pPr>
        <w:tabs>
          <w:tab w:val="left" w:pos="540"/>
        </w:tabs>
        <w:jc w:val="thaiDistribute"/>
        <w:rPr>
          <w:rFonts w:cs="Times New Roman"/>
          <w:b/>
          <w:bCs/>
          <w:szCs w:val="22"/>
        </w:rPr>
      </w:pPr>
    </w:p>
    <w:p w:rsidR="00276A66" w:rsidRDefault="00276A66" w:rsidP="00E02CCE">
      <w:pPr>
        <w:pStyle w:val="BodyText"/>
        <w:spacing w:after="0"/>
        <w:ind w:left="540"/>
        <w:jc w:val="thaiDistribute"/>
        <w:rPr>
          <w:rFonts w:cs="Times New Roman"/>
          <w:szCs w:val="22"/>
        </w:rPr>
      </w:pPr>
      <w:r w:rsidRPr="00CF09A3">
        <w:rPr>
          <w:rFonts w:cs="Times New Roman"/>
          <w:szCs w:val="22"/>
        </w:rPr>
        <w:t>No depreciation is provided on freehold land or assets under construction</w:t>
      </w:r>
      <w:r w:rsidR="00842813" w:rsidRPr="00DA780E">
        <w:rPr>
          <w:rFonts w:cs="Cordia New" w:hint="cs"/>
          <w:szCs w:val="28"/>
          <w:cs/>
          <w:lang w:bidi="th-TH"/>
        </w:rPr>
        <w:t xml:space="preserve"> </w:t>
      </w:r>
      <w:r w:rsidR="00842813" w:rsidRPr="00DA780E">
        <w:rPr>
          <w:rFonts w:cs="Cordia New"/>
          <w:szCs w:val="28"/>
          <w:lang w:val="en-US" w:bidi="th-TH"/>
        </w:rPr>
        <w:t>and machinery under installation</w:t>
      </w:r>
      <w:r w:rsidRPr="00CF09A3">
        <w:rPr>
          <w:rFonts w:cs="Times New Roman"/>
          <w:szCs w:val="22"/>
        </w:rPr>
        <w:t>.</w:t>
      </w:r>
    </w:p>
    <w:p w:rsidR="00276A66" w:rsidRDefault="00276A66" w:rsidP="00E02CCE">
      <w:pPr>
        <w:pStyle w:val="BodyText"/>
        <w:spacing w:after="0"/>
        <w:ind w:left="540"/>
        <w:jc w:val="thaiDistribute"/>
        <w:rPr>
          <w:rFonts w:cs="Times New Roman"/>
          <w:szCs w:val="22"/>
        </w:rPr>
      </w:pPr>
    </w:p>
    <w:p w:rsidR="00276A66" w:rsidRDefault="00276A66" w:rsidP="00E02CCE">
      <w:pPr>
        <w:pStyle w:val="BodyText"/>
        <w:spacing w:after="0"/>
        <w:ind w:left="540"/>
        <w:jc w:val="thaiDistribute"/>
        <w:rPr>
          <w:rFonts w:cs="Times New Roman"/>
          <w:szCs w:val="22"/>
        </w:rPr>
      </w:pPr>
      <w:r w:rsidRPr="00F03FCA">
        <w:rPr>
          <w:rFonts w:cs="Times New Roman"/>
          <w:szCs w:val="22"/>
        </w:rPr>
        <w:t>Depreciation methods, useful lives and residual values are reviewed at each financial year-end and adjusted if appropriate.</w:t>
      </w:r>
    </w:p>
    <w:p w:rsidR="00436DA5" w:rsidRDefault="00436DA5" w:rsidP="00E02CCE">
      <w:pPr>
        <w:pStyle w:val="BodyText"/>
        <w:spacing w:after="0"/>
        <w:ind w:left="540"/>
        <w:jc w:val="thaiDistribute"/>
        <w:rPr>
          <w:rFonts w:cs="Times New Roman"/>
          <w:szCs w:val="22"/>
        </w:rPr>
      </w:pPr>
    </w:p>
    <w:p w:rsidR="00276A66" w:rsidRPr="00E646EA" w:rsidRDefault="00EC7F96" w:rsidP="009A1297">
      <w:pPr>
        <w:pStyle w:val="acctstatementsub-heading"/>
        <w:numPr>
          <w:ilvl w:val="0"/>
          <w:numId w:val="24"/>
        </w:numPr>
        <w:spacing w:before="0" w:after="0"/>
        <w:ind w:left="540" w:hanging="540"/>
        <w:jc w:val="both"/>
        <w:rPr>
          <w:i/>
          <w:iCs/>
          <w:szCs w:val="22"/>
        </w:rPr>
      </w:pPr>
      <w:r>
        <w:rPr>
          <w:i/>
          <w:iCs/>
          <w:szCs w:val="22"/>
        </w:rPr>
        <w:br w:type="page"/>
      </w:r>
      <w:r w:rsidR="00276A66" w:rsidRPr="00E646EA">
        <w:rPr>
          <w:i/>
          <w:iCs/>
          <w:szCs w:val="22"/>
        </w:rPr>
        <w:lastRenderedPageBreak/>
        <w:t>Intangible asset</w:t>
      </w:r>
      <w:r w:rsidR="00276A66">
        <w:rPr>
          <w:i/>
          <w:iCs/>
          <w:szCs w:val="22"/>
        </w:rPr>
        <w:t>s</w:t>
      </w:r>
    </w:p>
    <w:p w:rsidR="00276A66" w:rsidRDefault="00276A66" w:rsidP="00E02CCE">
      <w:pPr>
        <w:pStyle w:val="BodyText"/>
        <w:spacing w:after="0"/>
        <w:ind w:left="547"/>
        <w:jc w:val="both"/>
        <w:rPr>
          <w:rFonts w:cs="Times New Roman"/>
        </w:rPr>
      </w:pPr>
    </w:p>
    <w:p w:rsidR="00276A66" w:rsidRPr="00E646EA" w:rsidRDefault="00276A66" w:rsidP="00E02CCE">
      <w:pPr>
        <w:pStyle w:val="BodyText"/>
        <w:spacing w:after="0"/>
        <w:ind w:left="547"/>
        <w:jc w:val="both"/>
        <w:rPr>
          <w:rFonts w:cs="Times New Roman"/>
        </w:rPr>
      </w:pPr>
      <w:r>
        <w:rPr>
          <w:rFonts w:cs="Times New Roman"/>
        </w:rPr>
        <w:t>Intangible assets that are acquired by the Group and have finite useful lives are measured</w:t>
      </w:r>
      <w:r w:rsidRPr="00E646EA">
        <w:rPr>
          <w:rFonts w:cs="Times New Roman"/>
        </w:rPr>
        <w:t xml:space="preserve"> at cost less accumulated amortisation and</w:t>
      </w:r>
      <w:r>
        <w:rPr>
          <w:rFonts w:cs="Times New Roman"/>
        </w:rPr>
        <w:t xml:space="preserve"> accumulated impairment losses.</w:t>
      </w:r>
      <w:r w:rsidRPr="00E646EA">
        <w:rPr>
          <w:rFonts w:cs="Times New Roman"/>
        </w:rPr>
        <w:t xml:space="preserve">  </w:t>
      </w:r>
    </w:p>
    <w:p w:rsidR="00276A66" w:rsidRPr="00E646EA" w:rsidRDefault="00276A66" w:rsidP="00E02CCE">
      <w:pPr>
        <w:pStyle w:val="BodyText"/>
        <w:spacing w:after="0"/>
        <w:ind w:left="547"/>
        <w:jc w:val="both"/>
        <w:rPr>
          <w:rFonts w:cs="Times New Roman"/>
        </w:rPr>
      </w:pPr>
    </w:p>
    <w:p w:rsidR="00276A66" w:rsidRPr="00E646EA" w:rsidRDefault="00276A66" w:rsidP="00E02CCE">
      <w:pPr>
        <w:ind w:left="547"/>
        <w:jc w:val="both"/>
        <w:rPr>
          <w:rFonts w:cs="Times New Roman"/>
          <w:i/>
          <w:iCs/>
          <w:color w:val="000000"/>
        </w:rPr>
      </w:pPr>
      <w:r w:rsidRPr="00E646EA">
        <w:rPr>
          <w:rFonts w:cs="Times New Roman"/>
          <w:i/>
          <w:iCs/>
          <w:color w:val="000000"/>
        </w:rPr>
        <w:t xml:space="preserve">Subsequent expenditure </w:t>
      </w:r>
    </w:p>
    <w:p w:rsidR="00276A66" w:rsidRPr="007016C3" w:rsidRDefault="00276A66" w:rsidP="00E02CCE">
      <w:pPr>
        <w:ind w:left="547"/>
        <w:jc w:val="both"/>
        <w:rPr>
          <w:rFonts w:cs="Times New Roman"/>
          <w:color w:val="000000"/>
        </w:rPr>
      </w:pPr>
    </w:p>
    <w:p w:rsidR="00276A66" w:rsidRPr="00E646EA" w:rsidRDefault="00276A66" w:rsidP="00E02CCE">
      <w:pPr>
        <w:ind w:left="547"/>
        <w:jc w:val="both"/>
        <w:rPr>
          <w:rFonts w:cs="Times New Roman"/>
          <w:color w:val="000000"/>
        </w:rPr>
      </w:pPr>
      <w:r w:rsidRPr="00E646EA">
        <w:rPr>
          <w:rFonts w:cs="Times New Roman"/>
          <w:color w:val="000000"/>
        </w:rPr>
        <w:t>Subsequent expenditure is capitalised only when it increases the future economic benefits embodied in the specific asset to which it</w:t>
      </w:r>
      <w:r>
        <w:rPr>
          <w:rFonts w:cs="Times New Roman"/>
          <w:color w:val="000000"/>
        </w:rPr>
        <w:t xml:space="preserve"> relates. All other expenditure are</w:t>
      </w:r>
      <w:r w:rsidRPr="00E646EA">
        <w:rPr>
          <w:rFonts w:cs="Times New Roman"/>
          <w:color w:val="000000"/>
        </w:rPr>
        <w:t xml:space="preserve"> recognised in profit or loss as incurred. </w:t>
      </w:r>
    </w:p>
    <w:p w:rsidR="00436DA5" w:rsidRPr="00E646EA" w:rsidRDefault="00436DA5" w:rsidP="00E02CCE">
      <w:pPr>
        <w:pStyle w:val="BodyText"/>
        <w:spacing w:after="0"/>
        <w:jc w:val="both"/>
        <w:rPr>
          <w:rFonts w:cs="Times New Roman"/>
        </w:rPr>
      </w:pPr>
    </w:p>
    <w:p w:rsidR="00276A66" w:rsidRPr="00E646EA" w:rsidRDefault="00276A66" w:rsidP="00E02CCE">
      <w:pPr>
        <w:pStyle w:val="BodyText"/>
        <w:spacing w:after="0"/>
        <w:ind w:left="547"/>
        <w:jc w:val="both"/>
        <w:rPr>
          <w:rFonts w:cs="Times New Roman"/>
          <w:i/>
          <w:iCs/>
        </w:rPr>
      </w:pPr>
      <w:r w:rsidRPr="00E646EA">
        <w:rPr>
          <w:rFonts w:cs="Times New Roman"/>
          <w:i/>
          <w:iCs/>
        </w:rPr>
        <w:t>Amortisation</w:t>
      </w:r>
    </w:p>
    <w:p w:rsidR="00276A66" w:rsidRDefault="00276A66" w:rsidP="00E02CCE">
      <w:pPr>
        <w:pStyle w:val="BodyText"/>
        <w:spacing w:after="0"/>
        <w:ind w:left="547"/>
        <w:jc w:val="both"/>
        <w:rPr>
          <w:rFonts w:cs="Times New Roman"/>
        </w:rPr>
      </w:pPr>
    </w:p>
    <w:p w:rsidR="00276A66" w:rsidRPr="00436DA5" w:rsidRDefault="00276A66" w:rsidP="00E02CCE">
      <w:pPr>
        <w:pStyle w:val="BodyText"/>
        <w:spacing w:after="0"/>
        <w:ind w:left="547"/>
        <w:jc w:val="both"/>
        <w:rPr>
          <w:rFonts w:cs="Times New Roman"/>
          <w:spacing w:val="-2"/>
        </w:rPr>
      </w:pPr>
      <w:r w:rsidRPr="00436DA5">
        <w:rPr>
          <w:rFonts w:cs="Times New Roman"/>
          <w:spacing w:val="-2"/>
        </w:rPr>
        <w:t>Amortisation is based on the cost of the asset, or other amount substituted for cost, less its residual value.</w:t>
      </w:r>
    </w:p>
    <w:p w:rsidR="00276A66" w:rsidRPr="00E646EA" w:rsidRDefault="00276A66" w:rsidP="00E02CCE">
      <w:pPr>
        <w:pStyle w:val="BodyText"/>
        <w:spacing w:after="0"/>
        <w:ind w:left="547"/>
        <w:jc w:val="both"/>
        <w:rPr>
          <w:rFonts w:cs="Times New Roman"/>
        </w:rPr>
      </w:pPr>
    </w:p>
    <w:p w:rsidR="007D74BD" w:rsidRDefault="00276A66" w:rsidP="000701DF">
      <w:pPr>
        <w:pStyle w:val="BodyText"/>
        <w:spacing w:after="0"/>
        <w:ind w:left="547"/>
        <w:jc w:val="both"/>
        <w:rPr>
          <w:rFonts w:cs="Univers 45 Light"/>
          <w:color w:val="000000"/>
          <w:szCs w:val="22"/>
          <w:lang w:val="en-US" w:bidi="th-TH"/>
        </w:rPr>
      </w:pPr>
      <w:r w:rsidRPr="00E00190">
        <w:rPr>
          <w:rFonts w:cs="Univers 45 Light"/>
          <w:color w:val="000000"/>
          <w:szCs w:val="22"/>
          <w:lang w:val="en-US" w:bidi="th-TH"/>
        </w:rPr>
        <w:t>Amortisation is recognised in profit or loss on a straight-line basis over the estimated useful lives of intangible assets</w:t>
      </w:r>
      <w:r>
        <w:rPr>
          <w:rFonts w:cs="Univers 45 Light"/>
          <w:color w:val="000000"/>
          <w:szCs w:val="22"/>
          <w:lang w:val="en-US" w:bidi="th-TH"/>
        </w:rPr>
        <w:t xml:space="preserve"> </w:t>
      </w:r>
      <w:r w:rsidRPr="00E00190">
        <w:rPr>
          <w:rFonts w:cs="Univers 45 Light"/>
          <w:color w:val="000000"/>
          <w:szCs w:val="22"/>
          <w:lang w:val="en-US" w:bidi="th-TH"/>
        </w:rPr>
        <w:t>from the date that they are available for use, since this most closely reflects the expected pattern of consumption of the future economic benefits embodied in the asset. The estimated useful lives for the current and comparative periods are as follows:</w:t>
      </w:r>
    </w:p>
    <w:p w:rsidR="002E2FA2" w:rsidRDefault="002E2FA2" w:rsidP="000701DF">
      <w:pPr>
        <w:pStyle w:val="BodyText"/>
        <w:spacing w:after="0"/>
        <w:ind w:left="547"/>
        <w:jc w:val="both"/>
        <w:rPr>
          <w:rFonts w:cs="Univers 45 Light"/>
          <w:color w:val="000000"/>
          <w:szCs w:val="22"/>
          <w:lang w:val="en-US" w:bidi="th-TH"/>
        </w:rPr>
      </w:pPr>
    </w:p>
    <w:tbl>
      <w:tblPr>
        <w:tblW w:w="8928" w:type="dxa"/>
        <w:tblInd w:w="450" w:type="dxa"/>
        <w:tblLook w:val="0000" w:firstRow="0" w:lastRow="0" w:firstColumn="0" w:lastColumn="0" w:noHBand="0" w:noVBand="0"/>
      </w:tblPr>
      <w:tblGrid>
        <w:gridCol w:w="6858"/>
        <w:gridCol w:w="1350"/>
        <w:gridCol w:w="720"/>
      </w:tblGrid>
      <w:tr w:rsidR="00276A66" w:rsidRPr="00F83017" w:rsidTr="005A1AB4">
        <w:tc>
          <w:tcPr>
            <w:tcW w:w="6858" w:type="dxa"/>
          </w:tcPr>
          <w:p w:rsidR="00276A66" w:rsidRPr="00D22B0E" w:rsidRDefault="007D74BD" w:rsidP="00E02CCE">
            <w:pPr>
              <w:pStyle w:val="BodyText"/>
              <w:spacing w:after="0"/>
              <w:jc w:val="both"/>
              <w:rPr>
                <w:rFonts w:cs="Times New Roman"/>
                <w:cs/>
              </w:rPr>
            </w:pPr>
            <w:r>
              <w:rPr>
                <w:lang w:val="en-US" w:bidi="th-TH"/>
              </w:rPr>
              <w:br w:type="page"/>
            </w:r>
            <w:r w:rsidR="00276A66" w:rsidRPr="00D22B0E">
              <w:rPr>
                <w:rFonts w:cs="Times New Roman"/>
              </w:rPr>
              <w:t>Patents</w:t>
            </w:r>
          </w:p>
        </w:tc>
        <w:tc>
          <w:tcPr>
            <w:tcW w:w="1350" w:type="dxa"/>
          </w:tcPr>
          <w:p w:rsidR="00276A66" w:rsidRPr="00D22B0E" w:rsidRDefault="00276A66" w:rsidP="00E02CCE">
            <w:pPr>
              <w:pStyle w:val="BodyText"/>
              <w:spacing w:after="0"/>
              <w:ind w:right="185"/>
              <w:jc w:val="right"/>
              <w:rPr>
                <w:rFonts w:cs="Times New Roman"/>
              </w:rPr>
            </w:pPr>
            <w:r w:rsidRPr="00D22B0E">
              <w:rPr>
                <w:rFonts w:cs="Times New Roman"/>
              </w:rPr>
              <w:t>15 - 20</w:t>
            </w:r>
          </w:p>
        </w:tc>
        <w:tc>
          <w:tcPr>
            <w:tcW w:w="720" w:type="dxa"/>
          </w:tcPr>
          <w:p w:rsidR="00276A66" w:rsidRPr="00D22B0E" w:rsidRDefault="00276A66" w:rsidP="00E02CCE">
            <w:pPr>
              <w:pStyle w:val="BodyText"/>
              <w:spacing w:after="0"/>
              <w:ind w:left="29"/>
              <w:jc w:val="both"/>
              <w:rPr>
                <w:rFonts w:cs="Times New Roman"/>
              </w:rPr>
            </w:pPr>
            <w:r w:rsidRPr="00D22B0E">
              <w:rPr>
                <w:rFonts w:cs="Times New Roman"/>
              </w:rPr>
              <w:t>years</w:t>
            </w:r>
          </w:p>
        </w:tc>
      </w:tr>
      <w:tr w:rsidR="00276A66" w:rsidRPr="00F83017" w:rsidTr="005A1AB4">
        <w:tc>
          <w:tcPr>
            <w:tcW w:w="6858" w:type="dxa"/>
            <w:shd w:val="clear" w:color="auto" w:fill="auto"/>
          </w:tcPr>
          <w:p w:rsidR="00276A66" w:rsidRPr="00D22B0E" w:rsidRDefault="00276A66" w:rsidP="00E02CCE">
            <w:pPr>
              <w:pStyle w:val="BodyText"/>
              <w:spacing w:after="0"/>
              <w:jc w:val="both"/>
              <w:rPr>
                <w:rFonts w:cs="Times New Roman"/>
                <w:cs/>
              </w:rPr>
            </w:pPr>
            <w:r w:rsidRPr="00D22B0E">
              <w:rPr>
                <w:rFonts w:cs="Times New Roman"/>
              </w:rPr>
              <w:t>Software licenses</w:t>
            </w:r>
          </w:p>
        </w:tc>
        <w:tc>
          <w:tcPr>
            <w:tcW w:w="1350" w:type="dxa"/>
          </w:tcPr>
          <w:p w:rsidR="00276A66" w:rsidRPr="00D22B0E" w:rsidRDefault="00276A66" w:rsidP="00E02CCE">
            <w:pPr>
              <w:pStyle w:val="BodyText"/>
              <w:spacing w:after="0"/>
              <w:ind w:right="185"/>
              <w:jc w:val="right"/>
              <w:rPr>
                <w:rFonts w:cs="Times New Roman"/>
                <w:cs/>
              </w:rPr>
            </w:pPr>
            <w:r w:rsidRPr="00D22B0E">
              <w:rPr>
                <w:rFonts w:cs="Times New Roman"/>
              </w:rPr>
              <w:t>5 - 10</w:t>
            </w:r>
          </w:p>
        </w:tc>
        <w:tc>
          <w:tcPr>
            <w:tcW w:w="720" w:type="dxa"/>
          </w:tcPr>
          <w:p w:rsidR="00276A66" w:rsidRPr="00D22B0E" w:rsidRDefault="00276A66" w:rsidP="00E02CCE">
            <w:pPr>
              <w:pStyle w:val="BodyText"/>
              <w:spacing w:after="0"/>
              <w:ind w:left="29"/>
              <w:jc w:val="both"/>
              <w:rPr>
                <w:rFonts w:cs="Times New Roman"/>
                <w:cs/>
              </w:rPr>
            </w:pPr>
            <w:r w:rsidRPr="00D22B0E">
              <w:rPr>
                <w:rFonts w:cs="Times New Roman"/>
              </w:rPr>
              <w:t>years</w:t>
            </w:r>
          </w:p>
        </w:tc>
      </w:tr>
    </w:tbl>
    <w:p w:rsidR="004C355E" w:rsidRDefault="004C355E" w:rsidP="007D74BD">
      <w:pPr>
        <w:spacing w:line="240" w:lineRule="exact"/>
        <w:ind w:left="547"/>
        <w:jc w:val="both"/>
        <w:rPr>
          <w:rFonts w:cs="Times New Roman"/>
          <w:color w:val="000000"/>
        </w:rPr>
      </w:pPr>
    </w:p>
    <w:p w:rsidR="00276A66" w:rsidRDefault="00276A66" w:rsidP="00E02CCE">
      <w:pPr>
        <w:ind w:left="547"/>
        <w:jc w:val="both"/>
        <w:rPr>
          <w:rFonts w:cs="Times New Roman"/>
          <w:color w:val="000000"/>
        </w:rPr>
      </w:pPr>
      <w:r w:rsidRPr="00E646EA">
        <w:rPr>
          <w:rFonts w:cs="Times New Roman"/>
          <w:color w:val="000000"/>
        </w:rPr>
        <w:t>Amortisation methods, useful lives and residual values are reviewed at each financial year-end and adjusted if appropriate.</w:t>
      </w:r>
    </w:p>
    <w:p w:rsidR="00276A66" w:rsidRPr="007D74BD" w:rsidRDefault="00276A66" w:rsidP="007D74BD">
      <w:pPr>
        <w:spacing w:line="240" w:lineRule="exact"/>
        <w:ind w:left="547"/>
        <w:jc w:val="both"/>
        <w:rPr>
          <w:rFonts w:cs="Times New Roman"/>
          <w:color w:val="000000"/>
        </w:rPr>
      </w:pPr>
    </w:p>
    <w:p w:rsidR="00276A66" w:rsidRPr="00CA2FD5" w:rsidRDefault="00276A66" w:rsidP="009A1297">
      <w:pPr>
        <w:pStyle w:val="acctstatementsub-heading"/>
        <w:numPr>
          <w:ilvl w:val="0"/>
          <w:numId w:val="24"/>
        </w:numPr>
        <w:spacing w:before="0" w:after="0"/>
        <w:ind w:left="540" w:hanging="540"/>
        <w:jc w:val="both"/>
        <w:rPr>
          <w:i/>
          <w:iCs/>
          <w:szCs w:val="22"/>
        </w:rPr>
      </w:pPr>
      <w:r w:rsidRPr="00CA2FD5">
        <w:rPr>
          <w:i/>
          <w:iCs/>
          <w:szCs w:val="22"/>
        </w:rPr>
        <w:tab/>
        <w:t xml:space="preserve">Impairment </w:t>
      </w:r>
    </w:p>
    <w:p w:rsidR="00276A66" w:rsidRPr="007D74BD" w:rsidRDefault="00276A66" w:rsidP="00436DA5">
      <w:pPr>
        <w:spacing w:line="220" w:lineRule="exact"/>
        <w:ind w:left="547"/>
        <w:jc w:val="both"/>
        <w:rPr>
          <w:rFonts w:cs="Times New Roman"/>
          <w:color w:val="000000"/>
        </w:rPr>
      </w:pPr>
    </w:p>
    <w:p w:rsidR="00276A66" w:rsidRPr="00CF09A3" w:rsidRDefault="00276A66" w:rsidP="00E02CCE">
      <w:pPr>
        <w:pStyle w:val="BodyText"/>
        <w:spacing w:after="0"/>
        <w:ind w:left="540"/>
        <w:jc w:val="both"/>
        <w:rPr>
          <w:szCs w:val="22"/>
        </w:rPr>
      </w:pPr>
      <w:r w:rsidRPr="00CF09A3">
        <w:rPr>
          <w:szCs w:val="22"/>
        </w:rPr>
        <w:t xml:space="preserve">The carrying amounts of </w:t>
      </w:r>
      <w:smartTag w:uri="urn:schemas-microsoft-com:office:smarttags" w:element="PersonName">
        <w:r w:rsidRPr="00CF09A3">
          <w:rPr>
            <w:szCs w:val="22"/>
          </w:rPr>
          <w:t>th</w:t>
        </w:r>
      </w:smartTag>
      <w:r w:rsidRPr="00CF09A3">
        <w:rPr>
          <w:szCs w:val="22"/>
        </w:rPr>
        <w:t xml:space="preserve">e Group’s assets are reviewed at </w:t>
      </w:r>
      <w:r w:rsidRPr="005074EB">
        <w:rPr>
          <w:szCs w:val="22"/>
        </w:rPr>
        <w:t>each reporting</w:t>
      </w:r>
      <w:r w:rsidRPr="00CF09A3">
        <w:rPr>
          <w:szCs w:val="22"/>
        </w:rPr>
        <w:t xml:space="preserve"> date to determine whe</w:t>
      </w:r>
      <w:smartTag w:uri="urn:schemas-microsoft-com:office:smarttags" w:element="PersonName">
        <w:r w:rsidRPr="00CF09A3">
          <w:rPr>
            <w:szCs w:val="22"/>
          </w:rPr>
          <w:t>th</w:t>
        </w:r>
      </w:smartTag>
      <w:r w:rsidRPr="00CF09A3">
        <w:rPr>
          <w:szCs w:val="22"/>
        </w:rPr>
        <w:t xml:space="preserve">er </w:t>
      </w:r>
      <w:smartTag w:uri="urn:schemas-microsoft-com:office:smarttags" w:element="PersonName">
        <w:r w:rsidRPr="00CF09A3">
          <w:rPr>
            <w:szCs w:val="22"/>
          </w:rPr>
          <w:t>th</w:t>
        </w:r>
      </w:smartTag>
      <w:r w:rsidRPr="00CF09A3">
        <w:rPr>
          <w:szCs w:val="22"/>
        </w:rPr>
        <w:t xml:space="preserve">ere is any indication of impairment. If any such indication exists, </w:t>
      </w:r>
      <w:smartTag w:uri="urn:schemas-microsoft-com:office:smarttags" w:element="PersonName">
        <w:r w:rsidRPr="00CF09A3">
          <w:rPr>
            <w:szCs w:val="22"/>
          </w:rPr>
          <w:t>th</w:t>
        </w:r>
      </w:smartTag>
      <w:r w:rsidRPr="00CF09A3">
        <w:rPr>
          <w:szCs w:val="22"/>
        </w:rPr>
        <w:t>e assets’ recoverable amounts are estimated.</w:t>
      </w:r>
    </w:p>
    <w:p w:rsidR="00276A66" w:rsidRPr="007D74BD" w:rsidRDefault="00276A66" w:rsidP="007D74BD">
      <w:pPr>
        <w:spacing w:line="240" w:lineRule="exact"/>
        <w:ind w:left="547"/>
        <w:jc w:val="both"/>
        <w:rPr>
          <w:rFonts w:cs="Times New Roman"/>
          <w:color w:val="000000"/>
        </w:rPr>
      </w:pPr>
    </w:p>
    <w:p w:rsidR="00276A66" w:rsidRDefault="00276A66" w:rsidP="00E02CCE">
      <w:pPr>
        <w:pStyle w:val="BodyText"/>
        <w:spacing w:after="0"/>
        <w:ind w:left="540"/>
        <w:jc w:val="both"/>
        <w:rPr>
          <w:rFonts w:cs="Times New Roman"/>
          <w:szCs w:val="22"/>
        </w:rPr>
      </w:pPr>
      <w:r w:rsidRPr="00CF09A3">
        <w:rPr>
          <w:szCs w:val="22"/>
        </w:rPr>
        <w:t xml:space="preserve">An impairment loss is recognised </w:t>
      </w:r>
      <w:r w:rsidRPr="005074EB">
        <w:rPr>
          <w:szCs w:val="22"/>
        </w:rPr>
        <w:t>if</w:t>
      </w:r>
      <w:r w:rsidRPr="00CF09A3">
        <w:rPr>
          <w:szCs w:val="22"/>
        </w:rPr>
        <w:t xml:space="preserve"> </w:t>
      </w:r>
      <w:smartTag w:uri="urn:schemas-microsoft-com:office:smarttags" w:element="PersonName">
        <w:r w:rsidRPr="00CF09A3">
          <w:rPr>
            <w:szCs w:val="22"/>
          </w:rPr>
          <w:t>th</w:t>
        </w:r>
      </w:smartTag>
      <w:r w:rsidRPr="00CF09A3">
        <w:rPr>
          <w:szCs w:val="22"/>
        </w:rPr>
        <w:t xml:space="preserve">e carrying amount of an asset or its cash-generating unit exceeds its recoverable amount. The impairment loss is recognised in </w:t>
      </w:r>
      <w:r w:rsidR="00BD4A37">
        <w:rPr>
          <w:szCs w:val="22"/>
        </w:rPr>
        <w:t>profit or l</w:t>
      </w:r>
      <w:r w:rsidR="00BD4A37" w:rsidRPr="00BD4A37">
        <w:rPr>
          <w:szCs w:val="22"/>
        </w:rPr>
        <w:t>oss unless it reverses a previous revaluation credited to equity, in which case it is charged to equity</w:t>
      </w:r>
      <w:r w:rsidR="00BD4A37">
        <w:rPr>
          <w:szCs w:val="22"/>
        </w:rPr>
        <w:t>.</w:t>
      </w:r>
    </w:p>
    <w:p w:rsidR="007F622D" w:rsidRPr="007D74BD" w:rsidRDefault="007F622D" w:rsidP="007D74BD">
      <w:pPr>
        <w:spacing w:line="240" w:lineRule="exact"/>
        <w:ind w:left="547"/>
        <w:jc w:val="both"/>
        <w:rPr>
          <w:rFonts w:cs="Times New Roman"/>
          <w:color w:val="000000"/>
        </w:rPr>
      </w:pPr>
    </w:p>
    <w:p w:rsidR="00276A66" w:rsidRPr="000576C8" w:rsidRDefault="00276A66" w:rsidP="00F27593">
      <w:pPr>
        <w:pStyle w:val="AccPolicysubhead"/>
      </w:pPr>
      <w:r w:rsidRPr="000576C8">
        <w:t>Calculation of recoverable amount</w:t>
      </w:r>
    </w:p>
    <w:p w:rsidR="00276A66" w:rsidRPr="007D74BD" w:rsidRDefault="00276A66" w:rsidP="007D74BD">
      <w:pPr>
        <w:spacing w:line="240" w:lineRule="exact"/>
        <w:ind w:left="547"/>
        <w:jc w:val="both"/>
        <w:rPr>
          <w:rFonts w:cs="Times New Roman"/>
          <w:color w:val="000000"/>
        </w:rPr>
      </w:pPr>
    </w:p>
    <w:p w:rsidR="00276A66" w:rsidRPr="00CF09A3" w:rsidRDefault="00276A66" w:rsidP="00E02CCE">
      <w:pPr>
        <w:pStyle w:val="BodyText"/>
        <w:spacing w:after="0"/>
        <w:ind w:left="567"/>
        <w:jc w:val="both"/>
        <w:rPr>
          <w:b/>
          <w:szCs w:val="22"/>
        </w:rPr>
      </w:pPr>
      <w:r>
        <w:rPr>
          <w:szCs w:val="22"/>
        </w:rPr>
        <w:t xml:space="preserve">The recoverable amount of </w:t>
      </w:r>
      <w:r w:rsidRPr="005074EB">
        <w:rPr>
          <w:szCs w:val="22"/>
        </w:rPr>
        <w:t xml:space="preserve">a non-financial asset is </w:t>
      </w:r>
      <w:smartTag w:uri="urn:schemas-microsoft-com:office:smarttags" w:element="PersonName">
        <w:r w:rsidRPr="005074EB">
          <w:rPr>
            <w:szCs w:val="22"/>
          </w:rPr>
          <w:t>th</w:t>
        </w:r>
      </w:smartTag>
      <w:r w:rsidRPr="005074EB">
        <w:rPr>
          <w:szCs w:val="22"/>
        </w:rPr>
        <w:t>e greater of the asset’s value in use and fair value less costs to sell.</w:t>
      </w:r>
      <w:r>
        <w:rPr>
          <w:szCs w:val="22"/>
        </w:rPr>
        <w:t xml:space="preserve"> </w:t>
      </w:r>
      <w:r w:rsidRPr="00CF09A3">
        <w:rPr>
          <w:szCs w:val="22"/>
        </w:rPr>
        <w:t xml:space="preserve">In assessing value in use, </w:t>
      </w:r>
      <w:smartTag w:uri="urn:schemas-microsoft-com:office:smarttags" w:element="PersonName">
        <w:r w:rsidRPr="00CF09A3">
          <w:rPr>
            <w:szCs w:val="22"/>
          </w:rPr>
          <w:t>th</w:t>
        </w:r>
      </w:smartTag>
      <w:r w:rsidRPr="00CF09A3">
        <w:rPr>
          <w:szCs w:val="22"/>
        </w:rPr>
        <w:t xml:space="preserve">e estimated future cash flows are discounted to </w:t>
      </w:r>
      <w:smartTag w:uri="urn:schemas-microsoft-com:office:smarttags" w:element="PersonName">
        <w:r w:rsidRPr="00CF09A3">
          <w:rPr>
            <w:szCs w:val="22"/>
          </w:rPr>
          <w:t>th</w:t>
        </w:r>
      </w:smartTag>
      <w:r w:rsidRPr="00CF09A3">
        <w:rPr>
          <w:szCs w:val="22"/>
        </w:rPr>
        <w:t xml:space="preserve">eir present value using a pre-tax discount rate </w:t>
      </w:r>
      <w:smartTag w:uri="urn:schemas-microsoft-com:office:smarttags" w:element="PersonName">
        <w:r w:rsidRPr="00CF09A3">
          <w:rPr>
            <w:szCs w:val="22"/>
          </w:rPr>
          <w:t>th</w:t>
        </w:r>
      </w:smartTag>
      <w:r w:rsidRPr="00CF09A3">
        <w:rPr>
          <w:szCs w:val="22"/>
        </w:rPr>
        <w:t xml:space="preserve">at reflects current market assessments of </w:t>
      </w:r>
      <w:smartTag w:uri="urn:schemas-microsoft-com:office:smarttags" w:element="PersonName">
        <w:r w:rsidRPr="00CF09A3">
          <w:rPr>
            <w:szCs w:val="22"/>
          </w:rPr>
          <w:t>th</w:t>
        </w:r>
      </w:smartTag>
      <w:r w:rsidRPr="00CF09A3">
        <w:rPr>
          <w:szCs w:val="22"/>
        </w:rPr>
        <w:t xml:space="preserve">e time value of money and </w:t>
      </w:r>
      <w:smartTag w:uri="urn:schemas-microsoft-com:office:smarttags" w:element="PersonName">
        <w:r w:rsidRPr="00CF09A3">
          <w:rPr>
            <w:szCs w:val="22"/>
          </w:rPr>
          <w:t>th</w:t>
        </w:r>
      </w:smartTag>
      <w:r w:rsidRPr="00CF09A3">
        <w:rPr>
          <w:szCs w:val="22"/>
        </w:rPr>
        <w:t xml:space="preserve">e risks specific to </w:t>
      </w:r>
      <w:smartTag w:uri="urn:schemas-microsoft-com:office:smarttags" w:element="PersonName">
        <w:r w:rsidRPr="00CF09A3">
          <w:rPr>
            <w:szCs w:val="22"/>
          </w:rPr>
          <w:t>th</w:t>
        </w:r>
      </w:smartTag>
      <w:r w:rsidRPr="00CF09A3">
        <w:rPr>
          <w:szCs w:val="22"/>
        </w:rPr>
        <w:t xml:space="preserve">e asset. For an asset </w:t>
      </w:r>
      <w:smartTag w:uri="urn:schemas-microsoft-com:office:smarttags" w:element="PersonName">
        <w:r w:rsidRPr="00CF09A3">
          <w:rPr>
            <w:szCs w:val="22"/>
          </w:rPr>
          <w:t>th</w:t>
        </w:r>
      </w:smartTag>
      <w:r w:rsidRPr="00CF09A3">
        <w:rPr>
          <w:szCs w:val="22"/>
        </w:rPr>
        <w:t xml:space="preserve">at does not generate cash inflows largely independent of </w:t>
      </w:r>
      <w:smartTag w:uri="urn:schemas-microsoft-com:office:smarttags" w:element="PersonName">
        <w:r w:rsidRPr="00CF09A3">
          <w:rPr>
            <w:szCs w:val="22"/>
          </w:rPr>
          <w:t>th</w:t>
        </w:r>
      </w:smartTag>
      <w:r w:rsidRPr="00CF09A3">
        <w:rPr>
          <w:szCs w:val="22"/>
        </w:rPr>
        <w:t>ose from o</w:t>
      </w:r>
      <w:smartTag w:uri="urn:schemas-microsoft-com:office:smarttags" w:element="PersonName">
        <w:r w:rsidRPr="00CF09A3">
          <w:rPr>
            <w:szCs w:val="22"/>
          </w:rPr>
          <w:t>th</w:t>
        </w:r>
      </w:smartTag>
      <w:r w:rsidRPr="00CF09A3">
        <w:rPr>
          <w:szCs w:val="22"/>
        </w:rPr>
        <w:t xml:space="preserve">er assets, </w:t>
      </w:r>
      <w:smartTag w:uri="urn:schemas-microsoft-com:office:smarttags" w:element="PersonName">
        <w:r w:rsidRPr="00CF09A3">
          <w:rPr>
            <w:szCs w:val="22"/>
          </w:rPr>
          <w:t>th</w:t>
        </w:r>
      </w:smartTag>
      <w:r w:rsidRPr="00CF09A3">
        <w:rPr>
          <w:szCs w:val="22"/>
        </w:rPr>
        <w:t xml:space="preserve">e recoverable amount is determined for </w:t>
      </w:r>
      <w:smartTag w:uri="urn:schemas-microsoft-com:office:smarttags" w:element="PersonName">
        <w:r w:rsidRPr="00CF09A3">
          <w:rPr>
            <w:szCs w:val="22"/>
          </w:rPr>
          <w:t>th</w:t>
        </w:r>
      </w:smartTag>
      <w:r w:rsidRPr="00CF09A3">
        <w:rPr>
          <w:szCs w:val="22"/>
        </w:rPr>
        <w:t xml:space="preserve">e cash-generating unit to which </w:t>
      </w:r>
      <w:smartTag w:uri="urn:schemas-microsoft-com:office:smarttags" w:element="PersonName">
        <w:r w:rsidRPr="00CF09A3">
          <w:rPr>
            <w:szCs w:val="22"/>
          </w:rPr>
          <w:t>th</w:t>
        </w:r>
      </w:smartTag>
      <w:r>
        <w:rPr>
          <w:szCs w:val="22"/>
        </w:rPr>
        <w:t>e asset belongs.</w:t>
      </w:r>
    </w:p>
    <w:p w:rsidR="00436DA5" w:rsidRDefault="00436DA5" w:rsidP="007D74BD">
      <w:pPr>
        <w:spacing w:line="240" w:lineRule="exact"/>
        <w:ind w:left="547"/>
        <w:jc w:val="both"/>
        <w:rPr>
          <w:rFonts w:cs="Times New Roman"/>
          <w:color w:val="000000"/>
        </w:rPr>
      </w:pPr>
    </w:p>
    <w:p w:rsidR="00276A66" w:rsidRPr="00436DA5" w:rsidRDefault="00276A66" w:rsidP="00436DA5">
      <w:pPr>
        <w:spacing w:line="240" w:lineRule="exact"/>
        <w:ind w:left="547"/>
        <w:jc w:val="both"/>
        <w:rPr>
          <w:i/>
          <w:iCs/>
        </w:rPr>
      </w:pPr>
      <w:r w:rsidRPr="00436DA5">
        <w:rPr>
          <w:i/>
          <w:iCs/>
        </w:rPr>
        <w:t>Reversals of impairment</w:t>
      </w:r>
    </w:p>
    <w:p w:rsidR="00276A66" w:rsidRPr="007D74BD" w:rsidRDefault="00276A66" w:rsidP="007D74BD">
      <w:pPr>
        <w:spacing w:line="240" w:lineRule="exact"/>
        <w:ind w:left="547"/>
        <w:jc w:val="both"/>
        <w:rPr>
          <w:rFonts w:cs="Times New Roman"/>
          <w:color w:val="000000"/>
        </w:rPr>
      </w:pPr>
    </w:p>
    <w:p w:rsidR="00276A66" w:rsidRDefault="00276A66" w:rsidP="00E02CCE">
      <w:pPr>
        <w:pStyle w:val="BodyText"/>
        <w:spacing w:after="0"/>
        <w:ind w:left="567"/>
        <w:jc w:val="both"/>
        <w:rPr>
          <w:szCs w:val="22"/>
        </w:rPr>
      </w:pPr>
      <w:r>
        <w:rPr>
          <w:szCs w:val="22"/>
        </w:rPr>
        <w:t xml:space="preserve">Impairment losses recognised in prior periods in respect of other non-financial assets are assessed at each reporting date for any indications that the loss has decreased or no longer exists. </w:t>
      </w:r>
      <w:r w:rsidRPr="00CF09A3">
        <w:rPr>
          <w:szCs w:val="22"/>
        </w:rPr>
        <w:t xml:space="preserve">An impairment loss is reversed if </w:t>
      </w:r>
      <w:smartTag w:uri="urn:schemas-microsoft-com:office:smarttags" w:element="PersonName">
        <w:r w:rsidRPr="00CF09A3">
          <w:rPr>
            <w:szCs w:val="22"/>
          </w:rPr>
          <w:t>th</w:t>
        </w:r>
      </w:smartTag>
      <w:r w:rsidRPr="00CF09A3">
        <w:rPr>
          <w:szCs w:val="22"/>
        </w:rPr>
        <w:t xml:space="preserve">ere has been a change in </w:t>
      </w:r>
      <w:smartTag w:uri="urn:schemas-microsoft-com:office:smarttags" w:element="PersonName">
        <w:r w:rsidRPr="00CF09A3">
          <w:rPr>
            <w:szCs w:val="22"/>
          </w:rPr>
          <w:t>th</w:t>
        </w:r>
      </w:smartTag>
      <w:r w:rsidRPr="00CF09A3">
        <w:rPr>
          <w:szCs w:val="22"/>
        </w:rPr>
        <w:t xml:space="preserve">e estimates used to determine </w:t>
      </w:r>
      <w:smartTag w:uri="urn:schemas-microsoft-com:office:smarttags" w:element="PersonName">
        <w:r w:rsidRPr="00CF09A3">
          <w:rPr>
            <w:szCs w:val="22"/>
          </w:rPr>
          <w:t>th</w:t>
        </w:r>
      </w:smartTag>
      <w:r w:rsidRPr="00CF09A3">
        <w:rPr>
          <w:szCs w:val="22"/>
        </w:rPr>
        <w:t xml:space="preserve">e recoverable amount. </w:t>
      </w:r>
      <w:r>
        <w:rPr>
          <w:szCs w:val="22"/>
        </w:rPr>
        <w:t xml:space="preserve"> </w:t>
      </w:r>
      <w:r w:rsidRPr="00CF09A3">
        <w:rPr>
          <w:szCs w:val="22"/>
        </w:rPr>
        <w:t xml:space="preserve">An impairment loss is reversed only to </w:t>
      </w:r>
      <w:smartTag w:uri="urn:schemas-microsoft-com:office:smarttags" w:element="PersonName">
        <w:r w:rsidRPr="00CF09A3">
          <w:rPr>
            <w:szCs w:val="22"/>
          </w:rPr>
          <w:t>th</w:t>
        </w:r>
      </w:smartTag>
      <w:r w:rsidRPr="00CF09A3">
        <w:rPr>
          <w:szCs w:val="22"/>
        </w:rPr>
        <w:t xml:space="preserve">e extent </w:t>
      </w:r>
      <w:smartTag w:uri="urn:schemas-microsoft-com:office:smarttags" w:element="PersonName">
        <w:r w:rsidRPr="00CF09A3">
          <w:rPr>
            <w:szCs w:val="22"/>
          </w:rPr>
          <w:t>th</w:t>
        </w:r>
      </w:smartTag>
      <w:r w:rsidRPr="00CF09A3">
        <w:rPr>
          <w:szCs w:val="22"/>
        </w:rPr>
        <w:t xml:space="preserve">at </w:t>
      </w:r>
      <w:smartTag w:uri="urn:schemas-microsoft-com:office:smarttags" w:element="PersonName">
        <w:r w:rsidRPr="00CF09A3">
          <w:rPr>
            <w:szCs w:val="22"/>
          </w:rPr>
          <w:t>th</w:t>
        </w:r>
      </w:smartTag>
      <w:r w:rsidRPr="00CF09A3">
        <w:rPr>
          <w:szCs w:val="22"/>
        </w:rPr>
        <w:t xml:space="preserve">e asset’s carrying amount does not exceed </w:t>
      </w:r>
      <w:smartTag w:uri="urn:schemas-microsoft-com:office:smarttags" w:element="PersonName">
        <w:r w:rsidRPr="00CF09A3">
          <w:rPr>
            <w:szCs w:val="22"/>
          </w:rPr>
          <w:t>th</w:t>
        </w:r>
      </w:smartTag>
      <w:r w:rsidRPr="00CF09A3">
        <w:rPr>
          <w:szCs w:val="22"/>
        </w:rPr>
        <w:t xml:space="preserve">e carrying amount </w:t>
      </w:r>
      <w:smartTag w:uri="urn:schemas-microsoft-com:office:smarttags" w:element="PersonName">
        <w:r w:rsidRPr="00CF09A3">
          <w:rPr>
            <w:szCs w:val="22"/>
          </w:rPr>
          <w:t>th</w:t>
        </w:r>
      </w:smartTag>
      <w:r w:rsidRPr="00CF09A3">
        <w:rPr>
          <w:szCs w:val="22"/>
        </w:rPr>
        <w:t>at would have been determined, net of depreciation or amortisation, if no impairment loss had been recognised.</w:t>
      </w:r>
    </w:p>
    <w:p w:rsidR="00276A66" w:rsidRPr="007D74BD" w:rsidRDefault="00276A66" w:rsidP="007D74BD">
      <w:pPr>
        <w:spacing w:line="240" w:lineRule="exact"/>
        <w:ind w:left="547"/>
        <w:jc w:val="both"/>
        <w:rPr>
          <w:rFonts w:cs="Times New Roman"/>
          <w:color w:val="000000"/>
        </w:rPr>
      </w:pPr>
    </w:p>
    <w:p w:rsidR="00276A66" w:rsidRPr="00CA2FD5" w:rsidRDefault="00276A66" w:rsidP="009A1297">
      <w:pPr>
        <w:pStyle w:val="acctstatementsub-heading"/>
        <w:numPr>
          <w:ilvl w:val="0"/>
          <w:numId w:val="24"/>
        </w:numPr>
        <w:spacing w:before="0" w:after="0"/>
        <w:ind w:left="540" w:hanging="540"/>
        <w:jc w:val="both"/>
        <w:rPr>
          <w:i/>
          <w:iCs/>
          <w:szCs w:val="22"/>
        </w:rPr>
      </w:pPr>
      <w:r w:rsidRPr="00CA2FD5">
        <w:rPr>
          <w:i/>
          <w:iCs/>
          <w:szCs w:val="22"/>
        </w:rPr>
        <w:lastRenderedPageBreak/>
        <w:t>Trade and o</w:t>
      </w:r>
      <w:smartTag w:uri="urn:schemas-microsoft-com:office:smarttags" w:element="PersonName">
        <w:r w:rsidRPr="00CA2FD5">
          <w:rPr>
            <w:i/>
            <w:iCs/>
            <w:szCs w:val="22"/>
          </w:rPr>
          <w:t>th</w:t>
        </w:r>
      </w:smartTag>
      <w:r w:rsidRPr="00CA2FD5">
        <w:rPr>
          <w:i/>
          <w:iCs/>
          <w:szCs w:val="22"/>
        </w:rPr>
        <w:t xml:space="preserve">er </w:t>
      </w:r>
      <w:r w:rsidR="00924E68">
        <w:rPr>
          <w:i/>
          <w:iCs/>
          <w:szCs w:val="22"/>
        </w:rPr>
        <w:t>accounts payable</w:t>
      </w:r>
    </w:p>
    <w:p w:rsidR="00276A66" w:rsidRPr="007D74BD" w:rsidRDefault="00276A66" w:rsidP="007D74BD">
      <w:pPr>
        <w:spacing w:line="240" w:lineRule="exact"/>
        <w:ind w:left="547"/>
        <w:jc w:val="both"/>
        <w:rPr>
          <w:rFonts w:cs="Times New Roman"/>
          <w:color w:val="000000"/>
        </w:rPr>
      </w:pPr>
    </w:p>
    <w:p w:rsidR="00276A66" w:rsidRPr="00D8266E" w:rsidRDefault="00276A66" w:rsidP="00D8266E">
      <w:pPr>
        <w:pStyle w:val="BodyText"/>
        <w:spacing w:after="0"/>
        <w:ind w:firstLine="567"/>
        <w:jc w:val="thaiDistribute"/>
        <w:rPr>
          <w:szCs w:val="22"/>
        </w:rPr>
      </w:pPr>
      <w:r w:rsidRPr="00CF09A3">
        <w:rPr>
          <w:szCs w:val="22"/>
        </w:rPr>
        <w:t>Trade and o</w:t>
      </w:r>
      <w:smartTag w:uri="urn:schemas-microsoft-com:office:smarttags" w:element="PersonName">
        <w:r w:rsidRPr="00CF09A3">
          <w:rPr>
            <w:szCs w:val="22"/>
          </w:rPr>
          <w:t>th</w:t>
        </w:r>
      </w:smartTag>
      <w:r w:rsidRPr="00CF09A3">
        <w:rPr>
          <w:szCs w:val="22"/>
        </w:rPr>
        <w:t>er</w:t>
      </w:r>
      <w:r w:rsidR="00924E68">
        <w:rPr>
          <w:szCs w:val="22"/>
        </w:rPr>
        <w:t xml:space="preserve"> accounts</w:t>
      </w:r>
      <w:r w:rsidRPr="00CF09A3">
        <w:rPr>
          <w:szCs w:val="22"/>
        </w:rPr>
        <w:t xml:space="preserve"> payable are stated at cost.</w:t>
      </w:r>
    </w:p>
    <w:p w:rsidR="00436DA5" w:rsidRPr="007D74BD" w:rsidRDefault="00436DA5" w:rsidP="007D74BD">
      <w:pPr>
        <w:spacing w:line="240" w:lineRule="exact"/>
        <w:ind w:left="547"/>
        <w:jc w:val="both"/>
        <w:rPr>
          <w:rFonts w:cs="Times New Roman"/>
          <w:color w:val="000000"/>
        </w:rPr>
      </w:pPr>
    </w:p>
    <w:p w:rsidR="00276A66" w:rsidRPr="00CA2FD5" w:rsidRDefault="00276A66" w:rsidP="009A1297">
      <w:pPr>
        <w:pStyle w:val="acctstatementsub-heading"/>
        <w:numPr>
          <w:ilvl w:val="0"/>
          <w:numId w:val="24"/>
        </w:numPr>
        <w:spacing w:before="0" w:after="0"/>
        <w:ind w:left="540" w:hanging="540"/>
        <w:jc w:val="both"/>
        <w:rPr>
          <w:i/>
          <w:iCs/>
          <w:szCs w:val="22"/>
        </w:rPr>
      </w:pPr>
      <w:r>
        <w:rPr>
          <w:i/>
          <w:iCs/>
          <w:szCs w:val="22"/>
        </w:rPr>
        <w:t>E</w:t>
      </w:r>
      <w:r w:rsidRPr="00CA2FD5">
        <w:rPr>
          <w:i/>
          <w:iCs/>
          <w:szCs w:val="22"/>
        </w:rPr>
        <w:t xml:space="preserve">mployee benefits </w:t>
      </w:r>
    </w:p>
    <w:p w:rsidR="00276A66" w:rsidRPr="007D74BD" w:rsidRDefault="00276A66" w:rsidP="007D74BD">
      <w:pPr>
        <w:spacing w:line="240" w:lineRule="exact"/>
        <w:ind w:left="547"/>
        <w:jc w:val="both"/>
        <w:rPr>
          <w:rFonts w:cs="Times New Roman"/>
          <w:color w:val="000000"/>
        </w:rPr>
      </w:pPr>
    </w:p>
    <w:p w:rsidR="00276A66" w:rsidRPr="00340306" w:rsidRDefault="00276A66" w:rsidP="00E02CCE">
      <w:pPr>
        <w:ind w:left="540"/>
        <w:jc w:val="thaiDistribute"/>
        <w:rPr>
          <w:rFonts w:cs="Times New Roman"/>
          <w:i/>
          <w:iCs/>
          <w:szCs w:val="22"/>
        </w:rPr>
      </w:pPr>
      <w:r w:rsidRPr="00340306">
        <w:rPr>
          <w:rFonts w:cs="Times New Roman"/>
          <w:i/>
          <w:iCs/>
          <w:szCs w:val="22"/>
        </w:rPr>
        <w:t>Defined contribution plans</w:t>
      </w:r>
    </w:p>
    <w:p w:rsidR="00276A66" w:rsidRPr="007D74BD" w:rsidRDefault="00276A66" w:rsidP="007D74BD">
      <w:pPr>
        <w:spacing w:line="240" w:lineRule="exact"/>
        <w:ind w:left="547"/>
        <w:jc w:val="both"/>
        <w:rPr>
          <w:rFonts w:cs="Times New Roman"/>
          <w:color w:val="000000"/>
        </w:rPr>
      </w:pPr>
    </w:p>
    <w:p w:rsidR="00276A66" w:rsidRPr="007F622D" w:rsidRDefault="00EF3DEF" w:rsidP="00E02CCE">
      <w:pPr>
        <w:ind w:left="540"/>
        <w:jc w:val="thaiDistribute"/>
        <w:rPr>
          <w:rFonts w:cs="Times New Roman"/>
          <w:szCs w:val="22"/>
        </w:rPr>
      </w:pPr>
      <w:r w:rsidRPr="007F622D">
        <w:rPr>
          <w:rFonts w:cs="Univers 45 Light"/>
          <w:color w:val="000000"/>
          <w:szCs w:val="22"/>
          <w:lang w:val="en-US" w:bidi="th-TH"/>
        </w:rPr>
        <w:t>Obligations for contributions to defined contribution plans are expensed as the related service is provided.</w:t>
      </w:r>
    </w:p>
    <w:p w:rsidR="00C12FF3" w:rsidRPr="007D74BD" w:rsidRDefault="00C12FF3" w:rsidP="007D74BD">
      <w:pPr>
        <w:spacing w:line="240" w:lineRule="exact"/>
        <w:ind w:left="547"/>
        <w:jc w:val="both"/>
        <w:rPr>
          <w:rFonts w:cs="Times New Roman"/>
          <w:color w:val="000000"/>
        </w:rPr>
      </w:pPr>
    </w:p>
    <w:p w:rsidR="00276A66" w:rsidRPr="007F622D" w:rsidRDefault="00276A66" w:rsidP="00E02CCE">
      <w:pPr>
        <w:ind w:left="540"/>
        <w:jc w:val="thaiDistribute"/>
        <w:rPr>
          <w:rFonts w:cs="Times New Roman"/>
          <w:i/>
          <w:iCs/>
          <w:szCs w:val="22"/>
        </w:rPr>
      </w:pPr>
      <w:r w:rsidRPr="007F622D">
        <w:rPr>
          <w:rFonts w:cs="Times New Roman"/>
          <w:i/>
          <w:iCs/>
          <w:szCs w:val="22"/>
        </w:rPr>
        <w:t>Defined benefit plans</w:t>
      </w:r>
    </w:p>
    <w:p w:rsidR="00276A66" w:rsidRPr="007D74BD" w:rsidRDefault="00276A66" w:rsidP="007D74BD">
      <w:pPr>
        <w:spacing w:line="240" w:lineRule="exact"/>
        <w:ind w:left="547"/>
        <w:jc w:val="both"/>
        <w:rPr>
          <w:rFonts w:cs="Times New Roman"/>
          <w:color w:val="000000"/>
        </w:rPr>
      </w:pPr>
    </w:p>
    <w:p w:rsidR="007D74BD" w:rsidRPr="00AA26F7" w:rsidRDefault="00EF3DEF" w:rsidP="00E02CCE">
      <w:pPr>
        <w:pStyle w:val="BodyText"/>
        <w:spacing w:after="0" w:line="240" w:lineRule="atLeast"/>
        <w:ind w:left="540"/>
        <w:jc w:val="both"/>
        <w:rPr>
          <w:rFonts w:cs="Cordia New"/>
          <w:color w:val="000000"/>
          <w:szCs w:val="22"/>
          <w:lang w:val="en-US" w:bidi="th-TH"/>
        </w:rPr>
      </w:pPr>
      <w:r w:rsidRPr="007F622D">
        <w:rPr>
          <w:rFonts w:cs="Univers 45 Light"/>
          <w:color w:val="000000"/>
          <w:szCs w:val="22"/>
          <w:lang w:val="en-US" w:bidi="th-TH"/>
        </w:rPr>
        <w:t>The Group’s net obligation in respect of defined benefit plans is calculated separately for each plan by estimating the amount of future benefit that employees have earned in the current and prior p</w:t>
      </w:r>
      <w:r w:rsidR="006C433A">
        <w:rPr>
          <w:rFonts w:cs="Univers 45 Light"/>
          <w:color w:val="000000"/>
          <w:szCs w:val="22"/>
          <w:lang w:val="en-US" w:bidi="th-TH"/>
        </w:rPr>
        <w:t>eriods, discounting that amount</w:t>
      </w:r>
    </w:p>
    <w:p w:rsidR="006C433A" w:rsidRPr="00AA26F7" w:rsidRDefault="006C433A" w:rsidP="00E02CCE">
      <w:pPr>
        <w:pStyle w:val="BodyText"/>
        <w:spacing w:after="0" w:line="240" w:lineRule="atLeast"/>
        <w:ind w:left="540"/>
        <w:jc w:val="both"/>
        <w:rPr>
          <w:rFonts w:cs="Cordia New"/>
          <w:color w:val="000000"/>
          <w:szCs w:val="22"/>
          <w:lang w:val="en-US" w:bidi="th-TH"/>
        </w:rPr>
      </w:pPr>
    </w:p>
    <w:p w:rsidR="00EF3DEF" w:rsidRPr="007D74BD" w:rsidRDefault="00EF3DEF" w:rsidP="007D74BD">
      <w:pPr>
        <w:pStyle w:val="BodyText"/>
        <w:spacing w:after="0"/>
        <w:ind w:left="540"/>
        <w:jc w:val="thaiDistribute"/>
        <w:rPr>
          <w:szCs w:val="22"/>
        </w:rPr>
      </w:pPr>
      <w:r w:rsidRPr="007D74BD">
        <w:rPr>
          <w:szCs w:val="22"/>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EF3DEF" w:rsidRPr="007F622D" w:rsidRDefault="00EF3DEF" w:rsidP="00E02CCE">
      <w:pPr>
        <w:pStyle w:val="BodyText"/>
        <w:spacing w:after="0" w:line="240" w:lineRule="atLeast"/>
        <w:ind w:left="540"/>
        <w:jc w:val="both"/>
        <w:rPr>
          <w:rFonts w:cs="Cordia New"/>
          <w:b/>
          <w:bCs/>
          <w:color w:val="0000FF"/>
          <w:lang w:val="en-US" w:bidi="th-TH"/>
        </w:rPr>
      </w:pPr>
    </w:p>
    <w:p w:rsidR="00EF3DEF" w:rsidRDefault="00EF3DEF" w:rsidP="00E02CCE">
      <w:pPr>
        <w:pStyle w:val="BodyText"/>
        <w:spacing w:after="0" w:line="240" w:lineRule="atLeast"/>
        <w:ind w:left="540"/>
        <w:jc w:val="both"/>
        <w:rPr>
          <w:rFonts w:cs="Cordia New"/>
          <w:szCs w:val="22"/>
          <w:lang w:val="en-US" w:bidi="th-TH"/>
        </w:rPr>
      </w:pPr>
      <w:r w:rsidRPr="007F622D">
        <w:rPr>
          <w:rFonts w:cs="Cordia New"/>
          <w:szCs w:val="22"/>
          <w:lang w:val="en-US" w:bidi="th-TH"/>
        </w:rPr>
        <w:t>Remeasurements of the net defined benefit liability, actuarial gain or loss a</w:t>
      </w:r>
      <w:r w:rsidR="00BD4A37">
        <w:rPr>
          <w:rFonts w:cs="Cordia New"/>
          <w:szCs w:val="22"/>
          <w:lang w:val="en-US" w:bidi="th-TH"/>
        </w:rPr>
        <w:t>re recognized immediately in other comprehensive income</w:t>
      </w:r>
      <w:r w:rsidRPr="007F622D">
        <w:rPr>
          <w:rFonts w:cs="Cordia New"/>
          <w:szCs w:val="22"/>
          <w:lang w:val="en-US" w:bidi="th-TH"/>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534919" w:rsidRPr="007F622D" w:rsidRDefault="00534919" w:rsidP="00E02CCE">
      <w:pPr>
        <w:pStyle w:val="BodyText"/>
        <w:spacing w:after="0" w:line="240" w:lineRule="atLeast"/>
        <w:ind w:left="540"/>
        <w:jc w:val="both"/>
        <w:rPr>
          <w:b/>
          <w:bCs/>
          <w:color w:val="0000FF"/>
        </w:rPr>
      </w:pPr>
    </w:p>
    <w:p w:rsidR="00276A66" w:rsidRDefault="00EF3DEF" w:rsidP="00E02CCE">
      <w:pPr>
        <w:pStyle w:val="BodyText"/>
        <w:spacing w:after="0" w:line="240" w:lineRule="atLeast"/>
        <w:ind w:left="540"/>
        <w:jc w:val="both"/>
      </w:pPr>
      <w:r w:rsidRPr="007F622D">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7F622D" w:rsidRPr="00EF3DEF" w:rsidRDefault="007F622D" w:rsidP="00E02CCE">
      <w:pPr>
        <w:pStyle w:val="BodyText"/>
        <w:spacing w:after="0" w:line="240" w:lineRule="atLeast"/>
        <w:ind w:left="540"/>
        <w:jc w:val="both"/>
        <w:rPr>
          <w:color w:val="0000FF"/>
        </w:rPr>
      </w:pPr>
    </w:p>
    <w:p w:rsidR="00276A66" w:rsidRPr="00DF093F" w:rsidRDefault="00276A66" w:rsidP="00E02CCE">
      <w:pPr>
        <w:ind w:firstLine="540"/>
        <w:jc w:val="thaiDistribute"/>
        <w:rPr>
          <w:rFonts w:cs="Times New Roman"/>
          <w:i/>
          <w:iCs/>
          <w:szCs w:val="22"/>
        </w:rPr>
      </w:pPr>
      <w:r w:rsidRPr="00DF093F">
        <w:rPr>
          <w:i/>
          <w:iCs/>
        </w:rPr>
        <w:t>Other long-term employee benefits</w:t>
      </w:r>
    </w:p>
    <w:p w:rsidR="00276A66" w:rsidRDefault="00276A66" w:rsidP="00E02CCE">
      <w:pPr>
        <w:ind w:left="540"/>
        <w:jc w:val="thaiDistribute"/>
        <w:rPr>
          <w:rFonts w:cs="Times New Roman"/>
          <w:szCs w:val="22"/>
        </w:rPr>
      </w:pPr>
      <w:r w:rsidRPr="00340306">
        <w:rPr>
          <w:rFonts w:cs="Times New Roman"/>
          <w:szCs w:val="22"/>
        </w:rPr>
        <w:t xml:space="preserve"> </w:t>
      </w:r>
    </w:p>
    <w:p w:rsidR="00276A66" w:rsidRPr="007F622D" w:rsidRDefault="00EF3DEF" w:rsidP="00E02CCE">
      <w:pPr>
        <w:ind w:left="540" w:firstLine="22"/>
        <w:jc w:val="thaiDistribute"/>
      </w:pPr>
      <w:r w:rsidRPr="007F622D">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rsidR="00EF3DEF" w:rsidRPr="007F622D" w:rsidRDefault="00EF3DEF" w:rsidP="00E02CCE">
      <w:pPr>
        <w:ind w:left="540" w:firstLine="22"/>
        <w:jc w:val="thaiDistribute"/>
        <w:rPr>
          <w:rFonts w:cs="Times New Roman"/>
          <w:szCs w:val="22"/>
        </w:rPr>
      </w:pPr>
    </w:p>
    <w:p w:rsidR="00276A66" w:rsidRPr="007F622D" w:rsidRDefault="00276A66" w:rsidP="00E02CCE">
      <w:pPr>
        <w:ind w:left="540"/>
        <w:jc w:val="thaiDistribute"/>
        <w:rPr>
          <w:rFonts w:cs="Times New Roman"/>
          <w:i/>
          <w:iCs/>
          <w:szCs w:val="22"/>
        </w:rPr>
      </w:pPr>
      <w:r w:rsidRPr="007F622D">
        <w:rPr>
          <w:rFonts w:cs="Times New Roman"/>
          <w:i/>
          <w:iCs/>
          <w:szCs w:val="22"/>
        </w:rPr>
        <w:t>Short-term employee benefits</w:t>
      </w:r>
    </w:p>
    <w:p w:rsidR="00276A66" w:rsidRPr="007F622D" w:rsidRDefault="00276A66" w:rsidP="00E02CCE">
      <w:pPr>
        <w:ind w:left="540"/>
        <w:jc w:val="thaiDistribute"/>
        <w:rPr>
          <w:rFonts w:cs="Times New Roman"/>
          <w:szCs w:val="22"/>
        </w:rPr>
      </w:pPr>
      <w:r w:rsidRPr="007F622D">
        <w:rPr>
          <w:rFonts w:cs="Times New Roman"/>
          <w:szCs w:val="22"/>
        </w:rPr>
        <w:t xml:space="preserve"> </w:t>
      </w:r>
    </w:p>
    <w:p w:rsidR="00276A66" w:rsidRPr="00670E47" w:rsidRDefault="00EF3DEF" w:rsidP="00E02CCE">
      <w:pPr>
        <w:ind w:left="540"/>
        <w:jc w:val="thaiDistribute"/>
        <w:rPr>
          <w:rFonts w:cs="Times New Roman"/>
          <w:szCs w:val="22"/>
        </w:rPr>
      </w:pPr>
      <w:r w:rsidRPr="007F622D">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276A66" w:rsidRPr="007F622D">
        <w:rPr>
          <w:rFonts w:cs="Times New Roman"/>
          <w:szCs w:val="22"/>
        </w:rPr>
        <w:t>.</w:t>
      </w:r>
    </w:p>
    <w:p w:rsidR="00276A66" w:rsidRDefault="00276A66" w:rsidP="00E02CCE">
      <w:pPr>
        <w:tabs>
          <w:tab w:val="left" w:pos="540"/>
        </w:tabs>
        <w:jc w:val="thaiDistribute"/>
        <w:rPr>
          <w:rFonts w:cs="Times New Roman"/>
          <w:b/>
          <w:bCs/>
          <w:i/>
          <w:iCs/>
          <w:szCs w:val="22"/>
        </w:rPr>
      </w:pPr>
    </w:p>
    <w:p w:rsidR="00276A66" w:rsidRPr="00CA2FD5" w:rsidRDefault="00A724F6" w:rsidP="009A1297">
      <w:pPr>
        <w:pStyle w:val="acctstatementsub-heading"/>
        <w:numPr>
          <w:ilvl w:val="0"/>
          <w:numId w:val="24"/>
        </w:numPr>
        <w:spacing w:before="0" w:after="0"/>
        <w:ind w:left="540" w:hanging="540"/>
        <w:jc w:val="both"/>
        <w:rPr>
          <w:rFonts w:cs="Times New Roman"/>
          <w:i/>
          <w:iCs/>
          <w:szCs w:val="22"/>
        </w:rPr>
      </w:pPr>
      <w:r>
        <w:rPr>
          <w:rFonts w:cs="Times New Roman"/>
          <w:i/>
          <w:iCs/>
          <w:szCs w:val="22"/>
        </w:rPr>
        <w:br w:type="page"/>
      </w:r>
      <w:r w:rsidR="00276A66" w:rsidRPr="00CA2FD5">
        <w:rPr>
          <w:rFonts w:cs="Times New Roman"/>
          <w:i/>
          <w:iCs/>
          <w:szCs w:val="22"/>
        </w:rPr>
        <w:lastRenderedPageBreak/>
        <w:t>Provisions</w:t>
      </w:r>
    </w:p>
    <w:p w:rsidR="00276A66" w:rsidRPr="00CF09A3" w:rsidRDefault="00276A66" w:rsidP="00E02CCE">
      <w:pPr>
        <w:tabs>
          <w:tab w:val="left" w:pos="540"/>
        </w:tabs>
        <w:jc w:val="thaiDistribute"/>
        <w:rPr>
          <w:rFonts w:cs="Times New Roman"/>
          <w:szCs w:val="22"/>
        </w:rPr>
      </w:pPr>
    </w:p>
    <w:p w:rsidR="00276A66" w:rsidRDefault="00276A66" w:rsidP="00E02CCE">
      <w:pPr>
        <w:autoSpaceDE w:val="0"/>
        <w:autoSpaceDN w:val="0"/>
        <w:adjustRightInd w:val="0"/>
        <w:ind w:left="540"/>
        <w:jc w:val="thaiDistribute"/>
      </w:pPr>
      <w:r w:rsidRPr="00340306">
        <w:rPr>
          <w:szCs w:val="22"/>
        </w:rPr>
        <w:t>A provision is recognised if, as a re</w:t>
      </w:r>
      <w:r>
        <w:rPr>
          <w:szCs w:val="22"/>
        </w:rPr>
        <w:t>sult of a past event, the Group</w:t>
      </w:r>
      <w:r w:rsidRPr="0034030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w:t>
      </w:r>
      <w:r>
        <w:rPr>
          <w:szCs w:val="22"/>
        </w:rPr>
        <w:t xml:space="preserve">isks specific to the liability. </w:t>
      </w:r>
      <w:r w:rsidRPr="00E00190">
        <w:rPr>
          <w:rFonts w:cs="Univers-Light"/>
          <w:szCs w:val="22"/>
        </w:rPr>
        <w:t>The unwinding of the discount is recognised as finance cost.</w:t>
      </w:r>
      <w:r>
        <w:t xml:space="preserve"> </w:t>
      </w:r>
    </w:p>
    <w:p w:rsidR="001E219E" w:rsidRDefault="001E219E" w:rsidP="001674B8">
      <w:pPr>
        <w:autoSpaceDE w:val="0"/>
        <w:autoSpaceDN w:val="0"/>
        <w:adjustRightInd w:val="0"/>
        <w:jc w:val="thaiDistribute"/>
      </w:pPr>
    </w:p>
    <w:p w:rsidR="001E219E" w:rsidRPr="001674B8" w:rsidRDefault="001E219E" w:rsidP="001674B8">
      <w:pPr>
        <w:pStyle w:val="acctstatementsub-heading"/>
        <w:numPr>
          <w:ilvl w:val="0"/>
          <w:numId w:val="24"/>
        </w:numPr>
        <w:spacing w:before="0" w:after="0"/>
        <w:ind w:left="540" w:hanging="540"/>
        <w:jc w:val="both"/>
        <w:rPr>
          <w:rFonts w:cs="Times New Roman"/>
          <w:i/>
          <w:iCs/>
          <w:szCs w:val="22"/>
        </w:rPr>
      </w:pPr>
      <w:r w:rsidRPr="001674B8">
        <w:rPr>
          <w:rFonts w:cs="Times New Roman"/>
          <w:i/>
          <w:iCs/>
          <w:szCs w:val="22"/>
        </w:rPr>
        <w:t>Measurement of fair values</w:t>
      </w:r>
    </w:p>
    <w:p w:rsidR="001E219E" w:rsidRPr="00960F74" w:rsidRDefault="001E219E" w:rsidP="00F91A39">
      <w:pPr>
        <w:pStyle w:val="BodyText"/>
        <w:spacing w:after="0" w:line="240" w:lineRule="exact"/>
        <w:jc w:val="both"/>
        <w:rPr>
          <w:szCs w:val="22"/>
        </w:rPr>
      </w:pPr>
    </w:p>
    <w:p w:rsidR="001E219E" w:rsidRPr="00960F74" w:rsidRDefault="001E219E" w:rsidP="001E219E">
      <w:pPr>
        <w:pStyle w:val="BodyText"/>
        <w:shd w:val="clear" w:color="auto" w:fill="FFFFFF"/>
        <w:spacing w:after="0" w:line="240" w:lineRule="atLeast"/>
        <w:ind w:left="540"/>
        <w:jc w:val="both"/>
        <w:rPr>
          <w:szCs w:val="22"/>
        </w:rPr>
      </w:pPr>
      <w:r w:rsidRPr="00960F74">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1E219E" w:rsidRPr="00960F74" w:rsidRDefault="001E219E" w:rsidP="001E219E">
      <w:pPr>
        <w:pStyle w:val="BodyText"/>
        <w:spacing w:after="0" w:line="240" w:lineRule="exact"/>
        <w:jc w:val="both"/>
        <w:rPr>
          <w:szCs w:val="22"/>
        </w:rPr>
      </w:pPr>
    </w:p>
    <w:p w:rsidR="001E219E" w:rsidRPr="00960F74" w:rsidRDefault="001E219E" w:rsidP="001E219E">
      <w:pPr>
        <w:pStyle w:val="BodyText"/>
        <w:spacing w:after="0" w:line="240" w:lineRule="atLeast"/>
        <w:ind w:left="540"/>
        <w:jc w:val="both"/>
        <w:rPr>
          <w:szCs w:val="22"/>
        </w:rPr>
      </w:pPr>
      <w:r w:rsidRPr="00960F74">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1E219E" w:rsidRPr="00960F74" w:rsidRDefault="001E219E" w:rsidP="001E219E">
      <w:pPr>
        <w:pStyle w:val="BodyText"/>
        <w:spacing w:after="0" w:line="220" w:lineRule="exact"/>
        <w:jc w:val="both"/>
        <w:rPr>
          <w:szCs w:val="22"/>
        </w:rPr>
      </w:pPr>
    </w:p>
    <w:p w:rsidR="001E219E" w:rsidRPr="00960F74" w:rsidRDefault="001E219E" w:rsidP="001E219E">
      <w:pPr>
        <w:pStyle w:val="BodyText"/>
        <w:spacing w:after="0" w:line="240" w:lineRule="atLeast"/>
        <w:ind w:left="540"/>
        <w:jc w:val="both"/>
        <w:rPr>
          <w:szCs w:val="22"/>
        </w:rPr>
      </w:pPr>
      <w:r w:rsidRPr="00960F74">
        <w:rPr>
          <w:szCs w:val="22"/>
        </w:rPr>
        <w:t>Significant valuation issues are reported to the Group’s Audit Committee.</w:t>
      </w:r>
    </w:p>
    <w:p w:rsidR="001E219E" w:rsidRPr="00960F74" w:rsidRDefault="001E219E" w:rsidP="001E219E">
      <w:pPr>
        <w:pStyle w:val="BodyText"/>
        <w:spacing w:after="0" w:line="220" w:lineRule="exact"/>
        <w:ind w:left="547"/>
        <w:jc w:val="both"/>
        <w:rPr>
          <w:szCs w:val="22"/>
        </w:rPr>
      </w:pPr>
    </w:p>
    <w:p w:rsidR="001E219E" w:rsidRPr="00960F74" w:rsidRDefault="001E219E" w:rsidP="001E219E">
      <w:pPr>
        <w:pStyle w:val="BodyText"/>
        <w:spacing w:after="0" w:line="240" w:lineRule="atLeast"/>
        <w:ind w:left="540"/>
        <w:jc w:val="both"/>
        <w:rPr>
          <w:szCs w:val="22"/>
        </w:rPr>
      </w:pPr>
      <w:r w:rsidRPr="00960F74">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1E219E" w:rsidRPr="00960F74" w:rsidRDefault="001E219E" w:rsidP="001E219E">
      <w:pPr>
        <w:pStyle w:val="BodyText"/>
        <w:spacing w:after="0" w:line="240" w:lineRule="exact"/>
        <w:ind w:left="540"/>
        <w:jc w:val="both"/>
        <w:rPr>
          <w:szCs w:val="22"/>
        </w:rPr>
      </w:pPr>
    </w:p>
    <w:p w:rsidR="001E219E" w:rsidRPr="00960F74" w:rsidRDefault="001E219E" w:rsidP="001E219E">
      <w:pPr>
        <w:pStyle w:val="block"/>
        <w:numPr>
          <w:ilvl w:val="0"/>
          <w:numId w:val="26"/>
        </w:numPr>
        <w:tabs>
          <w:tab w:val="clear" w:pos="340"/>
          <w:tab w:val="num" w:pos="907"/>
        </w:tabs>
        <w:spacing w:after="0" w:line="240" w:lineRule="atLeast"/>
        <w:ind w:left="907" w:right="-7"/>
        <w:jc w:val="both"/>
        <w:rPr>
          <w:lang w:bidi="th-TH"/>
        </w:rPr>
      </w:pPr>
      <w:r w:rsidRPr="00960F74">
        <w:rPr>
          <w:lang w:bidi="th-TH"/>
        </w:rPr>
        <w:t>Level 1: quoted prices in active markets for identical assets or liabilities.</w:t>
      </w:r>
    </w:p>
    <w:p w:rsidR="001E219E" w:rsidRPr="00960F74" w:rsidRDefault="001E219E" w:rsidP="001E219E">
      <w:pPr>
        <w:pStyle w:val="block"/>
        <w:numPr>
          <w:ilvl w:val="0"/>
          <w:numId w:val="25"/>
        </w:numPr>
        <w:spacing w:after="0" w:line="240" w:lineRule="atLeast"/>
        <w:ind w:right="-7"/>
        <w:jc w:val="both"/>
        <w:rPr>
          <w:lang w:bidi="th-TH"/>
        </w:rPr>
      </w:pPr>
      <w:r w:rsidRPr="00960F74">
        <w:rPr>
          <w:lang w:bidi="th-TH"/>
        </w:rPr>
        <w:t xml:space="preserve">Level 2: inputs other than quoted prices included </w:t>
      </w:r>
      <w:r w:rsidRPr="00960F74">
        <w:rPr>
          <w:szCs w:val="22"/>
        </w:rPr>
        <w:t>in Level 1 that are observable for the asset or liability, either directly or indirectly.</w:t>
      </w:r>
    </w:p>
    <w:p w:rsidR="001E219E" w:rsidRPr="00960F74" w:rsidRDefault="001E219E" w:rsidP="001E219E">
      <w:pPr>
        <w:pStyle w:val="block"/>
        <w:numPr>
          <w:ilvl w:val="0"/>
          <w:numId w:val="25"/>
        </w:numPr>
        <w:spacing w:after="0" w:line="240" w:lineRule="atLeast"/>
        <w:ind w:right="-7"/>
        <w:jc w:val="both"/>
        <w:rPr>
          <w:lang w:bidi="th-TH"/>
        </w:rPr>
      </w:pPr>
      <w:r w:rsidRPr="00960F74">
        <w:rPr>
          <w:lang w:bidi="th-TH"/>
        </w:rPr>
        <w:t xml:space="preserve">Level 3: </w:t>
      </w:r>
      <w:r w:rsidR="009C64F2" w:rsidRPr="009C64F2">
        <w:rPr>
          <w:lang w:bidi="th-TH"/>
        </w:rPr>
        <w:t>inputs for the asset or liability that are based on unobservable input</w:t>
      </w:r>
      <w:r w:rsidRPr="009C64F2">
        <w:rPr>
          <w:lang w:bidi="th-TH"/>
        </w:rPr>
        <w:t>.</w:t>
      </w:r>
    </w:p>
    <w:p w:rsidR="001E219E" w:rsidRPr="00960F74" w:rsidRDefault="001E219E" w:rsidP="001E219E">
      <w:pPr>
        <w:pStyle w:val="BodyText"/>
        <w:spacing w:after="0" w:line="220" w:lineRule="exact"/>
        <w:ind w:left="547"/>
        <w:jc w:val="both"/>
        <w:rPr>
          <w:szCs w:val="22"/>
        </w:rPr>
      </w:pPr>
    </w:p>
    <w:p w:rsidR="001E219E" w:rsidRPr="00960F74" w:rsidRDefault="001E219E" w:rsidP="001E219E">
      <w:pPr>
        <w:pStyle w:val="BodyText"/>
        <w:spacing w:after="0" w:line="240" w:lineRule="atLeast"/>
        <w:ind w:left="540"/>
        <w:jc w:val="both"/>
        <w:rPr>
          <w:szCs w:val="22"/>
        </w:rPr>
      </w:pPr>
      <w:r w:rsidRPr="00960F74">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E219E" w:rsidRPr="00960F74" w:rsidRDefault="001E219E" w:rsidP="001E219E">
      <w:pPr>
        <w:pStyle w:val="BodyText"/>
        <w:spacing w:after="0" w:line="220" w:lineRule="exact"/>
        <w:ind w:left="547"/>
        <w:jc w:val="both"/>
        <w:rPr>
          <w:szCs w:val="22"/>
        </w:rPr>
      </w:pPr>
    </w:p>
    <w:p w:rsidR="001E219E" w:rsidRPr="00960F74" w:rsidRDefault="001E219E" w:rsidP="001E219E">
      <w:pPr>
        <w:pStyle w:val="BodyText"/>
        <w:spacing w:after="0" w:line="240" w:lineRule="atLeast"/>
        <w:ind w:left="540"/>
        <w:jc w:val="both"/>
        <w:rPr>
          <w:szCs w:val="22"/>
        </w:rPr>
      </w:pPr>
      <w:r w:rsidRPr="00960F74">
        <w:rPr>
          <w:szCs w:val="22"/>
        </w:rPr>
        <w:t>The Group recognises transfers between levels of fair value hierarchy at the end of the reporting period during which the change had occurred.</w:t>
      </w:r>
    </w:p>
    <w:p w:rsidR="00276A66" w:rsidRDefault="00276A66" w:rsidP="00E02CCE">
      <w:pPr>
        <w:pStyle w:val="BodyText"/>
        <w:tabs>
          <w:tab w:val="left" w:pos="4230"/>
        </w:tabs>
        <w:spacing w:after="0"/>
        <w:jc w:val="both"/>
        <w:rPr>
          <w:szCs w:val="22"/>
        </w:rPr>
      </w:pPr>
      <w:r>
        <w:rPr>
          <w:szCs w:val="22"/>
        </w:rPr>
        <w:tab/>
      </w:r>
    </w:p>
    <w:p w:rsidR="00276A66" w:rsidRPr="00DE76A1" w:rsidRDefault="00276A66" w:rsidP="009A1297">
      <w:pPr>
        <w:pStyle w:val="acctstatementsub-heading"/>
        <w:numPr>
          <w:ilvl w:val="0"/>
          <w:numId w:val="24"/>
        </w:numPr>
        <w:spacing w:before="0" w:after="0"/>
        <w:ind w:left="540" w:hanging="540"/>
        <w:jc w:val="both"/>
        <w:rPr>
          <w:rFonts w:cs="Times New Roman"/>
          <w:i/>
          <w:iCs/>
          <w:szCs w:val="22"/>
        </w:rPr>
      </w:pPr>
      <w:r w:rsidRPr="00DE76A1">
        <w:rPr>
          <w:rFonts w:cs="Times New Roman"/>
          <w:i/>
          <w:iCs/>
          <w:szCs w:val="22"/>
        </w:rPr>
        <w:t>Reve</w:t>
      </w:r>
      <w:smartTag w:uri="urn:schemas-microsoft-com:office:smarttags" w:element="PersonName">
        <w:r w:rsidRPr="00DE76A1">
          <w:rPr>
            <w:rFonts w:cs="Times New Roman"/>
            <w:i/>
            <w:iCs/>
            <w:szCs w:val="22"/>
          </w:rPr>
          <w:t>nu</w:t>
        </w:r>
      </w:smartTag>
      <w:r w:rsidRPr="00DE76A1">
        <w:rPr>
          <w:rFonts w:cs="Times New Roman"/>
          <w:i/>
          <w:iCs/>
          <w:szCs w:val="22"/>
        </w:rPr>
        <w:t>e</w:t>
      </w:r>
    </w:p>
    <w:p w:rsidR="00276A66" w:rsidRPr="00DE76A1" w:rsidRDefault="00276A66" w:rsidP="00E02CCE">
      <w:pPr>
        <w:pStyle w:val="BodyText"/>
        <w:spacing w:after="0"/>
        <w:ind w:left="562"/>
        <w:jc w:val="both"/>
        <w:rPr>
          <w:szCs w:val="22"/>
        </w:rPr>
      </w:pPr>
    </w:p>
    <w:p w:rsidR="00DB7BA7" w:rsidRPr="00DE76A1" w:rsidRDefault="00DB7BA7" w:rsidP="00DB7BA7">
      <w:pPr>
        <w:ind w:left="540"/>
        <w:jc w:val="thaiDistribute"/>
        <w:rPr>
          <w:b/>
          <w:bCs/>
          <w:i/>
          <w:iCs/>
        </w:rPr>
      </w:pPr>
      <w:r w:rsidRPr="00DE76A1">
        <w:rPr>
          <w:b/>
          <w:bCs/>
          <w:i/>
          <w:iCs/>
        </w:rPr>
        <w:t>Accounting policies f</w:t>
      </w:r>
      <w:r w:rsidRPr="00DE76A1">
        <w:rPr>
          <w:rFonts w:cs="Cordia New"/>
          <w:b/>
          <w:bCs/>
          <w:i/>
          <w:iCs/>
          <w:lang w:val="en-US" w:bidi="th-TH"/>
        </w:rPr>
        <w:t xml:space="preserve">or revenue recognition in </w:t>
      </w:r>
      <w:r w:rsidRPr="00DE76A1">
        <w:rPr>
          <w:b/>
          <w:bCs/>
          <w:i/>
          <w:iCs/>
        </w:rPr>
        <w:t>2019</w:t>
      </w:r>
    </w:p>
    <w:p w:rsidR="00DB7BA7" w:rsidRPr="00DE76A1" w:rsidRDefault="00DB7BA7" w:rsidP="00DB7BA7">
      <w:pPr>
        <w:pStyle w:val="BodyText"/>
        <w:spacing w:after="0" w:line="240" w:lineRule="atLeast"/>
        <w:ind w:left="567"/>
        <w:jc w:val="both"/>
        <w:rPr>
          <w:szCs w:val="22"/>
        </w:rPr>
      </w:pPr>
    </w:p>
    <w:p w:rsidR="00DB7BA7" w:rsidRPr="00DE76A1" w:rsidRDefault="00DB7BA7" w:rsidP="00DB7BA7">
      <w:pPr>
        <w:ind w:left="540"/>
        <w:jc w:val="thaiDistribute"/>
        <w:rPr>
          <w:rFonts w:cs="Cordia New"/>
        </w:rPr>
      </w:pPr>
      <w:bookmarkStart w:id="0" w:name="_Hlk18670927"/>
      <w:r w:rsidRPr="00DE76A1">
        <w:t>Revenue is</w:t>
      </w:r>
      <w:r w:rsidRPr="00DE76A1">
        <w:rPr>
          <w:rFonts w:cs="Cordia New"/>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0"/>
    <w:p w:rsidR="00DB7BA7" w:rsidRDefault="00DB7BA7" w:rsidP="00DB7BA7">
      <w:pPr>
        <w:ind w:left="540"/>
        <w:jc w:val="thaiDistribute"/>
      </w:pPr>
    </w:p>
    <w:p w:rsidR="00F91A39" w:rsidRDefault="00F91A39" w:rsidP="00DB7BA7">
      <w:pPr>
        <w:ind w:left="540"/>
        <w:jc w:val="thaiDistribute"/>
      </w:pPr>
    </w:p>
    <w:p w:rsidR="00F91A39" w:rsidRDefault="00F91A39" w:rsidP="00DB7BA7">
      <w:pPr>
        <w:ind w:left="540"/>
        <w:jc w:val="thaiDistribute"/>
      </w:pPr>
    </w:p>
    <w:p w:rsidR="00F91A39" w:rsidRDefault="00F91A39" w:rsidP="00DB7BA7">
      <w:pPr>
        <w:ind w:left="540"/>
        <w:jc w:val="thaiDistribute"/>
      </w:pPr>
    </w:p>
    <w:p w:rsidR="00F91A39" w:rsidRDefault="00F91A39" w:rsidP="00DB7BA7">
      <w:pPr>
        <w:ind w:left="540"/>
        <w:jc w:val="thaiDistribute"/>
      </w:pPr>
    </w:p>
    <w:p w:rsidR="00F91A39" w:rsidRDefault="00F91A39" w:rsidP="00DB7BA7">
      <w:pPr>
        <w:ind w:left="540"/>
        <w:jc w:val="thaiDistribute"/>
      </w:pPr>
    </w:p>
    <w:p w:rsidR="00F91A39" w:rsidRDefault="00F91A39" w:rsidP="00DB7BA7">
      <w:pPr>
        <w:ind w:left="540"/>
        <w:jc w:val="thaiDistribute"/>
      </w:pPr>
    </w:p>
    <w:p w:rsidR="009C64F2" w:rsidRPr="00DE76A1" w:rsidRDefault="009C64F2" w:rsidP="00DB7BA7">
      <w:pPr>
        <w:ind w:left="540"/>
        <w:jc w:val="thaiDistribute"/>
      </w:pPr>
    </w:p>
    <w:p w:rsidR="00DB7BA7" w:rsidRPr="00DE76A1" w:rsidRDefault="00DB7BA7" w:rsidP="00DB7BA7">
      <w:pPr>
        <w:ind w:left="540"/>
        <w:jc w:val="both"/>
        <w:rPr>
          <w:i/>
          <w:iCs/>
        </w:rPr>
      </w:pPr>
      <w:r w:rsidRPr="00DE76A1">
        <w:rPr>
          <w:i/>
          <w:iCs/>
        </w:rPr>
        <w:lastRenderedPageBreak/>
        <w:t>Sale of goods and services</w:t>
      </w:r>
    </w:p>
    <w:p w:rsidR="00DB7BA7" w:rsidRPr="00DE76A1" w:rsidRDefault="00DB7BA7" w:rsidP="00DB7BA7">
      <w:pPr>
        <w:ind w:left="540"/>
        <w:jc w:val="both"/>
      </w:pPr>
    </w:p>
    <w:p w:rsidR="00DB7BA7" w:rsidRPr="00DE76A1" w:rsidRDefault="00DB7BA7" w:rsidP="00DB7BA7">
      <w:pPr>
        <w:ind w:left="540"/>
        <w:jc w:val="both"/>
        <w:rPr>
          <w:rFonts w:eastAsia="Calibri"/>
          <w:b/>
          <w:bCs/>
          <w:color w:val="0000FF"/>
          <w:szCs w:val="22"/>
        </w:rPr>
      </w:pPr>
      <w:r w:rsidRPr="00DE76A1">
        <w:rPr>
          <w:rFonts w:cs="Cordia New"/>
          <w:lang w:val="en-US" w:bidi="th-TH"/>
        </w:rPr>
        <w:t>Revenue</w:t>
      </w:r>
      <w:r w:rsidRPr="00DE76A1">
        <w:rPr>
          <w:rFonts w:cs="Cordia New" w:hint="cs"/>
          <w:cs/>
          <w:lang w:val="en-US" w:bidi="th-TH"/>
        </w:rPr>
        <w:t xml:space="preserve"> </w:t>
      </w:r>
      <w:r w:rsidRPr="00DE76A1">
        <w:rPr>
          <w:rFonts w:cs="Cordia New"/>
          <w:lang w:val="en-US" w:bidi="th-TH"/>
        </w:rPr>
        <w:t xml:space="preserve">from sales of goods </w:t>
      </w:r>
      <w:r w:rsidRPr="00DE76A1">
        <w:t>is</w:t>
      </w:r>
      <w:r w:rsidRPr="00DE76A1">
        <w:rPr>
          <w:rFonts w:cs="Cordia New"/>
          <w:lang w:val="en-US" w:bidi="th-TH"/>
        </w:rPr>
        <w:t xml:space="preserve"> recognised when a customer obtains control of the goods, </w:t>
      </w:r>
      <w:r w:rsidRPr="00DE76A1">
        <w:rPr>
          <w:rFonts w:eastAsia="Calibri"/>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DB7BA7" w:rsidRPr="0004207D" w:rsidRDefault="00DB7BA7" w:rsidP="00DB7BA7">
      <w:pPr>
        <w:ind w:left="540"/>
        <w:jc w:val="both"/>
        <w:rPr>
          <w:rFonts w:eastAsia="Calibri"/>
          <w:b/>
          <w:bCs/>
          <w:color w:val="0000FF"/>
          <w:szCs w:val="22"/>
        </w:rPr>
      </w:pPr>
    </w:p>
    <w:p w:rsidR="00DB7BA7" w:rsidRPr="0004207D" w:rsidRDefault="00DB7BA7" w:rsidP="00DB7BA7">
      <w:pPr>
        <w:ind w:left="540"/>
        <w:jc w:val="both"/>
      </w:pPr>
      <w:bookmarkStart w:id="1" w:name="_Hlk18670952"/>
      <w:r w:rsidRPr="0004207D">
        <w:rPr>
          <w:rFonts w:cs="Cordia New"/>
          <w:lang w:val="en-US" w:bidi="th-TH"/>
        </w:rPr>
        <w:t xml:space="preserve">Revenue for rendering of services is recognised over time </w:t>
      </w:r>
      <w:r w:rsidRPr="002122E0">
        <w:rPr>
          <w:rFonts w:cs="Cordia New"/>
          <w:lang w:val="en-US" w:bidi="th-TH"/>
        </w:rPr>
        <w:t>as the services are provided</w:t>
      </w:r>
      <w:r w:rsidRPr="0004207D">
        <w:rPr>
          <w:rFonts w:cs="Cordia New"/>
          <w:lang w:val="en-US" w:bidi="th-TH"/>
        </w:rPr>
        <w:t xml:space="preserve">. </w:t>
      </w:r>
      <w:bookmarkStart w:id="2" w:name="_Hlk20762613"/>
      <w:bookmarkEnd w:id="1"/>
      <w:r w:rsidRPr="0004207D">
        <w:rPr>
          <w:rFonts w:cs="Cordia New"/>
          <w:lang w:val="en-US" w:bidi="th-TH"/>
        </w:rPr>
        <w:t>The related costs are recogni</w:t>
      </w:r>
      <w:r w:rsidR="00F91A39">
        <w:rPr>
          <w:rFonts w:cs="Cordia New"/>
          <w:lang w:val="en-US" w:bidi="th-TH"/>
        </w:rPr>
        <w:t>s</w:t>
      </w:r>
      <w:r w:rsidRPr="0004207D">
        <w:rPr>
          <w:rFonts w:cs="Cordia New"/>
          <w:lang w:val="en-US" w:bidi="th-TH"/>
        </w:rPr>
        <w:t>ed in profit or loss when they are incurred.</w:t>
      </w:r>
    </w:p>
    <w:bookmarkEnd w:id="2"/>
    <w:p w:rsidR="00DB7BA7" w:rsidRPr="007E53EF" w:rsidRDefault="00DB7BA7" w:rsidP="00DB7BA7">
      <w:pPr>
        <w:ind w:left="540"/>
        <w:jc w:val="both"/>
        <w:rPr>
          <w:szCs w:val="22"/>
          <w:highlight w:val="cyan"/>
          <w:lang w:val="en-US"/>
        </w:rPr>
      </w:pPr>
    </w:p>
    <w:p w:rsidR="00DB7BA7" w:rsidRPr="00DE76A1" w:rsidRDefault="00DB7BA7" w:rsidP="00DB7BA7">
      <w:pPr>
        <w:ind w:left="540"/>
        <w:jc w:val="both"/>
        <w:rPr>
          <w:rFonts w:eastAsia="Calibri"/>
          <w:szCs w:val="22"/>
        </w:rPr>
      </w:pPr>
      <w:bookmarkStart w:id="3" w:name="_Hlk18670971"/>
      <w:r w:rsidRPr="00DE76A1">
        <w:rPr>
          <w:szCs w:val="22"/>
        </w:rPr>
        <w:t>For bundled packages, the Group accounts for individual products and services separately if they are distinct</w:t>
      </w:r>
      <w:r w:rsidRPr="00DE76A1">
        <w:rPr>
          <w:rFonts w:hint="cs"/>
          <w:szCs w:val="22"/>
          <w:rtl/>
          <w:cs/>
        </w:rPr>
        <w:t xml:space="preserve"> </w:t>
      </w:r>
      <w:r w:rsidRPr="00DE76A1">
        <w:rPr>
          <w:szCs w:val="22"/>
        </w:rPr>
        <w:t xml:space="preserve">(i.e. if a product or service is separately identifiable from other items and a customer can benefit from it) or </w:t>
      </w:r>
      <w:r w:rsidRPr="00DE76A1">
        <w:rPr>
          <w:rFonts w:cs="Cordia New"/>
          <w:lang w:val="en-US" w:bidi="th-TH"/>
        </w:rPr>
        <w:t>the multiple services are rendered in different reporting periods.</w:t>
      </w:r>
      <w:r w:rsidRPr="00DE76A1">
        <w:rPr>
          <w:szCs w:val="22"/>
        </w:rPr>
        <w:t xml:space="preserve"> The consideration</w:t>
      </w:r>
      <w:r w:rsidRPr="00DE76A1">
        <w:rPr>
          <w:rFonts w:hint="cs"/>
          <w:szCs w:val="22"/>
          <w:rtl/>
          <w:cs/>
        </w:rPr>
        <w:t xml:space="preserve"> </w:t>
      </w:r>
      <w:r w:rsidRPr="00DE76A1">
        <w:rPr>
          <w:szCs w:val="22"/>
        </w:rPr>
        <w:t>received is allocated based on their relative stand-alone selling prices</w:t>
      </w:r>
      <w:r w:rsidRPr="00DE76A1">
        <w:rPr>
          <w:rFonts w:cs="Cordia New"/>
          <w:lang w:bidi="th-TH"/>
        </w:rPr>
        <w:t xml:space="preserve"> which are </w:t>
      </w:r>
      <w:r w:rsidRPr="00DE76A1">
        <w:rPr>
          <w:rFonts w:cs="Cordia New"/>
          <w:lang w:val="en-US" w:bidi="th-TH"/>
        </w:rPr>
        <w:t xml:space="preserve">determined based on the price list at which the Group sells the </w:t>
      </w:r>
      <w:r w:rsidRPr="00DE76A1">
        <w:rPr>
          <w:szCs w:val="22"/>
        </w:rPr>
        <w:t>products and</w:t>
      </w:r>
      <w:r w:rsidRPr="00DE76A1">
        <w:rPr>
          <w:rFonts w:cs="Cordia New"/>
          <w:lang w:val="en-US" w:bidi="th-TH"/>
        </w:rPr>
        <w:t xml:space="preserve"> services in separate transactions.</w:t>
      </w:r>
    </w:p>
    <w:bookmarkEnd w:id="3"/>
    <w:p w:rsidR="00DB7BA7" w:rsidRPr="00D8266E" w:rsidRDefault="00DB7BA7" w:rsidP="00DB7BA7">
      <w:pPr>
        <w:pStyle w:val="ListParagraph"/>
        <w:autoSpaceDE w:val="0"/>
        <w:autoSpaceDN w:val="0"/>
        <w:adjustRightInd w:val="0"/>
        <w:spacing w:line="240" w:lineRule="auto"/>
        <w:ind w:left="540"/>
        <w:jc w:val="thaiDistribute"/>
        <w:rPr>
          <w:rFonts w:ascii="Times New Roman" w:hAnsi="Times New Roman" w:cs="Times New Roman"/>
          <w:sz w:val="22"/>
        </w:rPr>
      </w:pPr>
    </w:p>
    <w:p w:rsidR="00DB7BA7" w:rsidRDefault="00DB7BA7" w:rsidP="00DB7BA7">
      <w:pPr>
        <w:pStyle w:val="BodyText"/>
        <w:spacing w:after="0"/>
        <w:ind w:left="562"/>
        <w:jc w:val="both"/>
        <w:rPr>
          <w:szCs w:val="22"/>
        </w:rPr>
      </w:pPr>
      <w:r w:rsidRPr="00DE76A1">
        <w:rPr>
          <w:b/>
          <w:bCs/>
          <w:i/>
          <w:iCs/>
          <w:szCs w:val="22"/>
        </w:rPr>
        <w:t xml:space="preserve">Accounting policies </w:t>
      </w:r>
      <w:r w:rsidRPr="00DE76A1">
        <w:rPr>
          <w:b/>
          <w:bCs/>
          <w:i/>
          <w:iCs/>
        </w:rPr>
        <w:t>f</w:t>
      </w:r>
      <w:r w:rsidRPr="00DE76A1">
        <w:rPr>
          <w:rFonts w:cs="Cordia New"/>
          <w:b/>
          <w:bCs/>
          <w:i/>
          <w:iCs/>
          <w:lang w:val="en-US" w:bidi="th-TH"/>
        </w:rPr>
        <w:t xml:space="preserve">or revenue recognition in </w:t>
      </w:r>
      <w:r w:rsidRPr="00DE76A1">
        <w:rPr>
          <w:b/>
          <w:bCs/>
          <w:i/>
          <w:iCs/>
          <w:szCs w:val="22"/>
        </w:rPr>
        <w:t>2018</w:t>
      </w:r>
    </w:p>
    <w:p w:rsidR="00DB7BA7" w:rsidRPr="00CF09A3" w:rsidRDefault="00DB7BA7" w:rsidP="00E02CCE">
      <w:pPr>
        <w:pStyle w:val="BodyText"/>
        <w:spacing w:after="0"/>
        <w:ind w:left="562"/>
        <w:jc w:val="both"/>
        <w:rPr>
          <w:szCs w:val="22"/>
        </w:rPr>
      </w:pPr>
    </w:p>
    <w:p w:rsidR="00276A66" w:rsidRPr="00CF09A3" w:rsidRDefault="00276A66" w:rsidP="00E02CCE">
      <w:pPr>
        <w:pStyle w:val="BodyText"/>
        <w:spacing w:after="0"/>
        <w:ind w:left="567"/>
        <w:jc w:val="both"/>
        <w:rPr>
          <w:szCs w:val="22"/>
        </w:rPr>
      </w:pPr>
      <w:r w:rsidRPr="00CF09A3">
        <w:rPr>
          <w:szCs w:val="22"/>
        </w:rPr>
        <w:t>Reve</w:t>
      </w:r>
      <w:smartTag w:uri="urn:schemas-microsoft-com:office:smarttags" w:element="PersonName">
        <w:r w:rsidRPr="00CF09A3">
          <w:rPr>
            <w:szCs w:val="22"/>
          </w:rPr>
          <w:t>nu</w:t>
        </w:r>
      </w:smartTag>
      <w:r w:rsidRPr="00CF09A3">
        <w:rPr>
          <w:szCs w:val="22"/>
        </w:rPr>
        <w:t>e excludes value added taxes and is arrived at after deduction of trade discounts.</w:t>
      </w:r>
    </w:p>
    <w:p w:rsidR="00276A66" w:rsidRDefault="00276A66" w:rsidP="00E02CCE">
      <w:pPr>
        <w:pStyle w:val="BodyText"/>
        <w:spacing w:after="0"/>
        <w:ind w:left="562"/>
        <w:jc w:val="both"/>
        <w:rPr>
          <w:szCs w:val="22"/>
        </w:rPr>
      </w:pPr>
    </w:p>
    <w:p w:rsidR="00276A66" w:rsidRPr="007D74BD" w:rsidRDefault="00924E68" w:rsidP="00F27593">
      <w:pPr>
        <w:pStyle w:val="AccPolicysubhead"/>
      </w:pPr>
      <w:r>
        <w:t>Sale of goods</w:t>
      </w:r>
    </w:p>
    <w:p w:rsidR="00276A66" w:rsidRPr="00CF09A3" w:rsidRDefault="00276A66" w:rsidP="00E02CCE">
      <w:pPr>
        <w:pStyle w:val="BodyText"/>
        <w:spacing w:after="0"/>
        <w:ind w:left="562"/>
        <w:jc w:val="both"/>
        <w:rPr>
          <w:lang w:eastAsia="en-GB"/>
        </w:rPr>
      </w:pPr>
    </w:p>
    <w:p w:rsidR="00924E68" w:rsidRDefault="00276A66" w:rsidP="00E02CCE">
      <w:pPr>
        <w:pStyle w:val="BodyText"/>
        <w:spacing w:after="0" w:line="240" w:lineRule="atLeast"/>
        <w:ind w:left="540"/>
        <w:jc w:val="both"/>
        <w:rPr>
          <w:szCs w:val="22"/>
        </w:rPr>
      </w:pPr>
      <w:r w:rsidRPr="00CF09A3">
        <w:rPr>
          <w:szCs w:val="22"/>
        </w:rPr>
        <w:t>Reve</w:t>
      </w:r>
      <w:smartTag w:uri="urn:schemas-microsoft-com:office:smarttags" w:element="PersonName">
        <w:r w:rsidRPr="00CF09A3">
          <w:rPr>
            <w:szCs w:val="22"/>
          </w:rPr>
          <w:t>nu</w:t>
        </w:r>
      </w:smartTag>
      <w:r w:rsidRPr="00CF09A3">
        <w:rPr>
          <w:szCs w:val="22"/>
        </w:rPr>
        <w:t xml:space="preserve">e is recognised in </w:t>
      </w:r>
      <w:r>
        <w:rPr>
          <w:szCs w:val="22"/>
        </w:rPr>
        <w:t>profit or loss</w:t>
      </w:r>
      <w:r w:rsidRPr="00CF09A3">
        <w:rPr>
          <w:szCs w:val="22"/>
        </w:rPr>
        <w:t xml:space="preserve"> when </w:t>
      </w:r>
      <w:smartTag w:uri="urn:schemas-microsoft-com:office:smarttags" w:element="PersonName">
        <w:r w:rsidRPr="00CF09A3">
          <w:rPr>
            <w:szCs w:val="22"/>
          </w:rPr>
          <w:t>th</w:t>
        </w:r>
      </w:smartTag>
      <w:r w:rsidRPr="00CF09A3">
        <w:rPr>
          <w:szCs w:val="22"/>
        </w:rPr>
        <w:t xml:space="preserve">e significant risks and rewards of ownership have been transferred to </w:t>
      </w:r>
      <w:smartTag w:uri="urn:schemas-microsoft-com:office:smarttags" w:element="PersonName">
        <w:r w:rsidRPr="00CF09A3">
          <w:rPr>
            <w:szCs w:val="22"/>
          </w:rPr>
          <w:t>th</w:t>
        </w:r>
      </w:smartTag>
      <w:r w:rsidRPr="00CF09A3">
        <w:rPr>
          <w:szCs w:val="22"/>
        </w:rPr>
        <w:t>e buyer.  No reve</w:t>
      </w:r>
      <w:smartTag w:uri="urn:schemas-microsoft-com:office:smarttags" w:element="PersonName">
        <w:r w:rsidRPr="00CF09A3">
          <w:rPr>
            <w:szCs w:val="22"/>
          </w:rPr>
          <w:t>nu</w:t>
        </w:r>
      </w:smartTag>
      <w:r w:rsidRPr="00CF09A3">
        <w:rPr>
          <w:szCs w:val="22"/>
        </w:rPr>
        <w:t xml:space="preserve">e is recognised if </w:t>
      </w:r>
      <w:smartTag w:uri="urn:schemas-microsoft-com:office:smarttags" w:element="PersonName">
        <w:r w:rsidRPr="00CF09A3">
          <w:rPr>
            <w:szCs w:val="22"/>
          </w:rPr>
          <w:t>th</w:t>
        </w:r>
      </w:smartTag>
      <w:r w:rsidRPr="00CF09A3">
        <w:rPr>
          <w:szCs w:val="22"/>
        </w:rPr>
        <w:t>ere is conti</w:t>
      </w:r>
      <w:smartTag w:uri="urn:schemas-microsoft-com:office:smarttags" w:element="PersonName">
        <w:r w:rsidRPr="00CF09A3">
          <w:rPr>
            <w:szCs w:val="22"/>
          </w:rPr>
          <w:t>nu</w:t>
        </w:r>
      </w:smartTag>
      <w:r w:rsidRPr="00CF09A3">
        <w:rPr>
          <w:szCs w:val="22"/>
        </w:rPr>
        <w:t>ing management involvement wi</w:t>
      </w:r>
      <w:smartTag w:uri="urn:schemas-microsoft-com:office:smarttags" w:element="PersonName">
        <w:r w:rsidRPr="00CF09A3">
          <w:rPr>
            <w:szCs w:val="22"/>
          </w:rPr>
          <w:t>th</w:t>
        </w:r>
      </w:smartTag>
      <w:r w:rsidRPr="00CF09A3">
        <w:rPr>
          <w:szCs w:val="22"/>
        </w:rPr>
        <w:t xml:space="preserve"> </w:t>
      </w:r>
      <w:smartTag w:uri="urn:schemas-microsoft-com:office:smarttags" w:element="PersonName">
        <w:r w:rsidRPr="00CF09A3">
          <w:rPr>
            <w:szCs w:val="22"/>
          </w:rPr>
          <w:t>th</w:t>
        </w:r>
      </w:smartTag>
      <w:r w:rsidRPr="00CF09A3">
        <w:rPr>
          <w:szCs w:val="22"/>
        </w:rPr>
        <w:t xml:space="preserve">e goods or </w:t>
      </w:r>
      <w:smartTag w:uri="urn:schemas-microsoft-com:office:smarttags" w:element="PersonName">
        <w:r w:rsidRPr="00CF09A3">
          <w:rPr>
            <w:szCs w:val="22"/>
          </w:rPr>
          <w:t>th</w:t>
        </w:r>
      </w:smartTag>
      <w:r w:rsidRPr="00CF09A3">
        <w:rPr>
          <w:szCs w:val="22"/>
        </w:rPr>
        <w:t xml:space="preserve">ere are significant uncertainties regarding recovery of </w:t>
      </w:r>
      <w:smartTag w:uri="urn:schemas-microsoft-com:office:smarttags" w:element="PersonName">
        <w:r w:rsidRPr="00CF09A3">
          <w:rPr>
            <w:szCs w:val="22"/>
          </w:rPr>
          <w:t>th</w:t>
        </w:r>
      </w:smartTag>
      <w:r w:rsidRPr="00CF09A3">
        <w:rPr>
          <w:szCs w:val="22"/>
        </w:rPr>
        <w:t xml:space="preserve">e consideration due, associated costs or </w:t>
      </w:r>
      <w:smartTag w:uri="urn:schemas-microsoft-com:office:smarttags" w:element="PersonName">
        <w:r w:rsidRPr="00CF09A3">
          <w:rPr>
            <w:szCs w:val="22"/>
          </w:rPr>
          <w:t>th</w:t>
        </w:r>
      </w:smartTag>
      <w:r w:rsidRPr="00CF09A3">
        <w:rPr>
          <w:szCs w:val="22"/>
        </w:rPr>
        <w:t>e probable return of goods.</w:t>
      </w:r>
    </w:p>
    <w:p w:rsidR="00924E68" w:rsidRDefault="00924E68" w:rsidP="00E02CCE">
      <w:pPr>
        <w:pStyle w:val="BodyText"/>
        <w:spacing w:after="0" w:line="240" w:lineRule="atLeast"/>
        <w:ind w:left="540"/>
        <w:jc w:val="both"/>
        <w:rPr>
          <w:szCs w:val="22"/>
        </w:rPr>
      </w:pPr>
    </w:p>
    <w:p w:rsidR="00276A66" w:rsidRDefault="00924E68" w:rsidP="00924E68">
      <w:pPr>
        <w:pStyle w:val="AccPolicysubhead"/>
      </w:pPr>
      <w:r>
        <w:t>Rendering of service</w:t>
      </w:r>
    </w:p>
    <w:p w:rsidR="00924E68" w:rsidRDefault="00924E68" w:rsidP="00924E68">
      <w:pPr>
        <w:pStyle w:val="BodyText"/>
        <w:spacing w:after="0" w:line="240" w:lineRule="atLeast"/>
        <w:ind w:left="540"/>
        <w:jc w:val="both"/>
        <w:rPr>
          <w:lang w:val="en-US" w:eastAsia="en-GB" w:bidi="th-TH"/>
        </w:rPr>
      </w:pPr>
    </w:p>
    <w:p w:rsidR="00924E68" w:rsidRPr="00924E68" w:rsidRDefault="00CA7940" w:rsidP="00924E68">
      <w:pPr>
        <w:pStyle w:val="BodyText"/>
        <w:spacing w:after="0" w:line="240" w:lineRule="atLeast"/>
        <w:ind w:left="540"/>
        <w:jc w:val="both"/>
        <w:rPr>
          <w:lang w:val="en-US" w:eastAsia="en-GB" w:bidi="th-TH"/>
        </w:rPr>
      </w:pPr>
      <w:r>
        <w:rPr>
          <w:lang w:val="en-US" w:eastAsia="en-GB" w:bidi="th-TH"/>
        </w:rPr>
        <w:t>The Group recognis</w:t>
      </w:r>
      <w:r w:rsidR="00924E68">
        <w:rPr>
          <w:lang w:val="en-US" w:eastAsia="en-GB" w:bidi="th-TH"/>
        </w:rPr>
        <w:t>es revenue from rendering of services in proportion to the stage of completion of the transaction at the reporting date. The stage of completion is assessed based on services are provided.</w:t>
      </w:r>
    </w:p>
    <w:p w:rsidR="0004207D" w:rsidRDefault="0004207D" w:rsidP="00DB7BA7">
      <w:pPr>
        <w:pStyle w:val="BodyText"/>
        <w:spacing w:after="0" w:line="240" w:lineRule="exact"/>
        <w:jc w:val="both"/>
        <w:outlineLvl w:val="0"/>
        <w:rPr>
          <w:i/>
          <w:iCs/>
          <w:szCs w:val="22"/>
        </w:rPr>
      </w:pPr>
    </w:p>
    <w:p w:rsidR="00C671C8" w:rsidRPr="0091401F" w:rsidRDefault="00B70954" w:rsidP="00C671C8">
      <w:pPr>
        <w:pStyle w:val="acctstatementsub-heading"/>
        <w:numPr>
          <w:ilvl w:val="0"/>
          <w:numId w:val="24"/>
        </w:numPr>
        <w:spacing w:before="0" w:after="0"/>
        <w:ind w:left="540" w:hanging="540"/>
        <w:jc w:val="both"/>
        <w:rPr>
          <w:bCs/>
          <w:i/>
          <w:iCs/>
          <w:szCs w:val="22"/>
        </w:rPr>
      </w:pPr>
      <w:r w:rsidRPr="0091401F">
        <w:rPr>
          <w:rFonts w:cs="Times New Roman"/>
          <w:bCs/>
          <w:i/>
          <w:iCs/>
          <w:szCs w:val="22"/>
        </w:rPr>
        <w:t>Interest income</w:t>
      </w:r>
    </w:p>
    <w:p w:rsidR="00C671C8" w:rsidRPr="0091401F" w:rsidRDefault="00C671C8" w:rsidP="007D74BD">
      <w:pPr>
        <w:pStyle w:val="BodyText"/>
        <w:spacing w:after="0" w:line="240" w:lineRule="exact"/>
        <w:ind w:left="562"/>
        <w:jc w:val="both"/>
        <w:outlineLvl w:val="0"/>
        <w:rPr>
          <w:szCs w:val="22"/>
        </w:rPr>
      </w:pPr>
    </w:p>
    <w:p w:rsidR="00C671C8" w:rsidRDefault="00B70954" w:rsidP="007D74BD">
      <w:pPr>
        <w:pStyle w:val="BodyText"/>
        <w:spacing w:after="0" w:line="240" w:lineRule="exact"/>
        <w:ind w:left="562"/>
        <w:jc w:val="both"/>
        <w:outlineLvl w:val="0"/>
        <w:rPr>
          <w:i/>
          <w:iCs/>
          <w:szCs w:val="22"/>
        </w:rPr>
      </w:pPr>
      <w:r w:rsidRPr="0091401F">
        <w:rPr>
          <w:szCs w:val="22"/>
          <w:lang w:eastAsia="en-GB"/>
        </w:rPr>
        <w:t>Interest income from bank deposits is recognised in profit or loss as it accrues.</w:t>
      </w:r>
    </w:p>
    <w:p w:rsidR="00C671C8" w:rsidRPr="0091401F" w:rsidRDefault="00C671C8" w:rsidP="007D74BD">
      <w:pPr>
        <w:pStyle w:val="BodyText"/>
        <w:spacing w:after="0" w:line="240" w:lineRule="exact"/>
        <w:ind w:left="562"/>
        <w:jc w:val="both"/>
        <w:outlineLvl w:val="0"/>
        <w:rPr>
          <w:szCs w:val="22"/>
        </w:rPr>
      </w:pPr>
    </w:p>
    <w:p w:rsidR="00276A66" w:rsidRPr="00CA2FD5" w:rsidRDefault="00276A66" w:rsidP="009A1297">
      <w:pPr>
        <w:pStyle w:val="acctstatementsub-heading"/>
        <w:numPr>
          <w:ilvl w:val="0"/>
          <w:numId w:val="24"/>
        </w:numPr>
        <w:spacing w:before="0" w:after="0"/>
        <w:ind w:left="540" w:hanging="540"/>
        <w:jc w:val="both"/>
        <w:rPr>
          <w:bCs/>
          <w:i/>
          <w:iCs/>
          <w:szCs w:val="22"/>
        </w:rPr>
      </w:pPr>
      <w:r w:rsidRPr="00CA2FD5">
        <w:rPr>
          <w:rFonts w:cs="Times New Roman"/>
          <w:bCs/>
          <w:i/>
          <w:iCs/>
          <w:szCs w:val="22"/>
        </w:rPr>
        <w:t>Finance costs</w:t>
      </w:r>
    </w:p>
    <w:p w:rsidR="00276A66" w:rsidRPr="007D74BD" w:rsidRDefault="00276A66" w:rsidP="007D74BD">
      <w:pPr>
        <w:pStyle w:val="BodyText"/>
        <w:spacing w:after="0" w:line="240" w:lineRule="exact"/>
        <w:ind w:left="562"/>
        <w:jc w:val="both"/>
        <w:outlineLvl w:val="0"/>
        <w:rPr>
          <w:i/>
          <w:iCs/>
          <w:szCs w:val="22"/>
        </w:rPr>
      </w:pPr>
    </w:p>
    <w:p w:rsidR="00534919" w:rsidRDefault="00872E1B" w:rsidP="00E02CCE">
      <w:pPr>
        <w:pStyle w:val="BodyText"/>
        <w:spacing w:after="0"/>
        <w:ind w:left="567"/>
        <w:jc w:val="both"/>
        <w:rPr>
          <w:szCs w:val="22"/>
        </w:rPr>
      </w:pPr>
      <w:r w:rsidRPr="00872E1B">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w:t>
      </w:r>
      <w:r w:rsidR="00382CAD">
        <w:rPr>
          <w:szCs w:val="22"/>
        </w:rPr>
        <w:t xml:space="preserve">ssarily takes a substantial </w:t>
      </w:r>
      <w:r w:rsidR="00861E2A">
        <w:rPr>
          <w:szCs w:val="22"/>
        </w:rPr>
        <w:t>year</w:t>
      </w:r>
      <w:r w:rsidRPr="00872E1B">
        <w:rPr>
          <w:szCs w:val="22"/>
        </w:rPr>
        <w:t xml:space="preserve"> of time to be prepared for its intended use or sale.</w:t>
      </w:r>
    </w:p>
    <w:p w:rsidR="00872E1B" w:rsidRPr="00D8266E" w:rsidRDefault="00872E1B" w:rsidP="007D74BD">
      <w:pPr>
        <w:pStyle w:val="BodyText"/>
        <w:spacing w:after="0" w:line="240" w:lineRule="exact"/>
        <w:ind w:left="562"/>
        <w:jc w:val="both"/>
        <w:outlineLvl w:val="0"/>
        <w:rPr>
          <w:szCs w:val="22"/>
        </w:rPr>
      </w:pPr>
    </w:p>
    <w:p w:rsidR="00276A66" w:rsidRPr="00CA2FD5" w:rsidRDefault="00276A66" w:rsidP="009A1297">
      <w:pPr>
        <w:pStyle w:val="acctstatementsub-heading"/>
        <w:numPr>
          <w:ilvl w:val="0"/>
          <w:numId w:val="24"/>
        </w:numPr>
        <w:spacing w:before="0" w:after="0"/>
        <w:ind w:left="540" w:hanging="540"/>
        <w:jc w:val="both"/>
        <w:rPr>
          <w:i/>
          <w:iCs/>
          <w:szCs w:val="22"/>
        </w:rPr>
      </w:pPr>
      <w:r w:rsidRPr="00CA2FD5">
        <w:rPr>
          <w:i/>
          <w:iCs/>
          <w:szCs w:val="22"/>
        </w:rPr>
        <w:t>Lease payments</w:t>
      </w:r>
    </w:p>
    <w:p w:rsidR="00276A66" w:rsidRPr="00D8266E" w:rsidRDefault="00276A66" w:rsidP="007D74BD">
      <w:pPr>
        <w:pStyle w:val="BodyText"/>
        <w:spacing w:after="0" w:line="240" w:lineRule="exact"/>
        <w:ind w:left="562"/>
        <w:jc w:val="both"/>
        <w:outlineLvl w:val="0"/>
        <w:rPr>
          <w:szCs w:val="22"/>
        </w:rPr>
      </w:pPr>
    </w:p>
    <w:p w:rsidR="00276A66" w:rsidRDefault="00276A66" w:rsidP="00E02CCE">
      <w:pPr>
        <w:pStyle w:val="BodyText"/>
        <w:spacing w:after="0"/>
        <w:ind w:left="567"/>
        <w:jc w:val="both"/>
        <w:rPr>
          <w:szCs w:val="22"/>
        </w:rPr>
      </w:pPr>
      <w:r w:rsidRPr="008E3E61">
        <w:rPr>
          <w:szCs w:val="22"/>
        </w:rPr>
        <w:t>Payments made under operating leases are recognised in pro</w:t>
      </w:r>
      <w:r>
        <w:rPr>
          <w:szCs w:val="22"/>
        </w:rPr>
        <w:t>fit or loss on a straight-</w:t>
      </w:r>
      <w:r w:rsidRPr="008E3E61">
        <w:rPr>
          <w:szCs w:val="22"/>
        </w:rPr>
        <w:t xml:space="preserve">line basis over the term of the lease.  </w:t>
      </w:r>
    </w:p>
    <w:p w:rsidR="00276A66" w:rsidRPr="00D8266E" w:rsidRDefault="00276A66" w:rsidP="007D74BD">
      <w:pPr>
        <w:pStyle w:val="BodyText"/>
        <w:spacing w:after="0" w:line="240" w:lineRule="exact"/>
        <w:ind w:left="562"/>
        <w:jc w:val="both"/>
        <w:outlineLvl w:val="0"/>
        <w:rPr>
          <w:szCs w:val="22"/>
        </w:rPr>
      </w:pPr>
    </w:p>
    <w:p w:rsidR="00436DA5" w:rsidRDefault="00436DA5" w:rsidP="004F1565">
      <w:pPr>
        <w:pStyle w:val="BodyText"/>
        <w:spacing w:after="0" w:line="240" w:lineRule="exact"/>
        <w:jc w:val="both"/>
        <w:outlineLvl w:val="0"/>
        <w:rPr>
          <w:szCs w:val="22"/>
        </w:rPr>
      </w:pPr>
    </w:p>
    <w:p w:rsidR="004F1565" w:rsidRDefault="004F1565" w:rsidP="004F1565">
      <w:pPr>
        <w:pStyle w:val="BodyText"/>
        <w:spacing w:after="0" w:line="240" w:lineRule="exact"/>
        <w:jc w:val="both"/>
        <w:outlineLvl w:val="0"/>
        <w:rPr>
          <w:szCs w:val="22"/>
        </w:rPr>
      </w:pPr>
    </w:p>
    <w:p w:rsidR="004F1565" w:rsidRDefault="004F1565" w:rsidP="004F1565">
      <w:pPr>
        <w:pStyle w:val="BodyText"/>
        <w:spacing w:after="0" w:line="240" w:lineRule="exact"/>
        <w:jc w:val="both"/>
        <w:outlineLvl w:val="0"/>
        <w:rPr>
          <w:szCs w:val="22"/>
        </w:rPr>
      </w:pPr>
    </w:p>
    <w:p w:rsidR="004F1565" w:rsidRPr="00D8266E" w:rsidRDefault="004F1565" w:rsidP="004F1565">
      <w:pPr>
        <w:pStyle w:val="BodyText"/>
        <w:spacing w:after="0" w:line="240" w:lineRule="exact"/>
        <w:jc w:val="both"/>
        <w:outlineLvl w:val="0"/>
        <w:rPr>
          <w:szCs w:val="22"/>
        </w:rPr>
      </w:pPr>
    </w:p>
    <w:p w:rsidR="00276A66" w:rsidRPr="00CA2FD5" w:rsidRDefault="00276A66" w:rsidP="009A1297">
      <w:pPr>
        <w:pStyle w:val="acctstatementsub-heading"/>
        <w:numPr>
          <w:ilvl w:val="0"/>
          <w:numId w:val="24"/>
        </w:numPr>
        <w:spacing w:before="0" w:after="0"/>
        <w:ind w:left="540" w:hanging="540"/>
        <w:jc w:val="both"/>
        <w:rPr>
          <w:rFonts w:cs="Times New Roman"/>
          <w:i/>
          <w:iCs/>
          <w:szCs w:val="22"/>
        </w:rPr>
      </w:pPr>
      <w:r w:rsidRPr="00CA2FD5">
        <w:rPr>
          <w:rFonts w:cs="Times New Roman"/>
          <w:i/>
          <w:iCs/>
          <w:szCs w:val="22"/>
        </w:rPr>
        <w:lastRenderedPageBreak/>
        <w:t>Income tax</w:t>
      </w:r>
    </w:p>
    <w:p w:rsidR="00276A66" w:rsidRPr="00D8266E" w:rsidRDefault="00276A66" w:rsidP="007D74BD">
      <w:pPr>
        <w:pStyle w:val="BodyText"/>
        <w:spacing w:after="0" w:line="240" w:lineRule="exact"/>
        <w:ind w:left="562"/>
        <w:jc w:val="both"/>
        <w:outlineLvl w:val="0"/>
        <w:rPr>
          <w:szCs w:val="22"/>
        </w:rPr>
      </w:pPr>
    </w:p>
    <w:p w:rsidR="00276A66" w:rsidRPr="00B935D1" w:rsidRDefault="00276A66" w:rsidP="00E02CCE">
      <w:pPr>
        <w:autoSpaceDE w:val="0"/>
        <w:autoSpaceDN w:val="0"/>
        <w:adjustRightInd w:val="0"/>
        <w:ind w:left="540"/>
        <w:jc w:val="thaiDistribute"/>
        <w:rPr>
          <w:szCs w:val="22"/>
        </w:rPr>
      </w:pPr>
      <w:r w:rsidRPr="00B935D1">
        <w:rPr>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276A66" w:rsidRPr="00D8266E" w:rsidRDefault="00276A66" w:rsidP="007D74BD">
      <w:pPr>
        <w:pStyle w:val="BodyText"/>
        <w:spacing w:after="0" w:line="240" w:lineRule="exact"/>
        <w:ind w:left="562"/>
        <w:jc w:val="both"/>
        <w:outlineLvl w:val="0"/>
        <w:rPr>
          <w:szCs w:val="22"/>
        </w:rPr>
      </w:pPr>
    </w:p>
    <w:p w:rsidR="00276A66" w:rsidRPr="00B935D1" w:rsidRDefault="00276A66" w:rsidP="00E02CCE">
      <w:pPr>
        <w:autoSpaceDE w:val="0"/>
        <w:autoSpaceDN w:val="0"/>
        <w:adjustRightInd w:val="0"/>
        <w:ind w:left="540"/>
        <w:jc w:val="thaiDistribute"/>
        <w:rPr>
          <w:szCs w:val="22"/>
        </w:rPr>
      </w:pPr>
      <w:r w:rsidRPr="00B935D1">
        <w:rPr>
          <w:szCs w:val="22"/>
        </w:rPr>
        <w:t>Current tax is the expected tax payable or receivable on the taxable income or loss for the year, using tax rates enacted or substantively enacted at the reporting date, and any adjustment to tax payable in respect of previous years.</w:t>
      </w:r>
    </w:p>
    <w:p w:rsidR="00276A66" w:rsidRPr="00D8266E" w:rsidRDefault="00276A66" w:rsidP="007D74BD">
      <w:pPr>
        <w:pStyle w:val="BodyText"/>
        <w:spacing w:after="0" w:line="240" w:lineRule="exact"/>
        <w:ind w:left="562"/>
        <w:jc w:val="both"/>
        <w:outlineLvl w:val="0"/>
        <w:rPr>
          <w:szCs w:val="22"/>
        </w:rPr>
      </w:pPr>
    </w:p>
    <w:p w:rsidR="00276A66" w:rsidRDefault="00276A66" w:rsidP="00E02CCE">
      <w:pPr>
        <w:autoSpaceDE w:val="0"/>
        <w:autoSpaceDN w:val="0"/>
        <w:adjustRightInd w:val="0"/>
        <w:ind w:left="540"/>
        <w:jc w:val="thaiDistribute"/>
        <w:rPr>
          <w:szCs w:val="22"/>
        </w:rPr>
      </w:pPr>
      <w:r w:rsidRPr="00B935D1">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B755AB" w:rsidRPr="00B935D1" w:rsidRDefault="00B755AB" w:rsidP="00E02CCE">
      <w:pPr>
        <w:autoSpaceDE w:val="0"/>
        <w:autoSpaceDN w:val="0"/>
        <w:adjustRightInd w:val="0"/>
        <w:ind w:left="540"/>
        <w:jc w:val="thaiDistribute"/>
        <w:rPr>
          <w:szCs w:val="22"/>
        </w:rPr>
      </w:pPr>
    </w:p>
    <w:p w:rsidR="00276A66" w:rsidRPr="00B935D1" w:rsidRDefault="00276A66" w:rsidP="00E02CCE">
      <w:pPr>
        <w:autoSpaceDE w:val="0"/>
        <w:autoSpaceDN w:val="0"/>
        <w:adjustRightInd w:val="0"/>
        <w:ind w:left="540"/>
        <w:jc w:val="thaiDistribute"/>
        <w:rPr>
          <w:szCs w:val="22"/>
        </w:rPr>
      </w:pPr>
      <w:r w:rsidRPr="00B935D1">
        <w:rPr>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276A66" w:rsidRDefault="00276A66" w:rsidP="00E02CCE">
      <w:pPr>
        <w:pStyle w:val="BodyText"/>
        <w:spacing w:after="0"/>
        <w:ind w:left="567"/>
        <w:jc w:val="both"/>
      </w:pPr>
    </w:p>
    <w:p w:rsidR="00276A66" w:rsidRPr="00B935D1" w:rsidRDefault="00276A66" w:rsidP="00E02CCE">
      <w:pPr>
        <w:autoSpaceDE w:val="0"/>
        <w:autoSpaceDN w:val="0"/>
        <w:adjustRightInd w:val="0"/>
        <w:ind w:left="540"/>
        <w:jc w:val="thaiDistribute"/>
        <w:rPr>
          <w:szCs w:val="22"/>
        </w:rPr>
      </w:pPr>
      <w:r w:rsidRPr="00B935D1">
        <w:rPr>
          <w:szCs w:val="22"/>
        </w:rPr>
        <w:t>Deferred tax is measured at the tax rates that are expected to be applied to the temporary differences when they reverse, using tax rates enacted or substantively enacted at the reporting date.</w:t>
      </w:r>
    </w:p>
    <w:p w:rsidR="00276A66" w:rsidRDefault="00276A66" w:rsidP="00E02CCE">
      <w:pPr>
        <w:pStyle w:val="BodyText"/>
        <w:spacing w:after="0"/>
        <w:ind w:left="567"/>
        <w:jc w:val="both"/>
      </w:pPr>
    </w:p>
    <w:p w:rsidR="00276A66" w:rsidRDefault="00276A66" w:rsidP="00E02CCE">
      <w:pPr>
        <w:autoSpaceDE w:val="0"/>
        <w:autoSpaceDN w:val="0"/>
        <w:adjustRightInd w:val="0"/>
        <w:ind w:left="540"/>
        <w:jc w:val="thaiDistribute"/>
        <w:rPr>
          <w:szCs w:val="22"/>
        </w:rPr>
      </w:pPr>
      <w:r w:rsidRPr="008E3E61">
        <w:rPr>
          <w:szCs w:val="22"/>
        </w:rPr>
        <w:t>In determining the amount of current tax</w:t>
      </w:r>
      <w:r>
        <w:rPr>
          <w:szCs w:val="22"/>
        </w:rPr>
        <w:t xml:space="preserve"> and deferred tax</w:t>
      </w:r>
      <w:r w:rsidRPr="008E3E61">
        <w:rPr>
          <w:szCs w:val="22"/>
        </w:rPr>
        <w:t>,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D8266E" w:rsidRDefault="00D8266E" w:rsidP="001B0C37">
      <w:pPr>
        <w:autoSpaceDE w:val="0"/>
        <w:autoSpaceDN w:val="0"/>
        <w:adjustRightInd w:val="0"/>
        <w:spacing w:line="240" w:lineRule="exact"/>
        <w:jc w:val="thaiDistribute"/>
        <w:rPr>
          <w:szCs w:val="22"/>
        </w:rPr>
      </w:pPr>
    </w:p>
    <w:p w:rsidR="00276A66" w:rsidRPr="00275620" w:rsidRDefault="00276A66" w:rsidP="00E02CCE">
      <w:pPr>
        <w:autoSpaceDE w:val="0"/>
        <w:autoSpaceDN w:val="0"/>
        <w:adjustRightInd w:val="0"/>
        <w:ind w:left="540"/>
        <w:jc w:val="thaiDistribute"/>
        <w:rPr>
          <w:szCs w:val="22"/>
        </w:rPr>
      </w:pPr>
      <w:r w:rsidRPr="00275620">
        <w:rPr>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276A66" w:rsidRPr="00275620" w:rsidRDefault="00276A66" w:rsidP="00E02CCE">
      <w:pPr>
        <w:pStyle w:val="BodyText"/>
        <w:spacing w:after="0"/>
        <w:jc w:val="both"/>
        <w:rPr>
          <w:szCs w:val="22"/>
        </w:rPr>
      </w:pPr>
    </w:p>
    <w:p w:rsidR="00276A66" w:rsidRPr="00275620" w:rsidRDefault="00276A66" w:rsidP="00E02CCE">
      <w:pPr>
        <w:ind w:left="562"/>
        <w:jc w:val="both"/>
        <w:rPr>
          <w:b/>
          <w:bCs/>
          <w:color w:val="0000FF"/>
          <w:szCs w:val="22"/>
        </w:rPr>
      </w:pPr>
      <w:r w:rsidRPr="00275620">
        <w:rPr>
          <w:szCs w:val="22"/>
        </w:rPr>
        <w:t>A deferred tax asset is recognised to the extent that it is probable that future taxable profits will be available against which the temporary differences can be utilised</w:t>
      </w:r>
      <w:r w:rsidRPr="00EC52BE">
        <w:rPr>
          <w:szCs w:val="22"/>
        </w:rPr>
        <w:t xml:space="preserve">.  </w:t>
      </w:r>
      <w:r w:rsidR="00382CAD" w:rsidRPr="00EC52BE">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382CAD" w:rsidRPr="00EC52BE">
        <w:rPr>
          <w:lang w:val="en-US" w:bidi="th-TH"/>
        </w:rPr>
        <w:t xml:space="preserve">. </w:t>
      </w:r>
      <w:r w:rsidRPr="00EC52BE">
        <w:rPr>
          <w:szCs w:val="22"/>
        </w:rPr>
        <w:t>Deferred tax assets are reviewed</w:t>
      </w:r>
      <w:r w:rsidRPr="00275620">
        <w:rPr>
          <w:szCs w:val="22"/>
        </w:rPr>
        <w:t xml:space="preserve"> at each reporting date and reduced to the extent that it is no longer probable that the relate</w:t>
      </w:r>
      <w:r w:rsidR="00D66841">
        <w:rPr>
          <w:szCs w:val="22"/>
        </w:rPr>
        <w:t>d tax benefit will be realised.</w:t>
      </w:r>
    </w:p>
    <w:p w:rsidR="00276A66" w:rsidRPr="00275620" w:rsidRDefault="00276A66" w:rsidP="00E02CCE">
      <w:pPr>
        <w:pStyle w:val="BodyText"/>
        <w:spacing w:after="0"/>
        <w:ind w:left="567"/>
        <w:jc w:val="both"/>
        <w:rPr>
          <w:szCs w:val="22"/>
        </w:rPr>
      </w:pPr>
    </w:p>
    <w:p w:rsidR="00276A66" w:rsidRPr="00275620" w:rsidRDefault="00276A66" w:rsidP="009A1297">
      <w:pPr>
        <w:pStyle w:val="acctstatementsub-heading"/>
        <w:numPr>
          <w:ilvl w:val="0"/>
          <w:numId w:val="24"/>
        </w:numPr>
        <w:spacing w:before="0" w:after="0"/>
        <w:ind w:left="540" w:hanging="540"/>
        <w:jc w:val="both"/>
        <w:rPr>
          <w:rFonts w:cs="Times New Roman"/>
          <w:i/>
          <w:iCs/>
          <w:szCs w:val="22"/>
        </w:rPr>
      </w:pPr>
      <w:r w:rsidRPr="00275620">
        <w:rPr>
          <w:rFonts w:cs="Times New Roman"/>
          <w:i/>
          <w:iCs/>
          <w:szCs w:val="22"/>
        </w:rPr>
        <w:t>Earnings per share</w:t>
      </w:r>
    </w:p>
    <w:p w:rsidR="00276A66" w:rsidRPr="00275620" w:rsidRDefault="00276A66" w:rsidP="00E02CCE">
      <w:pPr>
        <w:pStyle w:val="nineptcolumntab1"/>
        <w:tabs>
          <w:tab w:val="clear" w:pos="737"/>
        </w:tabs>
        <w:ind w:left="540"/>
        <w:jc w:val="both"/>
        <w:rPr>
          <w:sz w:val="22"/>
          <w:szCs w:val="22"/>
          <w:highlight w:val="cyan"/>
        </w:rPr>
      </w:pPr>
    </w:p>
    <w:p w:rsidR="00276A66" w:rsidRDefault="00276A66" w:rsidP="00E02CCE">
      <w:pPr>
        <w:autoSpaceDE w:val="0"/>
        <w:autoSpaceDN w:val="0"/>
        <w:adjustRightInd w:val="0"/>
        <w:ind w:left="540"/>
        <w:jc w:val="thaiDistribute"/>
        <w:rPr>
          <w:szCs w:val="22"/>
        </w:rPr>
      </w:pPr>
      <w:r w:rsidRPr="00275620">
        <w:rPr>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rsidR="00DB7BA7" w:rsidRDefault="00DB7BA7" w:rsidP="00E02CCE">
      <w:pPr>
        <w:autoSpaceDE w:val="0"/>
        <w:autoSpaceDN w:val="0"/>
        <w:adjustRightInd w:val="0"/>
        <w:ind w:left="540"/>
        <w:jc w:val="thaiDistribute"/>
        <w:rPr>
          <w:szCs w:val="22"/>
        </w:rPr>
      </w:pPr>
    </w:p>
    <w:p w:rsidR="00DE219A" w:rsidRDefault="00DE219A" w:rsidP="00E02CCE">
      <w:pPr>
        <w:autoSpaceDE w:val="0"/>
        <w:autoSpaceDN w:val="0"/>
        <w:adjustRightInd w:val="0"/>
        <w:ind w:left="540"/>
        <w:jc w:val="thaiDistribute"/>
        <w:rPr>
          <w:szCs w:val="22"/>
        </w:rPr>
      </w:pPr>
    </w:p>
    <w:p w:rsidR="00DB7BA7" w:rsidRDefault="00DB7BA7" w:rsidP="009A1297">
      <w:pPr>
        <w:pStyle w:val="acctstatementsub-heading"/>
        <w:numPr>
          <w:ilvl w:val="0"/>
          <w:numId w:val="24"/>
        </w:numPr>
        <w:spacing w:before="0" w:after="0"/>
        <w:ind w:left="540" w:hanging="540"/>
        <w:jc w:val="both"/>
        <w:rPr>
          <w:rFonts w:cs="Times New Roman"/>
          <w:bCs/>
          <w:i/>
          <w:iCs/>
          <w:szCs w:val="22"/>
        </w:rPr>
      </w:pPr>
      <w:r>
        <w:rPr>
          <w:rFonts w:cs="Times New Roman"/>
          <w:bCs/>
          <w:i/>
          <w:iCs/>
          <w:szCs w:val="22"/>
        </w:rPr>
        <w:lastRenderedPageBreak/>
        <w:t>Related parties</w:t>
      </w:r>
    </w:p>
    <w:p w:rsidR="00DB7BA7" w:rsidRDefault="00DB7BA7" w:rsidP="00DB7BA7"/>
    <w:p w:rsidR="00DB7BA7" w:rsidRDefault="00312710" w:rsidP="00DB7BA7">
      <w:pPr>
        <w:ind w:left="540"/>
        <w:jc w:val="thaiDistribute"/>
      </w:pPr>
      <w:r>
        <w:t>A r</w:t>
      </w:r>
      <w:r w:rsidR="00DB7BA7" w:rsidRPr="0091401F">
        <w:t>elated part</w:t>
      </w:r>
      <w:r>
        <w:t>y is</w:t>
      </w:r>
      <w:r w:rsidR="00DB7BA7" w:rsidRPr="0091401F">
        <w:t xml:space="preserve"> a person or entity that has direct or indirect control or joint control, or has significant influence over the financial</w:t>
      </w:r>
      <w:r w:rsidR="00DB7BA7" w:rsidRPr="0091401F">
        <w:rPr>
          <w:rFonts w:cs="Cordia New"/>
          <w:cs/>
          <w:lang w:bidi="th-TH"/>
        </w:rPr>
        <w:t xml:space="preserve"> </w:t>
      </w:r>
      <w:r w:rsidR="00DB7BA7" w:rsidRPr="0091401F">
        <w:rPr>
          <w:rFonts w:cs="Cordia New"/>
          <w:lang w:val="en-US" w:bidi="th-TH"/>
        </w:rPr>
        <w:t>and managerial</w:t>
      </w:r>
      <w:r w:rsidR="00DB7BA7" w:rsidRPr="0091401F">
        <w:t xml:space="preserve"> decision-making of the Group; a person or entity that are under common control or under the same significant influence as the Group; or the Group has direct or indirect control or joint control or has significant influence over the financial</w:t>
      </w:r>
      <w:r w:rsidR="00DB7BA7" w:rsidRPr="0091401F">
        <w:rPr>
          <w:rFonts w:cs="Cordia New"/>
          <w:cs/>
          <w:lang w:bidi="th-TH"/>
        </w:rPr>
        <w:t xml:space="preserve"> </w:t>
      </w:r>
      <w:r w:rsidR="00DB7BA7" w:rsidRPr="0091401F">
        <w:rPr>
          <w:rFonts w:cs="Cordia New"/>
          <w:lang w:val="en-US" w:bidi="th-TH"/>
        </w:rPr>
        <w:t>and managerial</w:t>
      </w:r>
      <w:r w:rsidR="00DB7BA7" w:rsidRPr="0091401F">
        <w:t xml:space="preserve"> decision-making of a person or entity.</w:t>
      </w:r>
    </w:p>
    <w:p w:rsidR="00DB7BA7" w:rsidRPr="00DB7BA7" w:rsidRDefault="00DB7BA7" w:rsidP="00DB7BA7"/>
    <w:p w:rsidR="00276A66" w:rsidRPr="00275620" w:rsidRDefault="00276A66" w:rsidP="009A1297">
      <w:pPr>
        <w:pStyle w:val="acctstatementsub-heading"/>
        <w:numPr>
          <w:ilvl w:val="0"/>
          <w:numId w:val="24"/>
        </w:numPr>
        <w:spacing w:before="0" w:after="0"/>
        <w:ind w:left="540" w:hanging="540"/>
        <w:jc w:val="both"/>
        <w:rPr>
          <w:rFonts w:cs="Times New Roman"/>
          <w:bCs/>
          <w:i/>
          <w:iCs/>
          <w:szCs w:val="22"/>
        </w:rPr>
      </w:pPr>
      <w:r w:rsidRPr="00275620">
        <w:rPr>
          <w:rFonts w:cs="Times New Roman"/>
          <w:bCs/>
          <w:i/>
          <w:iCs/>
          <w:szCs w:val="22"/>
        </w:rPr>
        <w:t>Segment reporting</w:t>
      </w:r>
    </w:p>
    <w:p w:rsidR="00276A66" w:rsidRPr="00275620" w:rsidRDefault="00276A66" w:rsidP="007D74BD">
      <w:pPr>
        <w:autoSpaceDE w:val="0"/>
        <w:autoSpaceDN w:val="0"/>
        <w:adjustRightInd w:val="0"/>
        <w:spacing w:line="240" w:lineRule="exact"/>
        <w:ind w:left="547"/>
        <w:jc w:val="thaiDistribute"/>
        <w:rPr>
          <w:szCs w:val="22"/>
        </w:rPr>
      </w:pPr>
    </w:p>
    <w:p w:rsidR="00276A66" w:rsidRPr="00275620" w:rsidRDefault="00276A66" w:rsidP="00E02CCE">
      <w:pPr>
        <w:autoSpaceDE w:val="0"/>
        <w:autoSpaceDN w:val="0"/>
        <w:adjustRightInd w:val="0"/>
        <w:ind w:left="540"/>
        <w:jc w:val="thaiDistribute"/>
        <w:rPr>
          <w:szCs w:val="22"/>
        </w:rPr>
      </w:pPr>
      <w:r w:rsidRPr="00275620">
        <w:rPr>
          <w:szCs w:val="22"/>
        </w:rPr>
        <w:t xml:space="preserve">Segment results that are reported to the Group’s Managing Director (the chief operating decision maker) include items directly attributable to a segment as well as those that can be allocated on a reasonable basis. </w:t>
      </w:r>
    </w:p>
    <w:p w:rsidR="00276A66" w:rsidRPr="00275620" w:rsidRDefault="00276A66" w:rsidP="00E02CCE">
      <w:pPr>
        <w:pStyle w:val="BodyText"/>
        <w:spacing w:after="0" w:line="240" w:lineRule="atLeast"/>
        <w:ind w:left="540"/>
        <w:jc w:val="both"/>
        <w:rPr>
          <w:rFonts w:cs="Times New Roman"/>
          <w:szCs w:val="22"/>
        </w:rPr>
      </w:pPr>
    </w:p>
    <w:p w:rsidR="00276A66" w:rsidRPr="002F6DEE" w:rsidRDefault="00276A66" w:rsidP="00E02CCE">
      <w:pPr>
        <w:pStyle w:val="Heading1"/>
        <w:tabs>
          <w:tab w:val="clear" w:pos="1134"/>
          <w:tab w:val="num" w:pos="540"/>
        </w:tabs>
        <w:spacing w:before="0" w:after="0" w:line="240" w:lineRule="atLeast"/>
        <w:ind w:left="540" w:hanging="540"/>
        <w:rPr>
          <w:rFonts w:cs="Times New Roman"/>
          <w:szCs w:val="24"/>
        </w:rPr>
      </w:pPr>
      <w:r w:rsidRPr="002F6DEE">
        <w:rPr>
          <w:rFonts w:cs="Times New Roman"/>
          <w:szCs w:val="24"/>
        </w:rPr>
        <w:t>Related parties</w:t>
      </w:r>
    </w:p>
    <w:p w:rsidR="00276A66" w:rsidRPr="00275620" w:rsidRDefault="00276A66" w:rsidP="00E02CCE">
      <w:pPr>
        <w:pStyle w:val="BodyText"/>
        <w:spacing w:after="0" w:line="240" w:lineRule="atLeast"/>
        <w:rPr>
          <w:rFonts w:cs="Times New Roman"/>
          <w:szCs w:val="22"/>
        </w:rPr>
      </w:pPr>
    </w:p>
    <w:p w:rsidR="00276A66" w:rsidRDefault="00276A66" w:rsidP="00E02CCE">
      <w:pPr>
        <w:ind w:left="540"/>
        <w:jc w:val="both"/>
        <w:rPr>
          <w:i/>
          <w:iCs/>
          <w:color w:val="0000FF"/>
          <w:shd w:val="clear" w:color="auto" w:fill="D9D9D9"/>
        </w:rPr>
      </w:pPr>
      <w:r w:rsidRPr="00275620">
        <w:rPr>
          <w:szCs w:val="22"/>
        </w:rPr>
        <w:t xml:space="preserve">Relationships with subsidiaries and associate are described </w:t>
      </w:r>
      <w:r w:rsidRPr="00017B24">
        <w:rPr>
          <w:szCs w:val="22"/>
        </w:rPr>
        <w:t xml:space="preserve">in </w:t>
      </w:r>
      <w:r w:rsidRPr="00F87BBD">
        <w:rPr>
          <w:szCs w:val="22"/>
        </w:rPr>
        <w:t xml:space="preserve">notes </w:t>
      </w:r>
      <w:r w:rsidR="00664AAE">
        <w:rPr>
          <w:szCs w:val="22"/>
        </w:rPr>
        <w:t>8</w:t>
      </w:r>
      <w:r w:rsidRPr="00F87BBD">
        <w:rPr>
          <w:szCs w:val="22"/>
        </w:rPr>
        <w:t xml:space="preserve"> and </w:t>
      </w:r>
      <w:r w:rsidR="00664AAE">
        <w:rPr>
          <w:szCs w:val="22"/>
        </w:rPr>
        <w:t>9</w:t>
      </w:r>
      <w:r w:rsidRPr="00F87BBD">
        <w:rPr>
          <w:szCs w:val="22"/>
        </w:rPr>
        <w:t xml:space="preserve">. </w:t>
      </w:r>
      <w:r w:rsidR="00381F36" w:rsidRPr="00F87BBD">
        <w:rPr>
          <w:lang w:bidi="th-TH"/>
        </w:rPr>
        <w:t xml:space="preserve">Other </w:t>
      </w:r>
      <w:r w:rsidR="00381F36" w:rsidRPr="00F87BBD">
        <w:t xml:space="preserve">related parties </w:t>
      </w:r>
      <w:r w:rsidR="00381F36" w:rsidRPr="00F87BBD">
        <w:rPr>
          <w:lang w:bidi="th-TH"/>
        </w:rPr>
        <w:t xml:space="preserve">that </w:t>
      </w:r>
      <w:r w:rsidR="00381F36" w:rsidRPr="00F87BBD">
        <w:t>the Group had significant transactions with during the year were as follows:</w:t>
      </w:r>
    </w:p>
    <w:p w:rsidR="00381F36" w:rsidRPr="00275620" w:rsidRDefault="00381F36" w:rsidP="00E02CCE">
      <w:pPr>
        <w:ind w:left="540"/>
        <w:jc w:val="both"/>
        <w:rPr>
          <w:szCs w:val="22"/>
        </w:rPr>
      </w:pPr>
    </w:p>
    <w:tbl>
      <w:tblPr>
        <w:tblW w:w="9648" w:type="dxa"/>
        <w:tblInd w:w="450" w:type="dxa"/>
        <w:tblLook w:val="01E0" w:firstRow="1" w:lastRow="1" w:firstColumn="1" w:lastColumn="1" w:noHBand="0" w:noVBand="0"/>
      </w:tblPr>
      <w:tblGrid>
        <w:gridCol w:w="4050"/>
        <w:gridCol w:w="1530"/>
        <w:gridCol w:w="4068"/>
      </w:tblGrid>
      <w:tr w:rsidR="00E432D0" w:rsidRPr="00AC4FE7" w:rsidTr="005A1AB4">
        <w:trPr>
          <w:tblHeader/>
        </w:trPr>
        <w:tc>
          <w:tcPr>
            <w:tcW w:w="4050" w:type="dxa"/>
            <w:shd w:val="clear" w:color="auto" w:fill="auto"/>
          </w:tcPr>
          <w:p w:rsidR="00E432D0" w:rsidRPr="00F31268" w:rsidRDefault="00E432D0" w:rsidP="00E432D0">
            <w:pPr>
              <w:pStyle w:val="block"/>
              <w:spacing w:after="0" w:line="240" w:lineRule="atLeast"/>
              <w:ind w:left="0"/>
              <w:rPr>
                <w:rFonts w:cs="Times New Roman"/>
                <w:b/>
                <w:bCs/>
                <w:szCs w:val="22"/>
                <w:lang w:bidi="th-TH"/>
              </w:rPr>
            </w:pPr>
            <w:r w:rsidRPr="00F31268">
              <w:rPr>
                <w:rFonts w:cs="Times New Roman"/>
                <w:b/>
                <w:bCs/>
                <w:szCs w:val="22"/>
                <w:lang w:bidi="th-TH"/>
              </w:rPr>
              <w:t>Name of entities</w:t>
            </w:r>
          </w:p>
        </w:tc>
        <w:tc>
          <w:tcPr>
            <w:tcW w:w="1530" w:type="dxa"/>
            <w:shd w:val="clear" w:color="auto" w:fill="auto"/>
          </w:tcPr>
          <w:p w:rsidR="00E432D0" w:rsidRPr="00AC4FE7" w:rsidRDefault="00E432D0" w:rsidP="00E432D0">
            <w:pPr>
              <w:pStyle w:val="block"/>
              <w:spacing w:after="0" w:line="240" w:lineRule="atLeast"/>
              <w:ind w:left="-18"/>
              <w:rPr>
                <w:rFonts w:cs="Times New Roman"/>
                <w:b/>
                <w:bCs/>
              </w:rPr>
            </w:pPr>
            <w:r w:rsidRPr="00AC4FE7">
              <w:rPr>
                <w:rFonts w:cs="Times New Roman"/>
                <w:b/>
                <w:bCs/>
              </w:rPr>
              <w:t>Country of</w:t>
            </w:r>
          </w:p>
        </w:tc>
        <w:tc>
          <w:tcPr>
            <w:tcW w:w="4068" w:type="dxa"/>
            <w:shd w:val="clear" w:color="auto" w:fill="auto"/>
          </w:tcPr>
          <w:p w:rsidR="00E432D0" w:rsidRPr="00AC4FE7" w:rsidRDefault="00E432D0" w:rsidP="00E432D0">
            <w:pPr>
              <w:pStyle w:val="block"/>
              <w:spacing w:after="0" w:line="240" w:lineRule="atLeast"/>
              <w:ind w:left="0"/>
              <w:rPr>
                <w:rFonts w:cs="Times New Roman"/>
                <w:b/>
                <w:bCs/>
              </w:rPr>
            </w:pPr>
            <w:r w:rsidRPr="00AC4FE7">
              <w:rPr>
                <w:rFonts w:cs="Times New Roman"/>
                <w:b/>
                <w:bCs/>
              </w:rPr>
              <w:t>Nature of relationships</w:t>
            </w:r>
          </w:p>
        </w:tc>
      </w:tr>
      <w:tr w:rsidR="00276A66" w:rsidRPr="00AC4FE7" w:rsidTr="005A1AB4">
        <w:trPr>
          <w:tblHeader/>
        </w:trPr>
        <w:tc>
          <w:tcPr>
            <w:tcW w:w="4050" w:type="dxa"/>
            <w:shd w:val="clear" w:color="auto" w:fill="auto"/>
          </w:tcPr>
          <w:p w:rsidR="00276A66" w:rsidRDefault="00276A66" w:rsidP="00E02CCE">
            <w:pPr>
              <w:pStyle w:val="block"/>
              <w:spacing w:after="0" w:line="240" w:lineRule="atLeast"/>
              <w:ind w:left="-18"/>
              <w:rPr>
                <w:rFonts w:cs="Times New Roman"/>
                <w:b/>
                <w:bCs/>
                <w:szCs w:val="22"/>
                <w:lang w:bidi="th-TH"/>
              </w:rPr>
            </w:pPr>
          </w:p>
          <w:p w:rsidR="00276A66" w:rsidRPr="00F31268" w:rsidRDefault="00276A66" w:rsidP="00E02CCE">
            <w:pPr>
              <w:pStyle w:val="block"/>
              <w:spacing w:after="0" w:line="240" w:lineRule="atLeast"/>
              <w:ind w:left="-18"/>
              <w:rPr>
                <w:rFonts w:cs="Times New Roman"/>
                <w:b/>
                <w:bCs/>
                <w:szCs w:val="22"/>
                <w:lang w:bidi="th-TH"/>
              </w:rPr>
            </w:pPr>
          </w:p>
        </w:tc>
        <w:tc>
          <w:tcPr>
            <w:tcW w:w="1530" w:type="dxa"/>
            <w:shd w:val="clear" w:color="auto" w:fill="auto"/>
          </w:tcPr>
          <w:p w:rsidR="00276A66" w:rsidRDefault="00276A66" w:rsidP="00E02CCE">
            <w:pPr>
              <w:pStyle w:val="block"/>
              <w:spacing w:after="0" w:line="240" w:lineRule="atLeast"/>
              <w:ind w:left="-18"/>
              <w:rPr>
                <w:rFonts w:cs="Times New Roman"/>
                <w:b/>
                <w:bCs/>
              </w:rPr>
            </w:pPr>
            <w:r>
              <w:rPr>
                <w:rFonts w:cs="Times New Roman"/>
                <w:b/>
                <w:bCs/>
              </w:rPr>
              <w:t>Incorporation</w:t>
            </w:r>
          </w:p>
          <w:p w:rsidR="00276A66" w:rsidRPr="00AC4FE7" w:rsidRDefault="00276A66" w:rsidP="00E02CCE">
            <w:pPr>
              <w:pStyle w:val="block"/>
              <w:spacing w:after="0" w:line="240" w:lineRule="atLeast"/>
              <w:ind w:left="-18"/>
              <w:rPr>
                <w:rFonts w:cs="Times New Roman"/>
                <w:b/>
                <w:bCs/>
              </w:rPr>
            </w:pPr>
            <w:r>
              <w:rPr>
                <w:rFonts w:cs="Times New Roman"/>
                <w:b/>
                <w:bCs/>
              </w:rPr>
              <w:t>/ Nationality</w:t>
            </w:r>
          </w:p>
        </w:tc>
        <w:tc>
          <w:tcPr>
            <w:tcW w:w="4068" w:type="dxa"/>
            <w:shd w:val="clear" w:color="auto" w:fill="auto"/>
          </w:tcPr>
          <w:p w:rsidR="00276A66" w:rsidRDefault="00276A66" w:rsidP="00E02CCE">
            <w:pPr>
              <w:pStyle w:val="block"/>
              <w:spacing w:after="0" w:line="240" w:lineRule="atLeast"/>
              <w:ind w:left="0"/>
              <w:rPr>
                <w:rFonts w:cs="Times New Roman"/>
                <w:b/>
                <w:bCs/>
              </w:rPr>
            </w:pPr>
          </w:p>
          <w:p w:rsidR="00276A66" w:rsidRPr="00AC4FE7" w:rsidRDefault="00276A66" w:rsidP="00E02CCE">
            <w:pPr>
              <w:pStyle w:val="block"/>
              <w:spacing w:after="0" w:line="240" w:lineRule="atLeast"/>
              <w:ind w:left="0"/>
              <w:rPr>
                <w:rFonts w:cs="Times New Roman"/>
                <w:b/>
                <w:bCs/>
              </w:rPr>
            </w:pPr>
          </w:p>
        </w:tc>
      </w:tr>
      <w:tr w:rsidR="00EC7F96" w:rsidRPr="00D8282D" w:rsidTr="005A1AB4">
        <w:tc>
          <w:tcPr>
            <w:tcW w:w="4050" w:type="dxa"/>
            <w:shd w:val="clear" w:color="auto" w:fill="auto"/>
          </w:tcPr>
          <w:p w:rsidR="00EC7F96" w:rsidRPr="00EC52BE" w:rsidRDefault="00FC122F" w:rsidP="00EC7F96">
            <w:pPr>
              <w:spacing w:line="240" w:lineRule="atLeast"/>
              <w:ind w:right="-108"/>
              <w:rPr>
                <w:rFonts w:cs="Times New Roman"/>
                <w:szCs w:val="22"/>
                <w:rtl/>
                <w:cs/>
              </w:rPr>
            </w:pPr>
            <w:r w:rsidRPr="00EC52BE">
              <w:rPr>
                <w:rFonts w:cs="Times New Roman"/>
                <w:szCs w:val="22"/>
              </w:rPr>
              <w:t>AGC Inc.</w:t>
            </w:r>
          </w:p>
        </w:tc>
        <w:tc>
          <w:tcPr>
            <w:tcW w:w="1530" w:type="dxa"/>
            <w:shd w:val="clear" w:color="auto" w:fill="auto"/>
          </w:tcPr>
          <w:p w:rsidR="00EC7F96" w:rsidRPr="004B7717" w:rsidRDefault="00EC7F96" w:rsidP="00EC7F96">
            <w:pPr>
              <w:spacing w:line="240" w:lineRule="atLeast"/>
              <w:ind w:right="-108"/>
              <w:rPr>
                <w:rFonts w:cs="Times New Roman"/>
                <w:szCs w:val="22"/>
                <w:rtl/>
                <w:cs/>
              </w:rPr>
            </w:pPr>
            <w:r w:rsidRPr="004B7717">
              <w:rPr>
                <w:rFonts w:cs="Times New Roman"/>
                <w:szCs w:val="22"/>
              </w:rPr>
              <w:t>Japan</w:t>
            </w:r>
          </w:p>
        </w:tc>
        <w:tc>
          <w:tcPr>
            <w:tcW w:w="4068" w:type="dxa"/>
            <w:shd w:val="clear" w:color="auto" w:fill="auto"/>
          </w:tcPr>
          <w:p w:rsidR="00EC7F96" w:rsidRPr="004B7717" w:rsidRDefault="00EC7F96" w:rsidP="00EC7F96">
            <w:pPr>
              <w:spacing w:line="240" w:lineRule="atLeast"/>
              <w:ind w:left="144" w:right="-18" w:hanging="144"/>
              <w:rPr>
                <w:rFonts w:cs="Times New Roman"/>
                <w:szCs w:val="22"/>
                <w:rtl/>
                <w:cs/>
              </w:rPr>
            </w:pPr>
            <w:r w:rsidRPr="004B7717">
              <w:rPr>
                <w:rFonts w:cs="Times New Roman"/>
                <w:szCs w:val="22"/>
              </w:rPr>
              <w:t>Major shareholder, 59% shareholding</w:t>
            </w:r>
          </w:p>
        </w:tc>
      </w:tr>
      <w:tr w:rsidR="00EC7F96" w:rsidRPr="00D8282D" w:rsidTr="005A1AB4">
        <w:tc>
          <w:tcPr>
            <w:tcW w:w="4050" w:type="dxa"/>
            <w:shd w:val="clear" w:color="auto" w:fill="auto"/>
          </w:tcPr>
          <w:p w:rsidR="00EC7F96" w:rsidRPr="004B7717" w:rsidRDefault="00EC7F96" w:rsidP="00EC7F96">
            <w:pPr>
              <w:spacing w:line="240" w:lineRule="atLeast"/>
              <w:ind w:left="162" w:right="-108" w:hanging="162"/>
              <w:rPr>
                <w:rFonts w:cs="Times New Roman"/>
                <w:szCs w:val="22"/>
                <w:rtl/>
                <w:cs/>
              </w:rPr>
            </w:pPr>
            <w:r w:rsidRPr="004B7717">
              <w:rPr>
                <w:rFonts w:cs="Times New Roman"/>
                <w:szCs w:val="22"/>
              </w:rPr>
              <w:t>PTT Global Chemical Public Company Limited</w:t>
            </w:r>
          </w:p>
        </w:tc>
        <w:tc>
          <w:tcPr>
            <w:tcW w:w="1530" w:type="dxa"/>
            <w:shd w:val="clear" w:color="auto" w:fill="auto"/>
          </w:tcPr>
          <w:p w:rsidR="00EC7F96" w:rsidRPr="004B7717" w:rsidRDefault="00EC7F96" w:rsidP="00EC7F96">
            <w:pPr>
              <w:spacing w:line="240" w:lineRule="atLeast"/>
              <w:ind w:right="-18"/>
              <w:rPr>
                <w:rFonts w:cs="Times New Roman"/>
                <w:szCs w:val="22"/>
                <w:rtl/>
                <w:cs/>
              </w:rPr>
            </w:pPr>
            <w:r w:rsidRPr="004B7717">
              <w:rPr>
                <w:rFonts w:cs="Times New Roman"/>
                <w:szCs w:val="22"/>
              </w:rPr>
              <w:t>Thailand</w:t>
            </w:r>
          </w:p>
        </w:tc>
        <w:tc>
          <w:tcPr>
            <w:tcW w:w="4068" w:type="dxa"/>
            <w:shd w:val="clear" w:color="auto" w:fill="auto"/>
          </w:tcPr>
          <w:p w:rsidR="00EC7F96" w:rsidRPr="004B7717" w:rsidRDefault="00EC7F96" w:rsidP="00EC7F96">
            <w:pPr>
              <w:spacing w:line="240" w:lineRule="atLeast"/>
              <w:ind w:right="-18"/>
              <w:rPr>
                <w:rFonts w:cs="Times New Roman"/>
                <w:szCs w:val="22"/>
                <w:rtl/>
                <w:cs/>
              </w:rPr>
            </w:pPr>
            <w:r w:rsidRPr="004B7717">
              <w:rPr>
                <w:rFonts w:cs="Times New Roman"/>
                <w:szCs w:val="22"/>
              </w:rPr>
              <w:t>Major shareholder, 25% shareholding</w:t>
            </w:r>
          </w:p>
        </w:tc>
      </w:tr>
      <w:tr w:rsidR="00EC7F96" w:rsidRPr="00D8282D" w:rsidTr="005A1AB4">
        <w:tc>
          <w:tcPr>
            <w:tcW w:w="4050" w:type="dxa"/>
            <w:shd w:val="clear" w:color="auto" w:fill="auto"/>
          </w:tcPr>
          <w:p w:rsidR="00EC7F96" w:rsidRPr="004B7717" w:rsidRDefault="00EC7F96" w:rsidP="00EC7F96">
            <w:pPr>
              <w:spacing w:line="240" w:lineRule="atLeast"/>
              <w:ind w:left="144" w:right="-108" w:hanging="144"/>
              <w:rPr>
                <w:rFonts w:cs="Times New Roman"/>
                <w:szCs w:val="22"/>
              </w:rPr>
            </w:pPr>
            <w:r w:rsidRPr="004B7717">
              <w:rPr>
                <w:rFonts w:cs="Times New Roman"/>
                <w:szCs w:val="22"/>
              </w:rPr>
              <w:t xml:space="preserve">AGC Chemicals (Thailand) </w:t>
            </w:r>
          </w:p>
          <w:p w:rsidR="00EC7F96" w:rsidRPr="004B7717" w:rsidRDefault="00EC7F96" w:rsidP="00EC7F96">
            <w:pPr>
              <w:spacing w:line="240" w:lineRule="atLeast"/>
              <w:ind w:left="144" w:right="-108" w:hanging="144"/>
              <w:rPr>
                <w:rFonts w:cs="Times New Roman"/>
                <w:szCs w:val="22"/>
              </w:rPr>
            </w:pPr>
            <w:r w:rsidRPr="004B7717">
              <w:rPr>
                <w:rFonts w:cs="Times New Roman"/>
                <w:szCs w:val="22"/>
              </w:rPr>
              <w:t xml:space="preserve">  Company Limited</w:t>
            </w:r>
          </w:p>
        </w:tc>
        <w:tc>
          <w:tcPr>
            <w:tcW w:w="1530" w:type="dxa"/>
            <w:shd w:val="clear" w:color="auto" w:fill="auto"/>
          </w:tcPr>
          <w:p w:rsidR="00EC7F96" w:rsidRPr="004B7717" w:rsidRDefault="00EC7F96" w:rsidP="00EC7F96">
            <w:pPr>
              <w:spacing w:line="240" w:lineRule="atLeast"/>
              <w:ind w:right="-108"/>
              <w:rPr>
                <w:rFonts w:cs="Times New Roman"/>
                <w:szCs w:val="22"/>
              </w:rPr>
            </w:pPr>
            <w:r w:rsidRPr="004B7717">
              <w:rPr>
                <w:rFonts w:cs="Times New Roman"/>
                <w:szCs w:val="22"/>
              </w:rPr>
              <w:t>Thailand</w:t>
            </w:r>
          </w:p>
        </w:tc>
        <w:tc>
          <w:tcPr>
            <w:tcW w:w="4068" w:type="dxa"/>
            <w:shd w:val="clear" w:color="auto" w:fill="auto"/>
          </w:tcPr>
          <w:p w:rsidR="00EC7F96" w:rsidRPr="004B7717" w:rsidRDefault="00EC7F96" w:rsidP="00EC7F96">
            <w:pPr>
              <w:spacing w:line="240" w:lineRule="atLeast"/>
              <w:ind w:right="-18"/>
              <w:rPr>
                <w:rFonts w:cs="Times New Roman"/>
                <w:szCs w:val="22"/>
              </w:rPr>
            </w:pPr>
            <w:r w:rsidRPr="004B7717">
              <w:rPr>
                <w:rFonts w:cs="Times New Roman"/>
                <w:szCs w:val="22"/>
              </w:rPr>
              <w:t>Related company</w:t>
            </w:r>
          </w:p>
        </w:tc>
      </w:tr>
      <w:tr w:rsidR="00EC7F96" w:rsidRPr="00D8282D" w:rsidTr="005A1AB4">
        <w:tc>
          <w:tcPr>
            <w:tcW w:w="4050" w:type="dxa"/>
            <w:shd w:val="clear" w:color="auto" w:fill="auto"/>
          </w:tcPr>
          <w:p w:rsidR="00EC7F96" w:rsidRDefault="00EC7F96" w:rsidP="00EC7F96">
            <w:pPr>
              <w:spacing w:line="240" w:lineRule="atLeast"/>
              <w:ind w:left="162" w:right="-108" w:hanging="162"/>
              <w:rPr>
                <w:rFonts w:cs="Times New Roman"/>
                <w:szCs w:val="22"/>
              </w:rPr>
            </w:pPr>
            <w:r>
              <w:rPr>
                <w:rFonts w:cs="Times New Roman"/>
                <w:szCs w:val="22"/>
              </w:rPr>
              <w:t>AGC Chemicals Vietnam Co., Ltd.</w:t>
            </w:r>
          </w:p>
        </w:tc>
        <w:tc>
          <w:tcPr>
            <w:tcW w:w="1530" w:type="dxa"/>
            <w:shd w:val="clear" w:color="auto" w:fill="auto"/>
          </w:tcPr>
          <w:p w:rsidR="00EC7F96" w:rsidRDefault="00EC7F96" w:rsidP="00EC7F96">
            <w:pPr>
              <w:spacing w:line="240" w:lineRule="atLeast"/>
              <w:ind w:right="-108"/>
              <w:rPr>
                <w:rFonts w:cs="Times New Roman"/>
                <w:szCs w:val="22"/>
              </w:rPr>
            </w:pPr>
            <w:r>
              <w:rPr>
                <w:rFonts w:cs="Times New Roman"/>
                <w:szCs w:val="22"/>
              </w:rPr>
              <w:t>Vietnam</w:t>
            </w:r>
          </w:p>
        </w:tc>
        <w:tc>
          <w:tcPr>
            <w:tcW w:w="4068" w:type="dxa"/>
            <w:shd w:val="clear" w:color="auto" w:fill="auto"/>
          </w:tcPr>
          <w:p w:rsidR="00EC7F96" w:rsidRDefault="00EC7F96" w:rsidP="00EC7F96">
            <w:pPr>
              <w:spacing w:line="240" w:lineRule="atLeast"/>
              <w:ind w:left="162" w:right="-18" w:hanging="162"/>
              <w:rPr>
                <w:rFonts w:cs="Times New Roman"/>
                <w:szCs w:val="22"/>
              </w:rPr>
            </w:pPr>
            <w:r>
              <w:rPr>
                <w:rFonts w:cs="Times New Roman"/>
                <w:szCs w:val="22"/>
              </w:rPr>
              <w:t>Related company</w:t>
            </w:r>
          </w:p>
        </w:tc>
      </w:tr>
      <w:tr w:rsidR="00EC7F96" w:rsidRPr="00D8282D" w:rsidTr="005A1AB4">
        <w:tc>
          <w:tcPr>
            <w:tcW w:w="4050" w:type="dxa"/>
            <w:shd w:val="clear" w:color="auto" w:fill="auto"/>
          </w:tcPr>
          <w:p w:rsidR="00EC7F96" w:rsidRPr="004B7717" w:rsidRDefault="00EC7F96" w:rsidP="00EC7F96">
            <w:pPr>
              <w:spacing w:line="240" w:lineRule="atLeast"/>
              <w:ind w:left="144" w:right="-108" w:hanging="144"/>
              <w:rPr>
                <w:rFonts w:cs="Times New Roman"/>
                <w:szCs w:val="22"/>
              </w:rPr>
            </w:pPr>
            <w:r w:rsidRPr="004B7717">
              <w:rPr>
                <w:rFonts w:cs="Times New Roman"/>
                <w:szCs w:val="22"/>
              </w:rPr>
              <w:t>Global Green Chemical Public Company Limited</w:t>
            </w:r>
          </w:p>
        </w:tc>
        <w:tc>
          <w:tcPr>
            <w:tcW w:w="1530" w:type="dxa"/>
            <w:shd w:val="clear" w:color="auto" w:fill="auto"/>
          </w:tcPr>
          <w:p w:rsidR="00EC7F96" w:rsidRPr="004B7717" w:rsidRDefault="00EC7F96" w:rsidP="00EC7F96">
            <w:pPr>
              <w:spacing w:line="240" w:lineRule="atLeast"/>
              <w:ind w:right="-108"/>
              <w:rPr>
                <w:rFonts w:cs="Times New Roman"/>
                <w:szCs w:val="22"/>
              </w:rPr>
            </w:pPr>
            <w:r w:rsidRPr="004B7717">
              <w:rPr>
                <w:rFonts w:cs="Times New Roman"/>
                <w:szCs w:val="22"/>
              </w:rPr>
              <w:t>Thailand</w:t>
            </w:r>
          </w:p>
        </w:tc>
        <w:tc>
          <w:tcPr>
            <w:tcW w:w="4068" w:type="dxa"/>
            <w:shd w:val="clear" w:color="auto" w:fill="auto"/>
          </w:tcPr>
          <w:p w:rsidR="00EC7F96" w:rsidRPr="004B7717" w:rsidRDefault="00EC7F96" w:rsidP="00EC7F96">
            <w:pPr>
              <w:spacing w:line="240" w:lineRule="atLeast"/>
              <w:ind w:right="-18"/>
              <w:rPr>
                <w:rFonts w:cs="Times New Roman"/>
                <w:szCs w:val="22"/>
              </w:rPr>
            </w:pPr>
            <w:r w:rsidRPr="004B7717">
              <w:rPr>
                <w:rFonts w:cs="Times New Roman"/>
                <w:szCs w:val="22"/>
              </w:rPr>
              <w:t>Related company</w:t>
            </w:r>
          </w:p>
        </w:tc>
      </w:tr>
      <w:tr w:rsidR="00EC7F96" w:rsidRPr="00D8282D" w:rsidTr="005A1AB4">
        <w:tc>
          <w:tcPr>
            <w:tcW w:w="4050" w:type="dxa"/>
            <w:shd w:val="clear" w:color="auto" w:fill="auto"/>
          </w:tcPr>
          <w:p w:rsidR="00EC7F96" w:rsidRPr="004B7717" w:rsidRDefault="00EC7F96" w:rsidP="00EC7F96">
            <w:pPr>
              <w:spacing w:line="240" w:lineRule="atLeast"/>
              <w:ind w:left="162" w:right="-108" w:hanging="162"/>
              <w:rPr>
                <w:rFonts w:cs="Times New Roman"/>
                <w:szCs w:val="22"/>
              </w:rPr>
            </w:pPr>
            <w:r w:rsidRPr="004B7717">
              <w:rPr>
                <w:rFonts w:cs="Times New Roman"/>
                <w:szCs w:val="22"/>
              </w:rPr>
              <w:t>Polymer Marketing DMCC Company Limited</w:t>
            </w:r>
          </w:p>
        </w:tc>
        <w:tc>
          <w:tcPr>
            <w:tcW w:w="1530" w:type="dxa"/>
            <w:shd w:val="clear" w:color="auto" w:fill="auto"/>
          </w:tcPr>
          <w:p w:rsidR="00EC7F96" w:rsidRPr="004B7717" w:rsidRDefault="00EC7F96" w:rsidP="00EC7F96">
            <w:pPr>
              <w:spacing w:line="240" w:lineRule="atLeast"/>
              <w:ind w:right="-108"/>
              <w:rPr>
                <w:rFonts w:cs="Times New Roman"/>
                <w:szCs w:val="22"/>
              </w:rPr>
            </w:pPr>
            <w:r w:rsidRPr="004B7717">
              <w:rPr>
                <w:rFonts w:cs="Times New Roman"/>
                <w:szCs w:val="22"/>
              </w:rPr>
              <w:t>United Arab Emirates</w:t>
            </w:r>
          </w:p>
        </w:tc>
        <w:tc>
          <w:tcPr>
            <w:tcW w:w="4068" w:type="dxa"/>
            <w:shd w:val="clear" w:color="auto" w:fill="auto"/>
          </w:tcPr>
          <w:p w:rsidR="00EC7F96" w:rsidRPr="004B7717" w:rsidRDefault="00EC7F96" w:rsidP="00EC7F96">
            <w:pPr>
              <w:spacing w:line="240" w:lineRule="atLeast"/>
              <w:ind w:left="162" w:right="-18" w:hanging="162"/>
              <w:rPr>
                <w:rFonts w:cs="Times New Roman"/>
                <w:szCs w:val="22"/>
              </w:rPr>
            </w:pPr>
            <w:r w:rsidRPr="004B7717">
              <w:rPr>
                <w:rFonts w:cs="Times New Roman"/>
                <w:szCs w:val="22"/>
              </w:rPr>
              <w:t>Related company</w:t>
            </w:r>
          </w:p>
        </w:tc>
      </w:tr>
      <w:tr w:rsidR="00EC7F96" w:rsidRPr="00D8282D" w:rsidTr="005A1AB4">
        <w:tc>
          <w:tcPr>
            <w:tcW w:w="4050" w:type="dxa"/>
            <w:shd w:val="clear" w:color="auto" w:fill="auto"/>
          </w:tcPr>
          <w:p w:rsidR="00EC7F96" w:rsidRPr="004B7717" w:rsidRDefault="00EC7F96" w:rsidP="00EC7F96">
            <w:pPr>
              <w:spacing w:line="240" w:lineRule="atLeast"/>
              <w:ind w:left="162" w:right="-108" w:hanging="162"/>
              <w:rPr>
                <w:rFonts w:cs="Times New Roman"/>
                <w:szCs w:val="22"/>
              </w:rPr>
            </w:pPr>
            <w:r>
              <w:rPr>
                <w:rFonts w:cs="Times New Roman"/>
                <w:szCs w:val="22"/>
              </w:rPr>
              <w:t>PTT Public Company Limited</w:t>
            </w:r>
          </w:p>
        </w:tc>
        <w:tc>
          <w:tcPr>
            <w:tcW w:w="1530" w:type="dxa"/>
            <w:shd w:val="clear" w:color="auto" w:fill="auto"/>
          </w:tcPr>
          <w:p w:rsidR="00EC7F96" w:rsidRPr="004B7717" w:rsidRDefault="00EC7F96" w:rsidP="00EC7F96">
            <w:pPr>
              <w:spacing w:line="240" w:lineRule="atLeast"/>
              <w:ind w:right="-108"/>
              <w:rPr>
                <w:rFonts w:cs="Times New Roman"/>
                <w:szCs w:val="22"/>
              </w:rPr>
            </w:pPr>
            <w:r>
              <w:rPr>
                <w:rFonts w:cs="Times New Roman"/>
                <w:szCs w:val="22"/>
              </w:rPr>
              <w:t>Thailand</w:t>
            </w:r>
          </w:p>
        </w:tc>
        <w:tc>
          <w:tcPr>
            <w:tcW w:w="4068" w:type="dxa"/>
            <w:shd w:val="clear" w:color="auto" w:fill="auto"/>
          </w:tcPr>
          <w:p w:rsidR="00EC7F96" w:rsidRPr="004B7717" w:rsidRDefault="00EC7F96" w:rsidP="00EC7F96">
            <w:pPr>
              <w:spacing w:line="240" w:lineRule="atLeast"/>
              <w:ind w:left="162" w:right="-18" w:hanging="162"/>
              <w:rPr>
                <w:rFonts w:cs="Times New Roman"/>
                <w:szCs w:val="22"/>
              </w:rPr>
            </w:pPr>
            <w:r>
              <w:rPr>
                <w:rFonts w:cs="Times New Roman"/>
                <w:szCs w:val="22"/>
              </w:rPr>
              <w:t>Related company</w:t>
            </w:r>
          </w:p>
        </w:tc>
      </w:tr>
      <w:tr w:rsidR="00EC7F96" w:rsidRPr="00D8282D" w:rsidTr="00005198">
        <w:tc>
          <w:tcPr>
            <w:tcW w:w="4050" w:type="dxa"/>
            <w:shd w:val="clear" w:color="auto" w:fill="FFFFFF" w:themeFill="background1"/>
          </w:tcPr>
          <w:p w:rsidR="00EC7F96" w:rsidRDefault="00EC7F96" w:rsidP="00EC7F96">
            <w:pPr>
              <w:spacing w:line="240" w:lineRule="atLeast"/>
              <w:ind w:left="162" w:right="-108" w:hanging="162"/>
              <w:rPr>
                <w:rFonts w:cs="Times New Roman"/>
                <w:szCs w:val="22"/>
              </w:rPr>
            </w:pPr>
            <w:r>
              <w:rPr>
                <w:rFonts w:cs="Times New Roman"/>
                <w:szCs w:val="22"/>
              </w:rPr>
              <w:t>PTT Asahi Chemical Company Limited</w:t>
            </w:r>
          </w:p>
        </w:tc>
        <w:tc>
          <w:tcPr>
            <w:tcW w:w="1530" w:type="dxa"/>
            <w:shd w:val="clear" w:color="auto" w:fill="FFFFFF" w:themeFill="background1"/>
          </w:tcPr>
          <w:p w:rsidR="00EC7F96" w:rsidRDefault="00EC7F96" w:rsidP="00EC7F96">
            <w:pPr>
              <w:spacing w:line="240" w:lineRule="atLeast"/>
              <w:ind w:right="-108"/>
              <w:rPr>
                <w:rFonts w:cs="Times New Roman"/>
                <w:szCs w:val="22"/>
              </w:rPr>
            </w:pPr>
            <w:r>
              <w:rPr>
                <w:rFonts w:cs="Times New Roman"/>
                <w:szCs w:val="22"/>
              </w:rPr>
              <w:t>Thailand</w:t>
            </w:r>
          </w:p>
        </w:tc>
        <w:tc>
          <w:tcPr>
            <w:tcW w:w="4068" w:type="dxa"/>
            <w:shd w:val="clear" w:color="auto" w:fill="FFFFFF" w:themeFill="background1"/>
          </w:tcPr>
          <w:p w:rsidR="00EC7F96" w:rsidRDefault="00EC7F96" w:rsidP="00EC7F96">
            <w:pPr>
              <w:spacing w:line="240" w:lineRule="atLeast"/>
              <w:ind w:left="162" w:right="-18" w:hanging="162"/>
              <w:rPr>
                <w:rFonts w:cs="Times New Roman"/>
                <w:szCs w:val="22"/>
              </w:rPr>
            </w:pPr>
            <w:r>
              <w:rPr>
                <w:rFonts w:cs="Times New Roman"/>
                <w:szCs w:val="22"/>
              </w:rPr>
              <w:t>Related company</w:t>
            </w:r>
          </w:p>
        </w:tc>
      </w:tr>
      <w:tr w:rsidR="00EC7F96" w:rsidRPr="00D8282D" w:rsidTr="005A1AB4">
        <w:tc>
          <w:tcPr>
            <w:tcW w:w="4050" w:type="dxa"/>
            <w:shd w:val="clear" w:color="auto" w:fill="auto"/>
          </w:tcPr>
          <w:p w:rsidR="00EC7F96" w:rsidRPr="004B7717" w:rsidRDefault="00EC7F96" w:rsidP="00EC7F96">
            <w:pPr>
              <w:spacing w:line="240" w:lineRule="atLeast"/>
              <w:ind w:right="-108"/>
              <w:rPr>
                <w:rFonts w:cs="Times New Roman"/>
                <w:szCs w:val="22"/>
                <w:rtl/>
                <w:cs/>
              </w:rPr>
            </w:pPr>
            <w:r w:rsidRPr="004B7717">
              <w:rPr>
                <w:rFonts w:cs="Times New Roman"/>
                <w:szCs w:val="22"/>
              </w:rPr>
              <w:t>Thai Tank Terminal Limited</w:t>
            </w:r>
          </w:p>
        </w:tc>
        <w:tc>
          <w:tcPr>
            <w:tcW w:w="1530" w:type="dxa"/>
            <w:shd w:val="clear" w:color="auto" w:fill="auto"/>
          </w:tcPr>
          <w:p w:rsidR="00EC7F96" w:rsidRPr="004B7717" w:rsidRDefault="00EC7F96" w:rsidP="00EC7F96">
            <w:pPr>
              <w:spacing w:line="240" w:lineRule="atLeast"/>
              <w:ind w:right="-18"/>
              <w:rPr>
                <w:rFonts w:cs="Times New Roman"/>
                <w:szCs w:val="22"/>
                <w:rtl/>
                <w:cs/>
              </w:rPr>
            </w:pPr>
            <w:r w:rsidRPr="004B7717">
              <w:rPr>
                <w:rFonts w:cs="Times New Roman"/>
                <w:szCs w:val="22"/>
              </w:rPr>
              <w:t>Thailand</w:t>
            </w:r>
          </w:p>
        </w:tc>
        <w:tc>
          <w:tcPr>
            <w:tcW w:w="4068" w:type="dxa"/>
            <w:shd w:val="clear" w:color="auto" w:fill="auto"/>
          </w:tcPr>
          <w:p w:rsidR="00EC7F96" w:rsidRPr="004B7717" w:rsidRDefault="00EC7F96" w:rsidP="00EC7F96">
            <w:pPr>
              <w:spacing w:line="240" w:lineRule="atLeast"/>
              <w:ind w:right="-18"/>
              <w:rPr>
                <w:rFonts w:cs="Times New Roman"/>
                <w:szCs w:val="22"/>
                <w:rtl/>
                <w:cs/>
              </w:rPr>
            </w:pPr>
            <w:r w:rsidRPr="004B7717">
              <w:rPr>
                <w:rFonts w:cs="Times New Roman"/>
                <w:szCs w:val="22"/>
              </w:rPr>
              <w:t>Related company</w:t>
            </w:r>
          </w:p>
        </w:tc>
      </w:tr>
      <w:tr w:rsidR="00626B7B" w:rsidRPr="00D8282D" w:rsidTr="005A1AB4">
        <w:tc>
          <w:tcPr>
            <w:tcW w:w="4050" w:type="dxa"/>
            <w:shd w:val="clear" w:color="auto" w:fill="auto"/>
          </w:tcPr>
          <w:p w:rsidR="00626B7B" w:rsidRPr="000D4FC9" w:rsidRDefault="006F7402" w:rsidP="006F7402">
            <w:pPr>
              <w:spacing w:line="240" w:lineRule="atLeast"/>
              <w:ind w:left="162" w:right="-108" w:hanging="162"/>
              <w:rPr>
                <w:rFonts w:cs="Cordia New"/>
                <w:szCs w:val="28"/>
                <w:cs/>
                <w:lang w:bidi="th-TH"/>
              </w:rPr>
            </w:pPr>
            <w:r w:rsidRPr="00287050">
              <w:rPr>
                <w:rFonts w:cs="Times New Roman"/>
                <w:szCs w:val="22"/>
              </w:rPr>
              <w:t>GC Logi</w:t>
            </w:r>
            <w:r>
              <w:rPr>
                <w:rFonts w:cs="Times New Roman"/>
                <w:szCs w:val="22"/>
              </w:rPr>
              <w:t>stics Solutions Company Limited</w:t>
            </w:r>
          </w:p>
        </w:tc>
        <w:tc>
          <w:tcPr>
            <w:tcW w:w="1530" w:type="dxa"/>
            <w:shd w:val="clear" w:color="auto" w:fill="auto"/>
          </w:tcPr>
          <w:p w:rsidR="00626B7B" w:rsidRPr="004B7717" w:rsidRDefault="00626B7B" w:rsidP="00626B7B">
            <w:pPr>
              <w:spacing w:line="240" w:lineRule="atLeast"/>
              <w:ind w:right="-18"/>
              <w:rPr>
                <w:rFonts w:cs="Times New Roman"/>
                <w:szCs w:val="22"/>
                <w:rtl/>
                <w:cs/>
              </w:rPr>
            </w:pPr>
            <w:r w:rsidRPr="004B7717">
              <w:rPr>
                <w:rFonts w:cs="Times New Roman"/>
                <w:szCs w:val="22"/>
              </w:rPr>
              <w:t>Thailand</w:t>
            </w:r>
          </w:p>
        </w:tc>
        <w:tc>
          <w:tcPr>
            <w:tcW w:w="4068" w:type="dxa"/>
            <w:shd w:val="clear" w:color="auto" w:fill="auto"/>
          </w:tcPr>
          <w:p w:rsidR="00626B7B" w:rsidRPr="004B7717" w:rsidRDefault="00626B7B" w:rsidP="00626B7B">
            <w:pPr>
              <w:spacing w:line="240" w:lineRule="atLeast"/>
              <w:ind w:right="-18"/>
              <w:rPr>
                <w:rFonts w:cs="Times New Roman"/>
                <w:szCs w:val="22"/>
                <w:rtl/>
                <w:cs/>
              </w:rPr>
            </w:pPr>
            <w:r w:rsidRPr="004B7717">
              <w:rPr>
                <w:rFonts w:cs="Times New Roman"/>
                <w:szCs w:val="22"/>
              </w:rPr>
              <w:t>Related company</w:t>
            </w:r>
          </w:p>
        </w:tc>
      </w:tr>
      <w:tr w:rsidR="00FC122F" w:rsidRPr="00D8282D" w:rsidTr="005A1AB4">
        <w:tc>
          <w:tcPr>
            <w:tcW w:w="4050" w:type="dxa"/>
            <w:shd w:val="clear" w:color="auto" w:fill="auto"/>
          </w:tcPr>
          <w:p w:rsidR="00FC122F" w:rsidRPr="00EC52BE" w:rsidRDefault="00FC122F" w:rsidP="00FC122F">
            <w:pPr>
              <w:spacing w:line="240" w:lineRule="atLeast"/>
              <w:ind w:left="162" w:right="-108" w:hanging="162"/>
              <w:rPr>
                <w:rFonts w:cs="Times New Roman"/>
                <w:szCs w:val="22"/>
              </w:rPr>
            </w:pPr>
            <w:r w:rsidRPr="00EC52BE">
              <w:rPr>
                <w:rFonts w:cs="Times New Roman"/>
                <w:szCs w:val="22"/>
              </w:rPr>
              <w:t>AGC Technology Solutions Co., Ltd.</w:t>
            </w:r>
          </w:p>
        </w:tc>
        <w:tc>
          <w:tcPr>
            <w:tcW w:w="1530" w:type="dxa"/>
            <w:shd w:val="clear" w:color="auto" w:fill="auto"/>
          </w:tcPr>
          <w:p w:rsidR="00FC122F" w:rsidRPr="00EC52BE" w:rsidRDefault="00FC122F" w:rsidP="00FC122F">
            <w:pPr>
              <w:spacing w:line="240" w:lineRule="atLeast"/>
              <w:ind w:right="-108"/>
              <w:rPr>
                <w:rFonts w:cs="Times New Roman"/>
                <w:szCs w:val="22"/>
              </w:rPr>
            </w:pPr>
            <w:r w:rsidRPr="00EC52BE">
              <w:rPr>
                <w:rFonts w:cs="Times New Roman"/>
                <w:szCs w:val="22"/>
              </w:rPr>
              <w:t>Japan</w:t>
            </w:r>
          </w:p>
        </w:tc>
        <w:tc>
          <w:tcPr>
            <w:tcW w:w="4068" w:type="dxa"/>
            <w:shd w:val="clear" w:color="auto" w:fill="auto"/>
          </w:tcPr>
          <w:p w:rsidR="00FC122F" w:rsidRPr="00EC52BE" w:rsidRDefault="00FC122F" w:rsidP="00FC122F">
            <w:pPr>
              <w:spacing w:line="240" w:lineRule="atLeast"/>
              <w:ind w:left="162" w:right="-108" w:hanging="162"/>
              <w:rPr>
                <w:rFonts w:cs="Times New Roman"/>
                <w:szCs w:val="22"/>
              </w:rPr>
            </w:pPr>
            <w:r w:rsidRPr="00EC52BE">
              <w:rPr>
                <w:rFonts w:cs="Times New Roman"/>
                <w:szCs w:val="22"/>
              </w:rPr>
              <w:t>Related company</w:t>
            </w:r>
          </w:p>
        </w:tc>
      </w:tr>
      <w:tr w:rsidR="00FC122F" w:rsidRPr="00D8282D" w:rsidTr="005A1AB4">
        <w:tc>
          <w:tcPr>
            <w:tcW w:w="4050" w:type="dxa"/>
            <w:shd w:val="clear" w:color="auto" w:fill="auto"/>
          </w:tcPr>
          <w:p w:rsidR="00FC122F" w:rsidRPr="00EC52BE" w:rsidRDefault="00FC122F" w:rsidP="00FC122F">
            <w:pPr>
              <w:spacing w:line="240" w:lineRule="atLeast"/>
              <w:ind w:right="-108"/>
              <w:rPr>
                <w:rFonts w:cs="Times New Roman"/>
                <w:szCs w:val="22"/>
              </w:rPr>
            </w:pPr>
            <w:r w:rsidRPr="00EC52BE">
              <w:rPr>
                <w:rFonts w:cs="Times New Roman"/>
                <w:szCs w:val="22"/>
              </w:rPr>
              <w:t>AGC Chemicals Europe, Ltd.</w:t>
            </w:r>
          </w:p>
        </w:tc>
        <w:tc>
          <w:tcPr>
            <w:tcW w:w="1530" w:type="dxa"/>
            <w:shd w:val="clear" w:color="auto" w:fill="auto"/>
          </w:tcPr>
          <w:p w:rsidR="00FC122F" w:rsidRPr="00EC52BE" w:rsidRDefault="00FC122F" w:rsidP="00FC122F">
            <w:pPr>
              <w:spacing w:line="240" w:lineRule="atLeast"/>
              <w:ind w:right="-108"/>
              <w:rPr>
                <w:rFonts w:cs="Times New Roman"/>
                <w:szCs w:val="22"/>
              </w:rPr>
            </w:pPr>
            <w:r w:rsidRPr="00EC52BE">
              <w:rPr>
                <w:rFonts w:cs="Times New Roman"/>
                <w:szCs w:val="22"/>
              </w:rPr>
              <w:t>United Kingdom</w:t>
            </w:r>
          </w:p>
        </w:tc>
        <w:tc>
          <w:tcPr>
            <w:tcW w:w="4068" w:type="dxa"/>
            <w:shd w:val="clear" w:color="auto" w:fill="auto"/>
          </w:tcPr>
          <w:p w:rsidR="00FC122F" w:rsidRPr="00EC52BE" w:rsidRDefault="00FC122F" w:rsidP="00FC122F">
            <w:pPr>
              <w:spacing w:line="240" w:lineRule="atLeast"/>
              <w:ind w:left="162" w:right="-18" w:hanging="162"/>
              <w:rPr>
                <w:rFonts w:cs="Times New Roman"/>
                <w:szCs w:val="22"/>
              </w:rPr>
            </w:pPr>
            <w:r w:rsidRPr="00EC52BE">
              <w:rPr>
                <w:rFonts w:cs="Times New Roman"/>
                <w:szCs w:val="22"/>
              </w:rPr>
              <w:t>Related company</w:t>
            </w:r>
          </w:p>
        </w:tc>
      </w:tr>
      <w:tr w:rsidR="0002691E" w:rsidRPr="00D8282D" w:rsidTr="005A1AB4">
        <w:tc>
          <w:tcPr>
            <w:tcW w:w="4050" w:type="dxa"/>
            <w:shd w:val="clear" w:color="auto" w:fill="auto"/>
          </w:tcPr>
          <w:p w:rsidR="0002691E" w:rsidRPr="00512397" w:rsidRDefault="0002691E" w:rsidP="000D3141">
            <w:pPr>
              <w:spacing w:line="240" w:lineRule="atLeast"/>
              <w:ind w:right="-108"/>
              <w:rPr>
                <w:szCs w:val="28"/>
                <w:lang w:val="en-US" w:bidi="th-TH"/>
              </w:rPr>
            </w:pPr>
            <w:r w:rsidRPr="00512397">
              <w:rPr>
                <w:szCs w:val="28"/>
                <w:lang w:val="en-US" w:bidi="th-TH"/>
              </w:rPr>
              <w:t>GC-M PTA Co., Ltd.</w:t>
            </w:r>
          </w:p>
        </w:tc>
        <w:tc>
          <w:tcPr>
            <w:tcW w:w="1530" w:type="dxa"/>
            <w:shd w:val="clear" w:color="auto" w:fill="auto"/>
          </w:tcPr>
          <w:p w:rsidR="0002691E" w:rsidRPr="00512397" w:rsidRDefault="0002691E" w:rsidP="000D3141">
            <w:pPr>
              <w:spacing w:line="240" w:lineRule="atLeast"/>
              <w:ind w:right="-108"/>
              <w:rPr>
                <w:rFonts w:cs="Times New Roman"/>
                <w:szCs w:val="22"/>
              </w:rPr>
            </w:pPr>
            <w:r w:rsidRPr="00512397">
              <w:rPr>
                <w:rFonts w:cs="Times New Roman"/>
                <w:szCs w:val="22"/>
              </w:rPr>
              <w:t>Thailand</w:t>
            </w:r>
          </w:p>
        </w:tc>
        <w:tc>
          <w:tcPr>
            <w:tcW w:w="4068" w:type="dxa"/>
            <w:shd w:val="clear" w:color="auto" w:fill="auto"/>
          </w:tcPr>
          <w:p w:rsidR="0002691E" w:rsidRPr="00512397" w:rsidRDefault="0002691E" w:rsidP="000D3141">
            <w:pPr>
              <w:spacing w:line="240" w:lineRule="atLeast"/>
              <w:ind w:left="162" w:right="-18" w:hanging="162"/>
              <w:rPr>
                <w:rFonts w:cs="Times New Roman"/>
                <w:szCs w:val="22"/>
              </w:rPr>
            </w:pPr>
            <w:r w:rsidRPr="00512397">
              <w:rPr>
                <w:rFonts w:cs="Times New Roman"/>
                <w:szCs w:val="22"/>
              </w:rPr>
              <w:t>Related company</w:t>
            </w:r>
          </w:p>
        </w:tc>
      </w:tr>
      <w:tr w:rsidR="000D3141" w:rsidRPr="00D8282D" w:rsidTr="005A1AB4">
        <w:tc>
          <w:tcPr>
            <w:tcW w:w="4050" w:type="dxa"/>
            <w:shd w:val="clear" w:color="auto" w:fill="auto"/>
          </w:tcPr>
          <w:p w:rsidR="000D3141" w:rsidRPr="004B7717" w:rsidRDefault="000D3141" w:rsidP="000D3141">
            <w:pPr>
              <w:spacing w:line="240" w:lineRule="atLeast"/>
              <w:ind w:right="-108"/>
              <w:rPr>
                <w:rFonts w:cs="Times New Roman"/>
                <w:szCs w:val="22"/>
              </w:rPr>
            </w:pPr>
            <w:r w:rsidRPr="004B7717">
              <w:rPr>
                <w:rFonts w:cs="Times New Roman"/>
                <w:szCs w:val="22"/>
              </w:rPr>
              <w:t>Key management personnel</w:t>
            </w:r>
          </w:p>
        </w:tc>
        <w:tc>
          <w:tcPr>
            <w:tcW w:w="1530" w:type="dxa"/>
            <w:shd w:val="clear" w:color="auto" w:fill="auto"/>
          </w:tcPr>
          <w:p w:rsidR="000D3141" w:rsidRPr="004B7717" w:rsidRDefault="000D3141" w:rsidP="000D3141">
            <w:pPr>
              <w:spacing w:line="240" w:lineRule="atLeast"/>
              <w:ind w:right="-108"/>
              <w:rPr>
                <w:rFonts w:cs="Times New Roman"/>
                <w:szCs w:val="22"/>
              </w:rPr>
            </w:pPr>
          </w:p>
        </w:tc>
        <w:tc>
          <w:tcPr>
            <w:tcW w:w="4068" w:type="dxa"/>
            <w:shd w:val="clear" w:color="auto" w:fill="auto"/>
          </w:tcPr>
          <w:p w:rsidR="000D3141" w:rsidRPr="004B7717" w:rsidRDefault="000D3141" w:rsidP="000D3141">
            <w:pPr>
              <w:spacing w:line="240" w:lineRule="atLeast"/>
              <w:ind w:left="162" w:right="-108" w:hanging="162"/>
              <w:rPr>
                <w:rFonts w:cs="Times New Roman"/>
                <w:spacing w:val="-4"/>
                <w:szCs w:val="22"/>
              </w:rPr>
            </w:pPr>
            <w:r w:rsidRPr="003424CB">
              <w:rPr>
                <w:rFonts w:cs="Times New Roman"/>
                <w:spacing w:val="-4"/>
                <w:szCs w:val="22"/>
              </w:rPr>
              <w:t>Pe</w:t>
            </w:r>
            <w:r>
              <w:rPr>
                <w:rFonts w:cs="Times New Roman"/>
                <w:spacing w:val="-4"/>
                <w:szCs w:val="22"/>
              </w:rPr>
              <w:t xml:space="preserve">rsons having authority and </w:t>
            </w:r>
            <w:r w:rsidRPr="003424CB">
              <w:rPr>
                <w:rFonts w:cs="Times New Roman"/>
                <w:spacing w:val="-4"/>
                <w:szCs w:val="22"/>
              </w:rPr>
              <w:t>responsibility for planning, directing and controlling the activities of the entity, directly or indirectly, including any  director (whether executive or      otherwise) of the Group</w:t>
            </w:r>
          </w:p>
        </w:tc>
      </w:tr>
    </w:tbl>
    <w:p w:rsidR="00276A66" w:rsidRDefault="00276A66" w:rsidP="00E02CCE">
      <w:pPr>
        <w:pStyle w:val="block"/>
        <w:spacing w:after="0" w:line="240" w:lineRule="atLeast"/>
        <w:ind w:left="540"/>
        <w:jc w:val="both"/>
      </w:pPr>
    </w:p>
    <w:p w:rsidR="00621EA8" w:rsidRDefault="00621EA8" w:rsidP="00E02CCE">
      <w:pPr>
        <w:pStyle w:val="block"/>
        <w:spacing w:after="0" w:line="240" w:lineRule="atLeast"/>
        <w:ind w:left="540"/>
        <w:jc w:val="both"/>
      </w:pPr>
    </w:p>
    <w:p w:rsidR="00621EA8" w:rsidRDefault="00621EA8" w:rsidP="00E02CCE">
      <w:pPr>
        <w:pStyle w:val="block"/>
        <w:spacing w:after="0" w:line="240" w:lineRule="atLeast"/>
        <w:ind w:left="540"/>
        <w:jc w:val="both"/>
      </w:pPr>
    </w:p>
    <w:p w:rsidR="00621EA8" w:rsidRDefault="00621EA8" w:rsidP="00E02CCE">
      <w:pPr>
        <w:pStyle w:val="block"/>
        <w:spacing w:after="0" w:line="240" w:lineRule="atLeast"/>
        <w:ind w:left="540"/>
        <w:jc w:val="both"/>
      </w:pPr>
    </w:p>
    <w:p w:rsidR="00621EA8" w:rsidRDefault="00621EA8" w:rsidP="00E02CCE">
      <w:pPr>
        <w:pStyle w:val="block"/>
        <w:spacing w:after="0" w:line="240" w:lineRule="atLeast"/>
        <w:ind w:left="540"/>
        <w:jc w:val="both"/>
      </w:pPr>
    </w:p>
    <w:p w:rsidR="00621EA8" w:rsidRDefault="00621EA8" w:rsidP="00E02CCE">
      <w:pPr>
        <w:pStyle w:val="block"/>
        <w:spacing w:after="0" w:line="240" w:lineRule="atLeast"/>
        <w:ind w:left="540"/>
        <w:jc w:val="both"/>
      </w:pPr>
    </w:p>
    <w:p w:rsidR="00621EA8" w:rsidRDefault="00621EA8" w:rsidP="00E02CCE">
      <w:pPr>
        <w:pStyle w:val="block"/>
        <w:spacing w:after="0" w:line="240" w:lineRule="atLeast"/>
        <w:ind w:left="540"/>
        <w:jc w:val="both"/>
      </w:pPr>
    </w:p>
    <w:p w:rsidR="00621EA8" w:rsidRDefault="00621EA8" w:rsidP="00E02CCE">
      <w:pPr>
        <w:pStyle w:val="block"/>
        <w:spacing w:after="0" w:line="240" w:lineRule="atLeast"/>
        <w:ind w:left="540"/>
        <w:jc w:val="both"/>
      </w:pPr>
    </w:p>
    <w:p w:rsidR="00276A66" w:rsidRPr="009E39F5" w:rsidRDefault="00276A66" w:rsidP="00E02CCE">
      <w:pPr>
        <w:pStyle w:val="block"/>
        <w:spacing w:after="0" w:line="240" w:lineRule="atLeast"/>
        <w:ind w:left="540"/>
        <w:jc w:val="both"/>
      </w:pPr>
      <w:r w:rsidRPr="00B20D5E">
        <w:lastRenderedPageBreak/>
        <w:t>The pricing policies for transactions with</w:t>
      </w:r>
      <w:r w:rsidRPr="009E39F5">
        <w:t xml:space="preserve"> related parties are explained further below:</w:t>
      </w:r>
    </w:p>
    <w:p w:rsidR="00276A66" w:rsidRPr="009E39F5" w:rsidRDefault="00276A66" w:rsidP="00E02CCE">
      <w:pPr>
        <w:pStyle w:val="block"/>
        <w:spacing w:after="0" w:line="240" w:lineRule="atLeast"/>
        <w:ind w:left="540"/>
        <w:jc w:val="both"/>
        <w:rPr>
          <w:rFonts w:cs="Times New Roman"/>
          <w:szCs w:val="22"/>
          <w:lang w:bidi="th-TH"/>
        </w:rPr>
      </w:pPr>
    </w:p>
    <w:tbl>
      <w:tblPr>
        <w:tblW w:w="9450" w:type="dxa"/>
        <w:tblInd w:w="450" w:type="dxa"/>
        <w:tblLayout w:type="fixed"/>
        <w:tblLook w:val="0000" w:firstRow="0" w:lastRow="0" w:firstColumn="0" w:lastColumn="0" w:noHBand="0" w:noVBand="0"/>
      </w:tblPr>
      <w:tblGrid>
        <w:gridCol w:w="4068"/>
        <w:gridCol w:w="270"/>
        <w:gridCol w:w="5112"/>
      </w:tblGrid>
      <w:tr w:rsidR="00276A66" w:rsidRPr="009E39F5" w:rsidTr="005A1AB4">
        <w:trPr>
          <w:trHeight w:val="20"/>
          <w:tblHeader/>
        </w:trPr>
        <w:tc>
          <w:tcPr>
            <w:tcW w:w="4068" w:type="dxa"/>
            <w:shd w:val="clear" w:color="auto" w:fill="auto"/>
          </w:tcPr>
          <w:p w:rsidR="00276A66" w:rsidRPr="009E39F5" w:rsidRDefault="00276A66" w:rsidP="00E02CCE">
            <w:pPr>
              <w:spacing w:line="240" w:lineRule="atLeast"/>
              <w:ind w:right="-108"/>
              <w:rPr>
                <w:rFonts w:cs="Times New Roman"/>
                <w:b/>
                <w:bCs/>
                <w:szCs w:val="22"/>
              </w:rPr>
            </w:pPr>
            <w:r w:rsidRPr="009E39F5">
              <w:rPr>
                <w:rFonts w:cs="Times New Roman"/>
                <w:b/>
                <w:bCs/>
                <w:szCs w:val="22"/>
              </w:rPr>
              <w:t xml:space="preserve">Transactions </w:t>
            </w:r>
          </w:p>
        </w:tc>
        <w:tc>
          <w:tcPr>
            <w:tcW w:w="270" w:type="dxa"/>
            <w:shd w:val="clear" w:color="auto" w:fill="auto"/>
          </w:tcPr>
          <w:p w:rsidR="00276A66" w:rsidRPr="009E39F5" w:rsidRDefault="00276A66" w:rsidP="00E02CCE">
            <w:pPr>
              <w:spacing w:line="240" w:lineRule="atLeast"/>
              <w:ind w:left="-108" w:right="-108"/>
              <w:rPr>
                <w:rFonts w:cs="Times New Roman"/>
                <w:b/>
                <w:bCs/>
                <w:szCs w:val="22"/>
                <w:rtl/>
                <w:cs/>
              </w:rPr>
            </w:pPr>
          </w:p>
        </w:tc>
        <w:tc>
          <w:tcPr>
            <w:tcW w:w="5112" w:type="dxa"/>
            <w:shd w:val="clear" w:color="auto" w:fill="auto"/>
          </w:tcPr>
          <w:p w:rsidR="00276A66" w:rsidRPr="009E39F5" w:rsidRDefault="00276A66" w:rsidP="00E02CCE">
            <w:pPr>
              <w:spacing w:line="240" w:lineRule="atLeast"/>
              <w:ind w:right="-18"/>
              <w:rPr>
                <w:rFonts w:cs="Times New Roman"/>
                <w:b/>
                <w:bCs/>
                <w:szCs w:val="22"/>
              </w:rPr>
            </w:pPr>
            <w:r w:rsidRPr="009E39F5">
              <w:rPr>
                <w:rFonts w:cs="Times New Roman"/>
                <w:b/>
                <w:bCs/>
                <w:szCs w:val="22"/>
              </w:rPr>
              <w:t xml:space="preserve">Pricing policies </w:t>
            </w:r>
          </w:p>
        </w:tc>
      </w:tr>
      <w:tr w:rsidR="00276A66" w:rsidRPr="009E39F5" w:rsidTr="005A1AB4">
        <w:trPr>
          <w:trHeight w:val="20"/>
          <w:tblHeader/>
        </w:trPr>
        <w:tc>
          <w:tcPr>
            <w:tcW w:w="4068" w:type="dxa"/>
            <w:shd w:val="clear" w:color="auto" w:fill="auto"/>
          </w:tcPr>
          <w:p w:rsidR="00276A66" w:rsidRPr="009E39F5" w:rsidRDefault="00276A66" w:rsidP="00E02CCE">
            <w:pPr>
              <w:spacing w:line="240" w:lineRule="atLeast"/>
              <w:ind w:right="-101"/>
              <w:rPr>
                <w:rFonts w:cs="Times New Roman"/>
                <w:b/>
                <w:bCs/>
                <w:szCs w:val="22"/>
              </w:rPr>
            </w:pPr>
          </w:p>
        </w:tc>
        <w:tc>
          <w:tcPr>
            <w:tcW w:w="270" w:type="dxa"/>
            <w:shd w:val="clear" w:color="auto" w:fill="auto"/>
          </w:tcPr>
          <w:p w:rsidR="00276A66" w:rsidRPr="009E39F5" w:rsidRDefault="00276A66" w:rsidP="00E02CCE">
            <w:pPr>
              <w:spacing w:line="240" w:lineRule="atLeast"/>
              <w:ind w:right="-18"/>
              <w:rPr>
                <w:rFonts w:cs="Times New Roman"/>
                <w:szCs w:val="22"/>
              </w:rPr>
            </w:pPr>
          </w:p>
        </w:tc>
        <w:tc>
          <w:tcPr>
            <w:tcW w:w="5112" w:type="dxa"/>
            <w:shd w:val="clear" w:color="auto" w:fill="auto"/>
          </w:tcPr>
          <w:p w:rsidR="00276A66" w:rsidRPr="009E39F5" w:rsidRDefault="00276A66" w:rsidP="00E02CCE">
            <w:pPr>
              <w:spacing w:line="240" w:lineRule="atLeast"/>
              <w:ind w:right="-132"/>
              <w:rPr>
                <w:rFonts w:cs="Times New Roman"/>
                <w:szCs w:val="22"/>
              </w:rPr>
            </w:pPr>
          </w:p>
        </w:tc>
      </w:tr>
      <w:tr w:rsidR="00EC7F96" w:rsidRPr="009E39F5" w:rsidTr="005A1AB4">
        <w:trPr>
          <w:trHeight w:val="20"/>
        </w:trPr>
        <w:tc>
          <w:tcPr>
            <w:tcW w:w="4068" w:type="dxa"/>
            <w:shd w:val="clear" w:color="auto" w:fill="auto"/>
          </w:tcPr>
          <w:p w:rsidR="00EC7F96" w:rsidRPr="009E39F5" w:rsidRDefault="00EC7F96" w:rsidP="00EC7F96">
            <w:pPr>
              <w:spacing w:line="240" w:lineRule="atLeast"/>
              <w:ind w:right="-101"/>
              <w:rPr>
                <w:rFonts w:cs="Times New Roman"/>
                <w:szCs w:val="22"/>
              </w:rPr>
            </w:pPr>
            <w:r>
              <w:rPr>
                <w:rFonts w:cs="Times New Roman"/>
                <w:b/>
                <w:bCs/>
                <w:szCs w:val="22"/>
              </w:rPr>
              <w:t>Parent</w:t>
            </w: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9E39F5" w:rsidRDefault="00EC7F96" w:rsidP="00EC7F96">
            <w:pPr>
              <w:spacing w:line="240" w:lineRule="atLeast"/>
              <w:ind w:right="-132"/>
              <w:rPr>
                <w:rFonts w:cs="Times New Roman"/>
                <w:szCs w:val="22"/>
              </w:rPr>
            </w:pPr>
          </w:p>
        </w:tc>
      </w:tr>
      <w:tr w:rsidR="00EC7F96" w:rsidRPr="009E39F5" w:rsidTr="005A1AB4">
        <w:trPr>
          <w:trHeight w:val="20"/>
        </w:trPr>
        <w:tc>
          <w:tcPr>
            <w:tcW w:w="4068" w:type="dxa"/>
            <w:shd w:val="clear" w:color="auto" w:fill="auto"/>
          </w:tcPr>
          <w:p w:rsidR="00EC7F96" w:rsidRPr="00EC52BE" w:rsidRDefault="00EC7F96" w:rsidP="0041157F">
            <w:pPr>
              <w:spacing w:line="240" w:lineRule="atLeast"/>
              <w:ind w:left="162" w:right="-108" w:hanging="162"/>
            </w:pPr>
            <w:r w:rsidRPr="00EC52BE">
              <w:t xml:space="preserve">Purchase of </w:t>
            </w:r>
            <w:r w:rsidR="00B20D5E" w:rsidRPr="00EC52BE">
              <w:t>spare parts and other service expenses</w:t>
            </w:r>
          </w:p>
        </w:tc>
        <w:tc>
          <w:tcPr>
            <w:tcW w:w="270" w:type="dxa"/>
            <w:shd w:val="clear" w:color="auto" w:fill="auto"/>
          </w:tcPr>
          <w:p w:rsidR="00EC7F96" w:rsidRPr="0012119B" w:rsidRDefault="00EC7F96" w:rsidP="00EC7F96">
            <w:pPr>
              <w:spacing w:line="240" w:lineRule="atLeast"/>
              <w:ind w:right="-18"/>
              <w:rPr>
                <w:rFonts w:cs="Times New Roman"/>
                <w:szCs w:val="22"/>
              </w:rPr>
            </w:pPr>
          </w:p>
        </w:tc>
        <w:tc>
          <w:tcPr>
            <w:tcW w:w="5112" w:type="dxa"/>
            <w:shd w:val="clear" w:color="auto" w:fill="auto"/>
          </w:tcPr>
          <w:p w:rsidR="00EC7F96" w:rsidRPr="00BE77E5" w:rsidRDefault="00EC7F96" w:rsidP="00EC7F96">
            <w:pPr>
              <w:spacing w:line="240" w:lineRule="atLeast"/>
              <w:ind w:right="-132"/>
              <w:rPr>
                <w:rFonts w:cs="Times New Roman"/>
                <w:szCs w:val="22"/>
              </w:rPr>
            </w:pPr>
            <w:r>
              <w:rPr>
                <w:rFonts w:cs="Times New Roman"/>
                <w:szCs w:val="22"/>
              </w:rPr>
              <w:t>At agreed price</w:t>
            </w:r>
          </w:p>
        </w:tc>
      </w:tr>
      <w:tr w:rsidR="0002691E" w:rsidRPr="009E39F5" w:rsidTr="005A1AB4">
        <w:trPr>
          <w:trHeight w:val="20"/>
        </w:trPr>
        <w:tc>
          <w:tcPr>
            <w:tcW w:w="4068" w:type="dxa"/>
            <w:shd w:val="clear" w:color="auto" w:fill="auto"/>
          </w:tcPr>
          <w:p w:rsidR="0002691E" w:rsidRPr="00EC52BE" w:rsidRDefault="0002691E" w:rsidP="0002691E">
            <w:pPr>
              <w:spacing w:line="240" w:lineRule="atLeast"/>
              <w:ind w:left="162" w:right="-101" w:hanging="162"/>
              <w:rPr>
                <w:rFonts w:cs="Times New Roman"/>
                <w:szCs w:val="22"/>
              </w:rPr>
            </w:pPr>
            <w:r w:rsidRPr="00290B5F">
              <w:rPr>
                <w:rFonts w:cs="Times New Roman"/>
                <w:szCs w:val="22"/>
              </w:rPr>
              <w:t>License and technical assistance service expenses</w:t>
            </w:r>
          </w:p>
        </w:tc>
        <w:tc>
          <w:tcPr>
            <w:tcW w:w="270" w:type="dxa"/>
            <w:shd w:val="clear" w:color="auto" w:fill="auto"/>
          </w:tcPr>
          <w:p w:rsidR="0002691E" w:rsidRPr="0012119B" w:rsidRDefault="0002691E" w:rsidP="0002691E">
            <w:pPr>
              <w:spacing w:line="240" w:lineRule="atLeast"/>
              <w:ind w:right="-18"/>
              <w:rPr>
                <w:rFonts w:cs="Times New Roman"/>
                <w:szCs w:val="22"/>
              </w:rPr>
            </w:pPr>
          </w:p>
        </w:tc>
        <w:tc>
          <w:tcPr>
            <w:tcW w:w="5112" w:type="dxa"/>
            <w:shd w:val="clear" w:color="auto" w:fill="auto"/>
          </w:tcPr>
          <w:p w:rsidR="0002691E" w:rsidRPr="0012119B" w:rsidRDefault="0002691E" w:rsidP="0002691E">
            <w:pPr>
              <w:spacing w:line="240" w:lineRule="atLeast"/>
              <w:ind w:left="162" w:right="-108" w:hanging="162"/>
              <w:rPr>
                <w:rFonts w:cs="Times New Roman"/>
                <w:spacing w:val="-5"/>
                <w:szCs w:val="22"/>
              </w:rPr>
            </w:pPr>
            <w:r w:rsidRPr="0012119B">
              <w:rPr>
                <w:rFonts w:cs="Times New Roman"/>
                <w:spacing w:val="-5"/>
                <w:szCs w:val="22"/>
              </w:rPr>
              <w:t>Contract rate</w:t>
            </w:r>
          </w:p>
        </w:tc>
      </w:tr>
      <w:tr w:rsidR="00755DD5" w:rsidRPr="009E39F5" w:rsidTr="005A1AB4">
        <w:trPr>
          <w:trHeight w:val="20"/>
        </w:trPr>
        <w:tc>
          <w:tcPr>
            <w:tcW w:w="4068" w:type="dxa"/>
            <w:shd w:val="clear" w:color="auto" w:fill="auto"/>
          </w:tcPr>
          <w:p w:rsidR="00755DD5" w:rsidRPr="00EC52BE" w:rsidRDefault="00B20D5E" w:rsidP="00B20D5E">
            <w:pPr>
              <w:spacing w:line="240" w:lineRule="atLeast"/>
              <w:ind w:left="162" w:right="-101" w:hanging="162"/>
              <w:rPr>
                <w:rFonts w:cs="Times New Roman"/>
                <w:spacing w:val="-5"/>
                <w:szCs w:val="22"/>
              </w:rPr>
            </w:pPr>
            <w:r w:rsidRPr="00EC52BE">
              <w:rPr>
                <w:rFonts w:cs="Times New Roman"/>
                <w:szCs w:val="22"/>
              </w:rPr>
              <w:t>Insurance premium and other operating expenses</w:t>
            </w:r>
          </w:p>
        </w:tc>
        <w:tc>
          <w:tcPr>
            <w:tcW w:w="270" w:type="dxa"/>
            <w:shd w:val="clear" w:color="auto" w:fill="auto"/>
          </w:tcPr>
          <w:p w:rsidR="00755DD5" w:rsidRPr="0012119B" w:rsidRDefault="00755DD5" w:rsidP="00755DD5">
            <w:pPr>
              <w:spacing w:line="240" w:lineRule="atLeast"/>
              <w:ind w:right="-18"/>
              <w:rPr>
                <w:rFonts w:cs="Times New Roman"/>
                <w:szCs w:val="22"/>
              </w:rPr>
            </w:pPr>
          </w:p>
        </w:tc>
        <w:tc>
          <w:tcPr>
            <w:tcW w:w="5112" w:type="dxa"/>
            <w:shd w:val="clear" w:color="auto" w:fill="auto"/>
          </w:tcPr>
          <w:p w:rsidR="00755DD5" w:rsidRPr="0012119B" w:rsidRDefault="00755DD5" w:rsidP="00755DD5">
            <w:pPr>
              <w:spacing w:line="240" w:lineRule="atLeast"/>
              <w:ind w:left="162" w:right="-108" w:hanging="162"/>
              <w:rPr>
                <w:rFonts w:cs="Times New Roman"/>
                <w:spacing w:val="-5"/>
                <w:szCs w:val="22"/>
              </w:rPr>
            </w:pPr>
            <w:r w:rsidRPr="0012119B">
              <w:rPr>
                <w:rFonts w:cs="Times New Roman"/>
                <w:spacing w:val="-5"/>
                <w:szCs w:val="22"/>
              </w:rPr>
              <w:t>Contract rate</w:t>
            </w:r>
          </w:p>
        </w:tc>
      </w:tr>
      <w:tr w:rsidR="00290B5F" w:rsidRPr="009E39F5" w:rsidTr="005A1AB4">
        <w:trPr>
          <w:trHeight w:val="20"/>
        </w:trPr>
        <w:tc>
          <w:tcPr>
            <w:tcW w:w="4068" w:type="dxa"/>
            <w:shd w:val="clear" w:color="auto" w:fill="auto"/>
          </w:tcPr>
          <w:p w:rsidR="00290B5F" w:rsidRPr="00EC52BE" w:rsidRDefault="0002691E" w:rsidP="00B20D5E">
            <w:pPr>
              <w:spacing w:line="240" w:lineRule="atLeast"/>
              <w:ind w:left="162" w:right="-101" w:hanging="162"/>
              <w:rPr>
                <w:rFonts w:cs="Times New Roman"/>
                <w:szCs w:val="22"/>
              </w:rPr>
            </w:pPr>
            <w:r>
              <w:rPr>
                <w:rFonts w:cs="Times New Roman"/>
                <w:szCs w:val="22"/>
              </w:rPr>
              <w:t>Service income, net</w:t>
            </w:r>
          </w:p>
        </w:tc>
        <w:tc>
          <w:tcPr>
            <w:tcW w:w="270" w:type="dxa"/>
            <w:shd w:val="clear" w:color="auto" w:fill="auto"/>
          </w:tcPr>
          <w:p w:rsidR="00290B5F" w:rsidRPr="0012119B" w:rsidRDefault="00290B5F" w:rsidP="00755DD5">
            <w:pPr>
              <w:spacing w:line="240" w:lineRule="atLeast"/>
              <w:ind w:right="-18"/>
              <w:rPr>
                <w:rFonts w:cs="Times New Roman"/>
                <w:szCs w:val="22"/>
              </w:rPr>
            </w:pPr>
          </w:p>
        </w:tc>
        <w:tc>
          <w:tcPr>
            <w:tcW w:w="5112" w:type="dxa"/>
            <w:shd w:val="clear" w:color="auto" w:fill="auto"/>
          </w:tcPr>
          <w:p w:rsidR="00290B5F" w:rsidRPr="0012119B" w:rsidRDefault="00290B5F" w:rsidP="00755DD5">
            <w:pPr>
              <w:spacing w:line="240" w:lineRule="atLeast"/>
              <w:ind w:left="162" w:right="-108" w:hanging="162"/>
              <w:rPr>
                <w:rFonts w:cs="Times New Roman"/>
                <w:spacing w:val="-5"/>
                <w:szCs w:val="22"/>
              </w:rPr>
            </w:pPr>
            <w:r w:rsidRPr="0012119B">
              <w:rPr>
                <w:rFonts w:cs="Times New Roman"/>
                <w:spacing w:val="-5"/>
                <w:szCs w:val="22"/>
              </w:rPr>
              <w:t>Contract rate</w:t>
            </w:r>
          </w:p>
        </w:tc>
      </w:tr>
      <w:tr w:rsidR="00EC7F96" w:rsidRPr="009E39F5" w:rsidTr="00696DED">
        <w:trPr>
          <w:trHeight w:val="146"/>
        </w:trPr>
        <w:tc>
          <w:tcPr>
            <w:tcW w:w="4068" w:type="dxa"/>
            <w:shd w:val="clear" w:color="auto" w:fill="auto"/>
          </w:tcPr>
          <w:p w:rsidR="00EC7F96" w:rsidRPr="009E39F5" w:rsidRDefault="00EC7F96" w:rsidP="00EC7F96">
            <w:pPr>
              <w:spacing w:line="240" w:lineRule="atLeast"/>
              <w:ind w:right="-101"/>
              <w:rPr>
                <w:rFonts w:cs="Times New Roman"/>
                <w:b/>
                <w:bCs/>
                <w:szCs w:val="22"/>
              </w:rPr>
            </w:pP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9E39F5" w:rsidRDefault="00EC7F96" w:rsidP="00EC7F96">
            <w:pPr>
              <w:spacing w:line="240" w:lineRule="atLeast"/>
              <w:ind w:right="-132"/>
              <w:rPr>
                <w:rFonts w:cs="Times New Roman"/>
                <w:szCs w:val="22"/>
              </w:rPr>
            </w:pPr>
          </w:p>
        </w:tc>
      </w:tr>
      <w:tr w:rsidR="00EC7F96" w:rsidRPr="009E39F5" w:rsidTr="005A1AB4">
        <w:trPr>
          <w:trHeight w:val="20"/>
        </w:trPr>
        <w:tc>
          <w:tcPr>
            <w:tcW w:w="4068" w:type="dxa"/>
            <w:shd w:val="clear" w:color="auto" w:fill="auto"/>
          </w:tcPr>
          <w:p w:rsidR="00EC7F96" w:rsidRPr="009E39F5" w:rsidRDefault="00EC7F96" w:rsidP="00EC7F96">
            <w:pPr>
              <w:spacing w:line="240" w:lineRule="atLeast"/>
              <w:ind w:right="-101"/>
              <w:rPr>
                <w:rFonts w:cs="Times New Roman"/>
                <w:szCs w:val="22"/>
              </w:rPr>
            </w:pPr>
            <w:r w:rsidRPr="009E39F5">
              <w:rPr>
                <w:rFonts w:cs="Times New Roman"/>
                <w:b/>
                <w:bCs/>
                <w:szCs w:val="22"/>
              </w:rPr>
              <w:t>Subsidiaries</w:t>
            </w: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9E39F5" w:rsidRDefault="00EC7F96" w:rsidP="00EC7F96">
            <w:pPr>
              <w:spacing w:line="240" w:lineRule="atLeast"/>
              <w:ind w:right="-132"/>
              <w:rPr>
                <w:rFonts w:cs="Times New Roman"/>
                <w:szCs w:val="22"/>
              </w:rPr>
            </w:pPr>
          </w:p>
        </w:tc>
      </w:tr>
      <w:tr w:rsidR="00EC7F96" w:rsidRPr="009E39F5" w:rsidTr="005A1AB4">
        <w:trPr>
          <w:trHeight w:val="20"/>
        </w:trPr>
        <w:tc>
          <w:tcPr>
            <w:tcW w:w="4068" w:type="dxa"/>
            <w:shd w:val="clear" w:color="auto" w:fill="auto"/>
          </w:tcPr>
          <w:p w:rsidR="00EC7F96" w:rsidRPr="004C39B2" w:rsidRDefault="00EC7F96" w:rsidP="00EC7F96">
            <w:pPr>
              <w:spacing w:line="240" w:lineRule="atLeast"/>
              <w:ind w:left="162" w:hanging="162"/>
              <w:rPr>
                <w:rFonts w:cs="Times New Roman"/>
                <w:spacing w:val="-5"/>
                <w:szCs w:val="22"/>
              </w:rPr>
            </w:pPr>
            <w:r w:rsidRPr="004C39B2">
              <w:rPr>
                <w:rFonts w:cs="Times New Roman"/>
                <w:spacing w:val="-5"/>
                <w:szCs w:val="22"/>
              </w:rPr>
              <w:t>Revenue from s</w:t>
            </w:r>
            <w:r>
              <w:rPr>
                <w:rFonts w:cs="Times New Roman"/>
                <w:spacing w:val="-5"/>
                <w:szCs w:val="22"/>
              </w:rPr>
              <w:t>ale</w:t>
            </w:r>
            <w:r w:rsidRPr="004C39B2">
              <w:rPr>
                <w:rFonts w:cs="Times New Roman"/>
                <w:spacing w:val="-5"/>
                <w:szCs w:val="22"/>
              </w:rPr>
              <w:t xml:space="preserve"> of goods</w:t>
            </w: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9E39F5" w:rsidRDefault="00EC7F96" w:rsidP="00EC7F96">
            <w:pPr>
              <w:spacing w:line="240" w:lineRule="atLeast"/>
              <w:ind w:right="-132"/>
              <w:rPr>
                <w:rFonts w:cs="Times New Roman"/>
                <w:szCs w:val="22"/>
              </w:rPr>
            </w:pPr>
            <w:r w:rsidRPr="009E39F5">
              <w:rPr>
                <w:rFonts w:cs="Times New Roman"/>
                <w:szCs w:val="22"/>
              </w:rPr>
              <w:t>With reference to market price</w:t>
            </w:r>
          </w:p>
        </w:tc>
      </w:tr>
      <w:tr w:rsidR="00EC7F96" w:rsidRPr="00BE77E5" w:rsidTr="005A1AB4">
        <w:trPr>
          <w:trHeight w:val="20"/>
        </w:trPr>
        <w:tc>
          <w:tcPr>
            <w:tcW w:w="4068" w:type="dxa"/>
            <w:shd w:val="clear" w:color="auto" w:fill="auto"/>
          </w:tcPr>
          <w:p w:rsidR="00EC7F96" w:rsidRPr="004C39B2" w:rsidRDefault="00EC7F96" w:rsidP="00EC7F96">
            <w:pPr>
              <w:spacing w:line="240" w:lineRule="atLeast"/>
              <w:ind w:left="162" w:hanging="162"/>
              <w:rPr>
                <w:rFonts w:cs="Times New Roman"/>
                <w:spacing w:val="-5"/>
                <w:szCs w:val="22"/>
              </w:rPr>
            </w:pPr>
            <w:r w:rsidRPr="004C39B2">
              <w:rPr>
                <w:rFonts w:cs="Times New Roman"/>
                <w:spacing w:val="-5"/>
                <w:szCs w:val="22"/>
              </w:rPr>
              <w:t>Interest income</w:t>
            </w: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BE77E5" w:rsidRDefault="00EC7F96" w:rsidP="00EC7F96">
            <w:pPr>
              <w:spacing w:line="240" w:lineRule="atLeast"/>
              <w:ind w:right="-132"/>
              <w:rPr>
                <w:rFonts w:cs="Times New Roman"/>
                <w:szCs w:val="22"/>
              </w:rPr>
            </w:pPr>
            <w:r>
              <w:rPr>
                <w:rFonts w:cs="Times New Roman"/>
                <w:szCs w:val="22"/>
              </w:rPr>
              <w:t>Contract rate and market rate</w:t>
            </w:r>
          </w:p>
        </w:tc>
      </w:tr>
      <w:tr w:rsidR="00EC7F96" w:rsidRPr="009E39F5" w:rsidTr="005A1AB4">
        <w:trPr>
          <w:trHeight w:val="20"/>
        </w:trPr>
        <w:tc>
          <w:tcPr>
            <w:tcW w:w="4068" w:type="dxa"/>
            <w:shd w:val="clear" w:color="auto" w:fill="auto"/>
          </w:tcPr>
          <w:p w:rsidR="00EC7F96" w:rsidRPr="004C39B2" w:rsidRDefault="00EC7F96" w:rsidP="00EC7F96">
            <w:pPr>
              <w:spacing w:line="240" w:lineRule="atLeast"/>
              <w:ind w:left="162" w:hanging="162"/>
              <w:rPr>
                <w:rFonts w:cs="Times New Roman"/>
                <w:spacing w:val="-5"/>
                <w:szCs w:val="22"/>
              </w:rPr>
            </w:pPr>
            <w:r w:rsidRPr="004C39B2">
              <w:rPr>
                <w:rFonts w:cs="Times New Roman"/>
                <w:spacing w:val="-5"/>
                <w:szCs w:val="22"/>
              </w:rPr>
              <w:t>Service income, net</w:t>
            </w: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9E39F5" w:rsidRDefault="00EC7F96" w:rsidP="00EC7F96">
            <w:pPr>
              <w:spacing w:line="240" w:lineRule="atLeast"/>
              <w:ind w:right="-132"/>
              <w:rPr>
                <w:rFonts w:cs="Times New Roman"/>
                <w:szCs w:val="22"/>
              </w:rPr>
            </w:pPr>
            <w:r>
              <w:rPr>
                <w:rFonts w:cs="Times New Roman"/>
                <w:szCs w:val="22"/>
              </w:rPr>
              <w:t>Contract price</w:t>
            </w:r>
          </w:p>
        </w:tc>
      </w:tr>
      <w:tr w:rsidR="00EC7F96" w:rsidRPr="009E39F5" w:rsidTr="005A1AB4">
        <w:trPr>
          <w:trHeight w:val="20"/>
        </w:trPr>
        <w:tc>
          <w:tcPr>
            <w:tcW w:w="4068" w:type="dxa"/>
            <w:shd w:val="clear" w:color="auto" w:fill="auto"/>
          </w:tcPr>
          <w:p w:rsidR="00EC7F96" w:rsidRPr="004C39B2" w:rsidRDefault="00EC7F96" w:rsidP="00EC7F96">
            <w:pPr>
              <w:spacing w:line="240" w:lineRule="atLeast"/>
              <w:ind w:left="162" w:hanging="162"/>
              <w:rPr>
                <w:rFonts w:cs="Times New Roman"/>
                <w:spacing w:val="-5"/>
                <w:szCs w:val="22"/>
              </w:rPr>
            </w:pPr>
            <w:r w:rsidRPr="004C39B2">
              <w:rPr>
                <w:rFonts w:cs="Times New Roman"/>
                <w:spacing w:val="-5"/>
                <w:szCs w:val="22"/>
              </w:rPr>
              <w:t>Revenue from s</w:t>
            </w:r>
            <w:r>
              <w:rPr>
                <w:rFonts w:cs="Times New Roman"/>
                <w:spacing w:val="-5"/>
                <w:szCs w:val="22"/>
              </w:rPr>
              <w:t>ale</w:t>
            </w:r>
            <w:r w:rsidRPr="004C39B2">
              <w:rPr>
                <w:rFonts w:cs="Times New Roman"/>
                <w:spacing w:val="-5"/>
                <w:szCs w:val="22"/>
              </w:rPr>
              <w:t xml:space="preserve"> of spare parts</w:t>
            </w: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BE77E5" w:rsidRDefault="00EC7F96" w:rsidP="00EC7F96">
            <w:pPr>
              <w:spacing w:line="240" w:lineRule="atLeast"/>
              <w:ind w:right="-132"/>
              <w:rPr>
                <w:rFonts w:cs="Times New Roman"/>
                <w:szCs w:val="22"/>
              </w:rPr>
            </w:pPr>
            <w:r w:rsidRPr="00BE77E5">
              <w:rPr>
                <w:rFonts w:cs="Times New Roman"/>
                <w:szCs w:val="22"/>
              </w:rPr>
              <w:t>With reference to market price</w:t>
            </w:r>
          </w:p>
        </w:tc>
      </w:tr>
      <w:tr w:rsidR="00EC7F96" w:rsidRPr="00865383" w:rsidTr="005A1AB4">
        <w:trPr>
          <w:trHeight w:val="20"/>
        </w:trPr>
        <w:tc>
          <w:tcPr>
            <w:tcW w:w="4068" w:type="dxa"/>
            <w:shd w:val="clear" w:color="auto" w:fill="auto"/>
          </w:tcPr>
          <w:p w:rsidR="00EC7F96" w:rsidRPr="004C39B2" w:rsidRDefault="00EC7F96" w:rsidP="005A1AB4">
            <w:pPr>
              <w:spacing w:line="240" w:lineRule="atLeast"/>
              <w:ind w:left="162" w:hanging="182"/>
              <w:rPr>
                <w:rFonts w:cs="Times New Roman"/>
                <w:spacing w:val="-5"/>
                <w:szCs w:val="22"/>
              </w:rPr>
            </w:pPr>
            <w:r w:rsidRPr="004C39B2">
              <w:rPr>
                <w:rFonts w:cs="Times New Roman"/>
                <w:spacing w:val="-5"/>
                <w:szCs w:val="22"/>
              </w:rPr>
              <w:t>Purchase of raw materials</w:t>
            </w:r>
          </w:p>
        </w:tc>
        <w:tc>
          <w:tcPr>
            <w:tcW w:w="270" w:type="dxa"/>
            <w:shd w:val="clear" w:color="auto" w:fill="auto"/>
          </w:tcPr>
          <w:p w:rsidR="00EC7F96" w:rsidRPr="009E39F5" w:rsidRDefault="00EC7F96" w:rsidP="00EC7F96">
            <w:pPr>
              <w:spacing w:line="240" w:lineRule="atLeast"/>
              <w:ind w:right="-18"/>
              <w:rPr>
                <w:rFonts w:cs="Times New Roman"/>
                <w:szCs w:val="22"/>
              </w:rPr>
            </w:pPr>
          </w:p>
        </w:tc>
        <w:tc>
          <w:tcPr>
            <w:tcW w:w="5112" w:type="dxa"/>
            <w:shd w:val="clear" w:color="auto" w:fill="auto"/>
          </w:tcPr>
          <w:p w:rsidR="00EC7F96" w:rsidRPr="00BE77E5" w:rsidRDefault="00EC7F96" w:rsidP="00EC7F96">
            <w:pPr>
              <w:spacing w:line="240" w:lineRule="atLeast"/>
              <w:ind w:right="-132"/>
              <w:rPr>
                <w:rFonts w:cs="Times New Roman"/>
                <w:szCs w:val="22"/>
              </w:rPr>
            </w:pPr>
            <w:r w:rsidRPr="00BE77E5">
              <w:rPr>
                <w:rFonts w:cs="Times New Roman"/>
                <w:szCs w:val="22"/>
              </w:rPr>
              <w:t>Market price</w:t>
            </w:r>
          </w:p>
        </w:tc>
      </w:tr>
      <w:tr w:rsidR="00EC7F96" w:rsidRPr="00865383" w:rsidTr="005A1AB4">
        <w:trPr>
          <w:trHeight w:val="20"/>
        </w:trPr>
        <w:tc>
          <w:tcPr>
            <w:tcW w:w="4068" w:type="dxa"/>
            <w:shd w:val="clear" w:color="auto" w:fill="auto"/>
          </w:tcPr>
          <w:p w:rsidR="00EC7F96" w:rsidRPr="006929FC" w:rsidRDefault="00EC7F96" w:rsidP="00EC7F96">
            <w:pPr>
              <w:spacing w:line="240" w:lineRule="atLeast"/>
              <w:ind w:left="162" w:hanging="162"/>
              <w:rPr>
                <w:rFonts w:cs="Times New Roman"/>
                <w:spacing w:val="-5"/>
                <w:szCs w:val="22"/>
              </w:rPr>
            </w:pPr>
            <w:r w:rsidRPr="006929FC">
              <w:rPr>
                <w:rFonts w:cs="Times New Roman"/>
                <w:spacing w:val="-5"/>
                <w:szCs w:val="22"/>
              </w:rPr>
              <w:t>Purchase of spare parts</w:t>
            </w:r>
            <w:r w:rsidR="0002691E" w:rsidRPr="006929FC">
              <w:rPr>
                <w:rFonts w:cs="Times New Roman"/>
                <w:spacing w:val="-5"/>
                <w:szCs w:val="22"/>
              </w:rPr>
              <w:t>, service expenses</w:t>
            </w:r>
            <w:r w:rsidRPr="006929FC">
              <w:rPr>
                <w:rFonts w:cs="Times New Roman"/>
                <w:spacing w:val="-5"/>
                <w:szCs w:val="22"/>
              </w:rPr>
              <w:t xml:space="preserve"> and other </w:t>
            </w:r>
            <w:r w:rsidR="0002691E" w:rsidRPr="006929FC">
              <w:rPr>
                <w:rFonts w:cs="Times New Roman"/>
                <w:spacing w:val="-5"/>
                <w:szCs w:val="22"/>
              </w:rPr>
              <w:t>manufacturing</w:t>
            </w:r>
            <w:r w:rsidR="004E1666" w:rsidRPr="006929FC">
              <w:rPr>
                <w:rFonts w:cs="Times New Roman"/>
                <w:spacing w:val="-5"/>
                <w:szCs w:val="22"/>
              </w:rPr>
              <w:t xml:space="preserve"> expenses</w:t>
            </w:r>
          </w:p>
        </w:tc>
        <w:tc>
          <w:tcPr>
            <w:tcW w:w="270" w:type="dxa"/>
            <w:shd w:val="clear" w:color="auto" w:fill="auto"/>
          </w:tcPr>
          <w:p w:rsidR="00EC7F96" w:rsidRPr="006929FC" w:rsidRDefault="00EC7F96" w:rsidP="00EC7F96">
            <w:pPr>
              <w:spacing w:line="240" w:lineRule="atLeast"/>
              <w:ind w:right="-18"/>
              <w:rPr>
                <w:rFonts w:cs="Times New Roman"/>
                <w:szCs w:val="22"/>
              </w:rPr>
            </w:pPr>
          </w:p>
        </w:tc>
        <w:tc>
          <w:tcPr>
            <w:tcW w:w="5112" w:type="dxa"/>
            <w:shd w:val="clear" w:color="auto" w:fill="auto"/>
          </w:tcPr>
          <w:p w:rsidR="00EC7F96" w:rsidRPr="006929FC" w:rsidRDefault="005C4D7A" w:rsidP="00EC7F96">
            <w:pPr>
              <w:spacing w:line="240" w:lineRule="atLeast"/>
              <w:ind w:left="162" w:hanging="162"/>
              <w:rPr>
                <w:rFonts w:cs="Times New Roman"/>
                <w:spacing w:val="-5"/>
                <w:szCs w:val="22"/>
              </w:rPr>
            </w:pPr>
            <w:r>
              <w:rPr>
                <w:rFonts w:cs="Times New Roman"/>
                <w:spacing w:val="-5"/>
                <w:szCs w:val="22"/>
              </w:rPr>
              <w:t xml:space="preserve">At agreed price and </w:t>
            </w:r>
            <w:r w:rsidR="004E1666" w:rsidRPr="006929FC">
              <w:rPr>
                <w:rFonts w:cs="Times New Roman"/>
                <w:spacing w:val="-5"/>
                <w:szCs w:val="22"/>
              </w:rPr>
              <w:t>contract rate</w:t>
            </w:r>
          </w:p>
        </w:tc>
      </w:tr>
      <w:tr w:rsidR="00DE0A78" w:rsidRPr="00865383" w:rsidTr="005A1AB4">
        <w:trPr>
          <w:trHeight w:val="20"/>
        </w:trPr>
        <w:tc>
          <w:tcPr>
            <w:tcW w:w="4068" w:type="dxa"/>
            <w:shd w:val="clear" w:color="auto" w:fill="auto"/>
          </w:tcPr>
          <w:p w:rsidR="00DE0A78" w:rsidRPr="00564349" w:rsidRDefault="00DE0A78" w:rsidP="00127F56">
            <w:pPr>
              <w:spacing w:line="240" w:lineRule="atLeast"/>
              <w:ind w:right="-108"/>
              <w:rPr>
                <w:rFonts w:cs="Times New Roman"/>
                <w:szCs w:val="22"/>
                <w:vertAlign w:val="superscript"/>
              </w:rPr>
            </w:pPr>
          </w:p>
        </w:tc>
        <w:tc>
          <w:tcPr>
            <w:tcW w:w="270" w:type="dxa"/>
            <w:shd w:val="clear" w:color="auto" w:fill="auto"/>
          </w:tcPr>
          <w:p w:rsidR="00DE0A78" w:rsidRPr="00564349" w:rsidRDefault="00DE0A78" w:rsidP="00127F56">
            <w:pPr>
              <w:spacing w:line="240" w:lineRule="atLeast"/>
              <w:ind w:right="-18"/>
              <w:rPr>
                <w:rFonts w:cs="Times New Roman"/>
                <w:szCs w:val="22"/>
                <w:vertAlign w:val="superscript"/>
              </w:rPr>
            </w:pPr>
          </w:p>
        </w:tc>
        <w:tc>
          <w:tcPr>
            <w:tcW w:w="5112" w:type="dxa"/>
            <w:shd w:val="clear" w:color="auto" w:fill="auto"/>
          </w:tcPr>
          <w:p w:rsidR="00DE0A78" w:rsidRPr="00564349" w:rsidRDefault="00DE0A78" w:rsidP="00127F56">
            <w:pPr>
              <w:spacing w:line="240" w:lineRule="atLeast"/>
              <w:ind w:right="-18"/>
              <w:rPr>
                <w:rFonts w:cs="Times New Roman"/>
                <w:szCs w:val="22"/>
                <w:highlight w:val="yellow"/>
                <w:vertAlign w:val="superscript"/>
              </w:rPr>
            </w:pPr>
          </w:p>
        </w:tc>
      </w:tr>
      <w:tr w:rsidR="00127F56" w:rsidRPr="0012119B" w:rsidTr="005A1AB4">
        <w:trPr>
          <w:trHeight w:val="20"/>
        </w:trPr>
        <w:tc>
          <w:tcPr>
            <w:tcW w:w="4068" w:type="dxa"/>
            <w:shd w:val="clear" w:color="auto" w:fill="auto"/>
          </w:tcPr>
          <w:p w:rsidR="00127F56" w:rsidRPr="00E121C2" w:rsidRDefault="00127F56" w:rsidP="00127F56">
            <w:pPr>
              <w:spacing w:line="240" w:lineRule="atLeast"/>
              <w:ind w:right="-108"/>
              <w:rPr>
                <w:rFonts w:cs="Times New Roman"/>
                <w:b/>
                <w:bCs/>
                <w:szCs w:val="22"/>
              </w:rPr>
            </w:pPr>
            <w:r w:rsidRPr="00E121C2">
              <w:rPr>
                <w:rFonts w:cs="Times New Roman"/>
                <w:b/>
                <w:bCs/>
                <w:spacing w:val="-5"/>
                <w:szCs w:val="22"/>
              </w:rPr>
              <w:t>Associate</w:t>
            </w:r>
          </w:p>
        </w:tc>
        <w:tc>
          <w:tcPr>
            <w:tcW w:w="270" w:type="dxa"/>
            <w:shd w:val="clear" w:color="auto" w:fill="auto"/>
          </w:tcPr>
          <w:p w:rsidR="00127F56" w:rsidRPr="0012119B" w:rsidRDefault="00127F56" w:rsidP="00127F56">
            <w:pPr>
              <w:spacing w:line="240" w:lineRule="atLeast"/>
              <w:ind w:left="-108" w:right="-108"/>
              <w:rPr>
                <w:rFonts w:cs="Times New Roman"/>
                <w:b/>
                <w:bCs/>
                <w:szCs w:val="22"/>
                <w:rtl/>
                <w:cs/>
              </w:rPr>
            </w:pPr>
          </w:p>
        </w:tc>
        <w:tc>
          <w:tcPr>
            <w:tcW w:w="5112" w:type="dxa"/>
            <w:shd w:val="clear" w:color="auto" w:fill="auto"/>
          </w:tcPr>
          <w:p w:rsidR="00127F56" w:rsidRPr="0012119B" w:rsidRDefault="00127F56" w:rsidP="00127F56">
            <w:pPr>
              <w:spacing w:line="240" w:lineRule="atLeast"/>
              <w:ind w:right="-18"/>
              <w:rPr>
                <w:rFonts w:cs="Times New Roman"/>
                <w:b/>
                <w:bCs/>
                <w:szCs w:val="22"/>
              </w:rPr>
            </w:pPr>
          </w:p>
        </w:tc>
      </w:tr>
      <w:tr w:rsidR="00127F56" w:rsidRPr="00865383" w:rsidTr="005A1AB4">
        <w:trPr>
          <w:trHeight w:val="20"/>
        </w:trPr>
        <w:tc>
          <w:tcPr>
            <w:tcW w:w="4068" w:type="dxa"/>
            <w:shd w:val="clear" w:color="auto" w:fill="auto"/>
          </w:tcPr>
          <w:p w:rsidR="00127F56" w:rsidRPr="00E121C2" w:rsidRDefault="00127F56" w:rsidP="00127F56">
            <w:pPr>
              <w:spacing w:line="240" w:lineRule="atLeast"/>
              <w:ind w:left="162" w:hanging="162"/>
              <w:rPr>
                <w:rFonts w:cs="Times New Roman"/>
                <w:szCs w:val="22"/>
              </w:rPr>
            </w:pPr>
            <w:r w:rsidRPr="00E121C2">
              <w:rPr>
                <w:rFonts w:cs="Times New Roman"/>
                <w:spacing w:val="-5"/>
                <w:szCs w:val="22"/>
              </w:rPr>
              <w:t>Purchase of raw materials</w:t>
            </w:r>
          </w:p>
        </w:tc>
        <w:tc>
          <w:tcPr>
            <w:tcW w:w="270" w:type="dxa"/>
            <w:shd w:val="clear" w:color="auto" w:fill="auto"/>
          </w:tcPr>
          <w:p w:rsidR="00127F56" w:rsidRPr="0012119B" w:rsidRDefault="00127F56" w:rsidP="00127F56">
            <w:pPr>
              <w:spacing w:line="240" w:lineRule="atLeast"/>
              <w:ind w:right="-18"/>
              <w:rPr>
                <w:rFonts w:cs="Times New Roman"/>
                <w:szCs w:val="22"/>
              </w:rPr>
            </w:pPr>
          </w:p>
        </w:tc>
        <w:tc>
          <w:tcPr>
            <w:tcW w:w="5112" w:type="dxa"/>
            <w:shd w:val="clear" w:color="auto" w:fill="auto"/>
          </w:tcPr>
          <w:p w:rsidR="00127F56" w:rsidRPr="0012119B" w:rsidRDefault="00127F56" w:rsidP="00127F56">
            <w:pPr>
              <w:spacing w:line="240" w:lineRule="atLeast"/>
              <w:ind w:left="162" w:right="-108" w:hanging="162"/>
              <w:jc w:val="thaiDistribute"/>
              <w:rPr>
                <w:rFonts w:cs="Times New Roman"/>
                <w:spacing w:val="-5"/>
                <w:szCs w:val="22"/>
              </w:rPr>
            </w:pPr>
            <w:r w:rsidRPr="0012119B">
              <w:rPr>
                <w:rFonts w:cs="Times New Roman"/>
                <w:spacing w:val="-5"/>
                <w:szCs w:val="22"/>
              </w:rPr>
              <w:t>Contract price of salt which approximate production cost</w:t>
            </w:r>
          </w:p>
        </w:tc>
      </w:tr>
      <w:tr w:rsidR="00127F56" w:rsidRPr="00865383" w:rsidTr="005A1AB4">
        <w:trPr>
          <w:trHeight w:val="20"/>
        </w:trPr>
        <w:tc>
          <w:tcPr>
            <w:tcW w:w="4068" w:type="dxa"/>
            <w:shd w:val="clear" w:color="auto" w:fill="auto"/>
          </w:tcPr>
          <w:p w:rsidR="00127F56" w:rsidRPr="00E121C2" w:rsidRDefault="00127F56" w:rsidP="00127F56">
            <w:pPr>
              <w:spacing w:line="240" w:lineRule="atLeast"/>
              <w:ind w:left="162" w:hanging="162"/>
              <w:rPr>
                <w:rFonts w:cs="Times New Roman"/>
                <w:spacing w:val="-5"/>
                <w:szCs w:val="22"/>
              </w:rPr>
            </w:pPr>
          </w:p>
        </w:tc>
        <w:tc>
          <w:tcPr>
            <w:tcW w:w="270" w:type="dxa"/>
            <w:shd w:val="clear" w:color="auto" w:fill="auto"/>
          </w:tcPr>
          <w:p w:rsidR="00127F56" w:rsidRPr="0012119B" w:rsidRDefault="00127F56" w:rsidP="00127F56">
            <w:pPr>
              <w:spacing w:line="240" w:lineRule="atLeast"/>
              <w:ind w:right="-18"/>
              <w:rPr>
                <w:rFonts w:cs="Times New Roman"/>
                <w:szCs w:val="22"/>
              </w:rPr>
            </w:pPr>
          </w:p>
        </w:tc>
        <w:tc>
          <w:tcPr>
            <w:tcW w:w="5112" w:type="dxa"/>
            <w:shd w:val="clear" w:color="auto" w:fill="auto"/>
          </w:tcPr>
          <w:p w:rsidR="00127F56" w:rsidRPr="0012119B" w:rsidRDefault="00127F56" w:rsidP="00127F56">
            <w:pPr>
              <w:spacing w:line="240" w:lineRule="atLeast"/>
              <w:ind w:left="162" w:right="-108" w:hanging="162"/>
              <w:jc w:val="thaiDistribute"/>
              <w:rPr>
                <w:rFonts w:cs="Times New Roman"/>
                <w:spacing w:val="-5"/>
                <w:szCs w:val="22"/>
              </w:rPr>
            </w:pPr>
          </w:p>
        </w:tc>
      </w:tr>
      <w:tr w:rsidR="00127F56" w:rsidRPr="009E39F5" w:rsidTr="005A1AB4">
        <w:trPr>
          <w:trHeight w:val="20"/>
        </w:trPr>
        <w:tc>
          <w:tcPr>
            <w:tcW w:w="4068" w:type="dxa"/>
            <w:shd w:val="clear" w:color="auto" w:fill="auto"/>
          </w:tcPr>
          <w:p w:rsidR="00127F56" w:rsidRPr="0012119B" w:rsidRDefault="00127F56" w:rsidP="00127F56">
            <w:pPr>
              <w:spacing w:line="240" w:lineRule="atLeast"/>
              <w:ind w:right="-108"/>
              <w:rPr>
                <w:rFonts w:cs="Times New Roman"/>
                <w:szCs w:val="22"/>
              </w:rPr>
            </w:pPr>
            <w:r w:rsidRPr="0012119B">
              <w:rPr>
                <w:rFonts w:cs="Times New Roman"/>
                <w:b/>
                <w:bCs/>
                <w:szCs w:val="22"/>
              </w:rPr>
              <w:t>Other related parties</w:t>
            </w:r>
          </w:p>
        </w:tc>
        <w:tc>
          <w:tcPr>
            <w:tcW w:w="270" w:type="dxa"/>
            <w:shd w:val="clear" w:color="auto" w:fill="auto"/>
          </w:tcPr>
          <w:p w:rsidR="00127F56" w:rsidRPr="0012119B" w:rsidRDefault="00127F56" w:rsidP="00127F56">
            <w:pPr>
              <w:spacing w:line="240" w:lineRule="atLeast"/>
              <w:ind w:right="-18"/>
              <w:rPr>
                <w:rFonts w:cs="Times New Roman"/>
                <w:szCs w:val="22"/>
              </w:rPr>
            </w:pPr>
          </w:p>
        </w:tc>
        <w:tc>
          <w:tcPr>
            <w:tcW w:w="5112" w:type="dxa"/>
            <w:shd w:val="clear" w:color="auto" w:fill="auto"/>
          </w:tcPr>
          <w:p w:rsidR="00127F56" w:rsidRPr="0012119B" w:rsidRDefault="00127F56" w:rsidP="00127F56">
            <w:pPr>
              <w:spacing w:line="240" w:lineRule="atLeast"/>
              <w:ind w:right="-18"/>
              <w:rPr>
                <w:rFonts w:cs="Times New Roman"/>
                <w:szCs w:val="22"/>
                <w:highlight w:val="yellow"/>
              </w:rPr>
            </w:pPr>
          </w:p>
        </w:tc>
      </w:tr>
      <w:tr w:rsidR="00127F56" w:rsidRPr="009E39F5" w:rsidTr="005A1AB4">
        <w:trPr>
          <w:trHeight w:val="20"/>
        </w:trPr>
        <w:tc>
          <w:tcPr>
            <w:tcW w:w="4068" w:type="dxa"/>
            <w:shd w:val="clear" w:color="auto" w:fill="auto"/>
          </w:tcPr>
          <w:p w:rsidR="00127F56" w:rsidRPr="0012119B" w:rsidRDefault="00127F56" w:rsidP="00127F56">
            <w:pPr>
              <w:spacing w:line="240" w:lineRule="atLeast"/>
              <w:ind w:left="162" w:right="-101" w:hanging="180"/>
              <w:rPr>
                <w:rFonts w:cs="Times New Roman"/>
                <w:spacing w:val="-5"/>
                <w:szCs w:val="22"/>
                <w:cs/>
              </w:rPr>
            </w:pPr>
            <w:r w:rsidRPr="004C39B2">
              <w:rPr>
                <w:rFonts w:cs="Times New Roman"/>
                <w:spacing w:val="-5"/>
                <w:szCs w:val="22"/>
              </w:rPr>
              <w:t>Revenue from s</w:t>
            </w:r>
            <w:r>
              <w:rPr>
                <w:rFonts w:cs="Times New Roman"/>
                <w:spacing w:val="-5"/>
                <w:szCs w:val="22"/>
              </w:rPr>
              <w:t>ale</w:t>
            </w:r>
            <w:r w:rsidRPr="0012119B">
              <w:rPr>
                <w:rFonts w:cs="Times New Roman"/>
                <w:spacing w:val="-5"/>
                <w:szCs w:val="22"/>
              </w:rPr>
              <w:t xml:space="preserve"> of goods</w:t>
            </w:r>
          </w:p>
        </w:tc>
        <w:tc>
          <w:tcPr>
            <w:tcW w:w="270" w:type="dxa"/>
            <w:shd w:val="clear" w:color="auto" w:fill="auto"/>
          </w:tcPr>
          <w:p w:rsidR="00127F56" w:rsidRPr="0012119B" w:rsidRDefault="00127F56" w:rsidP="00127F56">
            <w:pPr>
              <w:spacing w:line="240" w:lineRule="atLeast"/>
              <w:ind w:right="-18"/>
              <w:rPr>
                <w:rFonts w:cs="Times New Roman"/>
                <w:szCs w:val="22"/>
              </w:rPr>
            </w:pPr>
          </w:p>
        </w:tc>
        <w:tc>
          <w:tcPr>
            <w:tcW w:w="5112" w:type="dxa"/>
            <w:shd w:val="clear" w:color="auto" w:fill="auto"/>
          </w:tcPr>
          <w:p w:rsidR="00127F56" w:rsidRPr="0012119B" w:rsidRDefault="00127F56" w:rsidP="00127F56">
            <w:pPr>
              <w:spacing w:line="240" w:lineRule="atLeast"/>
              <w:ind w:left="162" w:hanging="162"/>
              <w:rPr>
                <w:rFonts w:cs="Times New Roman"/>
                <w:spacing w:val="-5"/>
                <w:szCs w:val="22"/>
              </w:rPr>
            </w:pPr>
            <w:r w:rsidRPr="0012119B">
              <w:rPr>
                <w:rFonts w:cs="Times New Roman"/>
                <w:spacing w:val="-5"/>
                <w:szCs w:val="22"/>
              </w:rPr>
              <w:t>With reference to market price</w:t>
            </w:r>
          </w:p>
        </w:tc>
      </w:tr>
      <w:tr w:rsidR="00127F56" w:rsidRPr="009E39F5" w:rsidTr="005A1AB4">
        <w:trPr>
          <w:trHeight w:val="20"/>
        </w:trPr>
        <w:tc>
          <w:tcPr>
            <w:tcW w:w="4068" w:type="dxa"/>
            <w:shd w:val="clear" w:color="auto" w:fill="auto"/>
          </w:tcPr>
          <w:p w:rsidR="00127F56" w:rsidRPr="0012119B" w:rsidRDefault="00127F56" w:rsidP="00127F56">
            <w:pPr>
              <w:spacing w:line="240" w:lineRule="atLeast"/>
              <w:ind w:left="162" w:right="-101" w:hanging="180"/>
              <w:rPr>
                <w:rFonts w:cs="Times New Roman"/>
                <w:spacing w:val="-5"/>
                <w:szCs w:val="22"/>
              </w:rPr>
            </w:pPr>
            <w:r w:rsidRPr="0012119B">
              <w:rPr>
                <w:rFonts w:cs="Times New Roman"/>
                <w:spacing w:val="-5"/>
                <w:szCs w:val="22"/>
              </w:rPr>
              <w:t>Purchase of raw materials</w:t>
            </w:r>
          </w:p>
        </w:tc>
        <w:tc>
          <w:tcPr>
            <w:tcW w:w="270" w:type="dxa"/>
            <w:shd w:val="clear" w:color="auto" w:fill="auto"/>
          </w:tcPr>
          <w:p w:rsidR="00127F56" w:rsidRPr="0012119B" w:rsidRDefault="00127F56" w:rsidP="00127F56">
            <w:pPr>
              <w:spacing w:line="240" w:lineRule="atLeast"/>
              <w:ind w:right="-18"/>
              <w:rPr>
                <w:rFonts w:cs="Times New Roman"/>
                <w:szCs w:val="22"/>
              </w:rPr>
            </w:pPr>
          </w:p>
        </w:tc>
        <w:tc>
          <w:tcPr>
            <w:tcW w:w="5112" w:type="dxa"/>
            <w:shd w:val="clear" w:color="auto" w:fill="auto"/>
          </w:tcPr>
          <w:p w:rsidR="00127F56" w:rsidRPr="0012119B" w:rsidRDefault="00127F56" w:rsidP="00127F56">
            <w:pPr>
              <w:spacing w:line="240" w:lineRule="atLeast"/>
              <w:ind w:left="162" w:right="-108" w:hanging="162"/>
              <w:rPr>
                <w:rFonts w:cs="Times New Roman"/>
                <w:spacing w:val="-5"/>
                <w:szCs w:val="22"/>
                <w:cs/>
              </w:rPr>
            </w:pPr>
            <w:r w:rsidRPr="0012119B">
              <w:rPr>
                <w:rFonts w:cs="Times New Roman"/>
                <w:spacing w:val="-5"/>
                <w:szCs w:val="22"/>
              </w:rPr>
              <w:t>Average Ethylene market prices in major regions worldwide  and market price</w:t>
            </w:r>
          </w:p>
        </w:tc>
      </w:tr>
      <w:tr w:rsidR="00127F56" w:rsidRPr="00865383" w:rsidTr="005A1AB4">
        <w:trPr>
          <w:trHeight w:val="20"/>
        </w:trPr>
        <w:tc>
          <w:tcPr>
            <w:tcW w:w="4068" w:type="dxa"/>
            <w:shd w:val="clear" w:color="auto" w:fill="auto"/>
          </w:tcPr>
          <w:p w:rsidR="00127F56" w:rsidRPr="00610A52" w:rsidRDefault="00127F56" w:rsidP="00127F56">
            <w:pPr>
              <w:spacing w:line="240" w:lineRule="atLeast"/>
              <w:ind w:left="162" w:right="-101" w:hanging="162"/>
              <w:rPr>
                <w:rFonts w:cs="Times New Roman"/>
                <w:szCs w:val="22"/>
              </w:rPr>
            </w:pPr>
            <w:r w:rsidRPr="0012119B">
              <w:rPr>
                <w:rFonts w:cs="Times New Roman"/>
                <w:spacing w:val="-5"/>
                <w:szCs w:val="22"/>
              </w:rPr>
              <w:t xml:space="preserve">Purchase of spare parts, services expenses </w:t>
            </w:r>
            <w:r>
              <w:rPr>
                <w:rFonts w:cs="Times New Roman"/>
                <w:spacing w:val="-5"/>
                <w:szCs w:val="22"/>
              </w:rPr>
              <w:t xml:space="preserve"> </w:t>
            </w:r>
            <w:r w:rsidRPr="0012119B">
              <w:rPr>
                <w:rFonts w:cs="Times New Roman"/>
                <w:spacing w:val="-5"/>
                <w:szCs w:val="22"/>
              </w:rPr>
              <w:t>and other</w:t>
            </w:r>
            <w:r>
              <w:rPr>
                <w:rFonts w:cs="Times New Roman"/>
                <w:spacing w:val="-5"/>
                <w:szCs w:val="22"/>
              </w:rPr>
              <w:t xml:space="preserve"> </w:t>
            </w:r>
            <w:r>
              <w:rPr>
                <w:rFonts w:cs="Times New Roman"/>
                <w:szCs w:val="22"/>
              </w:rPr>
              <w:t>manufacturing expenses</w:t>
            </w:r>
          </w:p>
        </w:tc>
        <w:tc>
          <w:tcPr>
            <w:tcW w:w="270" w:type="dxa"/>
            <w:shd w:val="clear" w:color="auto" w:fill="auto"/>
          </w:tcPr>
          <w:p w:rsidR="00127F56" w:rsidRPr="0012119B" w:rsidRDefault="00127F56" w:rsidP="00127F56">
            <w:pPr>
              <w:spacing w:line="240" w:lineRule="atLeast"/>
              <w:ind w:right="-18"/>
              <w:rPr>
                <w:rFonts w:cs="Times New Roman"/>
                <w:szCs w:val="22"/>
              </w:rPr>
            </w:pPr>
          </w:p>
        </w:tc>
        <w:tc>
          <w:tcPr>
            <w:tcW w:w="5112" w:type="dxa"/>
            <w:shd w:val="clear" w:color="auto" w:fill="auto"/>
          </w:tcPr>
          <w:p w:rsidR="00127F56" w:rsidRPr="0012119B" w:rsidRDefault="00127F56" w:rsidP="00127F56">
            <w:pPr>
              <w:spacing w:line="240" w:lineRule="atLeast"/>
              <w:ind w:left="162" w:hanging="162"/>
              <w:rPr>
                <w:rFonts w:cs="Times New Roman"/>
                <w:spacing w:val="-5"/>
                <w:szCs w:val="22"/>
              </w:rPr>
            </w:pPr>
            <w:r>
              <w:rPr>
                <w:rFonts w:cs="Times New Roman"/>
                <w:spacing w:val="-5"/>
                <w:szCs w:val="22"/>
              </w:rPr>
              <w:t>Contract rate</w:t>
            </w:r>
          </w:p>
        </w:tc>
      </w:tr>
      <w:tr w:rsidR="00127F56" w:rsidRPr="00865383" w:rsidTr="005A1AB4">
        <w:trPr>
          <w:trHeight w:val="20"/>
        </w:trPr>
        <w:tc>
          <w:tcPr>
            <w:tcW w:w="4068" w:type="dxa"/>
            <w:shd w:val="clear" w:color="auto" w:fill="auto"/>
          </w:tcPr>
          <w:p w:rsidR="00127F56" w:rsidRPr="0012119B" w:rsidRDefault="00127F56" w:rsidP="00127F56">
            <w:pPr>
              <w:spacing w:line="240" w:lineRule="atLeast"/>
              <w:ind w:left="162" w:right="-101" w:hanging="180"/>
              <w:rPr>
                <w:rFonts w:cs="Times New Roman"/>
                <w:spacing w:val="-5"/>
                <w:szCs w:val="22"/>
              </w:rPr>
            </w:pPr>
            <w:r w:rsidRPr="009415D2">
              <w:rPr>
                <w:rFonts w:cs="Times New Roman"/>
                <w:szCs w:val="22"/>
              </w:rPr>
              <w:t>I</w:t>
            </w:r>
            <w:r>
              <w:rPr>
                <w:rFonts w:cs="Times New Roman"/>
                <w:szCs w:val="22"/>
              </w:rPr>
              <w:t xml:space="preserve">nsurance premium, </w:t>
            </w:r>
            <w:r w:rsidRPr="009415D2">
              <w:rPr>
                <w:rFonts w:cs="Times New Roman"/>
                <w:szCs w:val="22"/>
              </w:rPr>
              <w:t>commission expenses</w:t>
            </w:r>
            <w:r>
              <w:rPr>
                <w:rFonts w:cs="Times New Roman"/>
                <w:szCs w:val="22"/>
              </w:rPr>
              <w:t xml:space="preserve"> and </w:t>
            </w:r>
            <w:r w:rsidRPr="007F622D">
              <w:rPr>
                <w:rFonts w:cs="Times New Roman"/>
                <w:szCs w:val="22"/>
              </w:rPr>
              <w:t>other</w:t>
            </w:r>
            <w:r>
              <w:rPr>
                <w:rFonts w:cs="Times New Roman"/>
                <w:szCs w:val="22"/>
              </w:rPr>
              <w:t xml:space="preserve"> operating expenses</w:t>
            </w:r>
          </w:p>
        </w:tc>
        <w:tc>
          <w:tcPr>
            <w:tcW w:w="270" w:type="dxa"/>
            <w:shd w:val="clear" w:color="auto" w:fill="auto"/>
          </w:tcPr>
          <w:p w:rsidR="00127F56" w:rsidRPr="0012119B" w:rsidRDefault="00127F56" w:rsidP="00127F56">
            <w:pPr>
              <w:spacing w:line="240" w:lineRule="atLeast"/>
              <w:ind w:right="-18"/>
              <w:rPr>
                <w:rFonts w:cs="Times New Roman"/>
                <w:szCs w:val="22"/>
              </w:rPr>
            </w:pPr>
          </w:p>
        </w:tc>
        <w:tc>
          <w:tcPr>
            <w:tcW w:w="5112" w:type="dxa"/>
            <w:shd w:val="clear" w:color="auto" w:fill="auto"/>
          </w:tcPr>
          <w:p w:rsidR="00127F56" w:rsidRPr="0012119B" w:rsidRDefault="00127F56" w:rsidP="00127F56">
            <w:pPr>
              <w:spacing w:line="240" w:lineRule="atLeast"/>
              <w:ind w:left="162" w:right="-108" w:hanging="162"/>
              <w:rPr>
                <w:rFonts w:cs="Times New Roman"/>
                <w:spacing w:val="-5"/>
                <w:szCs w:val="22"/>
              </w:rPr>
            </w:pPr>
            <w:r w:rsidRPr="0012119B">
              <w:rPr>
                <w:rFonts w:cs="Times New Roman"/>
                <w:spacing w:val="-5"/>
                <w:szCs w:val="22"/>
              </w:rPr>
              <w:t>Contract rate</w:t>
            </w:r>
          </w:p>
        </w:tc>
      </w:tr>
    </w:tbl>
    <w:p w:rsidR="00303682" w:rsidRDefault="00303682" w:rsidP="008909F4">
      <w:pPr>
        <w:spacing w:line="240" w:lineRule="auto"/>
        <w:jc w:val="both"/>
      </w:pPr>
    </w:p>
    <w:p w:rsidR="00276A66" w:rsidRDefault="00276A66" w:rsidP="00A207B6">
      <w:pPr>
        <w:spacing w:line="240" w:lineRule="auto"/>
        <w:ind w:left="547"/>
        <w:jc w:val="both"/>
      </w:pPr>
      <w:r>
        <w:t>Significant t</w:t>
      </w:r>
      <w:r w:rsidRPr="005471B4">
        <w:t xml:space="preserve">ransactions </w:t>
      </w:r>
      <w:r>
        <w:t xml:space="preserve">for the years ended 31 December </w:t>
      </w:r>
      <w:r w:rsidRPr="005471B4">
        <w:t xml:space="preserve">with related parties </w:t>
      </w:r>
      <w:r>
        <w:t>were</w:t>
      </w:r>
      <w:r w:rsidRPr="005471B4">
        <w:t xml:space="preserve"> as follows:</w:t>
      </w:r>
    </w:p>
    <w:p w:rsidR="00A207B6" w:rsidRDefault="00A207B6" w:rsidP="00952062">
      <w:pPr>
        <w:spacing w:line="160" w:lineRule="exact"/>
        <w:ind w:left="547"/>
        <w:jc w:val="both"/>
      </w:pPr>
    </w:p>
    <w:p w:rsidR="00276A66" w:rsidRPr="00481253" w:rsidRDefault="00276A66" w:rsidP="00A207B6">
      <w:pPr>
        <w:spacing w:line="240" w:lineRule="auto"/>
        <w:ind w:left="547"/>
        <w:jc w:val="both"/>
        <w:rPr>
          <w:sz w:val="2"/>
          <w:szCs w:val="2"/>
        </w:rPr>
      </w:pPr>
    </w:p>
    <w:tbl>
      <w:tblPr>
        <w:tblW w:w="9450" w:type="dxa"/>
        <w:tblInd w:w="450" w:type="dxa"/>
        <w:tblLayout w:type="fixed"/>
        <w:tblLook w:val="0000" w:firstRow="0" w:lastRow="0" w:firstColumn="0" w:lastColumn="0" w:noHBand="0" w:noVBand="0"/>
      </w:tblPr>
      <w:tblGrid>
        <w:gridCol w:w="4062"/>
        <w:gridCol w:w="1174"/>
        <w:gridCol w:w="270"/>
        <w:gridCol w:w="1170"/>
        <w:gridCol w:w="270"/>
        <w:gridCol w:w="1085"/>
        <w:gridCol w:w="270"/>
        <w:gridCol w:w="1149"/>
      </w:tblGrid>
      <w:tr w:rsidR="00276A66" w:rsidRPr="002829F1" w:rsidTr="005A1AB4">
        <w:trPr>
          <w:trHeight w:val="80"/>
          <w:tblHeader/>
        </w:trPr>
        <w:tc>
          <w:tcPr>
            <w:tcW w:w="2149" w:type="pct"/>
          </w:tcPr>
          <w:p w:rsidR="00276A66" w:rsidRPr="00887831" w:rsidRDefault="00276A66" w:rsidP="00E02CCE">
            <w:pPr>
              <w:pStyle w:val="BodyText"/>
              <w:spacing w:after="0" w:line="240" w:lineRule="atLeast"/>
              <w:ind w:left="-18" w:right="-110"/>
              <w:jc w:val="center"/>
              <w:rPr>
                <w:rFonts w:cs="Times New Roman"/>
                <w:i/>
                <w:iCs/>
                <w:szCs w:val="22"/>
              </w:rPr>
            </w:pPr>
          </w:p>
        </w:tc>
        <w:tc>
          <w:tcPr>
            <w:tcW w:w="1383" w:type="pct"/>
            <w:gridSpan w:val="3"/>
          </w:tcPr>
          <w:p w:rsidR="00276A66" w:rsidRPr="002829F1" w:rsidRDefault="00276A66" w:rsidP="00E02CCE">
            <w:pPr>
              <w:pStyle w:val="acctmergecolhdg"/>
              <w:spacing w:line="240" w:lineRule="atLeast"/>
              <w:rPr>
                <w:rFonts w:cs="Times New Roman"/>
              </w:rPr>
            </w:pPr>
            <w:r w:rsidRPr="002829F1">
              <w:rPr>
                <w:rFonts w:cs="Times New Roman"/>
              </w:rPr>
              <w:t>Consolidated</w:t>
            </w:r>
          </w:p>
        </w:tc>
        <w:tc>
          <w:tcPr>
            <w:tcW w:w="143" w:type="pct"/>
          </w:tcPr>
          <w:p w:rsidR="00276A66" w:rsidRPr="002829F1" w:rsidRDefault="00276A66" w:rsidP="00E02CCE">
            <w:pPr>
              <w:pStyle w:val="acctmergecolhdg"/>
              <w:spacing w:line="240" w:lineRule="atLeast"/>
              <w:rPr>
                <w:rFonts w:cs="Times New Roman"/>
              </w:rPr>
            </w:pPr>
          </w:p>
        </w:tc>
        <w:tc>
          <w:tcPr>
            <w:tcW w:w="1325" w:type="pct"/>
            <w:gridSpan w:val="3"/>
          </w:tcPr>
          <w:p w:rsidR="00276A66" w:rsidRPr="002829F1" w:rsidRDefault="00276A66" w:rsidP="00E02CCE">
            <w:pPr>
              <w:pStyle w:val="acctmergecolhdg"/>
              <w:spacing w:line="240" w:lineRule="atLeast"/>
              <w:rPr>
                <w:rFonts w:cs="Times New Roman"/>
              </w:rPr>
            </w:pPr>
            <w:r w:rsidRPr="002829F1">
              <w:rPr>
                <w:rFonts w:cs="Times New Roman"/>
              </w:rPr>
              <w:t>Separate</w:t>
            </w:r>
          </w:p>
        </w:tc>
      </w:tr>
      <w:tr w:rsidR="00276A66" w:rsidRPr="002829F1" w:rsidTr="005A1AB4">
        <w:trPr>
          <w:tblHeader/>
        </w:trPr>
        <w:tc>
          <w:tcPr>
            <w:tcW w:w="2149" w:type="pct"/>
          </w:tcPr>
          <w:p w:rsidR="00276A66" w:rsidRPr="00F74ABD" w:rsidRDefault="00276A66" w:rsidP="00E02CCE">
            <w:pPr>
              <w:pStyle w:val="BodyText"/>
              <w:spacing w:after="0" w:line="240" w:lineRule="atLeast"/>
              <w:ind w:left="-18" w:right="-110"/>
              <w:jc w:val="center"/>
              <w:rPr>
                <w:rFonts w:cs="Times New Roman"/>
                <w:i/>
                <w:iCs/>
                <w:szCs w:val="22"/>
              </w:rPr>
            </w:pPr>
          </w:p>
        </w:tc>
        <w:tc>
          <w:tcPr>
            <w:tcW w:w="1383" w:type="pct"/>
            <w:gridSpan w:val="3"/>
          </w:tcPr>
          <w:p w:rsidR="00276A66" w:rsidRPr="002829F1" w:rsidRDefault="00276A66" w:rsidP="00E02CCE">
            <w:pPr>
              <w:pStyle w:val="acctmergecolhdg"/>
              <w:spacing w:line="240" w:lineRule="atLeast"/>
              <w:rPr>
                <w:rFonts w:cs="Times New Roman"/>
              </w:rPr>
            </w:pPr>
            <w:r w:rsidRPr="002829F1">
              <w:rPr>
                <w:rFonts w:cs="Times New Roman"/>
              </w:rPr>
              <w:t>financial statements</w:t>
            </w:r>
          </w:p>
        </w:tc>
        <w:tc>
          <w:tcPr>
            <w:tcW w:w="143" w:type="pct"/>
          </w:tcPr>
          <w:p w:rsidR="00276A66" w:rsidRPr="002829F1" w:rsidRDefault="00276A66" w:rsidP="00E02CCE">
            <w:pPr>
              <w:pStyle w:val="acctmergecolhdg"/>
              <w:spacing w:line="240" w:lineRule="atLeast"/>
              <w:rPr>
                <w:rFonts w:cs="Times New Roman"/>
              </w:rPr>
            </w:pPr>
          </w:p>
        </w:tc>
        <w:tc>
          <w:tcPr>
            <w:tcW w:w="1325" w:type="pct"/>
            <w:gridSpan w:val="3"/>
          </w:tcPr>
          <w:p w:rsidR="00276A66" w:rsidRPr="002829F1" w:rsidRDefault="00276A66" w:rsidP="00E02CCE">
            <w:pPr>
              <w:pStyle w:val="acctmergecolhdg"/>
              <w:spacing w:line="240" w:lineRule="atLeast"/>
              <w:rPr>
                <w:rFonts w:cs="Times New Roman"/>
              </w:rPr>
            </w:pPr>
            <w:r w:rsidRPr="002829F1">
              <w:rPr>
                <w:rFonts w:cs="Times New Roman"/>
              </w:rPr>
              <w:t>financial statements</w:t>
            </w:r>
          </w:p>
        </w:tc>
      </w:tr>
      <w:tr w:rsidR="001463BB" w:rsidRPr="002829F1" w:rsidTr="005A1AB4">
        <w:trPr>
          <w:tblHeader/>
        </w:trPr>
        <w:tc>
          <w:tcPr>
            <w:tcW w:w="2149" w:type="pct"/>
          </w:tcPr>
          <w:p w:rsidR="005700D9" w:rsidRPr="002829F1" w:rsidRDefault="005700D9" w:rsidP="00E02CCE">
            <w:pPr>
              <w:pStyle w:val="acctmergecolhdg"/>
              <w:spacing w:line="240" w:lineRule="atLeast"/>
              <w:jc w:val="left"/>
              <w:rPr>
                <w:rFonts w:cs="Times New Roman"/>
                <w:i/>
                <w:iCs/>
              </w:rPr>
            </w:pPr>
            <w:r>
              <w:rPr>
                <w:rFonts w:cs="Times New Roman"/>
                <w:i/>
                <w:iCs/>
              </w:rPr>
              <w:t>Year ended 31 December</w:t>
            </w:r>
          </w:p>
        </w:tc>
        <w:tc>
          <w:tcPr>
            <w:tcW w:w="621" w:type="pct"/>
          </w:tcPr>
          <w:p w:rsidR="005700D9" w:rsidRPr="002829F1" w:rsidRDefault="00A724F6" w:rsidP="00B90770">
            <w:pPr>
              <w:spacing w:line="240" w:lineRule="atLeast"/>
              <w:ind w:left="11" w:hanging="11"/>
              <w:jc w:val="center"/>
              <w:rPr>
                <w:rFonts w:cs="Times New Roman"/>
                <w:bCs/>
              </w:rPr>
            </w:pPr>
            <w:r>
              <w:rPr>
                <w:rFonts w:cs="Times New Roman"/>
                <w:bCs/>
              </w:rPr>
              <w:t>2019</w:t>
            </w:r>
          </w:p>
        </w:tc>
        <w:tc>
          <w:tcPr>
            <w:tcW w:w="143" w:type="pct"/>
          </w:tcPr>
          <w:p w:rsidR="005700D9" w:rsidRPr="002829F1" w:rsidRDefault="005700D9" w:rsidP="00E02CCE">
            <w:pPr>
              <w:spacing w:line="240" w:lineRule="atLeast"/>
              <w:ind w:left="11" w:hanging="11"/>
              <w:jc w:val="center"/>
              <w:rPr>
                <w:rFonts w:cs="Times New Roman"/>
                <w:bCs/>
              </w:rPr>
            </w:pPr>
          </w:p>
        </w:tc>
        <w:tc>
          <w:tcPr>
            <w:tcW w:w="619" w:type="pct"/>
          </w:tcPr>
          <w:p w:rsidR="005700D9" w:rsidRPr="002829F1" w:rsidRDefault="00A724F6" w:rsidP="00E02CCE">
            <w:pPr>
              <w:spacing w:line="240" w:lineRule="atLeast"/>
              <w:ind w:left="11" w:hanging="11"/>
              <w:jc w:val="center"/>
              <w:rPr>
                <w:rFonts w:cs="Times New Roman"/>
                <w:bCs/>
              </w:rPr>
            </w:pPr>
            <w:r>
              <w:rPr>
                <w:rFonts w:cs="Times New Roman"/>
                <w:bCs/>
              </w:rPr>
              <w:t>2018</w:t>
            </w:r>
          </w:p>
        </w:tc>
        <w:tc>
          <w:tcPr>
            <w:tcW w:w="143" w:type="pct"/>
          </w:tcPr>
          <w:p w:rsidR="005700D9" w:rsidRPr="002829F1" w:rsidRDefault="005700D9" w:rsidP="00E02CCE">
            <w:pPr>
              <w:pStyle w:val="acctmergecolhdg"/>
              <w:spacing w:line="240" w:lineRule="atLeast"/>
              <w:rPr>
                <w:b w:val="0"/>
                <w:bCs/>
              </w:rPr>
            </w:pPr>
          </w:p>
        </w:tc>
        <w:tc>
          <w:tcPr>
            <w:tcW w:w="574" w:type="pct"/>
          </w:tcPr>
          <w:p w:rsidR="005700D9" w:rsidRPr="002829F1" w:rsidRDefault="00A724F6" w:rsidP="00E02CCE">
            <w:pPr>
              <w:spacing w:line="240" w:lineRule="atLeast"/>
              <w:ind w:left="11" w:hanging="11"/>
              <w:jc w:val="center"/>
              <w:rPr>
                <w:rFonts w:cs="Times New Roman"/>
                <w:bCs/>
              </w:rPr>
            </w:pPr>
            <w:r>
              <w:rPr>
                <w:rFonts w:cs="Times New Roman"/>
                <w:bCs/>
              </w:rPr>
              <w:t>2019</w:t>
            </w:r>
          </w:p>
        </w:tc>
        <w:tc>
          <w:tcPr>
            <w:tcW w:w="143" w:type="pct"/>
          </w:tcPr>
          <w:p w:rsidR="005700D9" w:rsidRPr="002829F1" w:rsidRDefault="005700D9" w:rsidP="00E02CCE">
            <w:pPr>
              <w:spacing w:line="240" w:lineRule="atLeast"/>
              <w:ind w:left="11" w:hanging="11"/>
              <w:jc w:val="center"/>
              <w:rPr>
                <w:rFonts w:cs="Times New Roman"/>
                <w:bCs/>
              </w:rPr>
            </w:pPr>
          </w:p>
        </w:tc>
        <w:tc>
          <w:tcPr>
            <w:tcW w:w="608" w:type="pct"/>
          </w:tcPr>
          <w:p w:rsidR="005700D9" w:rsidRPr="002829F1" w:rsidRDefault="00A724F6" w:rsidP="00E02CCE">
            <w:pPr>
              <w:spacing w:line="240" w:lineRule="atLeast"/>
              <w:ind w:left="11" w:hanging="11"/>
              <w:jc w:val="center"/>
              <w:rPr>
                <w:rFonts w:cs="Times New Roman"/>
                <w:bCs/>
              </w:rPr>
            </w:pPr>
            <w:r>
              <w:rPr>
                <w:rFonts w:cs="Times New Roman"/>
                <w:bCs/>
              </w:rPr>
              <w:t>2018</w:t>
            </w:r>
          </w:p>
        </w:tc>
      </w:tr>
      <w:tr w:rsidR="005700D9" w:rsidRPr="002829F1" w:rsidTr="005A1AB4">
        <w:trPr>
          <w:tblHeader/>
        </w:trPr>
        <w:tc>
          <w:tcPr>
            <w:tcW w:w="2149" w:type="pct"/>
          </w:tcPr>
          <w:p w:rsidR="005700D9" w:rsidRPr="002829F1" w:rsidRDefault="005700D9" w:rsidP="00E02CCE">
            <w:pPr>
              <w:pStyle w:val="BodyText"/>
              <w:spacing w:after="0" w:line="240" w:lineRule="atLeast"/>
              <w:ind w:left="-18" w:right="-110"/>
              <w:jc w:val="center"/>
              <w:rPr>
                <w:rFonts w:cs="Times New Roman"/>
                <w:szCs w:val="22"/>
              </w:rPr>
            </w:pPr>
          </w:p>
        </w:tc>
        <w:tc>
          <w:tcPr>
            <w:tcW w:w="2851" w:type="pct"/>
            <w:gridSpan w:val="7"/>
          </w:tcPr>
          <w:p w:rsidR="005700D9" w:rsidRPr="002829F1" w:rsidRDefault="005700D9" w:rsidP="00E02CCE">
            <w:pPr>
              <w:pStyle w:val="acctfourfigures"/>
              <w:spacing w:line="240" w:lineRule="atLeast"/>
              <w:jc w:val="center"/>
              <w:rPr>
                <w:rFonts w:cs="Times New Roman"/>
                <w:i/>
                <w:iCs/>
              </w:rPr>
            </w:pPr>
            <w:r w:rsidRPr="002829F1">
              <w:rPr>
                <w:rFonts w:cs="Times New Roman"/>
                <w:i/>
                <w:iCs/>
              </w:rPr>
              <w:t>(in thousand Baht)</w:t>
            </w:r>
          </w:p>
        </w:tc>
      </w:tr>
      <w:tr w:rsidR="00755DD5" w:rsidRPr="002829F1" w:rsidTr="005A1AB4">
        <w:tc>
          <w:tcPr>
            <w:tcW w:w="2149" w:type="pct"/>
          </w:tcPr>
          <w:p w:rsidR="00755DD5" w:rsidRPr="00BA0AB4" w:rsidRDefault="00755DD5" w:rsidP="00755DD5">
            <w:pPr>
              <w:spacing w:line="240" w:lineRule="atLeast"/>
              <w:ind w:left="-18"/>
              <w:rPr>
                <w:rFonts w:cs="Times New Roman"/>
                <w:b/>
                <w:bCs/>
                <w:szCs w:val="22"/>
              </w:rPr>
            </w:pPr>
            <w:r>
              <w:rPr>
                <w:rFonts w:cs="Times New Roman"/>
                <w:b/>
                <w:bCs/>
                <w:szCs w:val="22"/>
              </w:rPr>
              <w:t>Parent</w:t>
            </w:r>
          </w:p>
        </w:tc>
        <w:tc>
          <w:tcPr>
            <w:tcW w:w="621" w:type="pct"/>
            <w:vAlign w:val="bottom"/>
          </w:tcPr>
          <w:p w:rsidR="00755DD5" w:rsidRPr="00BA0AB4"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3" w:type="pct"/>
            <w:vAlign w:val="bottom"/>
          </w:tcPr>
          <w:p w:rsidR="00755DD5" w:rsidRPr="00BA0AB4"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vAlign w:val="bottom"/>
          </w:tcPr>
          <w:p w:rsidR="00755DD5" w:rsidRPr="00BA0AB4"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3" w:type="pct"/>
            <w:vAlign w:val="bottom"/>
          </w:tcPr>
          <w:p w:rsidR="00755DD5" w:rsidRPr="00BA0AB4"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755DD5" w:rsidRPr="00BA0AB4"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3" w:type="pct"/>
            <w:vAlign w:val="bottom"/>
          </w:tcPr>
          <w:p w:rsidR="00755DD5" w:rsidRPr="00BA0AB4"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8" w:type="pct"/>
            <w:vAlign w:val="bottom"/>
          </w:tcPr>
          <w:p w:rsidR="00755DD5" w:rsidRPr="00BA0AB4"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A724F6" w:rsidRPr="002829F1" w:rsidTr="005A1AB4">
        <w:tc>
          <w:tcPr>
            <w:tcW w:w="2149" w:type="pct"/>
          </w:tcPr>
          <w:p w:rsidR="00A724F6" w:rsidRPr="00C62CE8" w:rsidRDefault="00A724F6" w:rsidP="00A724F6">
            <w:pPr>
              <w:spacing w:line="240" w:lineRule="atLeast"/>
              <w:ind w:left="162" w:right="-108" w:hanging="162"/>
            </w:pPr>
            <w:r w:rsidRPr="0058578E">
              <w:rPr>
                <w:rFonts w:cs="Times New Roman"/>
                <w:szCs w:val="22"/>
              </w:rPr>
              <w:t>Purchase of spare parts and other service expenses</w:t>
            </w:r>
          </w:p>
        </w:tc>
        <w:tc>
          <w:tcPr>
            <w:tcW w:w="621" w:type="pct"/>
            <w:vAlign w:val="bottom"/>
          </w:tcPr>
          <w:p w:rsidR="00A724F6" w:rsidRPr="00C62CE8" w:rsidRDefault="005666A3" w:rsidP="00A724F6">
            <w:pPr>
              <w:tabs>
                <w:tab w:val="decimal" w:pos="1008"/>
              </w:tabs>
              <w:spacing w:line="240" w:lineRule="atLeast"/>
              <w:ind w:left="-108" w:right="74" w:firstLine="108"/>
              <w:rPr>
                <w:rFonts w:cs="Times New Roman"/>
                <w:szCs w:val="22"/>
                <w:cs/>
                <w:lang w:bidi="th-TH"/>
              </w:rPr>
            </w:pPr>
            <w:r>
              <w:rPr>
                <w:rFonts w:cs="Times New Roman"/>
                <w:szCs w:val="22"/>
                <w:lang w:bidi="th-TH"/>
              </w:rPr>
              <w:t>21,626</w:t>
            </w: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vAlign w:val="bottom"/>
          </w:tcPr>
          <w:p w:rsidR="00A724F6" w:rsidRPr="00C62CE8" w:rsidRDefault="00A724F6" w:rsidP="00DE0A78">
            <w:pPr>
              <w:tabs>
                <w:tab w:val="decimal" w:pos="1008"/>
              </w:tabs>
              <w:spacing w:line="240" w:lineRule="atLeast"/>
              <w:ind w:left="-108" w:right="-9" w:firstLine="108"/>
              <w:rPr>
                <w:rFonts w:cs="Times New Roman"/>
                <w:szCs w:val="22"/>
                <w:cs/>
                <w:lang w:bidi="th-TH"/>
              </w:rPr>
            </w:pPr>
            <w:r w:rsidRPr="00C62CE8">
              <w:rPr>
                <w:rFonts w:cs="Times New Roman"/>
                <w:szCs w:val="22"/>
                <w:lang w:bidi="th-TH"/>
              </w:rPr>
              <w:t>48,319</w:t>
            </w:r>
          </w:p>
        </w:tc>
        <w:tc>
          <w:tcPr>
            <w:tcW w:w="143" w:type="pct"/>
            <w:vAlign w:val="bottom"/>
          </w:tcPr>
          <w:p w:rsidR="00A724F6" w:rsidRPr="00556405"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Pr="00556405" w:rsidRDefault="00CA685F" w:rsidP="00A724F6">
            <w:pPr>
              <w:tabs>
                <w:tab w:val="decimal" w:pos="1008"/>
              </w:tabs>
              <w:spacing w:line="240" w:lineRule="atLeast"/>
              <w:ind w:left="-108" w:right="74" w:firstLine="108"/>
              <w:rPr>
                <w:rFonts w:cs="Times New Roman"/>
                <w:szCs w:val="22"/>
                <w:cs/>
                <w:lang w:bidi="th-TH"/>
              </w:rPr>
            </w:pPr>
            <w:r>
              <w:rPr>
                <w:rFonts w:cs="Times New Roman"/>
                <w:szCs w:val="22"/>
                <w:lang w:bidi="th-TH"/>
              </w:rPr>
              <w:t>21,</w:t>
            </w:r>
            <w:r w:rsidR="005666A3">
              <w:rPr>
                <w:rFonts w:cs="Times New Roman"/>
                <w:szCs w:val="22"/>
                <w:lang w:bidi="th-TH"/>
              </w:rPr>
              <w:t>626</w:t>
            </w:r>
          </w:p>
        </w:tc>
        <w:tc>
          <w:tcPr>
            <w:tcW w:w="143" w:type="pct"/>
            <w:vAlign w:val="bottom"/>
          </w:tcPr>
          <w:p w:rsidR="00A724F6" w:rsidRPr="00556405"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08" w:type="pct"/>
            <w:vAlign w:val="bottom"/>
          </w:tcPr>
          <w:p w:rsidR="00A724F6" w:rsidRPr="00556405" w:rsidRDefault="00A724F6" w:rsidP="00127F56">
            <w:pPr>
              <w:tabs>
                <w:tab w:val="decimal" w:pos="678"/>
              </w:tabs>
              <w:spacing w:line="240" w:lineRule="atLeast"/>
              <w:ind w:right="-18"/>
              <w:jc w:val="right"/>
              <w:rPr>
                <w:rFonts w:cs="Times New Roman"/>
                <w:szCs w:val="22"/>
                <w:cs/>
                <w:lang w:bidi="th-TH"/>
              </w:rPr>
            </w:pPr>
            <w:r>
              <w:rPr>
                <w:rFonts w:cs="Times New Roman"/>
                <w:szCs w:val="22"/>
              </w:rPr>
              <w:t>48,319</w:t>
            </w:r>
          </w:p>
        </w:tc>
      </w:tr>
      <w:tr w:rsidR="00A724F6" w:rsidRPr="002829F1" w:rsidTr="005A1AB4">
        <w:tc>
          <w:tcPr>
            <w:tcW w:w="2149" w:type="pct"/>
          </w:tcPr>
          <w:p w:rsidR="00A724F6" w:rsidRPr="00C62CE8" w:rsidRDefault="00A724F6" w:rsidP="00A724F6">
            <w:pPr>
              <w:spacing w:line="240" w:lineRule="atLeast"/>
              <w:ind w:left="162" w:right="-101" w:hanging="162"/>
              <w:rPr>
                <w:rFonts w:cs="Times New Roman"/>
                <w:szCs w:val="22"/>
              </w:rPr>
            </w:pPr>
            <w:r w:rsidRPr="00290B5F">
              <w:rPr>
                <w:rFonts w:cs="Times New Roman"/>
                <w:szCs w:val="22"/>
              </w:rPr>
              <w:t>License and technical assistance service expenses</w:t>
            </w:r>
          </w:p>
        </w:tc>
        <w:tc>
          <w:tcPr>
            <w:tcW w:w="621" w:type="pct"/>
            <w:vAlign w:val="bottom"/>
          </w:tcPr>
          <w:p w:rsidR="00A724F6" w:rsidRPr="00C62CE8" w:rsidRDefault="005666A3" w:rsidP="00A724F6">
            <w:pPr>
              <w:tabs>
                <w:tab w:val="decimal" w:pos="1008"/>
              </w:tabs>
              <w:spacing w:line="240" w:lineRule="atLeast"/>
              <w:ind w:right="74"/>
              <w:rPr>
                <w:rFonts w:cs="Times New Roman"/>
                <w:szCs w:val="22"/>
                <w:lang w:bidi="th-TH"/>
              </w:rPr>
            </w:pPr>
            <w:r>
              <w:rPr>
                <w:rFonts w:cs="Times New Roman"/>
                <w:szCs w:val="22"/>
                <w:lang w:bidi="th-TH"/>
              </w:rPr>
              <w:t>18,485</w:t>
            </w: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vAlign w:val="bottom"/>
          </w:tcPr>
          <w:p w:rsidR="00A724F6" w:rsidRPr="00C62CE8" w:rsidRDefault="00A724F6" w:rsidP="00DE0A78">
            <w:pPr>
              <w:tabs>
                <w:tab w:val="decimal" w:pos="1008"/>
              </w:tabs>
              <w:spacing w:line="240" w:lineRule="atLeast"/>
              <w:ind w:right="-9"/>
              <w:rPr>
                <w:rFonts w:cs="Times New Roman"/>
                <w:szCs w:val="22"/>
                <w:lang w:bidi="th-TH"/>
              </w:rPr>
            </w:pPr>
            <w:r>
              <w:rPr>
                <w:rFonts w:cs="Times New Roman"/>
                <w:szCs w:val="22"/>
                <w:lang w:bidi="th-TH"/>
              </w:rPr>
              <w:t>5,954</w:t>
            </w: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Default="005666A3" w:rsidP="00A724F6">
            <w:pPr>
              <w:tabs>
                <w:tab w:val="decimal" w:pos="1008"/>
              </w:tabs>
              <w:spacing w:line="240" w:lineRule="atLeast"/>
              <w:ind w:left="-108" w:right="74" w:firstLine="108"/>
              <w:rPr>
                <w:rFonts w:cs="Times New Roman"/>
                <w:szCs w:val="22"/>
                <w:lang w:bidi="th-TH"/>
              </w:rPr>
            </w:pPr>
            <w:r>
              <w:rPr>
                <w:rFonts w:cs="Times New Roman"/>
                <w:szCs w:val="22"/>
                <w:lang w:bidi="th-TH"/>
              </w:rPr>
              <w:t>18,485</w:t>
            </w:r>
          </w:p>
        </w:tc>
        <w:tc>
          <w:tcPr>
            <w:tcW w:w="143" w:type="pct"/>
            <w:vAlign w:val="bottom"/>
          </w:tcPr>
          <w:p w:rsidR="00A724F6" w:rsidRPr="00556405"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08" w:type="pct"/>
            <w:vAlign w:val="bottom"/>
          </w:tcPr>
          <w:p w:rsidR="00A724F6" w:rsidRDefault="00A724F6" w:rsidP="00127F56">
            <w:pPr>
              <w:tabs>
                <w:tab w:val="decimal" w:pos="678"/>
              </w:tabs>
              <w:spacing w:line="240" w:lineRule="atLeast"/>
              <w:ind w:right="-18"/>
              <w:jc w:val="right"/>
              <w:rPr>
                <w:rFonts w:cs="Times New Roman"/>
                <w:szCs w:val="22"/>
              </w:rPr>
            </w:pPr>
            <w:r>
              <w:rPr>
                <w:rFonts w:cs="Times New Roman"/>
                <w:szCs w:val="22"/>
              </w:rPr>
              <w:t>5,954</w:t>
            </w:r>
          </w:p>
        </w:tc>
      </w:tr>
      <w:tr w:rsidR="0002691E" w:rsidRPr="002829F1" w:rsidTr="005A1AB4">
        <w:tc>
          <w:tcPr>
            <w:tcW w:w="2149" w:type="pct"/>
          </w:tcPr>
          <w:p w:rsidR="0002691E" w:rsidRPr="00C62CE8" w:rsidRDefault="0002691E" w:rsidP="0002691E">
            <w:pPr>
              <w:spacing w:line="240" w:lineRule="atLeast"/>
              <w:ind w:left="162" w:right="-101" w:hanging="162"/>
              <w:rPr>
                <w:rFonts w:cs="Times New Roman"/>
                <w:spacing w:val="-5"/>
                <w:szCs w:val="22"/>
              </w:rPr>
            </w:pPr>
            <w:r w:rsidRPr="00C62CE8">
              <w:rPr>
                <w:rFonts w:cs="Times New Roman"/>
                <w:szCs w:val="22"/>
              </w:rPr>
              <w:t>Insurance premium and other operating expenses</w:t>
            </w:r>
          </w:p>
        </w:tc>
        <w:tc>
          <w:tcPr>
            <w:tcW w:w="621" w:type="pct"/>
            <w:vAlign w:val="bottom"/>
          </w:tcPr>
          <w:p w:rsidR="0002691E" w:rsidRPr="0058578E" w:rsidRDefault="005666A3" w:rsidP="0002691E">
            <w:pPr>
              <w:tabs>
                <w:tab w:val="decimal" w:pos="1008"/>
              </w:tabs>
              <w:spacing w:line="240" w:lineRule="atLeast"/>
              <w:ind w:right="74"/>
              <w:rPr>
                <w:szCs w:val="28"/>
                <w:lang w:val="en-US" w:bidi="th-TH"/>
              </w:rPr>
            </w:pPr>
            <w:r w:rsidRPr="00154C17">
              <w:rPr>
                <w:szCs w:val="28"/>
                <w:lang w:val="en-US" w:bidi="th-TH"/>
              </w:rPr>
              <w:t>4,518</w:t>
            </w:r>
          </w:p>
        </w:tc>
        <w:tc>
          <w:tcPr>
            <w:tcW w:w="143" w:type="pct"/>
            <w:vAlign w:val="bottom"/>
          </w:tcPr>
          <w:p w:rsidR="0002691E" w:rsidRPr="00C62CE8" w:rsidRDefault="0002691E" w:rsidP="000269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vAlign w:val="bottom"/>
          </w:tcPr>
          <w:p w:rsidR="0002691E" w:rsidRPr="0058578E" w:rsidRDefault="0002691E" w:rsidP="00DE0A78">
            <w:pPr>
              <w:tabs>
                <w:tab w:val="decimal" w:pos="952"/>
              </w:tabs>
              <w:spacing w:line="240" w:lineRule="atLeast"/>
              <w:ind w:right="-9"/>
              <w:rPr>
                <w:szCs w:val="28"/>
                <w:lang w:val="en-US" w:bidi="th-TH"/>
              </w:rPr>
            </w:pPr>
            <w:r>
              <w:rPr>
                <w:szCs w:val="28"/>
                <w:lang w:val="en-US" w:bidi="th-TH"/>
              </w:rPr>
              <w:t>6,423</w:t>
            </w:r>
          </w:p>
        </w:tc>
        <w:tc>
          <w:tcPr>
            <w:tcW w:w="143" w:type="pct"/>
            <w:vAlign w:val="bottom"/>
          </w:tcPr>
          <w:p w:rsidR="0002691E" w:rsidRPr="00556405" w:rsidRDefault="0002691E" w:rsidP="000269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02691E" w:rsidRPr="00556405" w:rsidRDefault="005666A3" w:rsidP="0002691E">
            <w:pPr>
              <w:tabs>
                <w:tab w:val="decimal" w:pos="1008"/>
              </w:tabs>
              <w:spacing w:line="240" w:lineRule="atLeast"/>
              <w:ind w:left="-108" w:right="74" w:firstLine="108"/>
              <w:rPr>
                <w:rFonts w:cs="Times New Roman"/>
                <w:szCs w:val="22"/>
                <w:cs/>
                <w:lang w:bidi="th-TH"/>
              </w:rPr>
            </w:pPr>
            <w:r>
              <w:rPr>
                <w:rFonts w:cs="Times New Roman"/>
                <w:szCs w:val="22"/>
                <w:lang w:bidi="th-TH"/>
              </w:rPr>
              <w:t>4,197</w:t>
            </w:r>
          </w:p>
        </w:tc>
        <w:tc>
          <w:tcPr>
            <w:tcW w:w="143" w:type="pct"/>
            <w:vAlign w:val="bottom"/>
          </w:tcPr>
          <w:p w:rsidR="0002691E" w:rsidRPr="00556405" w:rsidRDefault="0002691E" w:rsidP="000269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08" w:type="pct"/>
            <w:vAlign w:val="bottom"/>
          </w:tcPr>
          <w:p w:rsidR="0002691E" w:rsidRPr="00556405" w:rsidRDefault="0002691E" w:rsidP="00127F56">
            <w:pPr>
              <w:tabs>
                <w:tab w:val="decimal" w:pos="678"/>
              </w:tabs>
              <w:spacing w:line="240" w:lineRule="atLeast"/>
              <w:ind w:right="-18"/>
              <w:jc w:val="right"/>
              <w:rPr>
                <w:rFonts w:cs="Times New Roman"/>
                <w:szCs w:val="22"/>
                <w:cs/>
                <w:lang w:bidi="th-TH"/>
              </w:rPr>
            </w:pPr>
            <w:r>
              <w:rPr>
                <w:rFonts w:cs="Times New Roman"/>
                <w:szCs w:val="22"/>
              </w:rPr>
              <w:t>6,194</w:t>
            </w:r>
          </w:p>
        </w:tc>
      </w:tr>
      <w:tr w:rsidR="0002691E" w:rsidRPr="002829F1" w:rsidTr="005A1AB4">
        <w:tc>
          <w:tcPr>
            <w:tcW w:w="2149" w:type="pct"/>
          </w:tcPr>
          <w:p w:rsidR="0002691E" w:rsidRPr="00290B5F" w:rsidRDefault="0002691E" w:rsidP="0002691E">
            <w:pPr>
              <w:spacing w:line="240" w:lineRule="atLeast"/>
              <w:ind w:left="162" w:right="-101" w:hanging="162"/>
              <w:rPr>
                <w:rFonts w:cs="Times New Roman"/>
                <w:szCs w:val="22"/>
              </w:rPr>
            </w:pPr>
            <w:r>
              <w:rPr>
                <w:rFonts w:cs="Times New Roman"/>
                <w:szCs w:val="22"/>
              </w:rPr>
              <w:t>Service income, net</w:t>
            </w:r>
          </w:p>
        </w:tc>
        <w:tc>
          <w:tcPr>
            <w:tcW w:w="621" w:type="pct"/>
            <w:vAlign w:val="bottom"/>
          </w:tcPr>
          <w:p w:rsidR="0002691E" w:rsidRPr="00C62CE8" w:rsidRDefault="005666A3" w:rsidP="0002691E">
            <w:pPr>
              <w:tabs>
                <w:tab w:val="decimal" w:pos="1008"/>
              </w:tabs>
              <w:spacing w:line="240" w:lineRule="atLeast"/>
              <w:ind w:right="74"/>
              <w:rPr>
                <w:rFonts w:cs="Times New Roman"/>
                <w:szCs w:val="22"/>
                <w:lang w:bidi="th-TH"/>
              </w:rPr>
            </w:pPr>
            <w:r>
              <w:rPr>
                <w:rFonts w:cs="Times New Roman"/>
                <w:szCs w:val="22"/>
                <w:lang w:bidi="th-TH"/>
              </w:rPr>
              <w:t>815</w:t>
            </w:r>
          </w:p>
        </w:tc>
        <w:tc>
          <w:tcPr>
            <w:tcW w:w="143" w:type="pct"/>
            <w:vAlign w:val="bottom"/>
          </w:tcPr>
          <w:p w:rsidR="0002691E" w:rsidRPr="00C62CE8" w:rsidRDefault="0002691E" w:rsidP="000269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tcPr>
          <w:p w:rsidR="0002691E" w:rsidRPr="00C62CE8" w:rsidRDefault="0002691E"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r w:rsidRPr="00C62CE8">
              <w:rPr>
                <w:rFonts w:ascii="Times New Roman" w:hAnsi="Times New Roman" w:cs="Times New Roman"/>
                <w:sz w:val="22"/>
                <w:szCs w:val="22"/>
              </w:rPr>
              <w:t>-</w:t>
            </w:r>
          </w:p>
        </w:tc>
        <w:tc>
          <w:tcPr>
            <w:tcW w:w="143" w:type="pct"/>
            <w:vAlign w:val="bottom"/>
          </w:tcPr>
          <w:p w:rsidR="0002691E" w:rsidRPr="002829F1" w:rsidRDefault="0002691E" w:rsidP="000269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02691E" w:rsidRDefault="005666A3" w:rsidP="0002691E">
            <w:pPr>
              <w:tabs>
                <w:tab w:val="decimal" w:pos="1008"/>
              </w:tabs>
              <w:spacing w:line="240" w:lineRule="atLeast"/>
              <w:ind w:left="-108" w:right="74" w:firstLine="108"/>
              <w:rPr>
                <w:rFonts w:cs="Times New Roman"/>
                <w:szCs w:val="22"/>
                <w:lang w:bidi="th-TH"/>
              </w:rPr>
            </w:pPr>
            <w:r>
              <w:rPr>
                <w:rFonts w:cs="Times New Roman"/>
                <w:szCs w:val="22"/>
                <w:lang w:bidi="th-TH"/>
              </w:rPr>
              <w:t>815</w:t>
            </w:r>
          </w:p>
        </w:tc>
        <w:tc>
          <w:tcPr>
            <w:tcW w:w="143" w:type="pct"/>
            <w:vAlign w:val="bottom"/>
          </w:tcPr>
          <w:p w:rsidR="0002691E" w:rsidRPr="00556405" w:rsidRDefault="0002691E" w:rsidP="000269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08" w:type="pct"/>
          </w:tcPr>
          <w:p w:rsidR="0002691E" w:rsidRDefault="0002691E" w:rsidP="00127F5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A724F6" w:rsidRPr="002829F1" w:rsidTr="00C939B9">
        <w:trPr>
          <w:trHeight w:val="290"/>
        </w:trPr>
        <w:tc>
          <w:tcPr>
            <w:tcW w:w="2149" w:type="pct"/>
          </w:tcPr>
          <w:p w:rsidR="00A724F6" w:rsidRPr="00C62CE8" w:rsidRDefault="00A724F6" w:rsidP="00952062">
            <w:pPr>
              <w:spacing w:line="160" w:lineRule="exact"/>
              <w:ind w:left="547"/>
              <w:jc w:val="both"/>
              <w:rPr>
                <w:rFonts w:cs="Times New Roman"/>
                <w:sz w:val="2"/>
                <w:szCs w:val="2"/>
              </w:rPr>
            </w:pPr>
          </w:p>
        </w:tc>
        <w:tc>
          <w:tcPr>
            <w:tcW w:w="621" w:type="pct"/>
            <w:vAlign w:val="bottom"/>
          </w:tcPr>
          <w:p w:rsidR="00A724F6" w:rsidRPr="00C62CE8" w:rsidRDefault="00A724F6"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A724F6" w:rsidRPr="00C62CE8" w:rsidRDefault="00A724F6"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19" w:type="pct"/>
            <w:vAlign w:val="bottom"/>
          </w:tcPr>
          <w:p w:rsidR="00A724F6" w:rsidRPr="00C62CE8" w:rsidRDefault="00A724F6"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A724F6" w:rsidRPr="00481253" w:rsidRDefault="00A724F6"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574" w:type="pct"/>
            <w:vAlign w:val="bottom"/>
          </w:tcPr>
          <w:p w:rsidR="00A724F6" w:rsidRPr="00481253" w:rsidRDefault="00A724F6" w:rsidP="00952062">
            <w:pPr>
              <w:tabs>
                <w:tab w:val="decimal" w:pos="641"/>
              </w:tabs>
              <w:spacing w:line="160" w:lineRule="exact"/>
              <w:ind w:left="547"/>
              <w:jc w:val="both"/>
              <w:rPr>
                <w:rFonts w:cs="Times New Roman"/>
                <w:spacing w:val="-5"/>
                <w:sz w:val="2"/>
                <w:szCs w:val="2"/>
              </w:rPr>
            </w:pPr>
          </w:p>
        </w:tc>
        <w:tc>
          <w:tcPr>
            <w:tcW w:w="143" w:type="pct"/>
            <w:vAlign w:val="bottom"/>
          </w:tcPr>
          <w:p w:rsidR="00A724F6" w:rsidRPr="00481253" w:rsidRDefault="00A724F6"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08" w:type="pct"/>
            <w:vAlign w:val="bottom"/>
          </w:tcPr>
          <w:p w:rsidR="00A724F6" w:rsidRPr="00481253" w:rsidRDefault="00A724F6" w:rsidP="00952062">
            <w:pPr>
              <w:tabs>
                <w:tab w:val="decimal" w:pos="641"/>
              </w:tabs>
              <w:spacing w:line="160" w:lineRule="exact"/>
              <w:ind w:left="547"/>
              <w:jc w:val="both"/>
              <w:rPr>
                <w:rFonts w:cs="Times New Roman"/>
                <w:spacing w:val="-5"/>
                <w:sz w:val="2"/>
                <w:szCs w:val="2"/>
              </w:rPr>
            </w:pPr>
          </w:p>
        </w:tc>
      </w:tr>
      <w:tr w:rsidR="00C939B9" w:rsidRPr="002829F1" w:rsidTr="00C939B9">
        <w:trPr>
          <w:trHeight w:val="290"/>
        </w:trPr>
        <w:tc>
          <w:tcPr>
            <w:tcW w:w="2149" w:type="pct"/>
          </w:tcPr>
          <w:p w:rsidR="00C939B9" w:rsidRPr="00C62CE8" w:rsidRDefault="00C939B9" w:rsidP="00952062">
            <w:pPr>
              <w:spacing w:line="160" w:lineRule="exact"/>
              <w:ind w:left="547"/>
              <w:jc w:val="both"/>
              <w:rPr>
                <w:rFonts w:cs="Times New Roman"/>
                <w:sz w:val="2"/>
                <w:szCs w:val="2"/>
              </w:rPr>
            </w:pPr>
          </w:p>
        </w:tc>
        <w:tc>
          <w:tcPr>
            <w:tcW w:w="621"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19" w:type="pct"/>
            <w:vAlign w:val="bottom"/>
          </w:tcPr>
          <w:p w:rsidR="00C939B9" w:rsidRPr="00C62CE8" w:rsidRDefault="00C939B9"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574"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08"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r>
      <w:tr w:rsidR="00C939B9" w:rsidRPr="002829F1" w:rsidTr="00C939B9">
        <w:trPr>
          <w:trHeight w:val="290"/>
        </w:trPr>
        <w:tc>
          <w:tcPr>
            <w:tcW w:w="2149" w:type="pct"/>
          </w:tcPr>
          <w:p w:rsidR="00C939B9" w:rsidRPr="00C62CE8" w:rsidRDefault="00C939B9" w:rsidP="00952062">
            <w:pPr>
              <w:spacing w:line="160" w:lineRule="exact"/>
              <w:ind w:left="547"/>
              <w:jc w:val="both"/>
              <w:rPr>
                <w:rFonts w:cs="Times New Roman"/>
                <w:sz w:val="2"/>
                <w:szCs w:val="2"/>
              </w:rPr>
            </w:pPr>
          </w:p>
        </w:tc>
        <w:tc>
          <w:tcPr>
            <w:tcW w:w="621"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19" w:type="pct"/>
            <w:vAlign w:val="bottom"/>
          </w:tcPr>
          <w:p w:rsidR="00C939B9" w:rsidRPr="00C62CE8" w:rsidRDefault="00C939B9"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574"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08"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r>
      <w:tr w:rsidR="00C939B9" w:rsidRPr="002829F1" w:rsidTr="00C939B9">
        <w:trPr>
          <w:trHeight w:val="290"/>
        </w:trPr>
        <w:tc>
          <w:tcPr>
            <w:tcW w:w="2149" w:type="pct"/>
          </w:tcPr>
          <w:p w:rsidR="00C939B9" w:rsidRPr="00C62CE8" w:rsidRDefault="00C939B9" w:rsidP="00952062">
            <w:pPr>
              <w:spacing w:line="160" w:lineRule="exact"/>
              <w:ind w:left="547"/>
              <w:jc w:val="both"/>
              <w:rPr>
                <w:rFonts w:cs="Times New Roman"/>
                <w:sz w:val="2"/>
                <w:szCs w:val="2"/>
              </w:rPr>
            </w:pPr>
          </w:p>
        </w:tc>
        <w:tc>
          <w:tcPr>
            <w:tcW w:w="621"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19" w:type="pct"/>
            <w:vAlign w:val="bottom"/>
          </w:tcPr>
          <w:p w:rsidR="00C939B9" w:rsidRPr="00C62CE8" w:rsidRDefault="00C939B9"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574"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08"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r>
      <w:tr w:rsidR="00C939B9" w:rsidRPr="002829F1" w:rsidTr="00C939B9">
        <w:trPr>
          <w:trHeight w:val="290"/>
        </w:trPr>
        <w:tc>
          <w:tcPr>
            <w:tcW w:w="2149" w:type="pct"/>
          </w:tcPr>
          <w:p w:rsidR="00C939B9" w:rsidRPr="00C62CE8" w:rsidRDefault="00C939B9" w:rsidP="00952062">
            <w:pPr>
              <w:spacing w:line="160" w:lineRule="exact"/>
              <w:ind w:left="547"/>
              <w:jc w:val="both"/>
              <w:rPr>
                <w:rFonts w:cs="Times New Roman"/>
                <w:sz w:val="2"/>
                <w:szCs w:val="2"/>
              </w:rPr>
            </w:pPr>
          </w:p>
        </w:tc>
        <w:tc>
          <w:tcPr>
            <w:tcW w:w="621"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C62CE8"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19" w:type="pct"/>
            <w:vAlign w:val="bottom"/>
          </w:tcPr>
          <w:p w:rsidR="00C939B9" w:rsidRPr="00C62CE8" w:rsidRDefault="00C939B9"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574"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c>
          <w:tcPr>
            <w:tcW w:w="143" w:type="pct"/>
            <w:vAlign w:val="bottom"/>
          </w:tcPr>
          <w:p w:rsidR="00C939B9" w:rsidRPr="00481253" w:rsidRDefault="00C939B9" w:rsidP="0095206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08" w:type="pct"/>
            <w:vAlign w:val="bottom"/>
          </w:tcPr>
          <w:p w:rsidR="00C939B9" w:rsidRPr="00481253" w:rsidRDefault="00C939B9" w:rsidP="00952062">
            <w:pPr>
              <w:tabs>
                <w:tab w:val="decimal" w:pos="641"/>
              </w:tabs>
              <w:spacing w:line="160" w:lineRule="exact"/>
              <w:ind w:left="547"/>
              <w:jc w:val="both"/>
              <w:rPr>
                <w:rFonts w:cs="Times New Roman"/>
                <w:spacing w:val="-5"/>
                <w:sz w:val="2"/>
                <w:szCs w:val="2"/>
              </w:rPr>
            </w:pPr>
          </w:p>
        </w:tc>
      </w:tr>
      <w:tr w:rsidR="00A724F6" w:rsidRPr="002829F1" w:rsidTr="005A1AB4">
        <w:tc>
          <w:tcPr>
            <w:tcW w:w="2149" w:type="pct"/>
          </w:tcPr>
          <w:p w:rsidR="00A724F6" w:rsidRPr="00C62CE8" w:rsidRDefault="00A724F6" w:rsidP="00A724F6">
            <w:pPr>
              <w:spacing w:line="240" w:lineRule="atLeast"/>
              <w:ind w:left="-18"/>
              <w:rPr>
                <w:rFonts w:cs="Times New Roman"/>
                <w:b/>
                <w:bCs/>
                <w:szCs w:val="22"/>
              </w:rPr>
            </w:pPr>
            <w:r w:rsidRPr="00C62CE8">
              <w:rPr>
                <w:rFonts w:cs="Times New Roman"/>
                <w:b/>
                <w:bCs/>
                <w:szCs w:val="22"/>
              </w:rPr>
              <w:lastRenderedPageBreak/>
              <w:t>Subsidiaries</w:t>
            </w:r>
          </w:p>
        </w:tc>
        <w:tc>
          <w:tcPr>
            <w:tcW w:w="621"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vAlign w:val="bottom"/>
          </w:tcPr>
          <w:p w:rsidR="00A724F6" w:rsidRPr="00C62CE8" w:rsidRDefault="00A724F6"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793"/>
              </w:tabs>
              <w:ind w:left="-107" w:right="-131" w:firstLine="0"/>
              <w:jc w:val="center"/>
              <w:rPr>
                <w:rFonts w:ascii="Times New Roman" w:hAnsi="Times New Roman" w:cs="Times New Roman"/>
                <w:sz w:val="22"/>
                <w:szCs w:val="22"/>
              </w:rPr>
            </w:pP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8"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A724F6" w:rsidRPr="002829F1" w:rsidTr="005A1AB4">
        <w:tc>
          <w:tcPr>
            <w:tcW w:w="2149" w:type="pct"/>
          </w:tcPr>
          <w:p w:rsidR="00A724F6" w:rsidRPr="00C62CE8" w:rsidRDefault="00A724F6" w:rsidP="00A724F6">
            <w:pPr>
              <w:spacing w:line="240" w:lineRule="atLeast"/>
              <w:ind w:right="-101"/>
              <w:rPr>
                <w:rFonts w:cs="Times New Roman"/>
                <w:szCs w:val="22"/>
              </w:rPr>
            </w:pPr>
            <w:r w:rsidRPr="00C62CE8">
              <w:rPr>
                <w:rFonts w:cs="Times New Roman"/>
                <w:spacing w:val="-5"/>
                <w:szCs w:val="22"/>
              </w:rPr>
              <w:t>Revenue from s</w:t>
            </w:r>
            <w:r w:rsidRPr="00C62CE8">
              <w:rPr>
                <w:rFonts w:cs="Times New Roman"/>
                <w:szCs w:val="22"/>
              </w:rPr>
              <w:t>ale of goods</w:t>
            </w:r>
          </w:p>
        </w:tc>
        <w:tc>
          <w:tcPr>
            <w:tcW w:w="621" w:type="pct"/>
          </w:tcPr>
          <w:p w:rsidR="00A724F6" w:rsidRPr="00C62CE8" w:rsidRDefault="005666A3"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tcPr>
          <w:p w:rsidR="00A724F6" w:rsidRPr="00C62CE8" w:rsidRDefault="00A724F6"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r w:rsidRPr="00C62CE8">
              <w:rPr>
                <w:rFonts w:ascii="Times New Roman" w:hAnsi="Times New Roman" w:cs="Times New Roman"/>
                <w:sz w:val="22"/>
                <w:szCs w:val="22"/>
              </w:rPr>
              <w:t>-</w:t>
            </w: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Pr="002829F1" w:rsidRDefault="005666A3" w:rsidP="00A724F6">
            <w:pPr>
              <w:tabs>
                <w:tab w:val="decimal" w:pos="952"/>
              </w:tabs>
              <w:spacing w:line="240" w:lineRule="atLeast"/>
              <w:ind w:right="74"/>
              <w:jc w:val="right"/>
              <w:rPr>
                <w:rFonts w:cs="Times New Roman"/>
                <w:szCs w:val="22"/>
              </w:rPr>
            </w:pPr>
            <w:r>
              <w:rPr>
                <w:rFonts w:cs="Times New Roman"/>
                <w:szCs w:val="22"/>
              </w:rPr>
              <w:t>952,673</w:t>
            </w:r>
          </w:p>
        </w:tc>
        <w:tc>
          <w:tcPr>
            <w:tcW w:w="143" w:type="pct"/>
            <w:vAlign w:val="bottom"/>
          </w:tcPr>
          <w:p w:rsidR="00A724F6" w:rsidRPr="002829F1"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08" w:type="pct"/>
            <w:vAlign w:val="bottom"/>
          </w:tcPr>
          <w:p w:rsidR="00A724F6" w:rsidRPr="002829F1" w:rsidRDefault="00A724F6" w:rsidP="00127F56">
            <w:pPr>
              <w:tabs>
                <w:tab w:val="decimal" w:pos="678"/>
              </w:tabs>
              <w:spacing w:line="240" w:lineRule="atLeast"/>
              <w:ind w:right="-18"/>
              <w:jc w:val="right"/>
              <w:rPr>
                <w:rFonts w:cs="Times New Roman"/>
                <w:szCs w:val="22"/>
              </w:rPr>
            </w:pPr>
            <w:r>
              <w:rPr>
                <w:rFonts w:cs="Times New Roman"/>
                <w:szCs w:val="22"/>
              </w:rPr>
              <w:t>874,582</w:t>
            </w:r>
          </w:p>
        </w:tc>
      </w:tr>
      <w:tr w:rsidR="00A724F6" w:rsidRPr="002829F1" w:rsidTr="005A1AB4">
        <w:tc>
          <w:tcPr>
            <w:tcW w:w="2149" w:type="pct"/>
          </w:tcPr>
          <w:p w:rsidR="00A724F6" w:rsidRPr="00C62CE8" w:rsidRDefault="00A724F6" w:rsidP="00A724F6">
            <w:pPr>
              <w:spacing w:line="240" w:lineRule="atLeast"/>
              <w:ind w:right="-101"/>
              <w:rPr>
                <w:rFonts w:cs="Times New Roman"/>
                <w:szCs w:val="22"/>
              </w:rPr>
            </w:pPr>
            <w:r w:rsidRPr="00C62CE8">
              <w:rPr>
                <w:rFonts w:cs="Times New Roman"/>
                <w:szCs w:val="22"/>
              </w:rPr>
              <w:t xml:space="preserve">Interest income </w:t>
            </w:r>
          </w:p>
        </w:tc>
        <w:tc>
          <w:tcPr>
            <w:tcW w:w="621" w:type="pct"/>
          </w:tcPr>
          <w:p w:rsidR="00A724F6" w:rsidRPr="00C62CE8" w:rsidRDefault="005666A3"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tcPr>
          <w:p w:rsidR="00A724F6" w:rsidRPr="00C62CE8" w:rsidRDefault="00A724F6"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r w:rsidRPr="00C62CE8">
              <w:rPr>
                <w:rFonts w:ascii="Times New Roman" w:hAnsi="Times New Roman" w:cs="Times New Roman"/>
                <w:sz w:val="22"/>
                <w:szCs w:val="22"/>
              </w:rPr>
              <w:t>-</w:t>
            </w: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Pr="002829F1" w:rsidRDefault="005666A3" w:rsidP="00A724F6">
            <w:pPr>
              <w:tabs>
                <w:tab w:val="decimal" w:pos="952"/>
              </w:tabs>
              <w:spacing w:line="240" w:lineRule="atLeast"/>
              <w:ind w:right="74"/>
              <w:jc w:val="right"/>
              <w:rPr>
                <w:rFonts w:cs="Times New Roman"/>
                <w:szCs w:val="22"/>
              </w:rPr>
            </w:pPr>
            <w:r>
              <w:rPr>
                <w:rFonts w:cs="Times New Roman"/>
                <w:szCs w:val="22"/>
              </w:rPr>
              <w:t>92,361</w:t>
            </w:r>
          </w:p>
        </w:tc>
        <w:tc>
          <w:tcPr>
            <w:tcW w:w="143" w:type="pct"/>
            <w:vAlign w:val="bottom"/>
          </w:tcPr>
          <w:p w:rsidR="00A724F6" w:rsidRPr="002829F1"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08" w:type="pct"/>
            <w:vAlign w:val="bottom"/>
          </w:tcPr>
          <w:p w:rsidR="00A724F6" w:rsidRPr="002829F1" w:rsidRDefault="00A724F6" w:rsidP="00127F56">
            <w:pPr>
              <w:tabs>
                <w:tab w:val="decimal" w:pos="678"/>
              </w:tabs>
              <w:spacing w:line="240" w:lineRule="atLeast"/>
              <w:ind w:right="-18"/>
              <w:jc w:val="right"/>
              <w:rPr>
                <w:rFonts w:cs="Times New Roman"/>
                <w:szCs w:val="22"/>
              </w:rPr>
            </w:pPr>
            <w:r>
              <w:rPr>
                <w:rFonts w:cs="Times New Roman"/>
                <w:szCs w:val="22"/>
              </w:rPr>
              <w:t>112,914</w:t>
            </w:r>
          </w:p>
        </w:tc>
      </w:tr>
      <w:tr w:rsidR="00A724F6" w:rsidRPr="002829F1" w:rsidTr="005A1AB4">
        <w:tc>
          <w:tcPr>
            <w:tcW w:w="2149" w:type="pct"/>
          </w:tcPr>
          <w:p w:rsidR="00A724F6" w:rsidRPr="00C62CE8" w:rsidRDefault="00A724F6" w:rsidP="00A724F6">
            <w:pPr>
              <w:spacing w:line="240" w:lineRule="atLeast"/>
              <w:ind w:right="-101"/>
              <w:rPr>
                <w:rFonts w:cs="Times New Roman"/>
                <w:szCs w:val="22"/>
              </w:rPr>
            </w:pPr>
            <w:r w:rsidRPr="00C62CE8">
              <w:rPr>
                <w:rFonts w:cs="Times New Roman"/>
                <w:szCs w:val="22"/>
              </w:rPr>
              <w:t>Service income, net</w:t>
            </w:r>
          </w:p>
        </w:tc>
        <w:tc>
          <w:tcPr>
            <w:tcW w:w="621" w:type="pct"/>
          </w:tcPr>
          <w:p w:rsidR="00A724F6" w:rsidRPr="00C62CE8" w:rsidRDefault="005666A3"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tcPr>
          <w:p w:rsidR="00A724F6" w:rsidRPr="00C62CE8" w:rsidRDefault="00A724F6"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r w:rsidRPr="00C62CE8">
              <w:rPr>
                <w:rFonts w:ascii="Times New Roman" w:hAnsi="Times New Roman" w:cs="Times New Roman"/>
                <w:sz w:val="22"/>
                <w:szCs w:val="22"/>
              </w:rPr>
              <w:t>-</w:t>
            </w: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Pr="002829F1" w:rsidRDefault="005666A3" w:rsidP="00A724F6">
            <w:pPr>
              <w:tabs>
                <w:tab w:val="decimal" w:pos="952"/>
              </w:tabs>
              <w:spacing w:line="240" w:lineRule="atLeast"/>
              <w:ind w:right="74"/>
              <w:jc w:val="right"/>
              <w:rPr>
                <w:rFonts w:cs="Times New Roman"/>
                <w:szCs w:val="22"/>
              </w:rPr>
            </w:pPr>
            <w:r>
              <w:rPr>
                <w:rFonts w:cs="Times New Roman"/>
                <w:szCs w:val="22"/>
              </w:rPr>
              <w:t>150,378</w:t>
            </w:r>
          </w:p>
        </w:tc>
        <w:tc>
          <w:tcPr>
            <w:tcW w:w="143" w:type="pct"/>
            <w:vAlign w:val="bottom"/>
          </w:tcPr>
          <w:p w:rsidR="00A724F6" w:rsidRPr="002829F1"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08" w:type="pct"/>
            <w:vAlign w:val="bottom"/>
          </w:tcPr>
          <w:p w:rsidR="00A724F6" w:rsidRPr="002829F1" w:rsidRDefault="00A724F6" w:rsidP="00127F56">
            <w:pPr>
              <w:tabs>
                <w:tab w:val="decimal" w:pos="678"/>
              </w:tabs>
              <w:spacing w:line="240" w:lineRule="atLeast"/>
              <w:ind w:right="-18"/>
              <w:jc w:val="right"/>
              <w:rPr>
                <w:rFonts w:cs="Times New Roman"/>
                <w:szCs w:val="22"/>
              </w:rPr>
            </w:pPr>
            <w:r>
              <w:rPr>
                <w:rFonts w:cs="Times New Roman"/>
                <w:szCs w:val="22"/>
              </w:rPr>
              <w:t>133,320</w:t>
            </w:r>
          </w:p>
        </w:tc>
      </w:tr>
      <w:tr w:rsidR="00A724F6" w:rsidRPr="002829F1" w:rsidTr="005A1AB4">
        <w:tc>
          <w:tcPr>
            <w:tcW w:w="2149" w:type="pct"/>
          </w:tcPr>
          <w:p w:rsidR="00A724F6" w:rsidRPr="00C62CE8" w:rsidRDefault="00A724F6" w:rsidP="00A724F6">
            <w:pPr>
              <w:spacing w:line="240" w:lineRule="atLeast"/>
              <w:ind w:left="72" w:right="-101" w:hanging="72"/>
              <w:rPr>
                <w:rFonts w:cs="Times New Roman"/>
                <w:szCs w:val="22"/>
              </w:rPr>
            </w:pPr>
            <w:r w:rsidRPr="00C62CE8">
              <w:rPr>
                <w:rFonts w:cs="Times New Roman"/>
                <w:spacing w:val="-5"/>
                <w:szCs w:val="22"/>
              </w:rPr>
              <w:t>Revenue from s</w:t>
            </w:r>
            <w:r w:rsidRPr="00C62CE8">
              <w:rPr>
                <w:rFonts w:cs="Times New Roman"/>
                <w:szCs w:val="22"/>
              </w:rPr>
              <w:t>ale of spare parts</w:t>
            </w:r>
          </w:p>
        </w:tc>
        <w:tc>
          <w:tcPr>
            <w:tcW w:w="621" w:type="pct"/>
          </w:tcPr>
          <w:p w:rsidR="00A724F6" w:rsidRPr="00C62CE8" w:rsidRDefault="005666A3"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tcPr>
          <w:p w:rsidR="00A724F6" w:rsidRPr="00C62CE8" w:rsidRDefault="00A724F6"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r w:rsidRPr="00C62CE8">
              <w:rPr>
                <w:rFonts w:ascii="Times New Roman" w:hAnsi="Times New Roman" w:cs="Times New Roman"/>
                <w:sz w:val="22"/>
                <w:szCs w:val="22"/>
              </w:rPr>
              <w:t>-</w:t>
            </w: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Pr="002829F1" w:rsidRDefault="005666A3" w:rsidP="00A724F6">
            <w:pPr>
              <w:tabs>
                <w:tab w:val="decimal" w:pos="952"/>
              </w:tabs>
              <w:spacing w:line="240" w:lineRule="atLeast"/>
              <w:ind w:right="74"/>
              <w:jc w:val="right"/>
              <w:rPr>
                <w:rFonts w:cs="Times New Roman"/>
                <w:szCs w:val="22"/>
                <w:cs/>
              </w:rPr>
            </w:pPr>
            <w:r>
              <w:rPr>
                <w:rFonts w:cs="Times New Roman"/>
                <w:szCs w:val="22"/>
              </w:rPr>
              <w:t>10,521</w:t>
            </w:r>
          </w:p>
        </w:tc>
        <w:tc>
          <w:tcPr>
            <w:tcW w:w="143" w:type="pct"/>
            <w:vAlign w:val="bottom"/>
          </w:tcPr>
          <w:p w:rsidR="00A724F6" w:rsidRPr="002829F1"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08" w:type="pct"/>
            <w:vAlign w:val="bottom"/>
          </w:tcPr>
          <w:p w:rsidR="00A724F6" w:rsidRPr="002829F1" w:rsidRDefault="00A724F6" w:rsidP="00127F56">
            <w:pPr>
              <w:tabs>
                <w:tab w:val="decimal" w:pos="678"/>
              </w:tabs>
              <w:spacing w:line="240" w:lineRule="atLeast"/>
              <w:ind w:right="-18"/>
              <w:jc w:val="right"/>
              <w:rPr>
                <w:rFonts w:cs="Times New Roman"/>
                <w:szCs w:val="22"/>
                <w:cs/>
              </w:rPr>
            </w:pPr>
            <w:r>
              <w:rPr>
                <w:rFonts w:cs="Times New Roman"/>
                <w:szCs w:val="22"/>
              </w:rPr>
              <w:t>7,562</w:t>
            </w:r>
          </w:p>
        </w:tc>
      </w:tr>
      <w:tr w:rsidR="00A724F6" w:rsidRPr="002829F1" w:rsidTr="005A1AB4">
        <w:tc>
          <w:tcPr>
            <w:tcW w:w="2149" w:type="pct"/>
          </w:tcPr>
          <w:p w:rsidR="00A724F6" w:rsidRPr="00C62CE8" w:rsidRDefault="00A724F6" w:rsidP="00A724F6">
            <w:pPr>
              <w:spacing w:line="240" w:lineRule="atLeast"/>
              <w:ind w:right="-101"/>
              <w:rPr>
                <w:rFonts w:cs="Times New Roman"/>
                <w:szCs w:val="22"/>
              </w:rPr>
            </w:pPr>
            <w:r w:rsidRPr="00C62CE8">
              <w:rPr>
                <w:rFonts w:cs="Times New Roman"/>
                <w:szCs w:val="22"/>
              </w:rPr>
              <w:t>Purchase of  raw materials</w:t>
            </w:r>
          </w:p>
        </w:tc>
        <w:tc>
          <w:tcPr>
            <w:tcW w:w="621" w:type="pct"/>
          </w:tcPr>
          <w:p w:rsidR="00A724F6" w:rsidRPr="00C62CE8" w:rsidRDefault="005666A3"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rsidR="00A724F6" w:rsidRPr="00C62CE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tcPr>
          <w:p w:rsidR="00A724F6" w:rsidRPr="00C62CE8" w:rsidRDefault="00A724F6"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r w:rsidRPr="00C62CE8">
              <w:rPr>
                <w:rFonts w:ascii="Times New Roman" w:hAnsi="Times New Roman" w:cs="Times New Roman"/>
                <w:sz w:val="22"/>
                <w:szCs w:val="22"/>
              </w:rPr>
              <w:t>-</w:t>
            </w:r>
          </w:p>
        </w:tc>
        <w:tc>
          <w:tcPr>
            <w:tcW w:w="143" w:type="pct"/>
            <w:vAlign w:val="bottom"/>
          </w:tcPr>
          <w:p w:rsidR="00A724F6" w:rsidRPr="002829F1"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A724F6" w:rsidRPr="002829F1" w:rsidRDefault="005666A3" w:rsidP="00A724F6">
            <w:pPr>
              <w:tabs>
                <w:tab w:val="decimal" w:pos="952"/>
              </w:tabs>
              <w:spacing w:line="240" w:lineRule="atLeast"/>
              <w:ind w:right="74"/>
              <w:jc w:val="right"/>
              <w:rPr>
                <w:rFonts w:cs="Times New Roman"/>
                <w:szCs w:val="22"/>
              </w:rPr>
            </w:pPr>
            <w:r>
              <w:rPr>
                <w:rFonts w:cs="Times New Roman"/>
                <w:szCs w:val="22"/>
              </w:rPr>
              <w:t>197,311</w:t>
            </w:r>
          </w:p>
        </w:tc>
        <w:tc>
          <w:tcPr>
            <w:tcW w:w="143" w:type="pct"/>
            <w:vAlign w:val="bottom"/>
          </w:tcPr>
          <w:p w:rsidR="00A724F6" w:rsidRPr="002829F1"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08" w:type="pct"/>
            <w:vAlign w:val="bottom"/>
          </w:tcPr>
          <w:p w:rsidR="00A724F6" w:rsidRPr="002829F1" w:rsidRDefault="00A724F6" w:rsidP="00127F56">
            <w:pPr>
              <w:tabs>
                <w:tab w:val="decimal" w:pos="678"/>
              </w:tabs>
              <w:spacing w:line="240" w:lineRule="atLeast"/>
              <w:ind w:right="-18"/>
              <w:jc w:val="right"/>
              <w:rPr>
                <w:rFonts w:cs="Times New Roman"/>
                <w:szCs w:val="22"/>
              </w:rPr>
            </w:pPr>
            <w:r>
              <w:rPr>
                <w:rFonts w:cs="Times New Roman"/>
                <w:szCs w:val="22"/>
              </w:rPr>
              <w:t>191,521</w:t>
            </w:r>
          </w:p>
        </w:tc>
      </w:tr>
      <w:tr w:rsidR="00CB7C78" w:rsidRPr="0074588E" w:rsidTr="0074588E">
        <w:tc>
          <w:tcPr>
            <w:tcW w:w="2149" w:type="pct"/>
          </w:tcPr>
          <w:p w:rsidR="00CB7C78" w:rsidRPr="00CB7C78" w:rsidRDefault="00CB7C78" w:rsidP="00CB7C78">
            <w:pPr>
              <w:spacing w:line="240" w:lineRule="atLeast"/>
              <w:ind w:left="162" w:right="-101" w:hanging="162"/>
              <w:rPr>
                <w:rFonts w:cs="Times New Roman"/>
                <w:szCs w:val="22"/>
                <w:highlight w:val="cyan"/>
              </w:rPr>
            </w:pPr>
            <w:r w:rsidRPr="0074588E">
              <w:rPr>
                <w:rFonts w:cs="Times New Roman"/>
                <w:spacing w:val="-5"/>
                <w:szCs w:val="22"/>
              </w:rPr>
              <w:t xml:space="preserve">Purchase of spare parts, services expenses  and other </w:t>
            </w:r>
            <w:r w:rsidRPr="0074588E">
              <w:rPr>
                <w:rFonts w:cs="Times New Roman"/>
                <w:szCs w:val="22"/>
              </w:rPr>
              <w:t>manufacturing expenses</w:t>
            </w:r>
          </w:p>
        </w:tc>
        <w:tc>
          <w:tcPr>
            <w:tcW w:w="621" w:type="pct"/>
          </w:tcPr>
          <w:p w:rsidR="00CB7C78" w:rsidRPr="003D040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p>
          <w:p w:rsidR="005666A3" w:rsidRPr="003D0402" w:rsidRDefault="005666A3" w:rsidP="005666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sidRPr="003D0402">
              <w:rPr>
                <w:rFonts w:ascii="Times New Roman" w:hAnsi="Times New Roman" w:cs="Times New Roman"/>
                <w:sz w:val="22"/>
                <w:szCs w:val="22"/>
              </w:rPr>
              <w:t>-</w:t>
            </w:r>
          </w:p>
        </w:tc>
        <w:tc>
          <w:tcPr>
            <w:tcW w:w="143" w:type="pct"/>
            <w:vAlign w:val="bottom"/>
          </w:tcPr>
          <w:p w:rsidR="00CB7C78" w:rsidRPr="00C62CE8"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tcPr>
          <w:p w:rsidR="00CB7C78" w:rsidRDefault="00CB7C78"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p>
          <w:p w:rsidR="00CB7C78" w:rsidRPr="00C62CE8" w:rsidRDefault="00CB7C78" w:rsidP="00DE0A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CB7C78" w:rsidRPr="002829F1" w:rsidRDefault="005666A3" w:rsidP="00CB7C78">
            <w:pPr>
              <w:tabs>
                <w:tab w:val="decimal" w:pos="952"/>
              </w:tabs>
              <w:spacing w:line="240" w:lineRule="atLeast"/>
              <w:ind w:right="74"/>
              <w:jc w:val="right"/>
              <w:rPr>
                <w:rFonts w:cs="Times New Roman"/>
                <w:szCs w:val="22"/>
              </w:rPr>
            </w:pPr>
            <w:r>
              <w:rPr>
                <w:rFonts w:cs="Times New Roman"/>
                <w:szCs w:val="22"/>
              </w:rPr>
              <w:t>1,015</w:t>
            </w:r>
          </w:p>
        </w:tc>
        <w:tc>
          <w:tcPr>
            <w:tcW w:w="143" w:type="pct"/>
            <w:vAlign w:val="bottom"/>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08" w:type="pct"/>
            <w:shd w:val="clear" w:color="auto" w:fill="FFFFFF" w:themeFill="background1"/>
          </w:tcPr>
          <w:p w:rsidR="00CB7C78" w:rsidRPr="00DE0A78" w:rsidRDefault="00CB7C78" w:rsidP="0074588E">
            <w:pPr>
              <w:tabs>
                <w:tab w:val="decimal" w:pos="678"/>
              </w:tabs>
              <w:spacing w:line="240" w:lineRule="atLeast"/>
              <w:ind w:right="-18"/>
              <w:jc w:val="right"/>
              <w:rPr>
                <w:rFonts w:cs="Times New Roman"/>
                <w:szCs w:val="22"/>
              </w:rPr>
            </w:pPr>
          </w:p>
          <w:p w:rsidR="00CB7C78" w:rsidRPr="00DE0A78" w:rsidRDefault="0074588E" w:rsidP="0074588E">
            <w:pPr>
              <w:tabs>
                <w:tab w:val="decimal" w:pos="678"/>
              </w:tabs>
              <w:spacing w:line="240" w:lineRule="atLeast"/>
              <w:ind w:right="-18"/>
              <w:jc w:val="right"/>
              <w:rPr>
                <w:rFonts w:cs="Times New Roman"/>
                <w:szCs w:val="22"/>
              </w:rPr>
            </w:pPr>
            <w:r>
              <w:rPr>
                <w:rFonts w:cs="Times New Roman"/>
                <w:szCs w:val="22"/>
              </w:rPr>
              <w:t>719</w:t>
            </w:r>
          </w:p>
        </w:tc>
      </w:tr>
      <w:tr w:rsidR="00CB7C78" w:rsidRPr="002829F1" w:rsidTr="00C939B9">
        <w:trPr>
          <w:trHeight w:val="236"/>
        </w:trPr>
        <w:tc>
          <w:tcPr>
            <w:tcW w:w="2149" w:type="pct"/>
          </w:tcPr>
          <w:p w:rsidR="00CB7C78" w:rsidRPr="00C62CE8" w:rsidRDefault="00CB7C78" w:rsidP="00CB7C78">
            <w:pPr>
              <w:spacing w:line="160" w:lineRule="exact"/>
              <w:ind w:left="547"/>
              <w:jc w:val="both"/>
              <w:rPr>
                <w:rFonts w:cs="Times New Roman"/>
                <w:b/>
                <w:bCs/>
                <w:spacing w:val="-5"/>
                <w:sz w:val="2"/>
                <w:szCs w:val="2"/>
              </w:rPr>
            </w:pPr>
          </w:p>
        </w:tc>
        <w:tc>
          <w:tcPr>
            <w:tcW w:w="621" w:type="pct"/>
            <w:vAlign w:val="bottom"/>
          </w:tcPr>
          <w:p w:rsidR="00CB7C78" w:rsidRPr="00C62CE8"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ind w:left="547" w:firstLine="0"/>
              <w:jc w:val="both"/>
              <w:rPr>
                <w:rFonts w:ascii="Times New Roman" w:hAnsi="Times New Roman" w:cs="Times New Roman"/>
                <w:sz w:val="2"/>
                <w:szCs w:val="2"/>
              </w:rPr>
            </w:pPr>
          </w:p>
        </w:tc>
        <w:tc>
          <w:tcPr>
            <w:tcW w:w="143" w:type="pct"/>
            <w:vAlign w:val="bottom"/>
          </w:tcPr>
          <w:p w:rsidR="00CB7C78" w:rsidRPr="00C62CE8"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619" w:type="pct"/>
            <w:vAlign w:val="bottom"/>
          </w:tcPr>
          <w:p w:rsidR="00CB7C78" w:rsidRPr="00C62CE8"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ind w:left="547" w:firstLine="0"/>
              <w:jc w:val="both"/>
              <w:rPr>
                <w:rFonts w:ascii="Times New Roman" w:hAnsi="Times New Roman" w:cs="Times New Roman"/>
                <w:sz w:val="2"/>
                <w:szCs w:val="2"/>
              </w:rPr>
            </w:pPr>
          </w:p>
        </w:tc>
        <w:tc>
          <w:tcPr>
            <w:tcW w:w="143" w:type="pct"/>
            <w:vAlign w:val="bottom"/>
          </w:tcPr>
          <w:p w:rsidR="00CB7C78" w:rsidRPr="00481253"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574" w:type="pct"/>
            <w:vAlign w:val="bottom"/>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vAlign w:val="bottom"/>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547" w:firstLine="0"/>
              <w:jc w:val="both"/>
              <w:rPr>
                <w:rFonts w:ascii="Times New Roman" w:hAnsi="Times New Roman" w:cs="Times New Roman"/>
                <w:sz w:val="2"/>
                <w:szCs w:val="2"/>
              </w:rPr>
            </w:pPr>
          </w:p>
        </w:tc>
        <w:tc>
          <w:tcPr>
            <w:tcW w:w="608" w:type="pct"/>
            <w:vAlign w:val="bottom"/>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r>
      <w:tr w:rsidR="00CB7C78" w:rsidRPr="002829F1" w:rsidTr="005A1AB4">
        <w:tc>
          <w:tcPr>
            <w:tcW w:w="2149" w:type="pct"/>
          </w:tcPr>
          <w:p w:rsidR="00CB7C78" w:rsidRPr="002829F1" w:rsidRDefault="00CB7C78" w:rsidP="00CB7C78">
            <w:pPr>
              <w:spacing w:line="240" w:lineRule="atLeast"/>
              <w:ind w:right="-108"/>
              <w:rPr>
                <w:rFonts w:cs="Times New Roman"/>
                <w:b/>
                <w:bCs/>
                <w:szCs w:val="22"/>
              </w:rPr>
            </w:pPr>
            <w:r w:rsidRPr="002829F1">
              <w:rPr>
                <w:rFonts w:cs="Times New Roman"/>
                <w:b/>
                <w:bCs/>
                <w:spacing w:val="-5"/>
                <w:szCs w:val="22"/>
              </w:rPr>
              <w:t>Associate</w:t>
            </w:r>
          </w:p>
        </w:tc>
        <w:tc>
          <w:tcPr>
            <w:tcW w:w="621"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9"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4" w:type="pct"/>
            <w:vAlign w:val="bottom"/>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p>
        </w:tc>
        <w:tc>
          <w:tcPr>
            <w:tcW w:w="143" w:type="pct"/>
            <w:vAlign w:val="bottom"/>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08" w:type="pct"/>
            <w:vAlign w:val="bottom"/>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p>
        </w:tc>
      </w:tr>
      <w:tr w:rsidR="00CB7C78" w:rsidRPr="002829F1" w:rsidTr="005A1AB4">
        <w:tc>
          <w:tcPr>
            <w:tcW w:w="2149" w:type="pct"/>
          </w:tcPr>
          <w:p w:rsidR="00CB7C78" w:rsidRPr="002829F1" w:rsidRDefault="00CB7C78" w:rsidP="00CB7C78">
            <w:pPr>
              <w:spacing w:line="240" w:lineRule="atLeast"/>
              <w:ind w:right="-101"/>
              <w:rPr>
                <w:rFonts w:cs="Times New Roman"/>
                <w:szCs w:val="22"/>
              </w:rPr>
            </w:pPr>
            <w:r w:rsidRPr="009415D2">
              <w:rPr>
                <w:rFonts w:cs="Times New Roman"/>
                <w:szCs w:val="22"/>
              </w:rPr>
              <w:t>Purchase of raw materials</w:t>
            </w:r>
          </w:p>
        </w:tc>
        <w:tc>
          <w:tcPr>
            <w:tcW w:w="621" w:type="pct"/>
            <w:vAlign w:val="bottom"/>
          </w:tcPr>
          <w:p w:rsidR="00CB7C78" w:rsidRPr="00315D0C" w:rsidRDefault="005666A3"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Cordia New"/>
                <w:sz w:val="22"/>
                <w:szCs w:val="22"/>
              </w:rPr>
            </w:pPr>
            <w:r>
              <w:rPr>
                <w:rFonts w:ascii="Times New Roman" w:hAnsi="Times New Roman" w:cs="Cordia New"/>
                <w:sz w:val="22"/>
                <w:szCs w:val="22"/>
              </w:rPr>
              <w:t>402,900</w:t>
            </w: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93"/>
              </w:tabs>
              <w:ind w:left="-107" w:right="-131" w:firstLine="0"/>
              <w:jc w:val="center"/>
              <w:rPr>
                <w:rFonts w:ascii="Times New Roman" w:hAnsi="Times New Roman" w:cs="Times New Roman"/>
                <w:sz w:val="22"/>
                <w:szCs w:val="22"/>
              </w:rPr>
            </w:pPr>
          </w:p>
        </w:tc>
        <w:tc>
          <w:tcPr>
            <w:tcW w:w="619" w:type="pct"/>
            <w:vAlign w:val="bottom"/>
          </w:tcPr>
          <w:p w:rsidR="00CB7C78" w:rsidRPr="00315D0C"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Cordia New"/>
                <w:sz w:val="22"/>
                <w:szCs w:val="22"/>
              </w:rPr>
            </w:pPr>
            <w:r>
              <w:rPr>
                <w:rFonts w:ascii="Times New Roman" w:hAnsi="Times New Roman" w:cs="Cordia New"/>
                <w:sz w:val="22"/>
                <w:szCs w:val="22"/>
              </w:rPr>
              <w:t>381,128</w:t>
            </w:r>
          </w:p>
        </w:tc>
        <w:tc>
          <w:tcPr>
            <w:tcW w:w="143" w:type="pct"/>
            <w:vAlign w:val="bottom"/>
          </w:tcPr>
          <w:p w:rsidR="00CB7C78" w:rsidRPr="002829F1" w:rsidRDefault="00CB7C78" w:rsidP="00CB7C78">
            <w:pPr>
              <w:tabs>
                <w:tab w:val="decimal" w:pos="952"/>
              </w:tabs>
              <w:spacing w:line="240" w:lineRule="atLeast"/>
              <w:ind w:right="74"/>
              <w:jc w:val="center"/>
              <w:rPr>
                <w:rFonts w:cs="Times New Roman"/>
                <w:szCs w:val="22"/>
              </w:rPr>
            </w:pPr>
          </w:p>
        </w:tc>
        <w:tc>
          <w:tcPr>
            <w:tcW w:w="574" w:type="pct"/>
            <w:vAlign w:val="bottom"/>
          </w:tcPr>
          <w:p w:rsidR="00CB7C78" w:rsidRPr="002829F1" w:rsidRDefault="005666A3"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402,900</w:t>
            </w: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08" w:type="pct"/>
            <w:vAlign w:val="bottom"/>
          </w:tcPr>
          <w:p w:rsidR="00CB7C78" w:rsidRPr="002829F1" w:rsidRDefault="00CB7C78" w:rsidP="00127F56">
            <w:pPr>
              <w:tabs>
                <w:tab w:val="decimal" w:pos="678"/>
              </w:tabs>
              <w:spacing w:line="240" w:lineRule="atLeast"/>
              <w:ind w:right="-18"/>
              <w:jc w:val="right"/>
              <w:rPr>
                <w:rFonts w:cs="Times New Roman"/>
                <w:szCs w:val="22"/>
              </w:rPr>
            </w:pPr>
            <w:r>
              <w:rPr>
                <w:rFonts w:cs="Times New Roman"/>
                <w:szCs w:val="22"/>
              </w:rPr>
              <w:t>381,128</w:t>
            </w:r>
          </w:p>
        </w:tc>
      </w:tr>
      <w:tr w:rsidR="00CB7C78" w:rsidRPr="00BF34BA" w:rsidTr="00C939B9">
        <w:trPr>
          <w:trHeight w:val="209"/>
        </w:trPr>
        <w:tc>
          <w:tcPr>
            <w:tcW w:w="2149" w:type="pct"/>
          </w:tcPr>
          <w:p w:rsidR="00CB7C78" w:rsidRPr="00481253" w:rsidRDefault="00CB7C78" w:rsidP="00CB7C78">
            <w:pPr>
              <w:spacing w:line="160" w:lineRule="exact"/>
              <w:ind w:left="547"/>
              <w:jc w:val="both"/>
              <w:rPr>
                <w:rFonts w:cs="Times New Roman"/>
                <w:sz w:val="2"/>
                <w:szCs w:val="2"/>
              </w:rPr>
            </w:pPr>
          </w:p>
        </w:tc>
        <w:tc>
          <w:tcPr>
            <w:tcW w:w="621" w:type="pct"/>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547" w:firstLine="0"/>
              <w:jc w:val="both"/>
              <w:rPr>
                <w:rFonts w:ascii="Times New Roman" w:hAnsi="Times New Roman" w:cs="Times New Roman"/>
                <w:sz w:val="2"/>
                <w:szCs w:val="2"/>
              </w:rPr>
            </w:pPr>
          </w:p>
        </w:tc>
        <w:tc>
          <w:tcPr>
            <w:tcW w:w="619" w:type="pct"/>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tcPr>
          <w:p w:rsidR="00CB7C78" w:rsidRPr="00481253" w:rsidRDefault="00CB7C78" w:rsidP="00CB7C78">
            <w:pPr>
              <w:tabs>
                <w:tab w:val="decimal" w:pos="952"/>
              </w:tabs>
              <w:spacing w:line="160" w:lineRule="exact"/>
              <w:ind w:left="547"/>
              <w:jc w:val="both"/>
              <w:rPr>
                <w:rFonts w:cs="Times New Roman"/>
                <w:sz w:val="2"/>
                <w:szCs w:val="2"/>
              </w:rPr>
            </w:pPr>
          </w:p>
        </w:tc>
        <w:tc>
          <w:tcPr>
            <w:tcW w:w="574" w:type="pct"/>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3" w:type="pct"/>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547" w:firstLine="0"/>
              <w:jc w:val="both"/>
              <w:rPr>
                <w:rFonts w:ascii="Times New Roman" w:hAnsi="Times New Roman" w:cs="Times New Roman"/>
                <w:sz w:val="2"/>
                <w:szCs w:val="2"/>
              </w:rPr>
            </w:pPr>
          </w:p>
        </w:tc>
        <w:tc>
          <w:tcPr>
            <w:tcW w:w="608" w:type="pct"/>
          </w:tcPr>
          <w:p w:rsidR="00CB7C78" w:rsidRPr="0048125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r>
      <w:tr w:rsidR="00CB7C78" w:rsidRPr="002829F1" w:rsidTr="005A1AB4">
        <w:tc>
          <w:tcPr>
            <w:tcW w:w="2149" w:type="pct"/>
          </w:tcPr>
          <w:p w:rsidR="00CB7C78" w:rsidRPr="002829F1" w:rsidRDefault="00CB7C78" w:rsidP="00CB7C78">
            <w:pPr>
              <w:spacing w:line="240" w:lineRule="atLeast"/>
              <w:ind w:right="-108"/>
              <w:rPr>
                <w:rFonts w:cs="Times New Roman"/>
                <w:szCs w:val="22"/>
              </w:rPr>
            </w:pPr>
            <w:r w:rsidRPr="002829F1">
              <w:rPr>
                <w:rFonts w:cs="Times New Roman"/>
                <w:b/>
                <w:bCs/>
                <w:szCs w:val="22"/>
              </w:rPr>
              <w:t>Other related parties</w:t>
            </w:r>
          </w:p>
        </w:tc>
        <w:tc>
          <w:tcPr>
            <w:tcW w:w="621" w:type="pct"/>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both"/>
              <w:rPr>
                <w:rFonts w:ascii="Times New Roman" w:hAnsi="Times New Roman" w:cs="Times New Roman"/>
                <w:sz w:val="22"/>
                <w:szCs w:val="22"/>
              </w:rPr>
            </w:pPr>
          </w:p>
        </w:tc>
        <w:tc>
          <w:tcPr>
            <w:tcW w:w="143" w:type="pct"/>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619" w:type="pct"/>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both"/>
              <w:rPr>
                <w:rFonts w:ascii="Times New Roman" w:hAnsi="Times New Roman" w:cs="Times New Roman"/>
                <w:sz w:val="22"/>
                <w:szCs w:val="22"/>
              </w:rPr>
            </w:pPr>
          </w:p>
        </w:tc>
        <w:tc>
          <w:tcPr>
            <w:tcW w:w="143" w:type="pct"/>
          </w:tcPr>
          <w:p w:rsidR="00CB7C78" w:rsidRPr="002829F1" w:rsidRDefault="00CB7C78" w:rsidP="00CB7C78">
            <w:pPr>
              <w:tabs>
                <w:tab w:val="decimal" w:pos="952"/>
              </w:tabs>
              <w:spacing w:line="240" w:lineRule="atLeast"/>
              <w:ind w:right="74"/>
              <w:jc w:val="right"/>
              <w:rPr>
                <w:rFonts w:cs="Times New Roman"/>
                <w:szCs w:val="22"/>
              </w:rPr>
            </w:pPr>
          </w:p>
        </w:tc>
        <w:tc>
          <w:tcPr>
            <w:tcW w:w="574" w:type="pct"/>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c>
          <w:tcPr>
            <w:tcW w:w="143" w:type="pct"/>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608" w:type="pct"/>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r>
      <w:tr w:rsidR="00CB7C78" w:rsidRPr="002829F1" w:rsidTr="005A1AB4">
        <w:tc>
          <w:tcPr>
            <w:tcW w:w="2149" w:type="pct"/>
          </w:tcPr>
          <w:p w:rsidR="00CB7C78" w:rsidRPr="009415D2" w:rsidRDefault="00CB7C78" w:rsidP="00CB7C78">
            <w:pPr>
              <w:spacing w:line="240" w:lineRule="atLeast"/>
              <w:ind w:right="-101"/>
              <w:rPr>
                <w:rFonts w:cs="Times New Roman"/>
                <w:szCs w:val="22"/>
                <w:cs/>
              </w:rPr>
            </w:pPr>
            <w:r w:rsidRPr="005666A3">
              <w:rPr>
                <w:rFonts w:cs="Times New Roman"/>
                <w:szCs w:val="22"/>
              </w:rPr>
              <w:t>Revenue from s</w:t>
            </w:r>
            <w:r>
              <w:rPr>
                <w:rFonts w:cs="Times New Roman"/>
                <w:szCs w:val="22"/>
              </w:rPr>
              <w:t>ale</w:t>
            </w:r>
            <w:r w:rsidRPr="009415D2">
              <w:rPr>
                <w:rFonts w:cs="Times New Roman"/>
                <w:szCs w:val="22"/>
              </w:rPr>
              <w:t xml:space="preserve"> of goods</w:t>
            </w:r>
          </w:p>
        </w:tc>
        <w:tc>
          <w:tcPr>
            <w:tcW w:w="621" w:type="pct"/>
            <w:vAlign w:val="bottom"/>
          </w:tcPr>
          <w:p w:rsidR="00CB7C78" w:rsidRPr="005666A3" w:rsidRDefault="005666A3"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961,453</w:t>
            </w:r>
          </w:p>
        </w:tc>
        <w:tc>
          <w:tcPr>
            <w:tcW w:w="143" w:type="pct"/>
            <w:vAlign w:val="bottom"/>
          </w:tcPr>
          <w:p w:rsidR="00CB7C78" w:rsidRPr="005666A3" w:rsidRDefault="00CB7C78" w:rsidP="00CB7C78">
            <w:pPr>
              <w:rPr>
                <w:rFonts w:cs="Times New Roman"/>
                <w:szCs w:val="22"/>
              </w:rPr>
            </w:pPr>
          </w:p>
        </w:tc>
        <w:tc>
          <w:tcPr>
            <w:tcW w:w="619" w:type="pct"/>
            <w:vAlign w:val="bottom"/>
          </w:tcPr>
          <w:p w:rsidR="00CB7C78" w:rsidRPr="005666A3"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lang w:val="en-GB" w:bidi="ar-SA"/>
              </w:rPr>
            </w:pPr>
            <w:r w:rsidRPr="005666A3">
              <w:rPr>
                <w:rFonts w:ascii="Times New Roman" w:hAnsi="Times New Roman" w:cs="Times New Roman"/>
                <w:sz w:val="22"/>
                <w:szCs w:val="22"/>
                <w:lang w:val="en-GB" w:bidi="ar-SA"/>
              </w:rPr>
              <w:t>1,333,755</w:t>
            </w:r>
          </w:p>
        </w:tc>
        <w:tc>
          <w:tcPr>
            <w:tcW w:w="143" w:type="pct"/>
          </w:tcPr>
          <w:p w:rsidR="00CB7C78" w:rsidRPr="008E25CF"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574" w:type="pct"/>
            <w:vAlign w:val="bottom"/>
          </w:tcPr>
          <w:p w:rsidR="00CB7C78" w:rsidRPr="005666A3" w:rsidRDefault="005666A3" w:rsidP="005666A3">
            <w:pPr>
              <w:tabs>
                <w:tab w:val="decimal" w:pos="952"/>
              </w:tabs>
              <w:spacing w:line="240" w:lineRule="atLeast"/>
              <w:ind w:right="74"/>
              <w:jc w:val="center"/>
              <w:rPr>
                <w:szCs w:val="28"/>
                <w:lang w:val="en-US" w:bidi="th-TH"/>
              </w:rPr>
            </w:pPr>
            <w:r>
              <w:rPr>
                <w:szCs w:val="28"/>
                <w:lang w:val="en-US" w:bidi="th-TH"/>
              </w:rPr>
              <w:t>815,654</w:t>
            </w:r>
          </w:p>
        </w:tc>
        <w:tc>
          <w:tcPr>
            <w:tcW w:w="143" w:type="pct"/>
            <w:vAlign w:val="bottom"/>
          </w:tcPr>
          <w:p w:rsidR="00CB7C78" w:rsidRPr="005666A3"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right"/>
              <w:rPr>
                <w:rFonts w:ascii="Times New Roman" w:hAnsi="Times New Roman" w:cs="Times New Roman"/>
                <w:sz w:val="22"/>
                <w:szCs w:val="22"/>
                <w:lang w:val="en-GB" w:bidi="ar-SA"/>
              </w:rPr>
            </w:pPr>
          </w:p>
        </w:tc>
        <w:tc>
          <w:tcPr>
            <w:tcW w:w="608" w:type="pct"/>
            <w:vAlign w:val="bottom"/>
          </w:tcPr>
          <w:p w:rsidR="00CB7C78" w:rsidRPr="002829F1" w:rsidRDefault="00CB7C78" w:rsidP="00127F56">
            <w:pPr>
              <w:tabs>
                <w:tab w:val="decimal" w:pos="678"/>
              </w:tabs>
              <w:spacing w:line="240" w:lineRule="atLeast"/>
              <w:ind w:right="-18"/>
              <w:jc w:val="right"/>
              <w:rPr>
                <w:rFonts w:cs="Times New Roman"/>
                <w:szCs w:val="22"/>
              </w:rPr>
            </w:pPr>
            <w:r>
              <w:rPr>
                <w:rFonts w:cs="Times New Roman"/>
                <w:szCs w:val="22"/>
              </w:rPr>
              <w:t>1,163,308</w:t>
            </w:r>
          </w:p>
        </w:tc>
      </w:tr>
      <w:tr w:rsidR="00CB7C78" w:rsidRPr="002829F1" w:rsidTr="005A1AB4">
        <w:tc>
          <w:tcPr>
            <w:tcW w:w="2149" w:type="pct"/>
          </w:tcPr>
          <w:p w:rsidR="00CB7C78" w:rsidRPr="009415D2" w:rsidRDefault="00CB7C78" w:rsidP="00CB7C78">
            <w:pPr>
              <w:spacing w:line="240" w:lineRule="atLeast"/>
              <w:ind w:right="-101"/>
              <w:rPr>
                <w:rFonts w:cs="Times New Roman"/>
                <w:szCs w:val="22"/>
              </w:rPr>
            </w:pPr>
            <w:r w:rsidRPr="009415D2">
              <w:rPr>
                <w:rFonts w:cs="Times New Roman"/>
                <w:szCs w:val="22"/>
              </w:rPr>
              <w:t>Purchase of raw materials</w:t>
            </w:r>
          </w:p>
        </w:tc>
        <w:tc>
          <w:tcPr>
            <w:tcW w:w="621" w:type="pct"/>
            <w:vAlign w:val="bottom"/>
          </w:tcPr>
          <w:p w:rsidR="00CB7C78" w:rsidRPr="000801BA" w:rsidRDefault="005666A3"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4,</w:t>
            </w:r>
            <w:r w:rsidR="00136F43">
              <w:rPr>
                <w:rFonts w:ascii="Times New Roman" w:hAnsi="Times New Roman" w:cs="Times New Roman"/>
                <w:sz w:val="22"/>
                <w:szCs w:val="22"/>
              </w:rPr>
              <w:t>826,156</w:t>
            </w: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rPr>
                <w:rFonts w:ascii="Times New Roman" w:hAnsi="Times New Roman" w:cs="Times New Roman"/>
                <w:sz w:val="22"/>
                <w:szCs w:val="22"/>
              </w:rPr>
            </w:pPr>
          </w:p>
        </w:tc>
        <w:tc>
          <w:tcPr>
            <w:tcW w:w="619" w:type="pct"/>
            <w:vAlign w:val="bottom"/>
          </w:tcPr>
          <w:p w:rsidR="00CB7C78" w:rsidRPr="000801BA"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6,432,158</w:t>
            </w:r>
          </w:p>
        </w:tc>
        <w:tc>
          <w:tcPr>
            <w:tcW w:w="143" w:type="pct"/>
          </w:tcPr>
          <w:p w:rsidR="00CB7C78" w:rsidRPr="008E25CF"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574" w:type="pct"/>
            <w:vAlign w:val="bottom"/>
          </w:tcPr>
          <w:p w:rsidR="00CB7C78" w:rsidRPr="005666A3" w:rsidRDefault="005666A3" w:rsidP="005666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cs/>
              </w:rPr>
            </w:pPr>
            <w:r w:rsidRPr="005666A3">
              <w:rPr>
                <w:rFonts w:ascii="Times New Roman" w:hAnsi="Times New Roman" w:cs="Times New Roman"/>
                <w:sz w:val="22"/>
                <w:szCs w:val="22"/>
              </w:rPr>
              <w:t>4,</w:t>
            </w:r>
            <w:r w:rsidR="00136F43">
              <w:rPr>
                <w:rFonts w:ascii="Times New Roman" w:hAnsi="Times New Roman" w:cs="Times New Roman"/>
                <w:sz w:val="22"/>
                <w:szCs w:val="22"/>
              </w:rPr>
              <w:t>553,915</w:t>
            </w:r>
          </w:p>
        </w:tc>
        <w:tc>
          <w:tcPr>
            <w:tcW w:w="143" w:type="pct"/>
            <w:vAlign w:val="bottom"/>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right"/>
              <w:rPr>
                <w:rFonts w:ascii="Times New Roman" w:hAnsi="Times New Roman" w:cs="Times New Roman"/>
                <w:sz w:val="22"/>
                <w:szCs w:val="22"/>
              </w:rPr>
            </w:pPr>
          </w:p>
        </w:tc>
        <w:tc>
          <w:tcPr>
            <w:tcW w:w="608" w:type="pct"/>
            <w:vAlign w:val="bottom"/>
          </w:tcPr>
          <w:p w:rsidR="00CB7C78" w:rsidRPr="002829F1" w:rsidRDefault="00CB7C78" w:rsidP="00127F56">
            <w:pPr>
              <w:tabs>
                <w:tab w:val="decimal" w:pos="678"/>
              </w:tabs>
              <w:spacing w:line="240" w:lineRule="atLeast"/>
              <w:ind w:right="-18"/>
              <w:jc w:val="right"/>
              <w:rPr>
                <w:rFonts w:cs="Times New Roman"/>
                <w:szCs w:val="22"/>
                <w:cs/>
              </w:rPr>
            </w:pPr>
            <w:r>
              <w:rPr>
                <w:rFonts w:cs="Times New Roman"/>
                <w:szCs w:val="22"/>
              </w:rPr>
              <w:t>5,966,350</w:t>
            </w:r>
          </w:p>
        </w:tc>
      </w:tr>
      <w:tr w:rsidR="00CB7C78" w:rsidRPr="002829F1" w:rsidTr="005A1AB4">
        <w:tc>
          <w:tcPr>
            <w:tcW w:w="2149" w:type="pct"/>
          </w:tcPr>
          <w:p w:rsidR="00CB7C78" w:rsidRPr="009415D2" w:rsidRDefault="00CB7C78" w:rsidP="00CB7C78">
            <w:pPr>
              <w:spacing w:line="240" w:lineRule="atLeast"/>
              <w:ind w:left="180" w:right="-101" w:hanging="180"/>
              <w:rPr>
                <w:rFonts w:cs="Times New Roman"/>
                <w:szCs w:val="22"/>
              </w:rPr>
            </w:pPr>
            <w:r w:rsidRPr="009415D2">
              <w:rPr>
                <w:rFonts w:cs="Times New Roman"/>
                <w:szCs w:val="22"/>
              </w:rPr>
              <w:t>Purchase of spare parts, services expenses and other</w:t>
            </w:r>
            <w:r>
              <w:rPr>
                <w:rFonts w:cs="Times New Roman"/>
                <w:szCs w:val="22"/>
              </w:rPr>
              <w:t xml:space="preserve"> manufacturing expenses</w:t>
            </w:r>
          </w:p>
        </w:tc>
        <w:tc>
          <w:tcPr>
            <w:tcW w:w="621" w:type="pct"/>
            <w:vAlign w:val="bottom"/>
          </w:tcPr>
          <w:p w:rsidR="00CB7C78" w:rsidRPr="002829F1" w:rsidRDefault="00F17CD7" w:rsidP="00CB7C78">
            <w:pPr>
              <w:tabs>
                <w:tab w:val="decimal" w:pos="952"/>
              </w:tabs>
              <w:spacing w:line="240" w:lineRule="atLeast"/>
              <w:ind w:right="74"/>
              <w:jc w:val="right"/>
              <w:rPr>
                <w:rFonts w:cs="Times New Roman"/>
                <w:szCs w:val="22"/>
              </w:rPr>
            </w:pPr>
            <w:r>
              <w:rPr>
                <w:rFonts w:cs="Times New Roman"/>
                <w:szCs w:val="22"/>
              </w:rPr>
              <w:t>185,480</w:t>
            </w: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rPr>
                <w:rFonts w:ascii="Times New Roman" w:hAnsi="Times New Roman" w:cs="Times New Roman"/>
                <w:sz w:val="22"/>
                <w:szCs w:val="22"/>
              </w:rPr>
            </w:pPr>
          </w:p>
        </w:tc>
        <w:tc>
          <w:tcPr>
            <w:tcW w:w="619" w:type="pct"/>
            <w:vAlign w:val="bottom"/>
          </w:tcPr>
          <w:p w:rsidR="00CB7C78" w:rsidRPr="002829F1" w:rsidRDefault="00F17CD7" w:rsidP="00CB7C78">
            <w:pPr>
              <w:tabs>
                <w:tab w:val="decimal" w:pos="952"/>
              </w:tabs>
              <w:spacing w:line="240" w:lineRule="atLeast"/>
              <w:ind w:right="74"/>
              <w:jc w:val="right"/>
              <w:rPr>
                <w:rFonts w:cs="Times New Roman"/>
                <w:szCs w:val="22"/>
              </w:rPr>
            </w:pPr>
            <w:r>
              <w:rPr>
                <w:rFonts w:cs="Times New Roman"/>
                <w:szCs w:val="22"/>
              </w:rPr>
              <w:t>164,394</w:t>
            </w:r>
          </w:p>
        </w:tc>
        <w:tc>
          <w:tcPr>
            <w:tcW w:w="143" w:type="pct"/>
          </w:tcPr>
          <w:p w:rsidR="00CB7C78" w:rsidRPr="008E25CF"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574" w:type="pct"/>
            <w:vAlign w:val="bottom"/>
          </w:tcPr>
          <w:p w:rsidR="00CB7C78" w:rsidRPr="002829F1" w:rsidRDefault="005666A3" w:rsidP="00CB7C78">
            <w:pPr>
              <w:tabs>
                <w:tab w:val="decimal" w:pos="952"/>
              </w:tabs>
              <w:spacing w:line="240" w:lineRule="atLeast"/>
              <w:ind w:right="74"/>
              <w:jc w:val="right"/>
              <w:rPr>
                <w:rFonts w:cs="Times New Roman"/>
                <w:szCs w:val="22"/>
              </w:rPr>
            </w:pPr>
            <w:r>
              <w:rPr>
                <w:rFonts w:cs="Times New Roman"/>
                <w:szCs w:val="22"/>
              </w:rPr>
              <w:t>83,990</w:t>
            </w:r>
          </w:p>
        </w:tc>
        <w:tc>
          <w:tcPr>
            <w:tcW w:w="143" w:type="pct"/>
            <w:vAlign w:val="bottom"/>
          </w:tcPr>
          <w:p w:rsidR="00CB7C78" w:rsidRPr="002829F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right"/>
              <w:rPr>
                <w:rFonts w:ascii="Times New Roman" w:hAnsi="Times New Roman" w:cs="Times New Roman"/>
                <w:sz w:val="22"/>
                <w:szCs w:val="22"/>
              </w:rPr>
            </w:pPr>
          </w:p>
        </w:tc>
        <w:tc>
          <w:tcPr>
            <w:tcW w:w="608" w:type="pct"/>
            <w:vAlign w:val="bottom"/>
          </w:tcPr>
          <w:p w:rsidR="00CB7C78" w:rsidRPr="002829F1" w:rsidRDefault="00CB7C78" w:rsidP="00127F56">
            <w:pPr>
              <w:tabs>
                <w:tab w:val="decimal" w:pos="678"/>
              </w:tabs>
              <w:spacing w:line="240" w:lineRule="atLeast"/>
              <w:ind w:right="-18"/>
              <w:jc w:val="right"/>
              <w:rPr>
                <w:rFonts w:cs="Times New Roman"/>
                <w:szCs w:val="22"/>
              </w:rPr>
            </w:pPr>
            <w:r>
              <w:rPr>
                <w:rFonts w:cs="Times New Roman"/>
                <w:szCs w:val="22"/>
              </w:rPr>
              <w:t>73,091</w:t>
            </w:r>
          </w:p>
        </w:tc>
      </w:tr>
      <w:tr w:rsidR="00CB7C78" w:rsidRPr="00EC6245" w:rsidTr="005A1AB4">
        <w:tc>
          <w:tcPr>
            <w:tcW w:w="2149" w:type="pct"/>
          </w:tcPr>
          <w:p w:rsidR="00CB7C78" w:rsidRPr="009415D2" w:rsidRDefault="00CB7C78" w:rsidP="00CB7C78">
            <w:pPr>
              <w:spacing w:line="240" w:lineRule="atLeast"/>
              <w:ind w:left="180" w:right="-101" w:hanging="180"/>
              <w:rPr>
                <w:rFonts w:cs="Times New Roman"/>
                <w:szCs w:val="22"/>
              </w:rPr>
            </w:pPr>
            <w:r w:rsidRPr="009415D2">
              <w:rPr>
                <w:rFonts w:cs="Times New Roman"/>
                <w:szCs w:val="22"/>
              </w:rPr>
              <w:t>I</w:t>
            </w:r>
            <w:r>
              <w:rPr>
                <w:rFonts w:cs="Times New Roman"/>
                <w:szCs w:val="22"/>
              </w:rPr>
              <w:t xml:space="preserve">nsurance premium, commission </w:t>
            </w:r>
            <w:r w:rsidRPr="009415D2">
              <w:rPr>
                <w:rFonts w:cs="Times New Roman"/>
                <w:szCs w:val="22"/>
              </w:rPr>
              <w:t>expenses</w:t>
            </w:r>
            <w:r>
              <w:rPr>
                <w:rFonts w:cs="Times New Roman"/>
                <w:szCs w:val="22"/>
              </w:rPr>
              <w:t xml:space="preserve"> and other operating expenses</w:t>
            </w:r>
          </w:p>
        </w:tc>
        <w:tc>
          <w:tcPr>
            <w:tcW w:w="621" w:type="pct"/>
            <w:vAlign w:val="bottom"/>
          </w:tcPr>
          <w:p w:rsidR="00CB7C78" w:rsidRPr="000801BA" w:rsidRDefault="00F17CD7"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12,953</w:t>
            </w: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rPr>
                <w:rFonts w:ascii="Times New Roman" w:hAnsi="Times New Roman" w:cs="Times New Roman"/>
                <w:sz w:val="22"/>
                <w:szCs w:val="22"/>
              </w:rPr>
            </w:pPr>
          </w:p>
        </w:tc>
        <w:tc>
          <w:tcPr>
            <w:tcW w:w="619" w:type="pct"/>
            <w:vAlign w:val="bottom"/>
          </w:tcPr>
          <w:p w:rsidR="00CB7C78" w:rsidRPr="000801BA" w:rsidRDefault="00F17CD7"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10,471</w:t>
            </w:r>
          </w:p>
        </w:tc>
        <w:tc>
          <w:tcPr>
            <w:tcW w:w="143" w:type="pct"/>
          </w:tcPr>
          <w:p w:rsidR="00CB7C78" w:rsidRPr="00786984"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color w:val="000000"/>
                <w:sz w:val="22"/>
                <w:szCs w:val="22"/>
                <w:lang w:val="en-GB" w:bidi="ar-SA"/>
              </w:rPr>
            </w:pPr>
          </w:p>
        </w:tc>
        <w:tc>
          <w:tcPr>
            <w:tcW w:w="574" w:type="pct"/>
            <w:vAlign w:val="bottom"/>
          </w:tcPr>
          <w:p w:rsidR="00CB7C78" w:rsidRPr="00786984" w:rsidRDefault="005666A3" w:rsidP="00CB7C78">
            <w:pPr>
              <w:tabs>
                <w:tab w:val="decimal" w:pos="952"/>
              </w:tabs>
              <w:spacing w:line="240" w:lineRule="atLeast"/>
              <w:ind w:right="74"/>
              <w:jc w:val="right"/>
              <w:rPr>
                <w:rFonts w:cs="Times New Roman"/>
                <w:color w:val="000000"/>
                <w:szCs w:val="22"/>
              </w:rPr>
            </w:pPr>
            <w:r>
              <w:rPr>
                <w:rFonts w:cs="Times New Roman"/>
                <w:color w:val="000000"/>
                <w:szCs w:val="22"/>
              </w:rPr>
              <w:t>7,585</w:t>
            </w:r>
          </w:p>
        </w:tc>
        <w:tc>
          <w:tcPr>
            <w:tcW w:w="143" w:type="pct"/>
          </w:tcPr>
          <w:p w:rsidR="00CB7C78" w:rsidRPr="008E25CF"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608" w:type="pct"/>
            <w:vAlign w:val="bottom"/>
          </w:tcPr>
          <w:p w:rsidR="00CB7C78" w:rsidRPr="00127F56" w:rsidRDefault="00CB7C78" w:rsidP="00127F56">
            <w:pPr>
              <w:tabs>
                <w:tab w:val="decimal" w:pos="678"/>
              </w:tabs>
              <w:spacing w:line="240" w:lineRule="atLeast"/>
              <w:ind w:right="-18"/>
              <w:jc w:val="right"/>
              <w:rPr>
                <w:rFonts w:cs="Times New Roman"/>
                <w:szCs w:val="22"/>
              </w:rPr>
            </w:pPr>
            <w:r w:rsidRPr="00127F56">
              <w:rPr>
                <w:rFonts w:cs="Times New Roman"/>
                <w:szCs w:val="22"/>
              </w:rPr>
              <w:t>6,243</w:t>
            </w:r>
          </w:p>
        </w:tc>
      </w:tr>
      <w:tr w:rsidR="00DE0A78" w:rsidRPr="00EC6245" w:rsidTr="00C939B9">
        <w:trPr>
          <w:trHeight w:val="209"/>
        </w:trPr>
        <w:tc>
          <w:tcPr>
            <w:tcW w:w="2149" w:type="pct"/>
          </w:tcPr>
          <w:p w:rsidR="00DE0A78" w:rsidRPr="009415D2" w:rsidRDefault="00DE0A78" w:rsidP="00CB7C78">
            <w:pPr>
              <w:spacing w:line="160" w:lineRule="exact"/>
              <w:ind w:left="547"/>
              <w:jc w:val="both"/>
              <w:rPr>
                <w:rFonts w:cs="Times New Roman"/>
                <w:szCs w:val="22"/>
              </w:rPr>
            </w:pPr>
          </w:p>
        </w:tc>
        <w:tc>
          <w:tcPr>
            <w:tcW w:w="621" w:type="pct"/>
            <w:vAlign w:val="bottom"/>
          </w:tcPr>
          <w:p w:rsidR="00DE0A78" w:rsidRPr="000801BA" w:rsidRDefault="00DE0A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3" w:type="pct"/>
            <w:vAlign w:val="bottom"/>
          </w:tcPr>
          <w:p w:rsidR="00DE0A78" w:rsidRPr="002829F1" w:rsidRDefault="00DE0A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2"/>
                <w:szCs w:val="22"/>
              </w:rPr>
            </w:pPr>
          </w:p>
        </w:tc>
        <w:tc>
          <w:tcPr>
            <w:tcW w:w="619" w:type="pct"/>
            <w:vAlign w:val="bottom"/>
          </w:tcPr>
          <w:p w:rsidR="00DE0A78" w:rsidRDefault="00DE0A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3" w:type="pct"/>
          </w:tcPr>
          <w:p w:rsidR="00DE0A78" w:rsidRPr="00786984" w:rsidRDefault="00DE0A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color w:val="000000"/>
                <w:sz w:val="22"/>
                <w:szCs w:val="22"/>
                <w:lang w:val="en-GB" w:bidi="ar-SA"/>
              </w:rPr>
            </w:pPr>
          </w:p>
        </w:tc>
        <w:tc>
          <w:tcPr>
            <w:tcW w:w="574" w:type="pct"/>
            <w:vAlign w:val="bottom"/>
          </w:tcPr>
          <w:p w:rsidR="00DE0A78" w:rsidRPr="00786984" w:rsidRDefault="00DE0A78" w:rsidP="00CB7C78">
            <w:pPr>
              <w:tabs>
                <w:tab w:val="decimal" w:pos="952"/>
              </w:tabs>
              <w:spacing w:line="160" w:lineRule="exact"/>
              <w:ind w:left="547"/>
              <w:jc w:val="both"/>
              <w:rPr>
                <w:rFonts w:cs="Times New Roman"/>
                <w:color w:val="000000"/>
                <w:szCs w:val="22"/>
              </w:rPr>
            </w:pPr>
          </w:p>
        </w:tc>
        <w:tc>
          <w:tcPr>
            <w:tcW w:w="143" w:type="pct"/>
          </w:tcPr>
          <w:p w:rsidR="00DE0A78" w:rsidRPr="008E25CF" w:rsidRDefault="00DE0A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sz w:val="22"/>
                <w:szCs w:val="22"/>
                <w:lang w:val="en-GB" w:bidi="ar-SA"/>
              </w:rPr>
            </w:pPr>
          </w:p>
        </w:tc>
        <w:tc>
          <w:tcPr>
            <w:tcW w:w="608" w:type="pct"/>
            <w:vAlign w:val="bottom"/>
          </w:tcPr>
          <w:p w:rsidR="00DE0A78" w:rsidRDefault="00DE0A78" w:rsidP="00CB7C78">
            <w:pPr>
              <w:tabs>
                <w:tab w:val="decimal" w:pos="952"/>
              </w:tabs>
              <w:spacing w:line="160" w:lineRule="exact"/>
              <w:ind w:left="547"/>
              <w:jc w:val="both"/>
              <w:rPr>
                <w:rFonts w:cs="Times New Roman"/>
                <w:color w:val="000000"/>
                <w:szCs w:val="22"/>
              </w:rPr>
            </w:pPr>
          </w:p>
        </w:tc>
      </w:tr>
      <w:tr w:rsidR="00CB7C78" w:rsidRPr="00887831" w:rsidTr="005A1AB4">
        <w:tc>
          <w:tcPr>
            <w:tcW w:w="2149" w:type="pct"/>
          </w:tcPr>
          <w:p w:rsidR="00CB7C78" w:rsidRPr="00C726BE" w:rsidRDefault="00CB7C78" w:rsidP="007713F0">
            <w:pPr>
              <w:spacing w:line="240" w:lineRule="atLeast"/>
              <w:ind w:right="-108"/>
              <w:rPr>
                <w:rFonts w:cs="Times New Roman"/>
                <w:b/>
                <w:bCs/>
              </w:rPr>
            </w:pPr>
            <w:r w:rsidRPr="007713F0">
              <w:rPr>
                <w:rFonts w:cs="Times New Roman"/>
                <w:b/>
                <w:bCs/>
                <w:szCs w:val="22"/>
              </w:rPr>
              <w:t>Key management personnel</w:t>
            </w:r>
          </w:p>
        </w:tc>
        <w:tc>
          <w:tcPr>
            <w:tcW w:w="621" w:type="pct"/>
            <w:vAlign w:val="bottom"/>
          </w:tcPr>
          <w:p w:rsidR="00CB7C78" w:rsidRPr="00C726BE"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jc w:val="center"/>
              <w:rPr>
                <w:rFonts w:ascii="Times New Roman" w:hAnsi="Times New Roman" w:cs="Times New Roman"/>
                <w:sz w:val="22"/>
                <w:szCs w:val="22"/>
              </w:rPr>
            </w:pPr>
          </w:p>
        </w:tc>
        <w:tc>
          <w:tcPr>
            <w:tcW w:w="143" w:type="pct"/>
            <w:vAlign w:val="bottom"/>
          </w:tcPr>
          <w:p w:rsidR="00CB7C78" w:rsidRPr="002829F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jc w:val="center"/>
              <w:rPr>
                <w:rFonts w:ascii="Times New Roman" w:hAnsi="Times New Roman" w:cs="Times New Roman"/>
                <w:sz w:val="22"/>
                <w:szCs w:val="22"/>
              </w:rPr>
            </w:pPr>
          </w:p>
        </w:tc>
        <w:tc>
          <w:tcPr>
            <w:tcW w:w="619" w:type="pct"/>
            <w:vAlign w:val="bottom"/>
          </w:tcPr>
          <w:p w:rsidR="00CB7C78" w:rsidRPr="00C726BE"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jc w:val="center"/>
              <w:rPr>
                <w:rFonts w:ascii="Times New Roman" w:hAnsi="Times New Roman" w:cs="Times New Roman"/>
                <w:sz w:val="22"/>
                <w:szCs w:val="22"/>
              </w:rPr>
            </w:pPr>
          </w:p>
        </w:tc>
        <w:tc>
          <w:tcPr>
            <w:tcW w:w="143" w:type="pct"/>
          </w:tcPr>
          <w:p w:rsidR="00CB7C78" w:rsidRPr="00887831" w:rsidRDefault="00CB7C78" w:rsidP="00CB7C78">
            <w:pPr>
              <w:tabs>
                <w:tab w:val="decimal" w:pos="952"/>
              </w:tabs>
              <w:spacing w:line="240" w:lineRule="atLeast"/>
              <w:ind w:right="74"/>
              <w:jc w:val="right"/>
              <w:rPr>
                <w:rFonts w:cs="Times New Roman"/>
                <w:szCs w:val="22"/>
              </w:rPr>
            </w:pPr>
          </w:p>
        </w:tc>
        <w:tc>
          <w:tcPr>
            <w:tcW w:w="574" w:type="pct"/>
          </w:tcPr>
          <w:p w:rsidR="00CB7C78" w:rsidRPr="0088783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c>
          <w:tcPr>
            <w:tcW w:w="143" w:type="pct"/>
          </w:tcPr>
          <w:p w:rsidR="00CB7C78" w:rsidRPr="0088783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08" w:type="pct"/>
          </w:tcPr>
          <w:p w:rsidR="00CB7C78" w:rsidRPr="00887831" w:rsidRDefault="00CB7C78" w:rsidP="00CB7C7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r>
      <w:tr w:rsidR="00CB7C78" w:rsidRPr="008F0FDA" w:rsidTr="005A1AB4">
        <w:tc>
          <w:tcPr>
            <w:tcW w:w="2149" w:type="pct"/>
          </w:tcPr>
          <w:p w:rsidR="00CB7C78" w:rsidRDefault="00CB7C78" w:rsidP="00CB7C78">
            <w:pPr>
              <w:spacing w:line="240" w:lineRule="atLeast"/>
              <w:ind w:right="-198"/>
              <w:rPr>
                <w:lang w:bidi="th-TH"/>
              </w:rPr>
            </w:pPr>
            <w:r w:rsidRPr="00C726BE">
              <w:rPr>
                <w:lang w:bidi="th-TH"/>
              </w:rPr>
              <w:t xml:space="preserve">Key management personnel </w:t>
            </w:r>
            <w:r>
              <w:rPr>
                <w:lang w:bidi="th-TH"/>
              </w:rPr>
              <w:t xml:space="preserve">     </w:t>
            </w:r>
          </w:p>
          <w:p w:rsidR="00CB7C78" w:rsidRPr="00C726BE" w:rsidRDefault="00CB7C78" w:rsidP="00CB7C78">
            <w:pPr>
              <w:spacing w:line="240" w:lineRule="atLeast"/>
              <w:ind w:right="-198"/>
              <w:rPr>
                <w:lang w:bidi="th-TH"/>
              </w:rPr>
            </w:pPr>
            <w:r>
              <w:rPr>
                <w:lang w:bidi="th-TH"/>
              </w:rPr>
              <w:t xml:space="preserve">   </w:t>
            </w:r>
            <w:r w:rsidRPr="00C726BE">
              <w:rPr>
                <w:lang w:bidi="th-TH"/>
              </w:rPr>
              <w:t>compensation</w:t>
            </w:r>
          </w:p>
        </w:tc>
        <w:tc>
          <w:tcPr>
            <w:tcW w:w="621" w:type="pct"/>
            <w:shd w:val="clear" w:color="auto" w:fill="auto"/>
            <w:vAlign w:val="bottom"/>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143" w:type="pct"/>
            <w:shd w:val="clear" w:color="auto" w:fill="auto"/>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9" w:type="pct"/>
            <w:shd w:val="clear" w:color="auto" w:fill="auto"/>
            <w:vAlign w:val="bottom"/>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143" w:type="pct"/>
            <w:shd w:val="clear" w:color="auto" w:fill="auto"/>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574" w:type="pct"/>
            <w:shd w:val="clear" w:color="auto" w:fill="auto"/>
            <w:vAlign w:val="bottom"/>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143" w:type="pct"/>
          </w:tcPr>
          <w:p w:rsidR="00CB7C78" w:rsidRPr="006941F7"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8" w:type="pct"/>
            <w:vAlign w:val="bottom"/>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r>
      <w:tr w:rsidR="00CB7C78" w:rsidRPr="008F0FDA" w:rsidTr="005A1AB4">
        <w:tc>
          <w:tcPr>
            <w:tcW w:w="2149" w:type="pct"/>
          </w:tcPr>
          <w:p w:rsidR="00CB7C78" w:rsidRPr="00C726BE" w:rsidRDefault="00CB7C78" w:rsidP="00CB7C78">
            <w:pPr>
              <w:spacing w:line="240" w:lineRule="atLeast"/>
              <w:ind w:right="-101"/>
              <w:rPr>
                <w:rFonts w:cs="Times New Roman"/>
                <w:szCs w:val="22"/>
              </w:rPr>
            </w:pPr>
            <w:r w:rsidRPr="00C726BE">
              <w:rPr>
                <w:lang w:bidi="th-TH"/>
              </w:rPr>
              <w:t xml:space="preserve">   Short-term employee benefit</w:t>
            </w:r>
          </w:p>
        </w:tc>
        <w:tc>
          <w:tcPr>
            <w:tcW w:w="621" w:type="pct"/>
            <w:shd w:val="clear" w:color="auto" w:fill="auto"/>
            <w:vAlign w:val="bottom"/>
          </w:tcPr>
          <w:p w:rsidR="00CB7C78" w:rsidRPr="00473FC2" w:rsidRDefault="003D0402"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75,450</w:t>
            </w:r>
          </w:p>
        </w:tc>
        <w:tc>
          <w:tcPr>
            <w:tcW w:w="143" w:type="pct"/>
            <w:shd w:val="clear" w:color="auto" w:fill="auto"/>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9" w:type="pct"/>
            <w:shd w:val="clear" w:color="auto" w:fill="auto"/>
            <w:vAlign w:val="bottom"/>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95,187</w:t>
            </w:r>
          </w:p>
        </w:tc>
        <w:tc>
          <w:tcPr>
            <w:tcW w:w="143" w:type="pct"/>
            <w:shd w:val="clear" w:color="auto" w:fill="auto"/>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574" w:type="pct"/>
            <w:shd w:val="clear" w:color="auto" w:fill="auto"/>
            <w:vAlign w:val="bottom"/>
          </w:tcPr>
          <w:p w:rsidR="00CB7C78" w:rsidRPr="00473FC2" w:rsidRDefault="003D0402"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75,450</w:t>
            </w:r>
          </w:p>
        </w:tc>
        <w:tc>
          <w:tcPr>
            <w:tcW w:w="143" w:type="pct"/>
          </w:tcPr>
          <w:p w:rsidR="00CB7C78" w:rsidRPr="00473FC2"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8" w:type="pct"/>
            <w:vAlign w:val="bottom"/>
          </w:tcPr>
          <w:p w:rsidR="00CB7C78" w:rsidRPr="00473FC2" w:rsidRDefault="00CB7C78" w:rsidP="00127F5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18" w:firstLine="0"/>
              <w:jc w:val="center"/>
              <w:rPr>
                <w:rFonts w:ascii="Times New Roman" w:hAnsi="Times New Roman" w:cs="Times New Roman"/>
                <w:sz w:val="22"/>
                <w:szCs w:val="22"/>
              </w:rPr>
            </w:pPr>
            <w:r>
              <w:rPr>
                <w:rFonts w:ascii="Times New Roman" w:hAnsi="Times New Roman" w:cs="Times New Roman"/>
                <w:sz w:val="22"/>
                <w:szCs w:val="22"/>
              </w:rPr>
              <w:t>95,187</w:t>
            </w:r>
          </w:p>
        </w:tc>
      </w:tr>
      <w:tr w:rsidR="00CB7C78" w:rsidRPr="008F0FDA" w:rsidTr="005A1AB4">
        <w:tc>
          <w:tcPr>
            <w:tcW w:w="2149" w:type="pct"/>
            <w:shd w:val="clear" w:color="auto" w:fill="auto"/>
          </w:tcPr>
          <w:p w:rsidR="00CB7C78" w:rsidRDefault="00CB7C78" w:rsidP="00CB7C78">
            <w:pPr>
              <w:spacing w:line="240" w:lineRule="atLeast"/>
              <w:ind w:right="-101"/>
              <w:rPr>
                <w:lang w:bidi="th-TH"/>
              </w:rPr>
            </w:pPr>
            <w:r w:rsidRPr="00301EE3">
              <w:rPr>
                <w:lang w:bidi="th-TH"/>
              </w:rPr>
              <w:t xml:space="preserve">   Post-employment benefits</w:t>
            </w:r>
            <w:r>
              <w:rPr>
                <w:lang w:bidi="th-TH"/>
              </w:rPr>
              <w:t xml:space="preserve"> and other </w:t>
            </w:r>
          </w:p>
          <w:p w:rsidR="00CB7C78" w:rsidRPr="00301EE3" w:rsidRDefault="00CB7C78" w:rsidP="00CB7C78">
            <w:pPr>
              <w:spacing w:line="240" w:lineRule="atLeast"/>
              <w:ind w:right="-101"/>
              <w:rPr>
                <w:lang w:bidi="th-TH"/>
              </w:rPr>
            </w:pPr>
            <w:r>
              <w:rPr>
                <w:lang w:bidi="th-TH"/>
              </w:rPr>
              <w:t xml:space="preserve">      long-term benefits</w:t>
            </w:r>
          </w:p>
        </w:tc>
        <w:tc>
          <w:tcPr>
            <w:tcW w:w="621" w:type="pct"/>
            <w:tcBorders>
              <w:bottom w:val="single" w:sz="4" w:space="0" w:color="auto"/>
            </w:tcBorders>
            <w:shd w:val="clear" w:color="auto" w:fill="auto"/>
            <w:vAlign w:val="bottom"/>
          </w:tcPr>
          <w:p w:rsidR="00CB7C78" w:rsidRPr="00955E21" w:rsidRDefault="00303682"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4,140</w:t>
            </w:r>
          </w:p>
        </w:tc>
        <w:tc>
          <w:tcPr>
            <w:tcW w:w="143" w:type="pct"/>
            <w:shd w:val="clear" w:color="auto" w:fill="auto"/>
          </w:tcPr>
          <w:p w:rsidR="00CB7C78" w:rsidRPr="00955E2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9" w:type="pct"/>
            <w:tcBorders>
              <w:bottom w:val="single" w:sz="4" w:space="0" w:color="auto"/>
            </w:tcBorders>
            <w:shd w:val="clear" w:color="auto" w:fill="auto"/>
            <w:vAlign w:val="bottom"/>
          </w:tcPr>
          <w:p w:rsidR="00CB7C78" w:rsidRPr="00955E2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1,030</w:t>
            </w:r>
          </w:p>
        </w:tc>
        <w:tc>
          <w:tcPr>
            <w:tcW w:w="143" w:type="pct"/>
            <w:shd w:val="clear" w:color="auto" w:fill="auto"/>
          </w:tcPr>
          <w:p w:rsidR="00CB7C78" w:rsidRPr="00955E2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574" w:type="pct"/>
            <w:tcBorders>
              <w:bottom w:val="single" w:sz="4" w:space="0" w:color="auto"/>
            </w:tcBorders>
            <w:shd w:val="clear" w:color="auto" w:fill="auto"/>
            <w:vAlign w:val="bottom"/>
          </w:tcPr>
          <w:p w:rsidR="00CB7C78" w:rsidRPr="00955E21" w:rsidRDefault="00573BE0" w:rsidP="00CB7C78">
            <w:pPr>
              <w:tabs>
                <w:tab w:val="decimal" w:pos="952"/>
              </w:tabs>
              <w:spacing w:line="240" w:lineRule="atLeast"/>
              <w:ind w:right="74"/>
              <w:jc w:val="right"/>
              <w:rPr>
                <w:rFonts w:cs="Times New Roman"/>
                <w:szCs w:val="22"/>
              </w:rPr>
            </w:pPr>
            <w:r>
              <w:rPr>
                <w:rFonts w:cs="Times New Roman"/>
                <w:szCs w:val="22"/>
              </w:rPr>
              <w:t>4</w:t>
            </w:r>
            <w:r w:rsidR="003D0402">
              <w:rPr>
                <w:rFonts w:cs="Times New Roman"/>
                <w:szCs w:val="22"/>
              </w:rPr>
              <w:t>,</w:t>
            </w:r>
            <w:r>
              <w:rPr>
                <w:rFonts w:cs="Times New Roman"/>
                <w:szCs w:val="22"/>
              </w:rPr>
              <w:t>140</w:t>
            </w:r>
          </w:p>
        </w:tc>
        <w:tc>
          <w:tcPr>
            <w:tcW w:w="143" w:type="pct"/>
            <w:shd w:val="clear" w:color="auto" w:fill="auto"/>
          </w:tcPr>
          <w:p w:rsidR="00CB7C78" w:rsidRPr="00301EE3"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8" w:type="pct"/>
            <w:tcBorders>
              <w:bottom w:val="single" w:sz="4" w:space="0" w:color="auto"/>
            </w:tcBorders>
            <w:shd w:val="clear" w:color="auto" w:fill="auto"/>
            <w:vAlign w:val="bottom"/>
          </w:tcPr>
          <w:p w:rsidR="00CB7C78" w:rsidRPr="00955E21" w:rsidRDefault="00CB7C78" w:rsidP="00127F56">
            <w:pPr>
              <w:tabs>
                <w:tab w:val="decimal" w:pos="952"/>
              </w:tabs>
              <w:spacing w:line="240" w:lineRule="atLeast"/>
              <w:ind w:right="-18"/>
              <w:jc w:val="right"/>
              <w:rPr>
                <w:rFonts w:cs="Times New Roman"/>
                <w:szCs w:val="22"/>
              </w:rPr>
            </w:pPr>
            <w:r>
              <w:rPr>
                <w:rFonts w:cs="Times New Roman"/>
                <w:szCs w:val="22"/>
              </w:rPr>
              <w:t>1,030</w:t>
            </w:r>
          </w:p>
        </w:tc>
      </w:tr>
      <w:tr w:rsidR="00CB7C78" w:rsidRPr="008F0FDA" w:rsidTr="005A1AB4">
        <w:tc>
          <w:tcPr>
            <w:tcW w:w="2149" w:type="pct"/>
            <w:shd w:val="clear" w:color="auto" w:fill="auto"/>
          </w:tcPr>
          <w:p w:rsidR="00CB7C78" w:rsidRPr="003424CB" w:rsidRDefault="00CB7C78" w:rsidP="00CB7C78">
            <w:pPr>
              <w:spacing w:line="240" w:lineRule="atLeast"/>
              <w:ind w:left="342" w:hanging="342"/>
              <w:rPr>
                <w:rFonts w:cs="Times New Roman"/>
                <w:b/>
                <w:bCs/>
                <w:szCs w:val="22"/>
              </w:rPr>
            </w:pPr>
            <w:r w:rsidRPr="003424CB">
              <w:rPr>
                <w:rFonts w:cs="Times New Roman"/>
                <w:szCs w:val="22"/>
              </w:rPr>
              <w:t xml:space="preserve">   </w:t>
            </w:r>
            <w:r>
              <w:rPr>
                <w:rFonts w:cs="Times New Roman"/>
                <w:szCs w:val="22"/>
              </w:rPr>
              <w:t>Total key management personnel compensation</w:t>
            </w:r>
          </w:p>
        </w:tc>
        <w:tc>
          <w:tcPr>
            <w:tcW w:w="621" w:type="pct"/>
            <w:tcBorders>
              <w:top w:val="single" w:sz="4" w:space="0" w:color="auto"/>
              <w:bottom w:val="double" w:sz="4" w:space="0" w:color="auto"/>
            </w:tcBorders>
            <w:shd w:val="clear" w:color="auto" w:fill="auto"/>
            <w:vAlign w:val="bottom"/>
          </w:tcPr>
          <w:p w:rsidR="00CB7C78" w:rsidRPr="00955E21" w:rsidRDefault="003D0402"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7</w:t>
            </w:r>
            <w:r w:rsidR="00573BE0">
              <w:rPr>
                <w:rFonts w:ascii="Times New Roman" w:hAnsi="Times New Roman" w:cs="Times New Roman"/>
                <w:sz w:val="22"/>
                <w:szCs w:val="22"/>
              </w:rPr>
              <w:t>9</w:t>
            </w:r>
            <w:r>
              <w:rPr>
                <w:rFonts w:ascii="Times New Roman" w:hAnsi="Times New Roman" w:cs="Times New Roman"/>
                <w:sz w:val="22"/>
                <w:szCs w:val="22"/>
              </w:rPr>
              <w:t>,</w:t>
            </w:r>
            <w:r w:rsidR="00573BE0">
              <w:rPr>
                <w:rFonts w:ascii="Times New Roman" w:hAnsi="Times New Roman" w:cs="Times New Roman"/>
                <w:sz w:val="22"/>
                <w:szCs w:val="22"/>
              </w:rPr>
              <w:t>590</w:t>
            </w:r>
          </w:p>
        </w:tc>
        <w:tc>
          <w:tcPr>
            <w:tcW w:w="143" w:type="pct"/>
            <w:shd w:val="clear" w:color="auto" w:fill="auto"/>
          </w:tcPr>
          <w:p w:rsidR="00CB7C78" w:rsidRPr="00955E2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9" w:type="pct"/>
            <w:tcBorders>
              <w:top w:val="single" w:sz="4" w:space="0" w:color="auto"/>
              <w:bottom w:val="double" w:sz="4" w:space="0" w:color="auto"/>
            </w:tcBorders>
            <w:shd w:val="clear" w:color="auto" w:fill="auto"/>
            <w:vAlign w:val="bottom"/>
          </w:tcPr>
          <w:p w:rsidR="00CB7C78" w:rsidRPr="00955E2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96,217</w:t>
            </w:r>
          </w:p>
        </w:tc>
        <w:tc>
          <w:tcPr>
            <w:tcW w:w="143" w:type="pct"/>
            <w:shd w:val="clear" w:color="auto" w:fill="auto"/>
          </w:tcPr>
          <w:p w:rsidR="00CB7C78" w:rsidRPr="00955E21"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574" w:type="pct"/>
            <w:tcBorders>
              <w:top w:val="single" w:sz="4" w:space="0" w:color="auto"/>
              <w:bottom w:val="double" w:sz="4" w:space="0" w:color="auto"/>
            </w:tcBorders>
            <w:shd w:val="clear" w:color="auto" w:fill="auto"/>
            <w:vAlign w:val="bottom"/>
          </w:tcPr>
          <w:p w:rsidR="00CB7C78" w:rsidRPr="00955E21" w:rsidRDefault="003D0402" w:rsidP="00CB7C78">
            <w:pPr>
              <w:tabs>
                <w:tab w:val="decimal" w:pos="952"/>
              </w:tabs>
              <w:spacing w:line="240" w:lineRule="atLeast"/>
              <w:ind w:right="74"/>
              <w:jc w:val="right"/>
              <w:rPr>
                <w:rFonts w:cs="Times New Roman"/>
                <w:szCs w:val="22"/>
              </w:rPr>
            </w:pPr>
            <w:r>
              <w:rPr>
                <w:rFonts w:cs="Times New Roman"/>
                <w:szCs w:val="22"/>
              </w:rPr>
              <w:t>7</w:t>
            </w:r>
            <w:r w:rsidR="00573BE0">
              <w:rPr>
                <w:rFonts w:cs="Times New Roman"/>
                <w:szCs w:val="22"/>
              </w:rPr>
              <w:t>9</w:t>
            </w:r>
            <w:r>
              <w:rPr>
                <w:rFonts w:cs="Times New Roman"/>
                <w:szCs w:val="22"/>
              </w:rPr>
              <w:t>,</w:t>
            </w:r>
            <w:r w:rsidR="00573BE0">
              <w:rPr>
                <w:rFonts w:cs="Times New Roman"/>
                <w:szCs w:val="22"/>
              </w:rPr>
              <w:t>590</w:t>
            </w:r>
          </w:p>
        </w:tc>
        <w:tc>
          <w:tcPr>
            <w:tcW w:w="143" w:type="pct"/>
            <w:shd w:val="clear" w:color="auto" w:fill="auto"/>
          </w:tcPr>
          <w:p w:rsidR="00CB7C78" w:rsidRPr="00301EE3" w:rsidRDefault="00CB7C78" w:rsidP="00CB7C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8" w:type="pct"/>
            <w:tcBorders>
              <w:top w:val="single" w:sz="4" w:space="0" w:color="auto"/>
              <w:bottom w:val="double" w:sz="4" w:space="0" w:color="auto"/>
            </w:tcBorders>
            <w:shd w:val="clear" w:color="auto" w:fill="auto"/>
            <w:vAlign w:val="bottom"/>
          </w:tcPr>
          <w:p w:rsidR="00CB7C78" w:rsidRPr="00955E21" w:rsidRDefault="00CB7C78" w:rsidP="00127F56">
            <w:pPr>
              <w:tabs>
                <w:tab w:val="decimal" w:pos="952"/>
              </w:tabs>
              <w:spacing w:line="240" w:lineRule="atLeast"/>
              <w:ind w:right="-18"/>
              <w:jc w:val="right"/>
              <w:rPr>
                <w:rFonts w:cs="Times New Roman"/>
                <w:szCs w:val="22"/>
              </w:rPr>
            </w:pPr>
            <w:r>
              <w:rPr>
                <w:rFonts w:cs="Times New Roman"/>
                <w:szCs w:val="22"/>
              </w:rPr>
              <w:t>96,217</w:t>
            </w:r>
          </w:p>
        </w:tc>
      </w:tr>
    </w:tbl>
    <w:p w:rsidR="00127F56" w:rsidRDefault="00127F56" w:rsidP="00E02CCE">
      <w:pPr>
        <w:ind w:left="540"/>
        <w:rPr>
          <w:rFonts w:cs="Times New Roman"/>
          <w:szCs w:val="22"/>
        </w:rPr>
      </w:pPr>
    </w:p>
    <w:p w:rsidR="00276A66" w:rsidRPr="00CF09A3" w:rsidRDefault="00276A66" w:rsidP="00882AD4">
      <w:pPr>
        <w:ind w:left="540"/>
        <w:rPr>
          <w:rFonts w:cs="Times New Roman"/>
          <w:szCs w:val="22"/>
        </w:rPr>
      </w:pPr>
      <w:r>
        <w:rPr>
          <w:rFonts w:cs="Times New Roman"/>
          <w:szCs w:val="22"/>
        </w:rPr>
        <w:t>B</w:t>
      </w:r>
      <w:r w:rsidRPr="00CF09A3">
        <w:rPr>
          <w:rFonts w:cs="Times New Roman"/>
          <w:szCs w:val="22"/>
        </w:rPr>
        <w:t>alances as at 31 December wi</w:t>
      </w:r>
      <w:smartTag w:uri="urn:schemas-microsoft-com:office:smarttags" w:element="PersonName">
        <w:r w:rsidRPr="00CF09A3">
          <w:rPr>
            <w:rFonts w:cs="Times New Roman"/>
            <w:szCs w:val="22"/>
          </w:rPr>
          <w:t>th</w:t>
        </w:r>
      </w:smartTag>
      <w:r w:rsidRPr="00CF09A3">
        <w:rPr>
          <w:rFonts w:cs="Times New Roman"/>
          <w:szCs w:val="22"/>
        </w:rPr>
        <w:t xml:space="preserve"> related parties were as follows:</w:t>
      </w:r>
    </w:p>
    <w:p w:rsidR="00276A66" w:rsidRPr="00F22E1A" w:rsidRDefault="00276A66" w:rsidP="00E02CCE">
      <w:pPr>
        <w:rPr>
          <w:rFonts w:cs="Times New Roman"/>
          <w:szCs w:val="22"/>
          <w:lang w:bidi="th-TH"/>
        </w:rPr>
      </w:pPr>
    </w:p>
    <w:tbl>
      <w:tblPr>
        <w:tblW w:w="9450" w:type="dxa"/>
        <w:tblInd w:w="450" w:type="dxa"/>
        <w:tblLayout w:type="fixed"/>
        <w:tblLook w:val="0000" w:firstRow="0" w:lastRow="0" w:firstColumn="0" w:lastColumn="0" w:noHBand="0" w:noVBand="0"/>
      </w:tblPr>
      <w:tblGrid>
        <w:gridCol w:w="4049"/>
        <w:gridCol w:w="1172"/>
        <w:gridCol w:w="270"/>
        <w:gridCol w:w="1170"/>
        <w:gridCol w:w="268"/>
        <w:gridCol w:w="1081"/>
        <w:gridCol w:w="270"/>
        <w:gridCol w:w="1170"/>
      </w:tblGrid>
      <w:tr w:rsidR="00276A66" w:rsidRPr="001C2F44" w:rsidTr="005A1AB4">
        <w:tc>
          <w:tcPr>
            <w:tcW w:w="2142" w:type="pct"/>
          </w:tcPr>
          <w:p w:rsidR="00276A66" w:rsidRPr="001C2F44" w:rsidRDefault="00276A66" w:rsidP="00E02CCE">
            <w:pPr>
              <w:pStyle w:val="index"/>
              <w:numPr>
                <w:ilvl w:val="0"/>
                <w:numId w:val="0"/>
              </w:numPr>
              <w:spacing w:after="0" w:line="240" w:lineRule="atLeast"/>
              <w:jc w:val="thaiDistribute"/>
              <w:outlineLvl w:val="0"/>
              <w:rPr>
                <w:rFonts w:cs="Times New Roman"/>
                <w:b/>
                <w:bCs/>
                <w:i/>
                <w:iCs/>
                <w:szCs w:val="22"/>
              </w:rPr>
            </w:pPr>
            <w:r w:rsidRPr="001C2F44">
              <w:rPr>
                <w:rFonts w:cs="Times New Roman"/>
                <w:b/>
                <w:bCs/>
                <w:i/>
                <w:iCs/>
                <w:szCs w:val="22"/>
              </w:rPr>
              <w:t>Trade accounts receivable</w:t>
            </w:r>
          </w:p>
        </w:tc>
        <w:tc>
          <w:tcPr>
            <w:tcW w:w="1382" w:type="pct"/>
            <w:gridSpan w:val="3"/>
          </w:tcPr>
          <w:p w:rsidR="00276A66" w:rsidRPr="001C2F44" w:rsidRDefault="00276A66" w:rsidP="00E02CCE">
            <w:pPr>
              <w:pStyle w:val="acctmergecolhdg"/>
              <w:spacing w:line="240" w:lineRule="atLeast"/>
              <w:ind w:left="-107" w:right="-96"/>
              <w:rPr>
                <w:rFonts w:cs="Times New Roman"/>
                <w:szCs w:val="22"/>
              </w:rPr>
            </w:pPr>
            <w:r w:rsidRPr="001C2F44">
              <w:rPr>
                <w:rFonts w:cs="Times New Roman"/>
                <w:szCs w:val="22"/>
              </w:rPr>
              <w:t>Consolidated</w:t>
            </w:r>
          </w:p>
        </w:tc>
        <w:tc>
          <w:tcPr>
            <w:tcW w:w="142" w:type="pct"/>
          </w:tcPr>
          <w:p w:rsidR="00276A66" w:rsidRPr="001C2F44" w:rsidRDefault="00276A66" w:rsidP="00E02CCE">
            <w:pPr>
              <w:pStyle w:val="acctmergecolhdg"/>
              <w:spacing w:line="240" w:lineRule="atLeast"/>
              <w:ind w:left="-107" w:right="-96"/>
              <w:rPr>
                <w:rFonts w:cs="Times New Roman"/>
                <w:szCs w:val="22"/>
              </w:rPr>
            </w:pPr>
          </w:p>
        </w:tc>
        <w:tc>
          <w:tcPr>
            <w:tcW w:w="1334" w:type="pct"/>
            <w:gridSpan w:val="3"/>
          </w:tcPr>
          <w:p w:rsidR="00276A66" w:rsidRPr="001C2F44" w:rsidRDefault="00276A66" w:rsidP="00E02CCE">
            <w:pPr>
              <w:pStyle w:val="acctmergecolhdg"/>
              <w:spacing w:line="240" w:lineRule="atLeast"/>
              <w:ind w:left="-107" w:right="-96"/>
              <w:rPr>
                <w:rFonts w:cs="Times New Roman"/>
                <w:szCs w:val="22"/>
              </w:rPr>
            </w:pPr>
            <w:r w:rsidRPr="001C2F44">
              <w:rPr>
                <w:rFonts w:cs="Times New Roman"/>
                <w:szCs w:val="22"/>
              </w:rPr>
              <w:t>Separate</w:t>
            </w:r>
          </w:p>
        </w:tc>
      </w:tr>
      <w:tr w:rsidR="00276A66" w:rsidRPr="001C2F44" w:rsidTr="005A1AB4">
        <w:tc>
          <w:tcPr>
            <w:tcW w:w="2142" w:type="pct"/>
          </w:tcPr>
          <w:p w:rsidR="00276A66" w:rsidRPr="001C2F44" w:rsidRDefault="00276A66" w:rsidP="00E02CCE">
            <w:pPr>
              <w:pStyle w:val="acctmergecolhdg"/>
              <w:spacing w:line="240" w:lineRule="atLeast"/>
              <w:jc w:val="left"/>
              <w:rPr>
                <w:rFonts w:cs="Times New Roman"/>
                <w:i/>
                <w:iCs/>
                <w:szCs w:val="22"/>
              </w:rPr>
            </w:pPr>
          </w:p>
        </w:tc>
        <w:tc>
          <w:tcPr>
            <w:tcW w:w="1382" w:type="pct"/>
            <w:gridSpan w:val="3"/>
          </w:tcPr>
          <w:p w:rsidR="00276A66" w:rsidRPr="001C2F44" w:rsidRDefault="00276A66" w:rsidP="00E02CCE">
            <w:pPr>
              <w:pStyle w:val="acctmergecolhdg"/>
              <w:spacing w:line="240" w:lineRule="atLeast"/>
              <w:ind w:left="-107" w:right="-96"/>
              <w:rPr>
                <w:rFonts w:cs="Times New Roman"/>
                <w:szCs w:val="22"/>
              </w:rPr>
            </w:pPr>
            <w:r w:rsidRPr="001C2F44">
              <w:rPr>
                <w:rFonts w:cs="Times New Roman"/>
                <w:szCs w:val="22"/>
              </w:rPr>
              <w:t>financial statements</w:t>
            </w:r>
          </w:p>
        </w:tc>
        <w:tc>
          <w:tcPr>
            <w:tcW w:w="142" w:type="pct"/>
          </w:tcPr>
          <w:p w:rsidR="00276A66" w:rsidRPr="001C2F44" w:rsidRDefault="00276A66" w:rsidP="00E02CCE">
            <w:pPr>
              <w:pStyle w:val="acctmergecolhdg"/>
              <w:spacing w:line="240" w:lineRule="atLeast"/>
              <w:ind w:left="-107" w:right="-96"/>
              <w:rPr>
                <w:rFonts w:cs="Times New Roman"/>
                <w:szCs w:val="22"/>
              </w:rPr>
            </w:pPr>
          </w:p>
        </w:tc>
        <w:tc>
          <w:tcPr>
            <w:tcW w:w="1334" w:type="pct"/>
            <w:gridSpan w:val="3"/>
          </w:tcPr>
          <w:p w:rsidR="00276A66" w:rsidRPr="001C2F44" w:rsidRDefault="00276A66" w:rsidP="00E02CCE">
            <w:pPr>
              <w:pStyle w:val="acctmergecolhdg"/>
              <w:spacing w:line="240" w:lineRule="atLeast"/>
              <w:ind w:left="-107" w:right="-96"/>
              <w:rPr>
                <w:rFonts w:cs="Times New Roman"/>
                <w:szCs w:val="22"/>
              </w:rPr>
            </w:pPr>
            <w:r w:rsidRPr="001C2F44">
              <w:rPr>
                <w:rFonts w:cs="Times New Roman"/>
                <w:szCs w:val="22"/>
              </w:rPr>
              <w:t>financial statements</w:t>
            </w:r>
          </w:p>
        </w:tc>
      </w:tr>
      <w:tr w:rsidR="00ED2C37" w:rsidRPr="001C2F44" w:rsidTr="005A1AB4">
        <w:tc>
          <w:tcPr>
            <w:tcW w:w="2142" w:type="pct"/>
          </w:tcPr>
          <w:p w:rsidR="00A71C78" w:rsidRPr="001C2F44" w:rsidRDefault="00A71C78" w:rsidP="00A71C78">
            <w:pPr>
              <w:pStyle w:val="BodyText"/>
              <w:spacing w:after="0" w:line="240" w:lineRule="atLeast"/>
              <w:ind w:left="-108" w:right="-110"/>
              <w:jc w:val="center"/>
              <w:rPr>
                <w:rFonts w:cs="Times New Roman"/>
                <w:szCs w:val="22"/>
              </w:rPr>
            </w:pPr>
          </w:p>
        </w:tc>
        <w:tc>
          <w:tcPr>
            <w:tcW w:w="620" w:type="pct"/>
          </w:tcPr>
          <w:p w:rsidR="00A71C78" w:rsidRPr="002829F1" w:rsidRDefault="00A724F6" w:rsidP="00A71C78">
            <w:pPr>
              <w:spacing w:line="240" w:lineRule="atLeast"/>
              <w:ind w:left="11" w:hanging="11"/>
              <w:jc w:val="center"/>
              <w:rPr>
                <w:rFonts w:cs="Times New Roman"/>
                <w:bCs/>
              </w:rPr>
            </w:pPr>
            <w:r>
              <w:rPr>
                <w:rFonts w:cs="Times New Roman"/>
                <w:bCs/>
              </w:rPr>
              <w:t>2019</w:t>
            </w:r>
          </w:p>
        </w:tc>
        <w:tc>
          <w:tcPr>
            <w:tcW w:w="143" w:type="pct"/>
          </w:tcPr>
          <w:p w:rsidR="00A71C78" w:rsidRPr="002829F1" w:rsidRDefault="00A71C78" w:rsidP="00A71C78">
            <w:pPr>
              <w:spacing w:line="240" w:lineRule="atLeast"/>
              <w:ind w:left="11" w:hanging="11"/>
              <w:jc w:val="center"/>
              <w:rPr>
                <w:rFonts w:cs="Times New Roman"/>
                <w:bCs/>
              </w:rPr>
            </w:pPr>
          </w:p>
        </w:tc>
        <w:tc>
          <w:tcPr>
            <w:tcW w:w="619" w:type="pct"/>
          </w:tcPr>
          <w:p w:rsidR="00A71C78" w:rsidRPr="002829F1" w:rsidRDefault="00A724F6" w:rsidP="00A71C78">
            <w:pPr>
              <w:spacing w:line="240" w:lineRule="atLeast"/>
              <w:ind w:left="11" w:hanging="11"/>
              <w:jc w:val="center"/>
              <w:rPr>
                <w:rFonts w:cs="Times New Roman"/>
                <w:bCs/>
              </w:rPr>
            </w:pPr>
            <w:r>
              <w:rPr>
                <w:rFonts w:cs="Times New Roman"/>
                <w:bCs/>
              </w:rPr>
              <w:t>2018</w:t>
            </w:r>
          </w:p>
        </w:tc>
        <w:tc>
          <w:tcPr>
            <w:tcW w:w="142" w:type="pct"/>
          </w:tcPr>
          <w:p w:rsidR="00A71C78" w:rsidRPr="002829F1" w:rsidRDefault="00A71C78" w:rsidP="00A71C78">
            <w:pPr>
              <w:pStyle w:val="acctmergecolhdg"/>
              <w:spacing w:line="240" w:lineRule="atLeast"/>
              <w:rPr>
                <w:b w:val="0"/>
                <w:bCs/>
              </w:rPr>
            </w:pPr>
          </w:p>
        </w:tc>
        <w:tc>
          <w:tcPr>
            <w:tcW w:w="572" w:type="pct"/>
          </w:tcPr>
          <w:p w:rsidR="00A71C78" w:rsidRPr="002829F1" w:rsidRDefault="00A724F6" w:rsidP="00A71C78">
            <w:pPr>
              <w:spacing w:line="240" w:lineRule="atLeast"/>
              <w:ind w:left="11" w:hanging="11"/>
              <w:jc w:val="center"/>
              <w:rPr>
                <w:rFonts w:cs="Times New Roman"/>
                <w:bCs/>
              </w:rPr>
            </w:pPr>
            <w:r>
              <w:rPr>
                <w:rFonts w:cs="Times New Roman"/>
                <w:bCs/>
              </w:rPr>
              <w:t>2019</w:t>
            </w:r>
          </w:p>
        </w:tc>
        <w:tc>
          <w:tcPr>
            <w:tcW w:w="143" w:type="pct"/>
          </w:tcPr>
          <w:p w:rsidR="00A71C78" w:rsidRPr="002829F1" w:rsidRDefault="00A71C78" w:rsidP="00A71C78">
            <w:pPr>
              <w:spacing w:line="240" w:lineRule="atLeast"/>
              <w:ind w:left="11" w:hanging="11"/>
              <w:jc w:val="center"/>
              <w:rPr>
                <w:rFonts w:cs="Times New Roman"/>
                <w:bCs/>
              </w:rPr>
            </w:pPr>
          </w:p>
        </w:tc>
        <w:tc>
          <w:tcPr>
            <w:tcW w:w="618" w:type="pct"/>
          </w:tcPr>
          <w:p w:rsidR="00A71C78" w:rsidRPr="002829F1" w:rsidRDefault="00A724F6" w:rsidP="00A71C78">
            <w:pPr>
              <w:spacing w:line="240" w:lineRule="atLeast"/>
              <w:ind w:left="11" w:hanging="11"/>
              <w:jc w:val="center"/>
              <w:rPr>
                <w:rFonts w:cs="Times New Roman"/>
                <w:bCs/>
              </w:rPr>
            </w:pPr>
            <w:r>
              <w:rPr>
                <w:rFonts w:cs="Times New Roman"/>
                <w:bCs/>
              </w:rPr>
              <w:t>2018</w:t>
            </w:r>
          </w:p>
        </w:tc>
      </w:tr>
      <w:tr w:rsidR="00276A66" w:rsidRPr="001C2F44" w:rsidTr="005A1AB4">
        <w:tc>
          <w:tcPr>
            <w:tcW w:w="2142" w:type="pct"/>
          </w:tcPr>
          <w:p w:rsidR="00276A66" w:rsidRPr="001C2F44" w:rsidRDefault="00276A66" w:rsidP="00E02CCE">
            <w:pPr>
              <w:pStyle w:val="BodyText"/>
              <w:spacing w:after="0" w:line="240" w:lineRule="atLeast"/>
              <w:ind w:left="-108" w:right="-110"/>
              <w:jc w:val="center"/>
              <w:rPr>
                <w:rFonts w:cs="Times New Roman"/>
                <w:szCs w:val="22"/>
              </w:rPr>
            </w:pPr>
          </w:p>
        </w:tc>
        <w:tc>
          <w:tcPr>
            <w:tcW w:w="2858" w:type="pct"/>
            <w:gridSpan w:val="7"/>
          </w:tcPr>
          <w:p w:rsidR="00276A66" w:rsidRPr="001C2F44" w:rsidRDefault="00276A66" w:rsidP="00E02CCE">
            <w:pPr>
              <w:spacing w:line="240" w:lineRule="atLeast"/>
              <w:ind w:left="11" w:hanging="11"/>
              <w:jc w:val="center"/>
              <w:rPr>
                <w:rFonts w:cs="Times New Roman"/>
                <w:bCs/>
                <w:szCs w:val="22"/>
              </w:rPr>
            </w:pPr>
            <w:r w:rsidRPr="001C2F44">
              <w:rPr>
                <w:rFonts w:cs="Times New Roman"/>
                <w:i/>
                <w:iCs/>
                <w:szCs w:val="22"/>
              </w:rPr>
              <w:t>(in thousand Baht)</w:t>
            </w:r>
          </w:p>
        </w:tc>
      </w:tr>
      <w:tr w:rsidR="00ED2C37" w:rsidRPr="001C2F44" w:rsidTr="005A1AB4">
        <w:tc>
          <w:tcPr>
            <w:tcW w:w="2142" w:type="pct"/>
          </w:tcPr>
          <w:p w:rsidR="00A724F6" w:rsidRPr="001C2F44" w:rsidRDefault="00A724F6" w:rsidP="00A724F6">
            <w:pPr>
              <w:spacing w:line="240" w:lineRule="atLeast"/>
            </w:pPr>
            <w:r>
              <w:t>Parent</w:t>
            </w:r>
          </w:p>
        </w:tc>
        <w:tc>
          <w:tcPr>
            <w:tcW w:w="620" w:type="pct"/>
          </w:tcPr>
          <w:p w:rsidR="00A724F6" w:rsidRPr="00BE1708"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4,662</w:t>
            </w:r>
          </w:p>
        </w:tc>
        <w:tc>
          <w:tcPr>
            <w:tcW w:w="143"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9"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6,314</w:t>
            </w:r>
          </w:p>
        </w:tc>
        <w:tc>
          <w:tcPr>
            <w:tcW w:w="142"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572" w:type="pct"/>
          </w:tcPr>
          <w:p w:rsidR="00A724F6"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18" w:type="pct"/>
          </w:tcPr>
          <w:p w:rsidR="00A724F6" w:rsidRDefault="00A724F6" w:rsidP="00F04B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ED2C37" w:rsidRPr="001C2F44" w:rsidTr="005A1AB4">
        <w:tc>
          <w:tcPr>
            <w:tcW w:w="2142" w:type="pct"/>
          </w:tcPr>
          <w:p w:rsidR="00A724F6" w:rsidRPr="001C2F44" w:rsidRDefault="00A724F6" w:rsidP="00A724F6">
            <w:pPr>
              <w:spacing w:line="240" w:lineRule="atLeast"/>
            </w:pPr>
            <w:r w:rsidRPr="001C2F44">
              <w:t>Subsidiaries</w:t>
            </w:r>
          </w:p>
        </w:tc>
        <w:tc>
          <w:tcPr>
            <w:tcW w:w="620" w:type="pct"/>
          </w:tcPr>
          <w:p w:rsidR="00A724F6" w:rsidRPr="00BE1708"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19" w:type="pct"/>
          </w:tcPr>
          <w:p w:rsidR="00A724F6" w:rsidRPr="00BE1708" w:rsidRDefault="00A724F6" w:rsidP="00F04B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2"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572" w:type="pct"/>
          </w:tcPr>
          <w:p w:rsidR="00A724F6" w:rsidRPr="001C2F44"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83,019</w:t>
            </w:r>
          </w:p>
        </w:tc>
        <w:tc>
          <w:tcPr>
            <w:tcW w:w="143"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18" w:type="pct"/>
          </w:tcPr>
          <w:p w:rsidR="00A724F6" w:rsidRPr="001C2F44"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90,042</w:t>
            </w:r>
          </w:p>
        </w:tc>
      </w:tr>
      <w:tr w:rsidR="00ED2C37" w:rsidRPr="001C2F44" w:rsidTr="005A1AB4">
        <w:trPr>
          <w:trHeight w:val="70"/>
        </w:trPr>
        <w:tc>
          <w:tcPr>
            <w:tcW w:w="2142" w:type="pct"/>
          </w:tcPr>
          <w:p w:rsidR="00A724F6" w:rsidRPr="001C2F44" w:rsidRDefault="00A724F6" w:rsidP="00A724F6">
            <w:pPr>
              <w:spacing w:line="240" w:lineRule="atLeast"/>
            </w:pPr>
            <w:r w:rsidRPr="001C2F44">
              <w:t>Other related parties</w:t>
            </w:r>
          </w:p>
        </w:tc>
        <w:tc>
          <w:tcPr>
            <w:tcW w:w="620" w:type="pct"/>
          </w:tcPr>
          <w:p w:rsidR="00A724F6" w:rsidRPr="00BE1708"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93,483</w:t>
            </w:r>
          </w:p>
        </w:tc>
        <w:tc>
          <w:tcPr>
            <w:tcW w:w="143"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9"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145,933</w:t>
            </w:r>
          </w:p>
        </w:tc>
        <w:tc>
          <w:tcPr>
            <w:tcW w:w="142"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572" w:type="pct"/>
          </w:tcPr>
          <w:p w:rsidR="00A724F6" w:rsidRPr="001C2F44"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8</w:t>
            </w:r>
            <w:r w:rsidR="00FC1295">
              <w:rPr>
                <w:rFonts w:ascii="Times New Roman" w:hAnsi="Times New Roman" w:cs="Times New Roman"/>
                <w:sz w:val="22"/>
                <w:szCs w:val="22"/>
              </w:rPr>
              <w:t>1</w:t>
            </w:r>
            <w:r>
              <w:rPr>
                <w:rFonts w:ascii="Times New Roman" w:hAnsi="Times New Roman" w:cs="Times New Roman"/>
                <w:sz w:val="22"/>
                <w:szCs w:val="22"/>
              </w:rPr>
              <w:t>,163</w:t>
            </w:r>
          </w:p>
        </w:tc>
        <w:tc>
          <w:tcPr>
            <w:tcW w:w="143"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8" w:type="pct"/>
          </w:tcPr>
          <w:p w:rsidR="00A724F6" w:rsidRPr="001C2F44"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88,018</w:t>
            </w:r>
          </w:p>
        </w:tc>
      </w:tr>
      <w:tr w:rsidR="00ED2C37" w:rsidRPr="001C2F44" w:rsidTr="005A1AB4">
        <w:tc>
          <w:tcPr>
            <w:tcW w:w="2142" w:type="pct"/>
          </w:tcPr>
          <w:p w:rsidR="00A724F6" w:rsidRPr="001C2F44" w:rsidRDefault="00A724F6" w:rsidP="00A724F6">
            <w:pPr>
              <w:spacing w:line="240" w:lineRule="atLeast"/>
              <w:rPr>
                <w:rFonts w:cs="Times New Roman"/>
                <w:b/>
                <w:bCs/>
                <w:szCs w:val="22"/>
              </w:rPr>
            </w:pPr>
            <w:r w:rsidRPr="001C2F44">
              <w:rPr>
                <w:rFonts w:cs="Times New Roman"/>
                <w:b/>
                <w:bCs/>
                <w:szCs w:val="22"/>
              </w:rPr>
              <w:t>Total</w:t>
            </w:r>
          </w:p>
        </w:tc>
        <w:tc>
          <w:tcPr>
            <w:tcW w:w="620" w:type="pct"/>
            <w:tcBorders>
              <w:top w:val="single" w:sz="4" w:space="0" w:color="auto"/>
              <w:bottom w:val="double" w:sz="4" w:space="0" w:color="auto"/>
            </w:tcBorders>
          </w:tcPr>
          <w:p w:rsidR="00A724F6" w:rsidRPr="00375015"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98,145</w:t>
            </w:r>
          </w:p>
        </w:tc>
        <w:tc>
          <w:tcPr>
            <w:tcW w:w="143" w:type="pct"/>
          </w:tcPr>
          <w:p w:rsidR="00A724F6" w:rsidRPr="00C2689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619" w:type="pct"/>
            <w:tcBorders>
              <w:top w:val="single" w:sz="4" w:space="0" w:color="auto"/>
              <w:bottom w:val="double" w:sz="4" w:space="0" w:color="auto"/>
            </w:tcBorders>
          </w:tcPr>
          <w:p w:rsidR="00A724F6" w:rsidRPr="00375015"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152,247</w:t>
            </w:r>
          </w:p>
        </w:tc>
        <w:tc>
          <w:tcPr>
            <w:tcW w:w="142" w:type="pct"/>
          </w:tcPr>
          <w:p w:rsidR="00A724F6" w:rsidRPr="00C2689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72" w:type="pct"/>
            <w:tcBorders>
              <w:top w:val="single" w:sz="4" w:space="0" w:color="auto"/>
              <w:bottom w:val="double" w:sz="4" w:space="0" w:color="auto"/>
            </w:tcBorders>
          </w:tcPr>
          <w:p w:rsidR="00A724F6" w:rsidRPr="00C26898"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164,182</w:t>
            </w:r>
          </w:p>
        </w:tc>
        <w:tc>
          <w:tcPr>
            <w:tcW w:w="143" w:type="pct"/>
          </w:tcPr>
          <w:p w:rsidR="00A724F6" w:rsidRPr="00C2689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18" w:type="pct"/>
            <w:tcBorders>
              <w:top w:val="single" w:sz="4" w:space="0" w:color="auto"/>
              <w:bottom w:val="double" w:sz="4" w:space="0" w:color="auto"/>
            </w:tcBorders>
          </w:tcPr>
          <w:p w:rsidR="00A724F6" w:rsidRPr="00C2689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178,060</w:t>
            </w:r>
          </w:p>
        </w:tc>
      </w:tr>
    </w:tbl>
    <w:p w:rsidR="008E172D" w:rsidRDefault="008E172D" w:rsidP="00E02CCE">
      <w:pPr>
        <w:rPr>
          <w:sz w:val="10"/>
          <w:szCs w:val="10"/>
        </w:rPr>
      </w:pPr>
    </w:p>
    <w:p w:rsidR="001901B8" w:rsidRPr="00842813" w:rsidRDefault="001901B8" w:rsidP="00842813">
      <w:pPr>
        <w:spacing w:line="240" w:lineRule="auto"/>
        <w:rPr>
          <w:sz w:val="2"/>
          <w:szCs w:val="2"/>
        </w:rPr>
      </w:pPr>
    </w:p>
    <w:tbl>
      <w:tblPr>
        <w:tblW w:w="9378" w:type="dxa"/>
        <w:tblInd w:w="450" w:type="dxa"/>
        <w:tblLayout w:type="fixed"/>
        <w:tblLook w:val="0000" w:firstRow="0" w:lastRow="0" w:firstColumn="0" w:lastColumn="0" w:noHBand="0" w:noVBand="0"/>
      </w:tblPr>
      <w:tblGrid>
        <w:gridCol w:w="4050"/>
        <w:gridCol w:w="1171"/>
        <w:gridCol w:w="268"/>
        <w:gridCol w:w="1170"/>
        <w:gridCol w:w="270"/>
        <w:gridCol w:w="1080"/>
        <w:gridCol w:w="268"/>
        <w:gridCol w:w="1101"/>
      </w:tblGrid>
      <w:tr w:rsidR="00276A66" w:rsidRPr="001C2F44" w:rsidTr="005A1AB4">
        <w:tc>
          <w:tcPr>
            <w:tcW w:w="2159" w:type="pct"/>
          </w:tcPr>
          <w:p w:rsidR="009D3B1F" w:rsidRPr="001C2F44" w:rsidRDefault="00276A66" w:rsidP="009D3B1F">
            <w:pPr>
              <w:pStyle w:val="acctmergecolhdg"/>
              <w:spacing w:line="240" w:lineRule="atLeast"/>
              <w:ind w:left="162" w:hanging="162"/>
              <w:jc w:val="left"/>
              <w:rPr>
                <w:rFonts w:cs="Times New Roman"/>
                <w:bCs/>
                <w:i/>
                <w:iCs/>
                <w:szCs w:val="22"/>
              </w:rPr>
            </w:pPr>
            <w:r w:rsidRPr="001C2F44">
              <w:rPr>
                <w:rFonts w:cs="Times New Roman"/>
                <w:i/>
                <w:iCs/>
                <w:szCs w:val="22"/>
              </w:rPr>
              <w:t>Other</w:t>
            </w:r>
            <w:r w:rsidR="00CA7AE5">
              <w:rPr>
                <w:rFonts w:cs="Times New Roman"/>
                <w:i/>
                <w:iCs/>
                <w:szCs w:val="22"/>
              </w:rPr>
              <w:t xml:space="preserve"> </w:t>
            </w:r>
            <w:r w:rsidRPr="001C2F44">
              <w:rPr>
                <w:rFonts w:cs="Times New Roman"/>
                <w:i/>
                <w:iCs/>
                <w:szCs w:val="22"/>
              </w:rPr>
              <w:t>receivables</w:t>
            </w:r>
          </w:p>
          <w:p w:rsidR="00276A66" w:rsidRPr="001C2F44" w:rsidRDefault="00276A66" w:rsidP="000D3141">
            <w:pPr>
              <w:pStyle w:val="acctmergecolhdg"/>
              <w:spacing w:line="240" w:lineRule="atLeast"/>
              <w:ind w:left="162"/>
              <w:jc w:val="left"/>
              <w:rPr>
                <w:rFonts w:cs="Times New Roman"/>
                <w:bCs/>
                <w:i/>
                <w:iCs/>
                <w:szCs w:val="22"/>
              </w:rPr>
            </w:pPr>
          </w:p>
        </w:tc>
        <w:tc>
          <w:tcPr>
            <w:tcW w:w="1391" w:type="pct"/>
            <w:gridSpan w:val="3"/>
          </w:tcPr>
          <w:p w:rsidR="00276A66" w:rsidRPr="001C2F44" w:rsidRDefault="00276A66" w:rsidP="00E02CCE">
            <w:pPr>
              <w:pStyle w:val="acctmergecolhdg"/>
              <w:spacing w:line="240" w:lineRule="atLeast"/>
              <w:rPr>
                <w:rFonts w:cs="Times New Roman"/>
                <w:szCs w:val="22"/>
              </w:rPr>
            </w:pPr>
            <w:r w:rsidRPr="001C2F44">
              <w:rPr>
                <w:rFonts w:cs="Times New Roman"/>
                <w:szCs w:val="22"/>
              </w:rPr>
              <w:t xml:space="preserve">Consolidated </w:t>
            </w:r>
          </w:p>
          <w:p w:rsidR="00276A66" w:rsidRPr="001C2F44" w:rsidRDefault="00276A66" w:rsidP="00E02CCE">
            <w:pPr>
              <w:pStyle w:val="acctmergecolhdg"/>
              <w:spacing w:line="240" w:lineRule="atLeast"/>
              <w:rPr>
                <w:rFonts w:cs="Times New Roman"/>
                <w:szCs w:val="22"/>
              </w:rPr>
            </w:pPr>
            <w:r w:rsidRPr="001C2F44">
              <w:rPr>
                <w:rFonts w:cs="Times New Roman"/>
                <w:szCs w:val="22"/>
              </w:rPr>
              <w:t>financial statements</w:t>
            </w:r>
          </w:p>
        </w:tc>
        <w:tc>
          <w:tcPr>
            <w:tcW w:w="144" w:type="pct"/>
          </w:tcPr>
          <w:p w:rsidR="00276A66" w:rsidRPr="001C2F44" w:rsidRDefault="00276A66" w:rsidP="00E02CCE">
            <w:pPr>
              <w:pStyle w:val="acctmergecolhdg"/>
              <w:spacing w:line="240" w:lineRule="atLeast"/>
              <w:rPr>
                <w:rFonts w:cs="Times New Roman"/>
                <w:szCs w:val="22"/>
              </w:rPr>
            </w:pPr>
          </w:p>
        </w:tc>
        <w:tc>
          <w:tcPr>
            <w:tcW w:w="1306" w:type="pct"/>
            <w:gridSpan w:val="3"/>
          </w:tcPr>
          <w:p w:rsidR="00276A66" w:rsidRPr="001C2F44" w:rsidRDefault="00276A66" w:rsidP="00E02CCE">
            <w:pPr>
              <w:pStyle w:val="acctmergecolhdg"/>
              <w:spacing w:line="240" w:lineRule="atLeast"/>
              <w:rPr>
                <w:rFonts w:cs="Times New Roman"/>
                <w:szCs w:val="22"/>
              </w:rPr>
            </w:pPr>
            <w:r w:rsidRPr="001C2F44">
              <w:rPr>
                <w:rFonts w:cs="Times New Roman"/>
                <w:szCs w:val="22"/>
              </w:rPr>
              <w:t xml:space="preserve">Separate </w:t>
            </w:r>
          </w:p>
          <w:p w:rsidR="00276A66" w:rsidRPr="001C2F44" w:rsidRDefault="00276A66" w:rsidP="00E02CCE">
            <w:pPr>
              <w:pStyle w:val="acctmergecolhdg"/>
              <w:spacing w:line="240" w:lineRule="atLeast"/>
              <w:rPr>
                <w:rFonts w:cs="Times New Roman"/>
                <w:szCs w:val="22"/>
              </w:rPr>
            </w:pPr>
            <w:r w:rsidRPr="001C2F44">
              <w:rPr>
                <w:rFonts w:cs="Times New Roman"/>
                <w:szCs w:val="22"/>
              </w:rPr>
              <w:t>financial statements</w:t>
            </w:r>
          </w:p>
        </w:tc>
      </w:tr>
      <w:tr w:rsidR="00A724F6" w:rsidRPr="001C2F44" w:rsidTr="005A1AB4">
        <w:tc>
          <w:tcPr>
            <w:tcW w:w="2159" w:type="pct"/>
          </w:tcPr>
          <w:p w:rsidR="00A724F6" w:rsidRPr="001C2F44" w:rsidRDefault="00A724F6" w:rsidP="00A724F6">
            <w:pPr>
              <w:pStyle w:val="BodyText"/>
              <w:spacing w:after="0" w:line="240" w:lineRule="atLeast"/>
              <w:ind w:left="-108" w:right="-110"/>
              <w:jc w:val="center"/>
              <w:rPr>
                <w:rFonts w:cs="Times New Roman"/>
                <w:szCs w:val="22"/>
              </w:rPr>
            </w:pPr>
          </w:p>
        </w:tc>
        <w:tc>
          <w:tcPr>
            <w:tcW w:w="624" w:type="pct"/>
          </w:tcPr>
          <w:p w:rsidR="00A724F6" w:rsidRPr="002829F1" w:rsidRDefault="00A724F6" w:rsidP="00A724F6">
            <w:pPr>
              <w:spacing w:line="240" w:lineRule="atLeast"/>
              <w:ind w:left="11" w:hanging="11"/>
              <w:jc w:val="center"/>
              <w:rPr>
                <w:rFonts w:cs="Times New Roman"/>
                <w:bCs/>
              </w:rPr>
            </w:pPr>
            <w:r>
              <w:rPr>
                <w:rFonts w:cs="Times New Roman"/>
                <w:bCs/>
              </w:rPr>
              <w:t>2019</w:t>
            </w:r>
          </w:p>
        </w:tc>
        <w:tc>
          <w:tcPr>
            <w:tcW w:w="143" w:type="pct"/>
          </w:tcPr>
          <w:p w:rsidR="00A724F6" w:rsidRPr="002829F1" w:rsidRDefault="00A724F6" w:rsidP="00A724F6">
            <w:pPr>
              <w:spacing w:line="240" w:lineRule="atLeast"/>
              <w:ind w:left="11" w:hanging="11"/>
              <w:jc w:val="center"/>
              <w:rPr>
                <w:rFonts w:cs="Times New Roman"/>
                <w:bCs/>
              </w:rPr>
            </w:pPr>
          </w:p>
        </w:tc>
        <w:tc>
          <w:tcPr>
            <w:tcW w:w="624" w:type="pct"/>
          </w:tcPr>
          <w:p w:rsidR="00A724F6" w:rsidRPr="002829F1" w:rsidRDefault="00A724F6" w:rsidP="00A724F6">
            <w:pPr>
              <w:spacing w:line="240" w:lineRule="atLeast"/>
              <w:ind w:left="11" w:hanging="11"/>
              <w:jc w:val="center"/>
              <w:rPr>
                <w:rFonts w:cs="Times New Roman"/>
                <w:bCs/>
              </w:rPr>
            </w:pPr>
            <w:r>
              <w:rPr>
                <w:rFonts w:cs="Times New Roman"/>
                <w:bCs/>
              </w:rPr>
              <w:t>2018</w:t>
            </w:r>
          </w:p>
        </w:tc>
        <w:tc>
          <w:tcPr>
            <w:tcW w:w="144" w:type="pct"/>
          </w:tcPr>
          <w:p w:rsidR="00A724F6" w:rsidRPr="002829F1" w:rsidRDefault="00A724F6" w:rsidP="00A724F6">
            <w:pPr>
              <w:pStyle w:val="acctmergecolhdg"/>
              <w:spacing w:line="240" w:lineRule="atLeast"/>
              <w:rPr>
                <w:b w:val="0"/>
                <w:bCs/>
              </w:rPr>
            </w:pPr>
          </w:p>
        </w:tc>
        <w:tc>
          <w:tcPr>
            <w:tcW w:w="576" w:type="pct"/>
          </w:tcPr>
          <w:p w:rsidR="00A724F6" w:rsidRPr="002829F1" w:rsidRDefault="00A724F6" w:rsidP="00A724F6">
            <w:pPr>
              <w:spacing w:line="240" w:lineRule="atLeast"/>
              <w:ind w:left="11" w:hanging="11"/>
              <w:jc w:val="center"/>
              <w:rPr>
                <w:rFonts w:cs="Times New Roman"/>
                <w:bCs/>
              </w:rPr>
            </w:pPr>
            <w:r>
              <w:rPr>
                <w:rFonts w:cs="Times New Roman"/>
                <w:bCs/>
              </w:rPr>
              <w:t>2019</w:t>
            </w:r>
          </w:p>
        </w:tc>
        <w:tc>
          <w:tcPr>
            <w:tcW w:w="143" w:type="pct"/>
          </w:tcPr>
          <w:p w:rsidR="00A724F6" w:rsidRPr="002829F1" w:rsidRDefault="00A724F6" w:rsidP="00A724F6">
            <w:pPr>
              <w:spacing w:line="240" w:lineRule="atLeast"/>
              <w:ind w:left="11" w:hanging="11"/>
              <w:jc w:val="center"/>
              <w:rPr>
                <w:rFonts w:cs="Times New Roman"/>
                <w:bCs/>
              </w:rPr>
            </w:pPr>
          </w:p>
        </w:tc>
        <w:tc>
          <w:tcPr>
            <w:tcW w:w="586" w:type="pct"/>
          </w:tcPr>
          <w:p w:rsidR="00A724F6" w:rsidRPr="002829F1" w:rsidRDefault="00A724F6" w:rsidP="00A724F6">
            <w:pPr>
              <w:spacing w:line="240" w:lineRule="atLeast"/>
              <w:ind w:left="11" w:hanging="11"/>
              <w:jc w:val="center"/>
              <w:rPr>
                <w:rFonts w:cs="Times New Roman"/>
                <w:bCs/>
              </w:rPr>
            </w:pPr>
            <w:r>
              <w:rPr>
                <w:rFonts w:cs="Times New Roman"/>
                <w:bCs/>
              </w:rPr>
              <w:t>2018</w:t>
            </w:r>
          </w:p>
        </w:tc>
      </w:tr>
      <w:tr w:rsidR="00A724F6" w:rsidRPr="001C2F44" w:rsidTr="005A1AB4">
        <w:tc>
          <w:tcPr>
            <w:tcW w:w="2159" w:type="pct"/>
          </w:tcPr>
          <w:p w:rsidR="00A724F6" w:rsidRPr="001C2F44" w:rsidRDefault="00A724F6" w:rsidP="00A724F6">
            <w:pPr>
              <w:pStyle w:val="BodyText"/>
              <w:spacing w:after="0" w:line="240" w:lineRule="atLeast"/>
              <w:ind w:left="-108" w:right="-110"/>
              <w:jc w:val="center"/>
              <w:rPr>
                <w:rFonts w:cs="Times New Roman"/>
                <w:szCs w:val="22"/>
              </w:rPr>
            </w:pPr>
          </w:p>
        </w:tc>
        <w:tc>
          <w:tcPr>
            <w:tcW w:w="2841" w:type="pct"/>
            <w:gridSpan w:val="7"/>
          </w:tcPr>
          <w:p w:rsidR="00A724F6" w:rsidRPr="001C2F44" w:rsidRDefault="00A724F6" w:rsidP="00A724F6">
            <w:pPr>
              <w:pStyle w:val="acctfourfigures"/>
              <w:spacing w:line="240" w:lineRule="atLeast"/>
              <w:jc w:val="center"/>
              <w:rPr>
                <w:rFonts w:cs="Times New Roman"/>
                <w:i/>
                <w:iCs/>
                <w:szCs w:val="22"/>
              </w:rPr>
            </w:pPr>
            <w:r w:rsidRPr="001C2F44">
              <w:rPr>
                <w:rFonts w:cs="Times New Roman"/>
                <w:i/>
                <w:iCs/>
                <w:szCs w:val="22"/>
              </w:rPr>
              <w:t>(in thousand Baht)</w:t>
            </w:r>
          </w:p>
        </w:tc>
      </w:tr>
      <w:tr w:rsidR="00A724F6" w:rsidRPr="001C2F44" w:rsidTr="005A1AB4">
        <w:tc>
          <w:tcPr>
            <w:tcW w:w="2159" w:type="pct"/>
          </w:tcPr>
          <w:p w:rsidR="00A724F6" w:rsidRPr="001C2F44" w:rsidRDefault="00A724F6" w:rsidP="00A724F6">
            <w:pPr>
              <w:spacing w:line="240" w:lineRule="atLeast"/>
              <w:rPr>
                <w:cs/>
                <w:lang w:bidi="th-TH"/>
              </w:rPr>
            </w:pPr>
            <w:r w:rsidRPr="001C2F44">
              <w:t>Subsidiaries</w:t>
            </w:r>
          </w:p>
        </w:tc>
        <w:tc>
          <w:tcPr>
            <w:tcW w:w="624" w:type="pct"/>
          </w:tcPr>
          <w:p w:rsidR="00A724F6" w:rsidRPr="00BE1708"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A724F6" w:rsidRPr="001C2F44"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24" w:type="pct"/>
          </w:tcPr>
          <w:p w:rsidR="00A724F6" w:rsidRPr="00BE170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Pr>
                <w:rFonts w:ascii="Times New Roman" w:hAnsi="Times New Roman" w:cs="Times New Roman"/>
                <w:sz w:val="22"/>
                <w:szCs w:val="22"/>
              </w:rPr>
              <w:t>-</w:t>
            </w:r>
          </w:p>
        </w:tc>
        <w:tc>
          <w:tcPr>
            <w:tcW w:w="144" w:type="pct"/>
          </w:tcPr>
          <w:p w:rsidR="00A724F6" w:rsidRPr="001C2F44"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576" w:type="pct"/>
          </w:tcPr>
          <w:p w:rsidR="00A724F6" w:rsidRPr="001C2F44"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22,650</w:t>
            </w:r>
          </w:p>
        </w:tc>
        <w:tc>
          <w:tcPr>
            <w:tcW w:w="143" w:type="pct"/>
          </w:tcPr>
          <w:p w:rsidR="00A724F6" w:rsidRPr="001C2F44"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586" w:type="pct"/>
          </w:tcPr>
          <w:p w:rsidR="00A724F6" w:rsidRPr="001C2F44"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21,004</w:t>
            </w:r>
          </w:p>
        </w:tc>
      </w:tr>
      <w:tr w:rsidR="00A724F6" w:rsidRPr="00525C80" w:rsidTr="005A1AB4">
        <w:tc>
          <w:tcPr>
            <w:tcW w:w="2159" w:type="pct"/>
          </w:tcPr>
          <w:p w:rsidR="00A724F6" w:rsidRPr="001C2F44" w:rsidRDefault="00A724F6" w:rsidP="00A724F6">
            <w:pPr>
              <w:spacing w:line="240" w:lineRule="atLeast"/>
              <w:rPr>
                <w:rFonts w:cs="Times New Roman"/>
                <w:b/>
                <w:bCs/>
                <w:szCs w:val="22"/>
              </w:rPr>
            </w:pPr>
            <w:r w:rsidRPr="001C2F44">
              <w:rPr>
                <w:rFonts w:cs="Times New Roman"/>
                <w:b/>
                <w:bCs/>
                <w:szCs w:val="22"/>
              </w:rPr>
              <w:t>Total</w:t>
            </w:r>
          </w:p>
        </w:tc>
        <w:tc>
          <w:tcPr>
            <w:tcW w:w="624" w:type="pct"/>
            <w:tcBorders>
              <w:top w:val="single" w:sz="4" w:space="0" w:color="auto"/>
              <w:bottom w:val="double" w:sz="4" w:space="0" w:color="auto"/>
            </w:tcBorders>
          </w:tcPr>
          <w:p w:rsidR="00A724F6" w:rsidRPr="005B4695"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43" w:type="pct"/>
          </w:tcPr>
          <w:p w:rsidR="00A724F6" w:rsidRPr="001C2F44" w:rsidRDefault="00A724F6" w:rsidP="00A724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24" w:type="pct"/>
            <w:tcBorders>
              <w:top w:val="single" w:sz="4" w:space="0" w:color="auto"/>
              <w:bottom w:val="double" w:sz="4" w:space="0" w:color="auto"/>
            </w:tcBorders>
          </w:tcPr>
          <w:p w:rsidR="00A724F6" w:rsidRPr="005B4695"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5B4695">
              <w:rPr>
                <w:rFonts w:ascii="Times New Roman" w:hAnsi="Times New Roman" w:cs="Times New Roman"/>
                <w:b/>
                <w:bCs/>
                <w:sz w:val="22"/>
                <w:szCs w:val="22"/>
              </w:rPr>
              <w:t>-</w:t>
            </w:r>
          </w:p>
        </w:tc>
        <w:tc>
          <w:tcPr>
            <w:tcW w:w="144" w:type="pct"/>
          </w:tcPr>
          <w:p w:rsidR="00A724F6" w:rsidRPr="00C2689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76" w:type="pct"/>
            <w:tcBorders>
              <w:top w:val="single" w:sz="4" w:space="0" w:color="auto"/>
              <w:bottom w:val="double" w:sz="4" w:space="0" w:color="auto"/>
            </w:tcBorders>
          </w:tcPr>
          <w:p w:rsidR="00A724F6" w:rsidRPr="00C26898" w:rsidRDefault="003D0402"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22,650</w:t>
            </w:r>
          </w:p>
        </w:tc>
        <w:tc>
          <w:tcPr>
            <w:tcW w:w="143" w:type="pct"/>
          </w:tcPr>
          <w:p w:rsidR="00A724F6" w:rsidRPr="00C2689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86" w:type="pct"/>
            <w:tcBorders>
              <w:top w:val="single" w:sz="4" w:space="0" w:color="auto"/>
              <w:bottom w:val="double" w:sz="4" w:space="0" w:color="auto"/>
            </w:tcBorders>
          </w:tcPr>
          <w:p w:rsidR="00A724F6" w:rsidRPr="00C26898" w:rsidRDefault="00A724F6" w:rsidP="00A724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21,004</w:t>
            </w:r>
          </w:p>
        </w:tc>
      </w:tr>
    </w:tbl>
    <w:p w:rsidR="0082321D" w:rsidRDefault="0082321D" w:rsidP="00E02CCE">
      <w:pPr>
        <w:rPr>
          <w:rFonts w:cs="Times New Roman"/>
          <w:szCs w:val="22"/>
        </w:rPr>
      </w:pPr>
    </w:p>
    <w:p w:rsidR="00882AD4" w:rsidRDefault="00882AD4" w:rsidP="00E02CCE">
      <w:pPr>
        <w:rPr>
          <w:rFonts w:cs="Times New Roman"/>
          <w:szCs w:val="22"/>
        </w:rPr>
      </w:pPr>
    </w:p>
    <w:p w:rsidR="00F04B12" w:rsidRDefault="00F04B12" w:rsidP="00823902">
      <w:pPr>
        <w:rPr>
          <w:rFonts w:cs="Times New Roman"/>
          <w:szCs w:val="22"/>
        </w:rPr>
      </w:pPr>
    </w:p>
    <w:p w:rsidR="00F04B12" w:rsidRDefault="00F04B12" w:rsidP="00F04B12">
      <w:pPr>
        <w:ind w:left="540"/>
        <w:rPr>
          <w:rFonts w:cs="Times New Roman"/>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2239"/>
        <w:gridCol w:w="990"/>
        <w:gridCol w:w="272"/>
        <w:gridCol w:w="988"/>
        <w:gridCol w:w="180"/>
        <w:gridCol w:w="990"/>
        <w:gridCol w:w="180"/>
        <w:gridCol w:w="1077"/>
        <w:gridCol w:w="183"/>
        <w:gridCol w:w="1069"/>
        <w:gridCol w:w="182"/>
        <w:gridCol w:w="1089"/>
      </w:tblGrid>
      <w:tr w:rsidR="00F04B12" w:rsidRPr="00610BA4" w:rsidTr="005A1AB4">
        <w:trPr>
          <w:cantSplit/>
          <w:tblHeader/>
        </w:trPr>
        <w:tc>
          <w:tcPr>
            <w:tcW w:w="2239" w:type="dxa"/>
            <w:vAlign w:val="bottom"/>
          </w:tcPr>
          <w:p w:rsidR="00F04B12" w:rsidRPr="00823902" w:rsidRDefault="00F04B12" w:rsidP="00042FC3">
            <w:pPr>
              <w:pStyle w:val="acctfourfigures"/>
              <w:tabs>
                <w:tab w:val="clear" w:pos="765"/>
              </w:tabs>
              <w:spacing w:line="240" w:lineRule="atLeast"/>
              <w:rPr>
                <w:b/>
                <w:bCs/>
                <w:i/>
                <w:iCs/>
              </w:rPr>
            </w:pPr>
          </w:p>
        </w:tc>
        <w:tc>
          <w:tcPr>
            <w:tcW w:w="2250" w:type="dxa"/>
            <w:gridSpan w:val="3"/>
            <w:vAlign w:val="bottom"/>
          </w:tcPr>
          <w:p w:rsidR="00F04B12" w:rsidRDefault="00F04B12" w:rsidP="00042FC3">
            <w:pPr>
              <w:spacing w:line="240" w:lineRule="atLeast"/>
              <w:jc w:val="center"/>
              <w:rPr>
                <w:b/>
                <w:bCs/>
              </w:rPr>
            </w:pPr>
            <w:r w:rsidRPr="00610BA4">
              <w:rPr>
                <w:b/>
                <w:bCs/>
              </w:rPr>
              <w:t>Interest</w:t>
            </w:r>
            <w:r>
              <w:rPr>
                <w:b/>
                <w:bCs/>
              </w:rPr>
              <w:t xml:space="preserve"> </w:t>
            </w:r>
            <w:r w:rsidRPr="00610BA4">
              <w:rPr>
                <w:b/>
                <w:bCs/>
              </w:rPr>
              <w:t>rate</w:t>
            </w:r>
          </w:p>
        </w:tc>
        <w:tc>
          <w:tcPr>
            <w:tcW w:w="180" w:type="dxa"/>
          </w:tcPr>
          <w:p w:rsidR="00F04B12" w:rsidRDefault="00F04B12" w:rsidP="00042FC3">
            <w:pPr>
              <w:pStyle w:val="acctmergecolhdg"/>
              <w:spacing w:line="240" w:lineRule="atLeast"/>
              <w:ind w:left="-83" w:right="-79" w:firstLine="4"/>
              <w:rPr>
                <w:b w:val="0"/>
                <w:bCs/>
              </w:rPr>
            </w:pPr>
          </w:p>
        </w:tc>
        <w:tc>
          <w:tcPr>
            <w:tcW w:w="4770" w:type="dxa"/>
            <w:gridSpan w:val="7"/>
            <w:vAlign w:val="bottom"/>
          </w:tcPr>
          <w:p w:rsidR="00F04B12" w:rsidRPr="00CB02D9" w:rsidRDefault="00F04B12" w:rsidP="00042FC3">
            <w:pPr>
              <w:pStyle w:val="acctmergecolhdg"/>
              <w:spacing w:line="240" w:lineRule="atLeast"/>
              <w:rPr>
                <w:b w:val="0"/>
                <w:bCs/>
                <w:highlight w:val="yellow"/>
              </w:rPr>
            </w:pPr>
            <w:r w:rsidRPr="00D93445">
              <w:t>Separate financial statements</w:t>
            </w:r>
          </w:p>
        </w:tc>
      </w:tr>
      <w:tr w:rsidR="00F04B12" w:rsidRPr="00610BA4" w:rsidTr="005A1AB4">
        <w:trPr>
          <w:cantSplit/>
          <w:tblHeader/>
        </w:trPr>
        <w:tc>
          <w:tcPr>
            <w:tcW w:w="2239" w:type="dxa"/>
            <w:shd w:val="clear" w:color="auto" w:fill="auto"/>
            <w:vAlign w:val="bottom"/>
          </w:tcPr>
          <w:p w:rsidR="00F04B12" w:rsidRDefault="00F04B12" w:rsidP="002F7A27">
            <w:pPr>
              <w:pStyle w:val="acctfourfigures"/>
              <w:tabs>
                <w:tab w:val="clear" w:pos="765"/>
              </w:tabs>
              <w:spacing w:after="240" w:line="240" w:lineRule="atLeast"/>
              <w:rPr>
                <w:b/>
                <w:bCs/>
                <w:i/>
                <w:iCs/>
              </w:rPr>
            </w:pPr>
          </w:p>
          <w:p w:rsidR="006D706A" w:rsidRPr="00610BA4" w:rsidRDefault="006D706A" w:rsidP="006D706A">
            <w:pPr>
              <w:pStyle w:val="acctfourfigures"/>
              <w:tabs>
                <w:tab w:val="clear" w:pos="765"/>
              </w:tabs>
              <w:spacing w:line="240" w:lineRule="atLeast"/>
              <w:rPr>
                <w:b/>
                <w:bCs/>
                <w:i/>
                <w:iCs/>
              </w:rPr>
            </w:pPr>
            <w:r w:rsidRPr="00FB2511">
              <w:rPr>
                <w:b/>
                <w:bCs/>
                <w:i/>
                <w:iCs/>
              </w:rPr>
              <w:t xml:space="preserve">Movements </w:t>
            </w:r>
            <w:r>
              <w:rPr>
                <w:b/>
                <w:bCs/>
                <w:i/>
                <w:iCs/>
              </w:rPr>
              <w:t>of loans</w:t>
            </w:r>
            <w:r w:rsidR="002F61DD">
              <w:rPr>
                <w:b/>
                <w:bCs/>
                <w:i/>
                <w:iCs/>
              </w:rPr>
              <w:t xml:space="preserve"> to</w:t>
            </w:r>
          </w:p>
        </w:tc>
        <w:tc>
          <w:tcPr>
            <w:tcW w:w="990" w:type="dxa"/>
            <w:vAlign w:val="bottom"/>
          </w:tcPr>
          <w:p w:rsidR="00F04B12" w:rsidRDefault="00823902" w:rsidP="00042FC3">
            <w:pPr>
              <w:pStyle w:val="acctmergecolhdg"/>
              <w:spacing w:line="240" w:lineRule="atLeast"/>
              <w:ind w:left="-83" w:right="-79" w:firstLine="4"/>
              <w:rPr>
                <w:b w:val="0"/>
                <w:bCs/>
              </w:rPr>
            </w:pPr>
            <w:r>
              <w:rPr>
                <w:b w:val="0"/>
                <w:bCs/>
              </w:rPr>
              <w:t xml:space="preserve">At </w:t>
            </w:r>
            <w:r w:rsidR="00F04B12">
              <w:rPr>
                <w:b w:val="0"/>
                <w:bCs/>
              </w:rPr>
              <w:t>31 December 201</w:t>
            </w:r>
            <w:r w:rsidR="008433D7">
              <w:rPr>
                <w:b w:val="0"/>
                <w:bCs/>
              </w:rPr>
              <w:t>9</w:t>
            </w:r>
          </w:p>
        </w:tc>
        <w:tc>
          <w:tcPr>
            <w:tcW w:w="272" w:type="dxa"/>
            <w:vAlign w:val="bottom"/>
          </w:tcPr>
          <w:p w:rsidR="00F04B12" w:rsidRDefault="00F04B12" w:rsidP="00042FC3">
            <w:pPr>
              <w:pStyle w:val="acctmergecolhdg"/>
              <w:spacing w:line="240" w:lineRule="atLeast"/>
              <w:ind w:left="-83" w:firstLine="4"/>
              <w:rPr>
                <w:b w:val="0"/>
                <w:bCs/>
              </w:rPr>
            </w:pPr>
          </w:p>
        </w:tc>
        <w:tc>
          <w:tcPr>
            <w:tcW w:w="988" w:type="dxa"/>
            <w:vAlign w:val="bottom"/>
          </w:tcPr>
          <w:p w:rsidR="00F04B12" w:rsidRDefault="00823902" w:rsidP="00042FC3">
            <w:pPr>
              <w:pStyle w:val="acctmergecolhdg"/>
              <w:spacing w:line="240" w:lineRule="atLeast"/>
              <w:ind w:left="-83" w:firstLine="4"/>
              <w:rPr>
                <w:b w:val="0"/>
                <w:bCs/>
              </w:rPr>
            </w:pPr>
            <w:r>
              <w:rPr>
                <w:b w:val="0"/>
                <w:bCs/>
              </w:rPr>
              <w:t xml:space="preserve">At </w:t>
            </w:r>
            <w:r w:rsidR="00F04B12">
              <w:rPr>
                <w:b w:val="0"/>
                <w:bCs/>
              </w:rPr>
              <w:t>31</w:t>
            </w:r>
          </w:p>
          <w:p w:rsidR="00F04B12" w:rsidRDefault="00F04B12" w:rsidP="00042FC3">
            <w:pPr>
              <w:pStyle w:val="acctmergecolhdg"/>
              <w:spacing w:line="240" w:lineRule="atLeast"/>
              <w:ind w:left="-83" w:right="-74" w:firstLine="4"/>
              <w:rPr>
                <w:b w:val="0"/>
                <w:bCs/>
              </w:rPr>
            </w:pPr>
            <w:r>
              <w:rPr>
                <w:b w:val="0"/>
                <w:bCs/>
              </w:rPr>
              <w:t xml:space="preserve">December </w:t>
            </w:r>
          </w:p>
          <w:p w:rsidR="00F04B12" w:rsidRDefault="00F04B12" w:rsidP="00042FC3">
            <w:pPr>
              <w:pStyle w:val="acctmergecolhdg"/>
              <w:spacing w:line="240" w:lineRule="atLeast"/>
              <w:ind w:left="-83" w:firstLine="4"/>
              <w:rPr>
                <w:b w:val="0"/>
                <w:bCs/>
              </w:rPr>
            </w:pPr>
            <w:r>
              <w:rPr>
                <w:b w:val="0"/>
                <w:bCs/>
              </w:rPr>
              <w:t>201</w:t>
            </w:r>
            <w:r w:rsidR="008433D7">
              <w:rPr>
                <w:b w:val="0"/>
                <w:bCs/>
              </w:rPr>
              <w:t>8</w:t>
            </w:r>
          </w:p>
        </w:tc>
        <w:tc>
          <w:tcPr>
            <w:tcW w:w="180" w:type="dxa"/>
          </w:tcPr>
          <w:p w:rsidR="00F04B12" w:rsidRDefault="00F04B12" w:rsidP="00042FC3">
            <w:pPr>
              <w:pStyle w:val="acctmergecolhdg"/>
              <w:spacing w:line="240" w:lineRule="atLeast"/>
              <w:ind w:left="-83" w:right="-79" w:firstLine="4"/>
              <w:rPr>
                <w:b w:val="0"/>
                <w:bCs/>
              </w:rPr>
            </w:pPr>
          </w:p>
        </w:tc>
        <w:tc>
          <w:tcPr>
            <w:tcW w:w="990" w:type="dxa"/>
            <w:vAlign w:val="bottom"/>
          </w:tcPr>
          <w:p w:rsidR="00F04B12" w:rsidRPr="008433D7" w:rsidRDefault="00823902" w:rsidP="00042FC3">
            <w:pPr>
              <w:pStyle w:val="acctmergecolhdg"/>
              <w:spacing w:line="240" w:lineRule="atLeast"/>
              <w:ind w:left="-83" w:right="-79" w:firstLine="4"/>
              <w:rPr>
                <w:b w:val="0"/>
                <w:bCs/>
                <w:lang w:val="en-US" w:bidi="th-TH"/>
              </w:rPr>
            </w:pPr>
            <w:r>
              <w:rPr>
                <w:b w:val="0"/>
                <w:bCs/>
              </w:rPr>
              <w:t xml:space="preserve">At </w:t>
            </w:r>
            <w:r w:rsidR="00F04B12" w:rsidRPr="00D93445">
              <w:rPr>
                <w:b w:val="0"/>
                <w:bCs/>
              </w:rPr>
              <w:t xml:space="preserve">1 </w:t>
            </w:r>
            <w:r w:rsidR="008433D7">
              <w:rPr>
                <w:b w:val="0"/>
                <w:bCs/>
              </w:rPr>
              <w:t>January</w:t>
            </w:r>
            <w:r w:rsidR="00F04B12" w:rsidRPr="00D93445">
              <w:rPr>
                <w:b w:val="0"/>
                <w:bCs/>
              </w:rPr>
              <w:t xml:space="preserve"> 201</w:t>
            </w:r>
            <w:r w:rsidR="008433D7">
              <w:rPr>
                <w:b w:val="0"/>
                <w:bCs/>
                <w:lang w:val="en-US" w:bidi="th-TH"/>
              </w:rPr>
              <w:t>9</w:t>
            </w:r>
          </w:p>
        </w:tc>
        <w:tc>
          <w:tcPr>
            <w:tcW w:w="180" w:type="dxa"/>
            <w:vAlign w:val="bottom"/>
          </w:tcPr>
          <w:p w:rsidR="00F04B12" w:rsidRPr="00D93445" w:rsidRDefault="00F04B12" w:rsidP="00042FC3">
            <w:pPr>
              <w:pStyle w:val="acctmergecolhdg"/>
              <w:spacing w:line="240" w:lineRule="atLeast"/>
              <w:rPr>
                <w:b w:val="0"/>
                <w:bCs/>
              </w:rPr>
            </w:pPr>
          </w:p>
        </w:tc>
        <w:tc>
          <w:tcPr>
            <w:tcW w:w="1077" w:type="dxa"/>
            <w:vAlign w:val="bottom"/>
          </w:tcPr>
          <w:p w:rsidR="00F04B12" w:rsidRPr="00D93445" w:rsidRDefault="00F04B12" w:rsidP="00042FC3">
            <w:pPr>
              <w:pStyle w:val="acctmergecolhdg"/>
              <w:spacing w:line="240" w:lineRule="atLeast"/>
              <w:ind w:left="-83" w:right="-79" w:firstLine="4"/>
              <w:rPr>
                <w:b w:val="0"/>
                <w:bCs/>
              </w:rPr>
            </w:pPr>
            <w:r w:rsidRPr="00D93445">
              <w:rPr>
                <w:b w:val="0"/>
                <w:bCs/>
              </w:rPr>
              <w:t>Increase</w:t>
            </w:r>
          </w:p>
        </w:tc>
        <w:tc>
          <w:tcPr>
            <w:tcW w:w="183" w:type="dxa"/>
            <w:vAlign w:val="bottom"/>
          </w:tcPr>
          <w:p w:rsidR="00F04B12" w:rsidRPr="00D93445" w:rsidRDefault="00F04B12" w:rsidP="00042FC3">
            <w:pPr>
              <w:pStyle w:val="acctmergecolhdg"/>
              <w:spacing w:line="240" w:lineRule="atLeast"/>
              <w:rPr>
                <w:b w:val="0"/>
                <w:bCs/>
              </w:rPr>
            </w:pPr>
          </w:p>
        </w:tc>
        <w:tc>
          <w:tcPr>
            <w:tcW w:w="1069" w:type="dxa"/>
            <w:vAlign w:val="bottom"/>
          </w:tcPr>
          <w:p w:rsidR="00F04B12" w:rsidRPr="00D93445" w:rsidRDefault="00F04B12" w:rsidP="00042FC3">
            <w:pPr>
              <w:pStyle w:val="acctmergecolhdg"/>
              <w:spacing w:line="240" w:lineRule="atLeast"/>
              <w:ind w:left="-83" w:right="-79" w:firstLine="4"/>
              <w:rPr>
                <w:b w:val="0"/>
                <w:bCs/>
              </w:rPr>
            </w:pPr>
            <w:r w:rsidRPr="00D93445">
              <w:rPr>
                <w:b w:val="0"/>
                <w:bCs/>
              </w:rPr>
              <w:t>Decrease</w:t>
            </w:r>
          </w:p>
        </w:tc>
        <w:tc>
          <w:tcPr>
            <w:tcW w:w="182" w:type="dxa"/>
            <w:vAlign w:val="bottom"/>
          </w:tcPr>
          <w:p w:rsidR="00F04B12" w:rsidRPr="00D93445" w:rsidRDefault="00F04B12" w:rsidP="00042FC3">
            <w:pPr>
              <w:pStyle w:val="acctmergecolhdg"/>
              <w:spacing w:line="240" w:lineRule="atLeast"/>
              <w:rPr>
                <w:b w:val="0"/>
                <w:bCs/>
              </w:rPr>
            </w:pPr>
          </w:p>
        </w:tc>
        <w:tc>
          <w:tcPr>
            <w:tcW w:w="1089" w:type="dxa"/>
            <w:vAlign w:val="bottom"/>
          </w:tcPr>
          <w:p w:rsidR="00F04B12" w:rsidRPr="00D93445" w:rsidRDefault="00823902" w:rsidP="00042FC3">
            <w:pPr>
              <w:pStyle w:val="acctmergecolhdg"/>
              <w:spacing w:line="240" w:lineRule="atLeast"/>
              <w:ind w:left="-83" w:firstLine="4"/>
              <w:rPr>
                <w:b w:val="0"/>
                <w:bCs/>
              </w:rPr>
            </w:pPr>
            <w:r>
              <w:rPr>
                <w:b w:val="0"/>
                <w:bCs/>
              </w:rPr>
              <w:t xml:space="preserve">At </w:t>
            </w:r>
            <w:r w:rsidR="00F04B12" w:rsidRPr="00D93445">
              <w:rPr>
                <w:b w:val="0"/>
                <w:bCs/>
              </w:rPr>
              <w:t>3</w:t>
            </w:r>
            <w:r w:rsidR="00F04B12">
              <w:rPr>
                <w:b w:val="0"/>
                <w:bCs/>
              </w:rPr>
              <w:t>1</w:t>
            </w:r>
          </w:p>
          <w:p w:rsidR="00F04B12" w:rsidRPr="00D93445" w:rsidRDefault="00F04B12" w:rsidP="00042FC3">
            <w:pPr>
              <w:pStyle w:val="acctmergecolhdg"/>
              <w:spacing w:line="240" w:lineRule="atLeast"/>
              <w:ind w:left="-83" w:right="-79" w:firstLine="4"/>
              <w:rPr>
                <w:b w:val="0"/>
                <w:bCs/>
              </w:rPr>
            </w:pPr>
            <w:r>
              <w:rPr>
                <w:b w:val="0"/>
                <w:bCs/>
              </w:rPr>
              <w:t>December</w:t>
            </w:r>
            <w:r w:rsidRPr="00D93445">
              <w:rPr>
                <w:b w:val="0"/>
                <w:bCs/>
              </w:rPr>
              <w:t xml:space="preserve"> </w:t>
            </w:r>
          </w:p>
          <w:p w:rsidR="00F04B12" w:rsidRPr="00D93445" w:rsidRDefault="00F04B12" w:rsidP="00042FC3">
            <w:pPr>
              <w:pStyle w:val="acctmergecolhdg"/>
              <w:spacing w:line="240" w:lineRule="atLeast"/>
              <w:ind w:left="-83" w:right="-79" w:firstLine="4"/>
              <w:rPr>
                <w:b w:val="0"/>
                <w:bCs/>
              </w:rPr>
            </w:pPr>
            <w:r w:rsidRPr="00D93445">
              <w:rPr>
                <w:b w:val="0"/>
                <w:bCs/>
              </w:rPr>
              <w:t>2019</w:t>
            </w:r>
          </w:p>
        </w:tc>
      </w:tr>
      <w:tr w:rsidR="00F04B12" w:rsidRPr="00610BA4" w:rsidTr="005A1AB4">
        <w:trPr>
          <w:cantSplit/>
          <w:tblHeader/>
        </w:trPr>
        <w:tc>
          <w:tcPr>
            <w:tcW w:w="2239" w:type="dxa"/>
            <w:vAlign w:val="bottom"/>
          </w:tcPr>
          <w:p w:rsidR="00F04B12" w:rsidRPr="00610BA4" w:rsidRDefault="00F04B12" w:rsidP="00042FC3">
            <w:pPr>
              <w:pStyle w:val="acctfourfigures"/>
              <w:tabs>
                <w:tab w:val="clear" w:pos="765"/>
              </w:tabs>
              <w:spacing w:line="240" w:lineRule="atLeast"/>
              <w:jc w:val="center"/>
              <w:rPr>
                <w:b/>
                <w:bCs/>
                <w:i/>
                <w:iCs/>
              </w:rPr>
            </w:pPr>
          </w:p>
        </w:tc>
        <w:tc>
          <w:tcPr>
            <w:tcW w:w="2250" w:type="dxa"/>
            <w:gridSpan w:val="3"/>
            <w:vAlign w:val="bottom"/>
          </w:tcPr>
          <w:p w:rsidR="00F04B12" w:rsidRPr="00881063" w:rsidRDefault="00F04B12" w:rsidP="00042FC3">
            <w:pPr>
              <w:pStyle w:val="acctmergecolhdg"/>
              <w:spacing w:line="240" w:lineRule="atLeast"/>
              <w:ind w:left="-83" w:firstLine="4"/>
              <w:rPr>
                <w:b w:val="0"/>
                <w:bCs/>
                <w:i/>
                <w:iCs/>
              </w:rPr>
            </w:pPr>
            <w:r w:rsidRPr="00881063">
              <w:rPr>
                <w:b w:val="0"/>
                <w:bCs/>
                <w:i/>
                <w:iCs/>
              </w:rPr>
              <w:t>(% per annum)</w:t>
            </w:r>
          </w:p>
        </w:tc>
        <w:tc>
          <w:tcPr>
            <w:tcW w:w="180" w:type="dxa"/>
          </w:tcPr>
          <w:p w:rsidR="00F04B12" w:rsidRPr="00881063" w:rsidRDefault="00F04B12" w:rsidP="00042FC3">
            <w:pPr>
              <w:pStyle w:val="acctmergecolhdg"/>
              <w:spacing w:line="240" w:lineRule="atLeast"/>
              <w:ind w:left="-83" w:right="-79" w:firstLine="4"/>
              <w:rPr>
                <w:b w:val="0"/>
                <w:bCs/>
                <w:i/>
                <w:iCs/>
              </w:rPr>
            </w:pPr>
          </w:p>
        </w:tc>
        <w:tc>
          <w:tcPr>
            <w:tcW w:w="4770" w:type="dxa"/>
            <w:gridSpan w:val="7"/>
            <w:vAlign w:val="bottom"/>
          </w:tcPr>
          <w:p w:rsidR="00F04B12" w:rsidRPr="00881063" w:rsidRDefault="00F04B12" w:rsidP="00042FC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F04B12" w:rsidRPr="00610BA4" w:rsidTr="005A1AB4">
        <w:trPr>
          <w:cantSplit/>
        </w:trPr>
        <w:tc>
          <w:tcPr>
            <w:tcW w:w="2239" w:type="dxa"/>
          </w:tcPr>
          <w:p w:rsidR="00F04B12" w:rsidRPr="00D93445" w:rsidRDefault="00F04B12" w:rsidP="00042FC3">
            <w:pPr>
              <w:spacing w:line="240" w:lineRule="atLeast"/>
              <w:rPr>
                <w:b/>
                <w:bCs/>
                <w:i/>
                <w:iCs/>
              </w:rPr>
            </w:pPr>
            <w:r w:rsidRPr="00D93445">
              <w:rPr>
                <w:b/>
                <w:bCs/>
                <w:i/>
                <w:iCs/>
              </w:rPr>
              <w:t>Short-term loan</w:t>
            </w:r>
          </w:p>
        </w:tc>
        <w:tc>
          <w:tcPr>
            <w:tcW w:w="990" w:type="dxa"/>
          </w:tcPr>
          <w:p w:rsidR="00F04B12" w:rsidRPr="00610BA4" w:rsidRDefault="00F04B12" w:rsidP="00042FC3">
            <w:pPr>
              <w:pStyle w:val="acctfourfigures"/>
              <w:tabs>
                <w:tab w:val="clear" w:pos="765"/>
                <w:tab w:val="decimal" w:pos="731"/>
              </w:tabs>
              <w:spacing w:line="240" w:lineRule="atLeast"/>
              <w:ind w:left="-83" w:right="11" w:firstLine="4"/>
            </w:pPr>
          </w:p>
        </w:tc>
        <w:tc>
          <w:tcPr>
            <w:tcW w:w="272" w:type="dxa"/>
          </w:tcPr>
          <w:p w:rsidR="00F04B12" w:rsidRPr="00610BA4" w:rsidRDefault="00F04B12" w:rsidP="00042FC3">
            <w:pPr>
              <w:pStyle w:val="acctfourfigures"/>
              <w:tabs>
                <w:tab w:val="clear" w:pos="765"/>
                <w:tab w:val="decimal" w:pos="731"/>
              </w:tabs>
              <w:spacing w:line="240" w:lineRule="atLeast"/>
              <w:ind w:left="-83" w:right="11" w:firstLine="4"/>
            </w:pPr>
          </w:p>
        </w:tc>
        <w:tc>
          <w:tcPr>
            <w:tcW w:w="988" w:type="dxa"/>
          </w:tcPr>
          <w:p w:rsidR="00F04B12" w:rsidRPr="00610BA4" w:rsidRDefault="00F04B12" w:rsidP="00042FC3">
            <w:pPr>
              <w:pStyle w:val="acctfourfigures"/>
              <w:tabs>
                <w:tab w:val="clear" w:pos="765"/>
                <w:tab w:val="decimal" w:pos="731"/>
              </w:tabs>
              <w:spacing w:line="240" w:lineRule="atLeast"/>
              <w:ind w:left="-83" w:right="11" w:firstLine="4"/>
            </w:pPr>
          </w:p>
        </w:tc>
        <w:tc>
          <w:tcPr>
            <w:tcW w:w="180" w:type="dxa"/>
          </w:tcPr>
          <w:p w:rsidR="00F04B12" w:rsidRPr="00610BA4" w:rsidRDefault="00F04B12" w:rsidP="00042FC3">
            <w:pPr>
              <w:pStyle w:val="acctfourfigures"/>
              <w:tabs>
                <w:tab w:val="clear" w:pos="765"/>
                <w:tab w:val="decimal" w:pos="731"/>
              </w:tabs>
              <w:spacing w:line="240" w:lineRule="atLeast"/>
              <w:ind w:left="-79" w:right="-72"/>
            </w:pPr>
          </w:p>
        </w:tc>
        <w:tc>
          <w:tcPr>
            <w:tcW w:w="990" w:type="dxa"/>
          </w:tcPr>
          <w:p w:rsidR="00F04B12" w:rsidRPr="00610BA4" w:rsidRDefault="00F04B12" w:rsidP="00042FC3">
            <w:pPr>
              <w:pStyle w:val="acctfourfigures"/>
              <w:tabs>
                <w:tab w:val="clear" w:pos="765"/>
                <w:tab w:val="decimal" w:pos="731"/>
              </w:tabs>
              <w:spacing w:line="240" w:lineRule="atLeast"/>
              <w:ind w:left="-79" w:right="-72"/>
            </w:pPr>
          </w:p>
        </w:tc>
        <w:tc>
          <w:tcPr>
            <w:tcW w:w="180" w:type="dxa"/>
          </w:tcPr>
          <w:p w:rsidR="00F04B12" w:rsidRPr="00610BA4" w:rsidRDefault="00F04B12" w:rsidP="00042FC3">
            <w:pPr>
              <w:pStyle w:val="acctfourfigures"/>
              <w:spacing w:line="240" w:lineRule="atLeast"/>
            </w:pPr>
          </w:p>
        </w:tc>
        <w:tc>
          <w:tcPr>
            <w:tcW w:w="1077" w:type="dxa"/>
          </w:tcPr>
          <w:p w:rsidR="00F04B12" w:rsidRPr="00610BA4" w:rsidRDefault="00F04B12" w:rsidP="00042FC3">
            <w:pPr>
              <w:pStyle w:val="acctfourfigures"/>
              <w:tabs>
                <w:tab w:val="clear" w:pos="765"/>
                <w:tab w:val="decimal" w:pos="911"/>
              </w:tabs>
              <w:spacing w:line="240" w:lineRule="atLeast"/>
              <w:ind w:right="11"/>
            </w:pPr>
          </w:p>
        </w:tc>
        <w:tc>
          <w:tcPr>
            <w:tcW w:w="183" w:type="dxa"/>
          </w:tcPr>
          <w:p w:rsidR="00F04B12" w:rsidRPr="00610BA4" w:rsidRDefault="00F04B12" w:rsidP="00042FC3">
            <w:pPr>
              <w:pStyle w:val="acctfourfigures"/>
              <w:spacing w:line="240" w:lineRule="atLeast"/>
            </w:pPr>
          </w:p>
        </w:tc>
        <w:tc>
          <w:tcPr>
            <w:tcW w:w="1069" w:type="dxa"/>
          </w:tcPr>
          <w:p w:rsidR="00F04B12" w:rsidRPr="00610BA4" w:rsidRDefault="00F04B12" w:rsidP="00042FC3">
            <w:pPr>
              <w:pStyle w:val="acctfourfigures"/>
              <w:tabs>
                <w:tab w:val="clear" w:pos="765"/>
                <w:tab w:val="decimal" w:pos="731"/>
              </w:tabs>
              <w:spacing w:line="240" w:lineRule="atLeast"/>
              <w:ind w:right="11"/>
            </w:pPr>
          </w:p>
        </w:tc>
        <w:tc>
          <w:tcPr>
            <w:tcW w:w="182" w:type="dxa"/>
          </w:tcPr>
          <w:p w:rsidR="00F04B12" w:rsidRPr="00610BA4" w:rsidRDefault="00F04B12" w:rsidP="00042FC3">
            <w:pPr>
              <w:pStyle w:val="acctfourfigures"/>
              <w:spacing w:line="240" w:lineRule="atLeast"/>
            </w:pPr>
          </w:p>
        </w:tc>
        <w:tc>
          <w:tcPr>
            <w:tcW w:w="1089" w:type="dxa"/>
          </w:tcPr>
          <w:p w:rsidR="00F04B12" w:rsidRPr="00610BA4" w:rsidRDefault="00F04B12" w:rsidP="00042FC3">
            <w:pPr>
              <w:pStyle w:val="acctfourfigures"/>
              <w:tabs>
                <w:tab w:val="clear" w:pos="765"/>
                <w:tab w:val="decimal" w:pos="821"/>
              </w:tabs>
              <w:spacing w:line="240" w:lineRule="atLeast"/>
              <w:ind w:right="11"/>
            </w:pPr>
          </w:p>
        </w:tc>
      </w:tr>
      <w:tr w:rsidR="008433D7" w:rsidRPr="00610BA4" w:rsidTr="005A1AB4">
        <w:trPr>
          <w:cantSplit/>
        </w:trPr>
        <w:tc>
          <w:tcPr>
            <w:tcW w:w="2239" w:type="dxa"/>
          </w:tcPr>
          <w:p w:rsidR="008433D7" w:rsidRPr="005C16F4" w:rsidRDefault="008433D7" w:rsidP="008433D7">
            <w:pPr>
              <w:spacing w:line="240" w:lineRule="atLeast"/>
              <w:rPr>
                <w:b/>
                <w:bCs/>
              </w:rPr>
            </w:pPr>
            <w:r w:rsidRPr="005C16F4">
              <w:rPr>
                <w:b/>
                <w:bCs/>
              </w:rPr>
              <w:t>Subsidiary</w:t>
            </w:r>
          </w:p>
        </w:tc>
        <w:tc>
          <w:tcPr>
            <w:tcW w:w="990" w:type="dxa"/>
          </w:tcPr>
          <w:p w:rsidR="008433D7" w:rsidRPr="00610BA4" w:rsidRDefault="008433D7" w:rsidP="008433D7">
            <w:pPr>
              <w:pStyle w:val="acctfourfigures"/>
              <w:tabs>
                <w:tab w:val="clear" w:pos="765"/>
                <w:tab w:val="decimal" w:pos="-83"/>
              </w:tabs>
              <w:spacing w:line="240" w:lineRule="atLeast"/>
              <w:ind w:left="-83" w:right="11" w:firstLine="4"/>
              <w:jc w:val="center"/>
            </w:pPr>
            <w:r>
              <w:t>-</w:t>
            </w:r>
          </w:p>
        </w:tc>
        <w:tc>
          <w:tcPr>
            <w:tcW w:w="272" w:type="dxa"/>
          </w:tcPr>
          <w:p w:rsidR="008433D7" w:rsidRPr="00610BA4" w:rsidRDefault="008433D7" w:rsidP="008433D7">
            <w:pPr>
              <w:pStyle w:val="acctfourfigures"/>
              <w:tabs>
                <w:tab w:val="clear" w:pos="765"/>
                <w:tab w:val="decimal" w:pos="731"/>
              </w:tabs>
              <w:spacing w:line="240" w:lineRule="atLeast"/>
              <w:ind w:left="-83" w:right="11" w:firstLine="4"/>
            </w:pPr>
          </w:p>
        </w:tc>
        <w:tc>
          <w:tcPr>
            <w:tcW w:w="988" w:type="dxa"/>
          </w:tcPr>
          <w:p w:rsidR="008433D7" w:rsidRPr="00610BA4" w:rsidRDefault="008433D7" w:rsidP="008433D7">
            <w:pPr>
              <w:pStyle w:val="acctfourfigures"/>
              <w:tabs>
                <w:tab w:val="clear" w:pos="765"/>
                <w:tab w:val="decimal" w:pos="-83"/>
              </w:tabs>
              <w:spacing w:line="240" w:lineRule="atLeast"/>
              <w:ind w:left="-83" w:right="11" w:firstLine="4"/>
              <w:jc w:val="center"/>
            </w:pPr>
            <w:r>
              <w:t>1.85</w:t>
            </w:r>
          </w:p>
        </w:tc>
        <w:tc>
          <w:tcPr>
            <w:tcW w:w="180" w:type="dxa"/>
          </w:tcPr>
          <w:p w:rsidR="008433D7" w:rsidRPr="00610BA4" w:rsidRDefault="008433D7" w:rsidP="008433D7">
            <w:pPr>
              <w:pStyle w:val="acctfourfigures"/>
              <w:tabs>
                <w:tab w:val="clear" w:pos="765"/>
                <w:tab w:val="decimal" w:pos="731"/>
              </w:tabs>
              <w:spacing w:line="240" w:lineRule="atLeast"/>
              <w:ind w:left="-79" w:right="-72"/>
            </w:pPr>
          </w:p>
        </w:tc>
        <w:tc>
          <w:tcPr>
            <w:tcW w:w="990" w:type="dxa"/>
          </w:tcPr>
          <w:p w:rsidR="008433D7" w:rsidRPr="00610BA4" w:rsidRDefault="008433D7" w:rsidP="008433D7">
            <w:pPr>
              <w:pStyle w:val="acctfourfigures"/>
              <w:tabs>
                <w:tab w:val="clear" w:pos="765"/>
                <w:tab w:val="decimal" w:pos="855"/>
              </w:tabs>
              <w:spacing w:line="240" w:lineRule="atLeast"/>
              <w:ind w:left="-79" w:right="-72"/>
            </w:pPr>
            <w:r>
              <w:t>1,200,000</w:t>
            </w:r>
          </w:p>
        </w:tc>
        <w:tc>
          <w:tcPr>
            <w:tcW w:w="180" w:type="dxa"/>
          </w:tcPr>
          <w:p w:rsidR="008433D7" w:rsidRPr="00610BA4" w:rsidRDefault="008433D7" w:rsidP="008433D7">
            <w:pPr>
              <w:pStyle w:val="acctfourfigures"/>
              <w:spacing w:line="240" w:lineRule="atLeast"/>
            </w:pPr>
          </w:p>
        </w:tc>
        <w:tc>
          <w:tcPr>
            <w:tcW w:w="1077" w:type="dxa"/>
          </w:tcPr>
          <w:p w:rsidR="008433D7" w:rsidRPr="00610BA4" w:rsidRDefault="008433D7" w:rsidP="008433D7">
            <w:pPr>
              <w:pStyle w:val="acctfourfigures"/>
              <w:tabs>
                <w:tab w:val="clear" w:pos="765"/>
                <w:tab w:val="decimal" w:pos="699"/>
              </w:tabs>
              <w:spacing w:line="240" w:lineRule="atLeast"/>
              <w:ind w:right="11"/>
            </w:pPr>
            <w:r>
              <w:t>-</w:t>
            </w:r>
          </w:p>
        </w:tc>
        <w:tc>
          <w:tcPr>
            <w:tcW w:w="183" w:type="dxa"/>
          </w:tcPr>
          <w:p w:rsidR="008433D7" w:rsidRPr="00610BA4" w:rsidRDefault="008433D7" w:rsidP="008433D7">
            <w:pPr>
              <w:pStyle w:val="acctfourfigures"/>
              <w:spacing w:line="240" w:lineRule="atLeast"/>
            </w:pPr>
          </w:p>
        </w:tc>
        <w:tc>
          <w:tcPr>
            <w:tcW w:w="1069" w:type="dxa"/>
          </w:tcPr>
          <w:p w:rsidR="008433D7" w:rsidRPr="003D0402" w:rsidRDefault="008433D7" w:rsidP="008433D7">
            <w:pPr>
              <w:pStyle w:val="acctfourfigures"/>
              <w:tabs>
                <w:tab w:val="clear" w:pos="765"/>
                <w:tab w:val="decimal" w:pos="855"/>
              </w:tabs>
              <w:spacing w:line="240" w:lineRule="atLeast"/>
              <w:ind w:left="-79" w:right="-72"/>
            </w:pPr>
            <w:r w:rsidRPr="003D0402">
              <w:t>(1,200,000)</w:t>
            </w:r>
          </w:p>
        </w:tc>
        <w:tc>
          <w:tcPr>
            <w:tcW w:w="182" w:type="dxa"/>
          </w:tcPr>
          <w:p w:rsidR="008433D7" w:rsidRPr="00610BA4" w:rsidRDefault="008433D7" w:rsidP="008433D7">
            <w:pPr>
              <w:pStyle w:val="acctfourfigures"/>
              <w:spacing w:line="240" w:lineRule="atLeast"/>
            </w:pPr>
          </w:p>
        </w:tc>
        <w:tc>
          <w:tcPr>
            <w:tcW w:w="1089" w:type="dxa"/>
          </w:tcPr>
          <w:p w:rsidR="008433D7" w:rsidRPr="003D0402" w:rsidRDefault="008433D7" w:rsidP="008433D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Times New Roman"/>
                <w:sz w:val="22"/>
                <w:szCs w:val="22"/>
              </w:rPr>
            </w:pPr>
            <w:r w:rsidRPr="003D0402">
              <w:rPr>
                <w:rFonts w:ascii="Times New Roman" w:hAnsi="Times New Roman" w:cs="Times New Roman"/>
                <w:sz w:val="22"/>
                <w:szCs w:val="22"/>
              </w:rPr>
              <w:t>-</w:t>
            </w:r>
          </w:p>
        </w:tc>
      </w:tr>
      <w:tr w:rsidR="00F04B12" w:rsidRPr="00610BA4" w:rsidTr="005A1AB4">
        <w:trPr>
          <w:cantSplit/>
          <w:trHeight w:val="70"/>
        </w:trPr>
        <w:tc>
          <w:tcPr>
            <w:tcW w:w="2239" w:type="dxa"/>
          </w:tcPr>
          <w:p w:rsidR="00F04B12" w:rsidRPr="00610BA4" w:rsidRDefault="00F04B12" w:rsidP="00042FC3">
            <w:pPr>
              <w:spacing w:line="240" w:lineRule="atLeast"/>
            </w:pPr>
          </w:p>
        </w:tc>
        <w:tc>
          <w:tcPr>
            <w:tcW w:w="990" w:type="dxa"/>
          </w:tcPr>
          <w:p w:rsidR="00F04B12" w:rsidRDefault="00F04B12" w:rsidP="00042FC3">
            <w:pPr>
              <w:pStyle w:val="acctfourfigures"/>
              <w:tabs>
                <w:tab w:val="clear" w:pos="765"/>
                <w:tab w:val="decimal" w:pos="731"/>
              </w:tabs>
              <w:spacing w:line="240" w:lineRule="atLeast"/>
              <w:ind w:left="-83" w:right="11" w:firstLine="4"/>
            </w:pPr>
          </w:p>
        </w:tc>
        <w:tc>
          <w:tcPr>
            <w:tcW w:w="272" w:type="dxa"/>
          </w:tcPr>
          <w:p w:rsidR="00F04B12" w:rsidRPr="00610BA4" w:rsidRDefault="00F04B12" w:rsidP="00042FC3">
            <w:pPr>
              <w:pStyle w:val="acctfourfigures"/>
              <w:tabs>
                <w:tab w:val="clear" w:pos="765"/>
                <w:tab w:val="decimal" w:pos="731"/>
              </w:tabs>
              <w:spacing w:line="240" w:lineRule="atLeast"/>
              <w:ind w:left="-83" w:right="11" w:firstLine="4"/>
            </w:pPr>
          </w:p>
        </w:tc>
        <w:tc>
          <w:tcPr>
            <w:tcW w:w="988" w:type="dxa"/>
          </w:tcPr>
          <w:p w:rsidR="00F04B12" w:rsidRDefault="00F04B12" w:rsidP="00042FC3">
            <w:pPr>
              <w:pStyle w:val="acctfourfigures"/>
              <w:tabs>
                <w:tab w:val="clear" w:pos="765"/>
                <w:tab w:val="decimal" w:pos="731"/>
              </w:tabs>
              <w:spacing w:line="240" w:lineRule="atLeast"/>
              <w:ind w:left="-83" w:right="11" w:firstLine="4"/>
            </w:pPr>
          </w:p>
        </w:tc>
        <w:tc>
          <w:tcPr>
            <w:tcW w:w="180" w:type="dxa"/>
          </w:tcPr>
          <w:p w:rsidR="00F04B12" w:rsidRPr="00610BA4" w:rsidRDefault="00F04B12" w:rsidP="00042FC3">
            <w:pPr>
              <w:pStyle w:val="acctfourfigures"/>
              <w:tabs>
                <w:tab w:val="clear" w:pos="765"/>
                <w:tab w:val="decimal" w:pos="731"/>
              </w:tabs>
              <w:spacing w:line="240" w:lineRule="atLeast"/>
              <w:ind w:left="-79" w:right="-72"/>
            </w:pPr>
          </w:p>
        </w:tc>
        <w:tc>
          <w:tcPr>
            <w:tcW w:w="990" w:type="dxa"/>
          </w:tcPr>
          <w:p w:rsidR="00F04B12" w:rsidRPr="004A5B73" w:rsidRDefault="00F04B12" w:rsidP="00042FC3">
            <w:pPr>
              <w:pStyle w:val="acctfourfigures"/>
              <w:tabs>
                <w:tab w:val="clear" w:pos="765"/>
                <w:tab w:val="decimal" w:pos="731"/>
              </w:tabs>
              <w:spacing w:line="240" w:lineRule="atLeast"/>
              <w:ind w:left="-79" w:right="-72"/>
            </w:pPr>
          </w:p>
        </w:tc>
        <w:tc>
          <w:tcPr>
            <w:tcW w:w="180" w:type="dxa"/>
          </w:tcPr>
          <w:p w:rsidR="00F04B12" w:rsidRPr="00610BA4" w:rsidRDefault="00F04B12" w:rsidP="00042FC3">
            <w:pPr>
              <w:pStyle w:val="acctfourfigures"/>
              <w:spacing w:line="240" w:lineRule="atLeast"/>
            </w:pPr>
          </w:p>
        </w:tc>
        <w:tc>
          <w:tcPr>
            <w:tcW w:w="1077" w:type="dxa"/>
          </w:tcPr>
          <w:p w:rsidR="00F04B12" w:rsidRPr="00610BA4" w:rsidRDefault="00F04B12" w:rsidP="00042FC3">
            <w:pPr>
              <w:pStyle w:val="acctfourfigures"/>
              <w:tabs>
                <w:tab w:val="clear" w:pos="765"/>
                <w:tab w:val="decimal" w:pos="731"/>
              </w:tabs>
              <w:spacing w:line="240" w:lineRule="atLeast"/>
              <w:ind w:right="11"/>
            </w:pPr>
          </w:p>
        </w:tc>
        <w:tc>
          <w:tcPr>
            <w:tcW w:w="183" w:type="dxa"/>
          </w:tcPr>
          <w:p w:rsidR="00F04B12" w:rsidRPr="00610BA4" w:rsidRDefault="00F04B12" w:rsidP="00042FC3">
            <w:pPr>
              <w:pStyle w:val="acctfourfigures"/>
              <w:spacing w:line="240" w:lineRule="atLeast"/>
            </w:pPr>
          </w:p>
        </w:tc>
        <w:tc>
          <w:tcPr>
            <w:tcW w:w="1069" w:type="dxa"/>
          </w:tcPr>
          <w:p w:rsidR="00F04B12" w:rsidRPr="00610BA4" w:rsidRDefault="00F04B12" w:rsidP="00042FC3">
            <w:pPr>
              <w:pStyle w:val="acctfourfigures"/>
              <w:tabs>
                <w:tab w:val="clear" w:pos="765"/>
                <w:tab w:val="decimal" w:pos="731"/>
              </w:tabs>
              <w:spacing w:line="240" w:lineRule="atLeast"/>
              <w:ind w:right="11"/>
            </w:pPr>
          </w:p>
        </w:tc>
        <w:tc>
          <w:tcPr>
            <w:tcW w:w="182" w:type="dxa"/>
          </w:tcPr>
          <w:p w:rsidR="00F04B12" w:rsidRPr="00610BA4" w:rsidRDefault="00F04B12" w:rsidP="00042FC3">
            <w:pPr>
              <w:pStyle w:val="acctfourfigures"/>
              <w:spacing w:line="240" w:lineRule="atLeast"/>
            </w:pPr>
          </w:p>
        </w:tc>
        <w:tc>
          <w:tcPr>
            <w:tcW w:w="1089" w:type="dxa"/>
          </w:tcPr>
          <w:p w:rsidR="00F04B12" w:rsidRPr="00610BA4" w:rsidRDefault="00F04B12" w:rsidP="00042FC3">
            <w:pPr>
              <w:pStyle w:val="acctfourfigures"/>
              <w:tabs>
                <w:tab w:val="clear" w:pos="765"/>
                <w:tab w:val="decimal" w:pos="821"/>
              </w:tabs>
              <w:spacing w:line="240" w:lineRule="atLeast"/>
              <w:ind w:right="11"/>
            </w:pPr>
          </w:p>
        </w:tc>
      </w:tr>
      <w:tr w:rsidR="00F04B12" w:rsidRPr="00610BA4" w:rsidTr="005A1AB4">
        <w:trPr>
          <w:cantSplit/>
        </w:trPr>
        <w:tc>
          <w:tcPr>
            <w:tcW w:w="2239" w:type="dxa"/>
          </w:tcPr>
          <w:p w:rsidR="00F04B12" w:rsidRPr="00D93445" w:rsidRDefault="00F04B12" w:rsidP="00042FC3">
            <w:pPr>
              <w:spacing w:line="240" w:lineRule="atLeast"/>
              <w:rPr>
                <w:b/>
                <w:bCs/>
                <w:i/>
                <w:iCs/>
              </w:rPr>
            </w:pPr>
            <w:r w:rsidRPr="00D93445">
              <w:rPr>
                <w:b/>
                <w:bCs/>
                <w:i/>
                <w:iCs/>
              </w:rPr>
              <w:t>Long-term loan</w:t>
            </w:r>
          </w:p>
        </w:tc>
        <w:tc>
          <w:tcPr>
            <w:tcW w:w="990" w:type="dxa"/>
          </w:tcPr>
          <w:p w:rsidR="00F04B12" w:rsidRDefault="00F04B12" w:rsidP="00042FC3">
            <w:pPr>
              <w:pStyle w:val="acctfourfigures"/>
              <w:tabs>
                <w:tab w:val="clear" w:pos="765"/>
                <w:tab w:val="decimal" w:pos="731"/>
              </w:tabs>
              <w:spacing w:line="240" w:lineRule="atLeast"/>
              <w:ind w:left="-83" w:right="11" w:firstLine="4"/>
            </w:pPr>
          </w:p>
        </w:tc>
        <w:tc>
          <w:tcPr>
            <w:tcW w:w="272" w:type="dxa"/>
          </w:tcPr>
          <w:p w:rsidR="00F04B12" w:rsidRPr="00610BA4" w:rsidRDefault="00F04B12" w:rsidP="00042FC3">
            <w:pPr>
              <w:pStyle w:val="acctfourfigures"/>
              <w:tabs>
                <w:tab w:val="clear" w:pos="765"/>
                <w:tab w:val="decimal" w:pos="731"/>
              </w:tabs>
              <w:spacing w:line="240" w:lineRule="atLeast"/>
              <w:ind w:left="-83" w:right="11" w:firstLine="4"/>
            </w:pPr>
          </w:p>
        </w:tc>
        <w:tc>
          <w:tcPr>
            <w:tcW w:w="988" w:type="dxa"/>
          </w:tcPr>
          <w:p w:rsidR="00F04B12" w:rsidRDefault="00F04B12" w:rsidP="00042FC3">
            <w:pPr>
              <w:pStyle w:val="acctfourfigures"/>
              <w:tabs>
                <w:tab w:val="clear" w:pos="765"/>
                <w:tab w:val="decimal" w:pos="731"/>
              </w:tabs>
              <w:spacing w:line="240" w:lineRule="atLeast"/>
              <w:ind w:left="-83" w:right="11" w:firstLine="4"/>
            </w:pPr>
          </w:p>
        </w:tc>
        <w:tc>
          <w:tcPr>
            <w:tcW w:w="180" w:type="dxa"/>
          </w:tcPr>
          <w:p w:rsidR="00F04B12" w:rsidRPr="00610BA4" w:rsidRDefault="00F04B12" w:rsidP="00042FC3">
            <w:pPr>
              <w:pStyle w:val="acctfourfigures"/>
              <w:tabs>
                <w:tab w:val="clear" w:pos="765"/>
                <w:tab w:val="decimal" w:pos="731"/>
              </w:tabs>
              <w:spacing w:line="240" w:lineRule="atLeast"/>
              <w:ind w:left="-79" w:right="-72"/>
            </w:pPr>
          </w:p>
        </w:tc>
        <w:tc>
          <w:tcPr>
            <w:tcW w:w="990" w:type="dxa"/>
          </w:tcPr>
          <w:p w:rsidR="00F04B12" w:rsidRPr="004A5B73" w:rsidRDefault="00F04B12" w:rsidP="00042FC3">
            <w:pPr>
              <w:pStyle w:val="acctfourfigures"/>
              <w:tabs>
                <w:tab w:val="clear" w:pos="765"/>
                <w:tab w:val="decimal" w:pos="731"/>
              </w:tabs>
              <w:spacing w:line="240" w:lineRule="atLeast"/>
              <w:ind w:left="-79" w:right="-72"/>
            </w:pPr>
          </w:p>
        </w:tc>
        <w:tc>
          <w:tcPr>
            <w:tcW w:w="180" w:type="dxa"/>
          </w:tcPr>
          <w:p w:rsidR="00F04B12" w:rsidRPr="00610BA4" w:rsidRDefault="00F04B12" w:rsidP="00042FC3">
            <w:pPr>
              <w:pStyle w:val="acctfourfigures"/>
              <w:spacing w:line="240" w:lineRule="atLeast"/>
            </w:pPr>
          </w:p>
        </w:tc>
        <w:tc>
          <w:tcPr>
            <w:tcW w:w="1077" w:type="dxa"/>
          </w:tcPr>
          <w:p w:rsidR="00F04B12" w:rsidRPr="00610BA4" w:rsidRDefault="00F04B12" w:rsidP="00042FC3">
            <w:pPr>
              <w:pStyle w:val="acctfourfigures"/>
              <w:tabs>
                <w:tab w:val="clear" w:pos="765"/>
                <w:tab w:val="decimal" w:pos="731"/>
              </w:tabs>
              <w:spacing w:line="240" w:lineRule="atLeast"/>
              <w:ind w:right="11"/>
            </w:pPr>
          </w:p>
        </w:tc>
        <w:tc>
          <w:tcPr>
            <w:tcW w:w="183" w:type="dxa"/>
          </w:tcPr>
          <w:p w:rsidR="00F04B12" w:rsidRPr="00610BA4" w:rsidRDefault="00F04B12" w:rsidP="00042FC3">
            <w:pPr>
              <w:pStyle w:val="acctfourfigures"/>
              <w:spacing w:line="240" w:lineRule="atLeast"/>
            </w:pPr>
          </w:p>
        </w:tc>
        <w:tc>
          <w:tcPr>
            <w:tcW w:w="1069" w:type="dxa"/>
          </w:tcPr>
          <w:p w:rsidR="00F04B12" w:rsidRPr="00610BA4" w:rsidRDefault="00F04B12" w:rsidP="00042FC3">
            <w:pPr>
              <w:pStyle w:val="acctfourfigures"/>
              <w:tabs>
                <w:tab w:val="clear" w:pos="765"/>
                <w:tab w:val="decimal" w:pos="731"/>
              </w:tabs>
              <w:spacing w:line="240" w:lineRule="atLeast"/>
              <w:ind w:right="11"/>
            </w:pPr>
          </w:p>
        </w:tc>
        <w:tc>
          <w:tcPr>
            <w:tcW w:w="182" w:type="dxa"/>
          </w:tcPr>
          <w:p w:rsidR="00F04B12" w:rsidRPr="00610BA4" w:rsidRDefault="00F04B12" w:rsidP="00042FC3">
            <w:pPr>
              <w:pStyle w:val="acctfourfigures"/>
              <w:spacing w:line="240" w:lineRule="atLeast"/>
            </w:pPr>
          </w:p>
        </w:tc>
        <w:tc>
          <w:tcPr>
            <w:tcW w:w="1089" w:type="dxa"/>
          </w:tcPr>
          <w:p w:rsidR="00F04B12" w:rsidRPr="00610BA4" w:rsidRDefault="00F04B12" w:rsidP="00042FC3">
            <w:pPr>
              <w:pStyle w:val="acctfourfigures"/>
              <w:tabs>
                <w:tab w:val="clear" w:pos="765"/>
                <w:tab w:val="decimal" w:pos="821"/>
              </w:tabs>
              <w:spacing w:line="240" w:lineRule="atLeast"/>
              <w:ind w:right="11"/>
            </w:pPr>
          </w:p>
        </w:tc>
      </w:tr>
      <w:tr w:rsidR="00F04B12" w:rsidRPr="00610BA4" w:rsidTr="00EB1227">
        <w:trPr>
          <w:cantSplit/>
        </w:trPr>
        <w:tc>
          <w:tcPr>
            <w:tcW w:w="2239" w:type="dxa"/>
          </w:tcPr>
          <w:p w:rsidR="00F04B12" w:rsidRPr="005C16F4" w:rsidRDefault="00F04B12" w:rsidP="00042FC3">
            <w:pPr>
              <w:spacing w:line="240" w:lineRule="atLeast"/>
              <w:rPr>
                <w:b/>
                <w:bCs/>
              </w:rPr>
            </w:pPr>
            <w:r w:rsidRPr="005C16F4">
              <w:rPr>
                <w:b/>
                <w:bCs/>
              </w:rPr>
              <w:t>Subsidiary</w:t>
            </w:r>
          </w:p>
        </w:tc>
        <w:tc>
          <w:tcPr>
            <w:tcW w:w="990" w:type="dxa"/>
          </w:tcPr>
          <w:p w:rsidR="00F04B12" w:rsidRPr="002750A8" w:rsidRDefault="00F04B12" w:rsidP="00042FC3">
            <w:pPr>
              <w:spacing w:line="240" w:lineRule="atLeast"/>
              <w:ind w:left="-79" w:right="-79"/>
              <w:jc w:val="center"/>
              <w:rPr>
                <w:sz w:val="20"/>
                <w:szCs w:val="18"/>
              </w:rPr>
            </w:pPr>
            <w:r w:rsidRPr="002750A8">
              <w:rPr>
                <w:sz w:val="20"/>
                <w:szCs w:val="18"/>
              </w:rPr>
              <w:t>THBFIX +fixed rate</w:t>
            </w:r>
          </w:p>
        </w:tc>
        <w:tc>
          <w:tcPr>
            <w:tcW w:w="272" w:type="dxa"/>
          </w:tcPr>
          <w:p w:rsidR="00F04B12" w:rsidRPr="002750A8" w:rsidRDefault="00F04B12" w:rsidP="00042FC3">
            <w:pPr>
              <w:pStyle w:val="acctfourfigures"/>
              <w:tabs>
                <w:tab w:val="clear" w:pos="765"/>
                <w:tab w:val="decimal" w:pos="731"/>
              </w:tabs>
              <w:spacing w:line="240" w:lineRule="atLeast"/>
              <w:ind w:left="-83" w:right="11" w:firstLine="4"/>
              <w:rPr>
                <w:sz w:val="20"/>
                <w:szCs w:val="18"/>
              </w:rPr>
            </w:pPr>
          </w:p>
        </w:tc>
        <w:tc>
          <w:tcPr>
            <w:tcW w:w="988" w:type="dxa"/>
          </w:tcPr>
          <w:p w:rsidR="00F04B12" w:rsidRPr="00795695" w:rsidRDefault="00F04B12" w:rsidP="00042FC3">
            <w:pPr>
              <w:spacing w:line="240" w:lineRule="atLeast"/>
              <w:ind w:left="-79" w:right="-79"/>
              <w:jc w:val="center"/>
              <w:rPr>
                <w:sz w:val="20"/>
                <w:szCs w:val="18"/>
              </w:rPr>
            </w:pPr>
            <w:r w:rsidRPr="00795695">
              <w:rPr>
                <w:sz w:val="20"/>
                <w:szCs w:val="18"/>
              </w:rPr>
              <w:t>THBFIX +fixed rate</w:t>
            </w:r>
          </w:p>
        </w:tc>
        <w:tc>
          <w:tcPr>
            <w:tcW w:w="180" w:type="dxa"/>
          </w:tcPr>
          <w:p w:rsidR="00F04B12" w:rsidRPr="00795695" w:rsidRDefault="00F04B12" w:rsidP="00042FC3">
            <w:pPr>
              <w:pStyle w:val="acctfourfigures"/>
              <w:tabs>
                <w:tab w:val="clear" w:pos="765"/>
                <w:tab w:val="decimal" w:pos="731"/>
              </w:tabs>
              <w:spacing w:line="240" w:lineRule="atLeast"/>
              <w:ind w:left="-79" w:right="-72"/>
            </w:pPr>
          </w:p>
        </w:tc>
        <w:tc>
          <w:tcPr>
            <w:tcW w:w="990" w:type="dxa"/>
            <w:tcBorders>
              <w:bottom w:val="single" w:sz="4" w:space="0" w:color="auto"/>
            </w:tcBorders>
          </w:tcPr>
          <w:p w:rsidR="00F04B12" w:rsidRPr="00795695" w:rsidRDefault="00F04B12" w:rsidP="00042FC3">
            <w:pPr>
              <w:pStyle w:val="acctfourfigures"/>
              <w:tabs>
                <w:tab w:val="clear" w:pos="765"/>
                <w:tab w:val="decimal" w:pos="855"/>
              </w:tabs>
              <w:spacing w:line="240" w:lineRule="atLeast"/>
              <w:ind w:left="-79" w:right="-72"/>
            </w:pPr>
          </w:p>
          <w:p w:rsidR="00F04B12" w:rsidRPr="00795695" w:rsidRDefault="00F04B12" w:rsidP="00042FC3">
            <w:pPr>
              <w:pStyle w:val="acctfourfigures"/>
              <w:tabs>
                <w:tab w:val="clear" w:pos="765"/>
                <w:tab w:val="decimal" w:pos="855"/>
              </w:tabs>
              <w:spacing w:line="240" w:lineRule="atLeast"/>
              <w:ind w:left="-79" w:right="-72"/>
            </w:pPr>
            <w:r w:rsidRPr="00795695">
              <w:t>2,523,767</w:t>
            </w:r>
          </w:p>
        </w:tc>
        <w:tc>
          <w:tcPr>
            <w:tcW w:w="180" w:type="dxa"/>
          </w:tcPr>
          <w:p w:rsidR="00F04B12" w:rsidRPr="00795695" w:rsidRDefault="00F04B12" w:rsidP="00042FC3">
            <w:pPr>
              <w:pStyle w:val="acctfourfigures"/>
              <w:spacing w:line="240" w:lineRule="atLeast"/>
            </w:pPr>
          </w:p>
        </w:tc>
        <w:tc>
          <w:tcPr>
            <w:tcW w:w="1077" w:type="dxa"/>
          </w:tcPr>
          <w:p w:rsidR="00F04B12" w:rsidRPr="00795695" w:rsidRDefault="00F04B12" w:rsidP="00042FC3">
            <w:pPr>
              <w:pStyle w:val="acctfourfigures"/>
              <w:tabs>
                <w:tab w:val="clear" w:pos="765"/>
                <w:tab w:val="decimal" w:pos="855"/>
              </w:tabs>
              <w:spacing w:line="240" w:lineRule="atLeast"/>
              <w:ind w:left="-79" w:right="-72"/>
            </w:pPr>
          </w:p>
          <w:p w:rsidR="00F04B12" w:rsidRPr="00795695" w:rsidRDefault="00F04B12" w:rsidP="00042FC3">
            <w:pPr>
              <w:pStyle w:val="acctfourfigures"/>
              <w:tabs>
                <w:tab w:val="clear" w:pos="765"/>
                <w:tab w:val="decimal" w:pos="732"/>
              </w:tabs>
              <w:spacing w:line="240" w:lineRule="atLeast"/>
              <w:ind w:left="-79" w:right="-72"/>
            </w:pPr>
            <w:r w:rsidRPr="00795695">
              <w:t>-</w:t>
            </w:r>
          </w:p>
        </w:tc>
        <w:tc>
          <w:tcPr>
            <w:tcW w:w="183" w:type="dxa"/>
          </w:tcPr>
          <w:p w:rsidR="00F04B12" w:rsidRPr="00795695" w:rsidRDefault="00F04B12" w:rsidP="00042FC3">
            <w:pPr>
              <w:pStyle w:val="acctfourfigures"/>
              <w:spacing w:line="240" w:lineRule="atLeast"/>
            </w:pPr>
          </w:p>
        </w:tc>
        <w:tc>
          <w:tcPr>
            <w:tcW w:w="1069" w:type="dxa"/>
          </w:tcPr>
          <w:p w:rsidR="00F04B12" w:rsidRPr="00795695" w:rsidRDefault="00F04B12" w:rsidP="00042FC3">
            <w:pPr>
              <w:pStyle w:val="acctfourfigures"/>
              <w:tabs>
                <w:tab w:val="clear" w:pos="765"/>
                <w:tab w:val="decimal" w:pos="855"/>
              </w:tabs>
              <w:spacing w:line="240" w:lineRule="atLeast"/>
              <w:ind w:left="-79" w:right="-72"/>
            </w:pPr>
          </w:p>
          <w:p w:rsidR="00F04B12" w:rsidRPr="00795695" w:rsidRDefault="00F04B12" w:rsidP="00042FC3">
            <w:pPr>
              <w:pStyle w:val="acctfourfigures"/>
              <w:tabs>
                <w:tab w:val="clear" w:pos="765"/>
                <w:tab w:val="decimal" w:pos="817"/>
              </w:tabs>
              <w:spacing w:line="240" w:lineRule="atLeast"/>
              <w:ind w:left="-79" w:right="-72"/>
            </w:pPr>
            <w:r w:rsidRPr="00795695">
              <w:t>(</w:t>
            </w:r>
            <w:r w:rsidR="003D0402" w:rsidRPr="00795695">
              <w:t>595,247</w:t>
            </w:r>
            <w:r w:rsidRPr="00795695">
              <w:t>)</w:t>
            </w:r>
          </w:p>
        </w:tc>
        <w:tc>
          <w:tcPr>
            <w:tcW w:w="182" w:type="dxa"/>
          </w:tcPr>
          <w:p w:rsidR="00F04B12" w:rsidRPr="00610BA4" w:rsidRDefault="00F04B12" w:rsidP="00042FC3">
            <w:pPr>
              <w:pStyle w:val="acctfourfigures"/>
              <w:spacing w:line="240" w:lineRule="atLeast"/>
            </w:pPr>
          </w:p>
        </w:tc>
        <w:tc>
          <w:tcPr>
            <w:tcW w:w="1089" w:type="dxa"/>
            <w:tcBorders>
              <w:bottom w:val="single" w:sz="4" w:space="0" w:color="auto"/>
            </w:tcBorders>
          </w:tcPr>
          <w:p w:rsidR="00F04B12" w:rsidRDefault="00F04B12" w:rsidP="00042FC3">
            <w:pPr>
              <w:pStyle w:val="acctfourfigures"/>
              <w:tabs>
                <w:tab w:val="clear" w:pos="765"/>
                <w:tab w:val="decimal" w:pos="919"/>
              </w:tabs>
              <w:spacing w:line="240" w:lineRule="atLeast"/>
              <w:ind w:right="11"/>
            </w:pPr>
          </w:p>
          <w:p w:rsidR="003D0402" w:rsidRPr="00610BA4" w:rsidRDefault="003D0402" w:rsidP="00042FC3">
            <w:pPr>
              <w:pStyle w:val="acctfourfigures"/>
              <w:tabs>
                <w:tab w:val="clear" w:pos="765"/>
                <w:tab w:val="decimal" w:pos="919"/>
              </w:tabs>
              <w:spacing w:line="240" w:lineRule="atLeast"/>
              <w:ind w:right="11"/>
            </w:pPr>
            <w:r>
              <w:t>1,928,520</w:t>
            </w:r>
          </w:p>
        </w:tc>
      </w:tr>
      <w:tr w:rsidR="00F04B12" w:rsidRPr="00881063" w:rsidTr="00EB1227">
        <w:trPr>
          <w:cantSplit/>
        </w:trPr>
        <w:tc>
          <w:tcPr>
            <w:tcW w:w="4489" w:type="dxa"/>
            <w:gridSpan w:val="4"/>
          </w:tcPr>
          <w:p w:rsidR="00F04B12" w:rsidRPr="00881063" w:rsidRDefault="00F04B12" w:rsidP="00C51A7C">
            <w:pPr>
              <w:spacing w:line="240" w:lineRule="atLeast"/>
              <w:rPr>
                <w:b/>
                <w:bCs/>
              </w:rPr>
            </w:pPr>
            <w:r w:rsidRPr="00C51A7C">
              <w:rPr>
                <w:rFonts w:cs="Times New Roman"/>
                <w:b/>
                <w:bCs/>
              </w:rPr>
              <w:t>Total</w:t>
            </w:r>
          </w:p>
        </w:tc>
        <w:tc>
          <w:tcPr>
            <w:tcW w:w="180" w:type="dxa"/>
          </w:tcPr>
          <w:p w:rsidR="00F04B12" w:rsidRPr="00881063" w:rsidRDefault="00F04B12" w:rsidP="00042FC3">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F04B12" w:rsidRPr="00881063" w:rsidRDefault="00F04B12" w:rsidP="00042FC3">
            <w:pPr>
              <w:pStyle w:val="acctfourfigures"/>
              <w:tabs>
                <w:tab w:val="clear" w:pos="765"/>
                <w:tab w:val="decimal" w:pos="855"/>
              </w:tabs>
              <w:spacing w:line="240" w:lineRule="atLeast"/>
              <w:ind w:left="-79" w:right="-72"/>
              <w:rPr>
                <w:b/>
                <w:bCs/>
              </w:rPr>
            </w:pPr>
            <w:r>
              <w:rPr>
                <w:b/>
                <w:bCs/>
              </w:rPr>
              <w:t>3,723,767</w:t>
            </w:r>
          </w:p>
        </w:tc>
        <w:tc>
          <w:tcPr>
            <w:tcW w:w="180" w:type="dxa"/>
          </w:tcPr>
          <w:p w:rsidR="00F04B12" w:rsidRPr="00881063" w:rsidRDefault="00F04B12" w:rsidP="00042FC3">
            <w:pPr>
              <w:pStyle w:val="acctfourfigures"/>
              <w:spacing w:line="240" w:lineRule="atLeast"/>
              <w:rPr>
                <w:b/>
                <w:bCs/>
              </w:rPr>
            </w:pPr>
          </w:p>
        </w:tc>
        <w:tc>
          <w:tcPr>
            <w:tcW w:w="1077" w:type="dxa"/>
          </w:tcPr>
          <w:p w:rsidR="00F04B12" w:rsidRPr="00881063" w:rsidRDefault="00F04B12" w:rsidP="00042FC3">
            <w:pPr>
              <w:pStyle w:val="acctfourfigures"/>
              <w:tabs>
                <w:tab w:val="clear" w:pos="765"/>
                <w:tab w:val="decimal" w:pos="911"/>
              </w:tabs>
              <w:spacing w:line="240" w:lineRule="atLeast"/>
              <w:ind w:right="11"/>
              <w:rPr>
                <w:b/>
                <w:bCs/>
              </w:rPr>
            </w:pPr>
          </w:p>
        </w:tc>
        <w:tc>
          <w:tcPr>
            <w:tcW w:w="183" w:type="dxa"/>
          </w:tcPr>
          <w:p w:rsidR="00F04B12" w:rsidRPr="00881063" w:rsidRDefault="00F04B12" w:rsidP="00042FC3">
            <w:pPr>
              <w:pStyle w:val="acctfourfigures"/>
              <w:spacing w:line="240" w:lineRule="atLeast"/>
              <w:rPr>
                <w:b/>
                <w:bCs/>
              </w:rPr>
            </w:pPr>
          </w:p>
        </w:tc>
        <w:tc>
          <w:tcPr>
            <w:tcW w:w="1069" w:type="dxa"/>
          </w:tcPr>
          <w:p w:rsidR="00F04B12" w:rsidRPr="00881063" w:rsidRDefault="00F04B12" w:rsidP="00042FC3">
            <w:pPr>
              <w:pStyle w:val="acctfourfigures"/>
              <w:tabs>
                <w:tab w:val="clear" w:pos="765"/>
                <w:tab w:val="decimal" w:pos="731"/>
              </w:tabs>
              <w:spacing w:line="240" w:lineRule="atLeast"/>
              <w:ind w:right="11"/>
              <w:rPr>
                <w:b/>
                <w:bCs/>
              </w:rPr>
            </w:pPr>
          </w:p>
        </w:tc>
        <w:tc>
          <w:tcPr>
            <w:tcW w:w="182" w:type="dxa"/>
          </w:tcPr>
          <w:p w:rsidR="00F04B12" w:rsidRPr="00881063" w:rsidRDefault="00F04B12" w:rsidP="00042FC3">
            <w:pPr>
              <w:pStyle w:val="acctfourfigures"/>
              <w:tabs>
                <w:tab w:val="clear" w:pos="765"/>
                <w:tab w:val="decimal" w:pos="731"/>
              </w:tabs>
              <w:spacing w:line="240" w:lineRule="atLeast"/>
              <w:ind w:right="11"/>
              <w:rPr>
                <w:b/>
                <w:bCs/>
              </w:rPr>
            </w:pPr>
          </w:p>
        </w:tc>
        <w:tc>
          <w:tcPr>
            <w:tcW w:w="1089" w:type="dxa"/>
            <w:tcBorders>
              <w:top w:val="single" w:sz="4" w:space="0" w:color="auto"/>
              <w:bottom w:val="double" w:sz="4" w:space="0" w:color="auto"/>
            </w:tcBorders>
          </w:tcPr>
          <w:p w:rsidR="00F04B12" w:rsidRPr="00573F99" w:rsidRDefault="00573F99" w:rsidP="00042FC3">
            <w:pPr>
              <w:pStyle w:val="acctfourfigures"/>
              <w:tabs>
                <w:tab w:val="clear" w:pos="765"/>
                <w:tab w:val="decimal" w:pos="919"/>
              </w:tabs>
              <w:spacing w:line="240" w:lineRule="atLeast"/>
              <w:ind w:right="11"/>
              <w:rPr>
                <w:b/>
                <w:bCs/>
                <w:cs/>
                <w:lang w:val="en-US" w:bidi="th-TH"/>
              </w:rPr>
            </w:pPr>
            <w:r>
              <w:rPr>
                <w:b/>
                <w:bCs/>
                <w:lang w:val="en-US" w:bidi="th-TH"/>
              </w:rPr>
              <w:t>1,928,520</w:t>
            </w:r>
          </w:p>
        </w:tc>
      </w:tr>
      <w:tr w:rsidR="00EB1227" w:rsidRPr="00881063" w:rsidTr="00EB1227">
        <w:trPr>
          <w:cantSplit/>
        </w:trPr>
        <w:tc>
          <w:tcPr>
            <w:tcW w:w="4489" w:type="dxa"/>
            <w:gridSpan w:val="4"/>
          </w:tcPr>
          <w:p w:rsidR="00EB1227" w:rsidRPr="00C51A7C" w:rsidRDefault="00EB1227" w:rsidP="00C51A7C">
            <w:pPr>
              <w:spacing w:line="240" w:lineRule="atLeast"/>
              <w:rPr>
                <w:rFonts w:cs="Times New Roman"/>
                <w:b/>
                <w:bCs/>
              </w:rPr>
            </w:pPr>
          </w:p>
        </w:tc>
        <w:tc>
          <w:tcPr>
            <w:tcW w:w="180" w:type="dxa"/>
          </w:tcPr>
          <w:p w:rsidR="00EB1227" w:rsidRPr="00881063" w:rsidRDefault="00EB1227" w:rsidP="00042FC3">
            <w:pPr>
              <w:pStyle w:val="acctfourfigures"/>
              <w:tabs>
                <w:tab w:val="clear" w:pos="765"/>
                <w:tab w:val="decimal" w:pos="731"/>
              </w:tabs>
              <w:spacing w:line="240" w:lineRule="atLeast"/>
              <w:ind w:left="-79" w:right="-72"/>
              <w:rPr>
                <w:b/>
                <w:bCs/>
              </w:rPr>
            </w:pPr>
          </w:p>
        </w:tc>
        <w:tc>
          <w:tcPr>
            <w:tcW w:w="990" w:type="dxa"/>
            <w:tcBorders>
              <w:top w:val="single" w:sz="4" w:space="0" w:color="auto"/>
            </w:tcBorders>
          </w:tcPr>
          <w:p w:rsidR="00EB1227" w:rsidRDefault="00EB1227" w:rsidP="00042FC3">
            <w:pPr>
              <w:pStyle w:val="acctfourfigures"/>
              <w:tabs>
                <w:tab w:val="clear" w:pos="765"/>
                <w:tab w:val="decimal" w:pos="855"/>
              </w:tabs>
              <w:spacing w:line="240" w:lineRule="atLeast"/>
              <w:ind w:left="-79" w:right="-72"/>
              <w:rPr>
                <w:b/>
                <w:bCs/>
              </w:rPr>
            </w:pPr>
          </w:p>
        </w:tc>
        <w:tc>
          <w:tcPr>
            <w:tcW w:w="180" w:type="dxa"/>
          </w:tcPr>
          <w:p w:rsidR="00EB1227" w:rsidRPr="00881063" w:rsidRDefault="00EB1227" w:rsidP="00042FC3">
            <w:pPr>
              <w:pStyle w:val="acctfourfigures"/>
              <w:spacing w:line="240" w:lineRule="atLeast"/>
              <w:rPr>
                <w:b/>
                <w:bCs/>
              </w:rPr>
            </w:pPr>
          </w:p>
        </w:tc>
        <w:tc>
          <w:tcPr>
            <w:tcW w:w="1077" w:type="dxa"/>
          </w:tcPr>
          <w:p w:rsidR="00EB1227" w:rsidRPr="00881063" w:rsidRDefault="00EB1227" w:rsidP="00042FC3">
            <w:pPr>
              <w:pStyle w:val="acctfourfigures"/>
              <w:tabs>
                <w:tab w:val="clear" w:pos="765"/>
                <w:tab w:val="decimal" w:pos="911"/>
              </w:tabs>
              <w:spacing w:line="240" w:lineRule="atLeast"/>
              <w:ind w:right="11"/>
              <w:rPr>
                <w:b/>
                <w:bCs/>
              </w:rPr>
            </w:pPr>
          </w:p>
        </w:tc>
        <w:tc>
          <w:tcPr>
            <w:tcW w:w="183" w:type="dxa"/>
          </w:tcPr>
          <w:p w:rsidR="00EB1227" w:rsidRPr="00881063" w:rsidRDefault="00EB1227" w:rsidP="00042FC3">
            <w:pPr>
              <w:pStyle w:val="acctfourfigures"/>
              <w:spacing w:line="240" w:lineRule="atLeast"/>
              <w:rPr>
                <w:b/>
                <w:bCs/>
              </w:rPr>
            </w:pPr>
          </w:p>
        </w:tc>
        <w:tc>
          <w:tcPr>
            <w:tcW w:w="1069" w:type="dxa"/>
          </w:tcPr>
          <w:p w:rsidR="00EB1227" w:rsidRPr="00881063" w:rsidRDefault="00EB1227" w:rsidP="00042FC3">
            <w:pPr>
              <w:pStyle w:val="acctfourfigures"/>
              <w:tabs>
                <w:tab w:val="clear" w:pos="765"/>
                <w:tab w:val="decimal" w:pos="731"/>
              </w:tabs>
              <w:spacing w:line="240" w:lineRule="atLeast"/>
              <w:ind w:right="11"/>
              <w:rPr>
                <w:b/>
                <w:bCs/>
              </w:rPr>
            </w:pPr>
          </w:p>
        </w:tc>
        <w:tc>
          <w:tcPr>
            <w:tcW w:w="182" w:type="dxa"/>
          </w:tcPr>
          <w:p w:rsidR="00EB1227" w:rsidRPr="00881063" w:rsidRDefault="00EB1227" w:rsidP="00042FC3">
            <w:pPr>
              <w:pStyle w:val="acctfourfigures"/>
              <w:tabs>
                <w:tab w:val="clear" w:pos="765"/>
                <w:tab w:val="decimal" w:pos="731"/>
              </w:tabs>
              <w:spacing w:line="240" w:lineRule="atLeast"/>
              <w:ind w:right="11"/>
              <w:rPr>
                <w:b/>
                <w:bCs/>
              </w:rPr>
            </w:pPr>
          </w:p>
        </w:tc>
        <w:tc>
          <w:tcPr>
            <w:tcW w:w="1089" w:type="dxa"/>
            <w:tcBorders>
              <w:top w:val="single" w:sz="4" w:space="0" w:color="auto"/>
            </w:tcBorders>
          </w:tcPr>
          <w:p w:rsidR="00EB1227" w:rsidRDefault="00EB1227" w:rsidP="00042FC3">
            <w:pPr>
              <w:pStyle w:val="acctfourfigures"/>
              <w:tabs>
                <w:tab w:val="clear" w:pos="765"/>
                <w:tab w:val="decimal" w:pos="919"/>
              </w:tabs>
              <w:spacing w:line="240" w:lineRule="atLeast"/>
              <w:ind w:right="11"/>
              <w:rPr>
                <w:b/>
                <w:bCs/>
                <w:lang w:val="en-US" w:bidi="th-TH"/>
              </w:rPr>
            </w:pPr>
          </w:p>
        </w:tc>
      </w:tr>
    </w:tbl>
    <w:p w:rsidR="004D6437" w:rsidRDefault="00EB1227" w:rsidP="00A75187">
      <w:pPr>
        <w:pStyle w:val="BodyText"/>
        <w:spacing w:after="0"/>
        <w:ind w:left="540"/>
        <w:jc w:val="both"/>
        <w:rPr>
          <w:lang w:bidi="th-TH"/>
        </w:rPr>
      </w:pPr>
      <w:r>
        <w:rPr>
          <w:lang w:bidi="th-TH"/>
        </w:rPr>
        <w:t>The Company reversed an allowance for doubtful accounts of long-term loan to subsidiary of Baht 690 million in the separate statements of comprehensive income for the year ended 31 December 2018.</w:t>
      </w:r>
    </w:p>
    <w:p w:rsidR="004D6437" w:rsidRDefault="004D6437" w:rsidP="005568F6">
      <w:pPr>
        <w:pStyle w:val="BodyText"/>
        <w:spacing w:after="0"/>
      </w:pPr>
    </w:p>
    <w:tbl>
      <w:tblPr>
        <w:tblW w:w="9387" w:type="dxa"/>
        <w:tblInd w:w="450" w:type="dxa"/>
        <w:tblLayout w:type="fixed"/>
        <w:tblLook w:val="0000" w:firstRow="0" w:lastRow="0" w:firstColumn="0" w:lastColumn="0" w:noHBand="0" w:noVBand="0"/>
      </w:tblPr>
      <w:tblGrid>
        <w:gridCol w:w="3612"/>
        <w:gridCol w:w="1166"/>
        <w:gridCol w:w="272"/>
        <w:gridCol w:w="1357"/>
        <w:gridCol w:w="272"/>
        <w:gridCol w:w="21"/>
        <w:gridCol w:w="1149"/>
        <w:gridCol w:w="237"/>
        <w:gridCol w:w="1301"/>
      </w:tblGrid>
      <w:tr w:rsidR="00E06DDF" w:rsidRPr="00C73178" w:rsidTr="005A1AB4">
        <w:tc>
          <w:tcPr>
            <w:tcW w:w="1924" w:type="pct"/>
          </w:tcPr>
          <w:p w:rsidR="00E06DDF" w:rsidRPr="00FB2511" w:rsidRDefault="005C2E3A" w:rsidP="00E06DDF">
            <w:pPr>
              <w:pStyle w:val="Heading2"/>
              <w:numPr>
                <w:ilvl w:val="0"/>
                <w:numId w:val="0"/>
              </w:numPr>
              <w:spacing w:before="0" w:after="0" w:line="240" w:lineRule="atLeast"/>
              <w:rPr>
                <w:rFonts w:cs="Times New Roman"/>
                <w:sz w:val="22"/>
                <w:szCs w:val="22"/>
                <w:lang w:val="en-US"/>
              </w:rPr>
            </w:pPr>
            <w:r w:rsidRPr="00FB2511">
              <w:rPr>
                <w:rFonts w:cs="Times New Roman"/>
                <w:szCs w:val="22"/>
                <w:lang w:val="en-US"/>
              </w:rPr>
              <w:br w:type="page"/>
            </w:r>
            <w:r w:rsidR="00E06DDF" w:rsidRPr="00FB2511">
              <w:rPr>
                <w:rFonts w:cs="Times New Roman"/>
                <w:sz w:val="22"/>
                <w:szCs w:val="22"/>
                <w:lang w:val="en-US"/>
              </w:rPr>
              <w:t>Trade accounts payable</w:t>
            </w:r>
          </w:p>
        </w:tc>
        <w:tc>
          <w:tcPr>
            <w:tcW w:w="1489" w:type="pct"/>
            <w:gridSpan w:val="3"/>
          </w:tcPr>
          <w:p w:rsidR="00E06DDF" w:rsidRPr="00663C60" w:rsidRDefault="00E06DDF" w:rsidP="00E06DDF">
            <w:pPr>
              <w:pStyle w:val="acctmergecolhdg"/>
              <w:spacing w:line="240" w:lineRule="atLeast"/>
              <w:ind w:left="-107" w:right="-96"/>
              <w:rPr>
                <w:rFonts w:cs="Times New Roman"/>
              </w:rPr>
            </w:pPr>
            <w:r w:rsidRPr="00663C60">
              <w:rPr>
                <w:rFonts w:cs="Times New Roman"/>
              </w:rPr>
              <w:t>Consolidated</w:t>
            </w:r>
          </w:p>
        </w:tc>
        <w:tc>
          <w:tcPr>
            <w:tcW w:w="145" w:type="pct"/>
          </w:tcPr>
          <w:p w:rsidR="00E06DDF" w:rsidRPr="00663C60" w:rsidRDefault="00E06DDF" w:rsidP="00E06DDF">
            <w:pPr>
              <w:pStyle w:val="acctmergecolhdg"/>
              <w:spacing w:line="240" w:lineRule="atLeast"/>
              <w:ind w:left="-107" w:right="-96"/>
              <w:rPr>
                <w:rFonts w:cs="Times New Roman"/>
              </w:rPr>
            </w:pPr>
          </w:p>
        </w:tc>
        <w:tc>
          <w:tcPr>
            <w:tcW w:w="1441" w:type="pct"/>
            <w:gridSpan w:val="4"/>
          </w:tcPr>
          <w:p w:rsidR="00E06DDF" w:rsidRPr="00663C60" w:rsidRDefault="00E06DDF" w:rsidP="00E06DDF">
            <w:pPr>
              <w:pStyle w:val="acctmergecolhdg"/>
              <w:spacing w:line="240" w:lineRule="atLeast"/>
              <w:ind w:left="-107" w:right="-96"/>
              <w:rPr>
                <w:rFonts w:cs="Times New Roman"/>
              </w:rPr>
            </w:pPr>
            <w:r w:rsidRPr="00663C60">
              <w:rPr>
                <w:rFonts w:cs="Times New Roman"/>
              </w:rPr>
              <w:t>Separate</w:t>
            </w:r>
          </w:p>
        </w:tc>
      </w:tr>
      <w:tr w:rsidR="00E06DDF" w:rsidRPr="00C73178" w:rsidTr="005A1AB4">
        <w:tc>
          <w:tcPr>
            <w:tcW w:w="1924" w:type="pct"/>
          </w:tcPr>
          <w:p w:rsidR="00E06DDF" w:rsidRPr="00FB2511" w:rsidRDefault="00E06DDF" w:rsidP="00E06DDF">
            <w:pPr>
              <w:pStyle w:val="acctmergecolhdg"/>
              <w:spacing w:line="240" w:lineRule="atLeast"/>
              <w:jc w:val="left"/>
              <w:rPr>
                <w:rFonts w:cs="Times New Roman"/>
                <w:i/>
                <w:szCs w:val="22"/>
              </w:rPr>
            </w:pPr>
          </w:p>
        </w:tc>
        <w:tc>
          <w:tcPr>
            <w:tcW w:w="1489" w:type="pct"/>
            <w:gridSpan w:val="3"/>
          </w:tcPr>
          <w:p w:rsidR="00E06DDF" w:rsidRPr="00663C60" w:rsidRDefault="00E06DDF" w:rsidP="00E06DDF">
            <w:pPr>
              <w:pStyle w:val="acctmergecolhdg"/>
              <w:spacing w:line="240" w:lineRule="atLeast"/>
              <w:ind w:left="-107" w:right="-96"/>
              <w:rPr>
                <w:rFonts w:cs="Times New Roman"/>
              </w:rPr>
            </w:pPr>
            <w:r w:rsidRPr="00663C60">
              <w:rPr>
                <w:rFonts w:cs="Times New Roman"/>
              </w:rPr>
              <w:t>financial statements</w:t>
            </w:r>
          </w:p>
        </w:tc>
        <w:tc>
          <w:tcPr>
            <w:tcW w:w="145" w:type="pct"/>
          </w:tcPr>
          <w:p w:rsidR="00E06DDF" w:rsidRPr="00663C60" w:rsidRDefault="00E06DDF" w:rsidP="00E06DDF">
            <w:pPr>
              <w:pStyle w:val="acctmergecolhdg"/>
              <w:spacing w:line="240" w:lineRule="atLeast"/>
              <w:ind w:left="-107" w:right="-96"/>
              <w:rPr>
                <w:rFonts w:cs="Times New Roman"/>
              </w:rPr>
            </w:pPr>
          </w:p>
        </w:tc>
        <w:tc>
          <w:tcPr>
            <w:tcW w:w="1441" w:type="pct"/>
            <w:gridSpan w:val="4"/>
          </w:tcPr>
          <w:p w:rsidR="00E06DDF" w:rsidRPr="00663C60" w:rsidRDefault="00E06DDF" w:rsidP="00E06DDF">
            <w:pPr>
              <w:pStyle w:val="acctmergecolhdg"/>
              <w:spacing w:line="240" w:lineRule="atLeast"/>
              <w:ind w:left="-107" w:right="-96"/>
              <w:rPr>
                <w:rFonts w:cs="Times New Roman"/>
              </w:rPr>
            </w:pPr>
            <w:r w:rsidRPr="00663C60">
              <w:rPr>
                <w:rFonts w:cs="Times New Roman"/>
              </w:rPr>
              <w:t>financial statements</w:t>
            </w:r>
          </w:p>
        </w:tc>
      </w:tr>
      <w:tr w:rsidR="00BA71F3" w:rsidRPr="00C73178" w:rsidTr="005A1AB4">
        <w:tc>
          <w:tcPr>
            <w:tcW w:w="1924" w:type="pct"/>
          </w:tcPr>
          <w:p w:rsidR="00BA71F3" w:rsidRPr="00663C60" w:rsidRDefault="00BA71F3" w:rsidP="00BA71F3">
            <w:pPr>
              <w:pStyle w:val="BodyText"/>
              <w:spacing w:after="0" w:line="240" w:lineRule="atLeast"/>
              <w:ind w:left="-108" w:right="-110"/>
              <w:jc w:val="center"/>
              <w:rPr>
                <w:rFonts w:cs="Times New Roman"/>
                <w:szCs w:val="22"/>
              </w:rPr>
            </w:pPr>
          </w:p>
        </w:tc>
        <w:tc>
          <w:tcPr>
            <w:tcW w:w="621" w:type="pct"/>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2019</w:t>
            </w:r>
          </w:p>
        </w:tc>
        <w:tc>
          <w:tcPr>
            <w:tcW w:w="145" w:type="pct"/>
          </w:tcPr>
          <w:p w:rsidR="00BA71F3" w:rsidRPr="00494C5C" w:rsidRDefault="00BA71F3" w:rsidP="00BA71F3">
            <w:pPr>
              <w:spacing w:line="240" w:lineRule="atLeast"/>
              <w:ind w:left="11" w:hanging="11"/>
              <w:jc w:val="center"/>
              <w:rPr>
                <w:rFonts w:cs="Times New Roman"/>
                <w:bCs/>
                <w:szCs w:val="22"/>
              </w:rPr>
            </w:pPr>
          </w:p>
        </w:tc>
        <w:tc>
          <w:tcPr>
            <w:tcW w:w="723" w:type="pct"/>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2018</w:t>
            </w:r>
          </w:p>
        </w:tc>
        <w:tc>
          <w:tcPr>
            <w:tcW w:w="145" w:type="pct"/>
          </w:tcPr>
          <w:p w:rsidR="00BA71F3" w:rsidRPr="00494C5C" w:rsidRDefault="00BA71F3" w:rsidP="00BA71F3">
            <w:pPr>
              <w:pStyle w:val="acctmergecolhdg"/>
              <w:spacing w:line="240" w:lineRule="atLeast"/>
              <w:rPr>
                <w:rFonts w:cs="Times New Roman"/>
                <w:b w:val="0"/>
                <w:bCs/>
                <w:szCs w:val="22"/>
              </w:rPr>
            </w:pPr>
          </w:p>
        </w:tc>
        <w:tc>
          <w:tcPr>
            <w:tcW w:w="622" w:type="pct"/>
            <w:gridSpan w:val="2"/>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2019</w:t>
            </w:r>
          </w:p>
        </w:tc>
        <w:tc>
          <w:tcPr>
            <w:tcW w:w="126" w:type="pct"/>
          </w:tcPr>
          <w:p w:rsidR="00BA71F3" w:rsidRPr="00494C5C" w:rsidRDefault="00BA71F3" w:rsidP="00BA71F3">
            <w:pPr>
              <w:spacing w:line="240" w:lineRule="atLeast"/>
              <w:ind w:left="11" w:hanging="11"/>
              <w:jc w:val="center"/>
              <w:rPr>
                <w:rFonts w:cs="Times New Roman"/>
                <w:bCs/>
                <w:szCs w:val="22"/>
              </w:rPr>
            </w:pPr>
          </w:p>
        </w:tc>
        <w:tc>
          <w:tcPr>
            <w:tcW w:w="693" w:type="pct"/>
          </w:tcPr>
          <w:p w:rsidR="00BA71F3" w:rsidRPr="00525C80" w:rsidRDefault="00BA71F3" w:rsidP="00BA71F3">
            <w:pPr>
              <w:spacing w:line="240" w:lineRule="atLeast"/>
              <w:ind w:left="11" w:hanging="11"/>
              <w:jc w:val="center"/>
              <w:rPr>
                <w:rFonts w:cs="Times New Roman"/>
                <w:bCs/>
                <w:szCs w:val="22"/>
              </w:rPr>
            </w:pPr>
            <w:r>
              <w:rPr>
                <w:rFonts w:cs="Times New Roman"/>
                <w:bCs/>
                <w:szCs w:val="22"/>
              </w:rPr>
              <w:t>2018</w:t>
            </w:r>
          </w:p>
        </w:tc>
      </w:tr>
      <w:tr w:rsidR="00BA71F3" w:rsidRPr="00C73178" w:rsidTr="005A1AB4">
        <w:tc>
          <w:tcPr>
            <w:tcW w:w="1924" w:type="pct"/>
          </w:tcPr>
          <w:p w:rsidR="00BA71F3" w:rsidRPr="00663C60" w:rsidRDefault="00BA71F3" w:rsidP="00BA71F3">
            <w:pPr>
              <w:pStyle w:val="BodyText"/>
              <w:spacing w:after="0" w:line="240" w:lineRule="atLeast"/>
              <w:ind w:left="-108" w:right="-110"/>
              <w:jc w:val="center"/>
              <w:rPr>
                <w:rFonts w:cs="Times New Roman"/>
                <w:szCs w:val="22"/>
              </w:rPr>
            </w:pPr>
          </w:p>
        </w:tc>
        <w:tc>
          <w:tcPr>
            <w:tcW w:w="3076" w:type="pct"/>
            <w:gridSpan w:val="8"/>
          </w:tcPr>
          <w:p w:rsidR="00BA71F3" w:rsidRPr="00E34A7C" w:rsidRDefault="00BA71F3" w:rsidP="00BA71F3">
            <w:pPr>
              <w:pStyle w:val="acctfourfigures"/>
              <w:spacing w:line="240" w:lineRule="atLeast"/>
              <w:jc w:val="center"/>
              <w:rPr>
                <w:rFonts w:cs="Times New Roman"/>
                <w:i/>
                <w:iCs/>
              </w:rPr>
            </w:pPr>
            <w:r w:rsidRPr="00E34A7C">
              <w:rPr>
                <w:rFonts w:cs="Times New Roman"/>
                <w:i/>
                <w:iCs/>
              </w:rPr>
              <w:t>(in thousand Baht)</w:t>
            </w:r>
          </w:p>
        </w:tc>
      </w:tr>
      <w:tr w:rsidR="00BA71F3" w:rsidRPr="00C73178" w:rsidTr="005A1AB4">
        <w:tc>
          <w:tcPr>
            <w:tcW w:w="1924" w:type="pct"/>
            <w:vAlign w:val="bottom"/>
          </w:tcPr>
          <w:p w:rsidR="00BA71F3" w:rsidRPr="00663C60" w:rsidRDefault="00BA71F3" w:rsidP="00BA71F3">
            <w:pPr>
              <w:spacing w:line="240" w:lineRule="atLeast"/>
              <w:rPr>
                <w:rFonts w:cs="Times New Roman"/>
                <w:szCs w:val="22"/>
              </w:rPr>
            </w:pPr>
            <w:r>
              <w:rPr>
                <w:rFonts w:cs="Times New Roman"/>
                <w:szCs w:val="22"/>
              </w:rPr>
              <w:t>Parent</w:t>
            </w:r>
          </w:p>
        </w:tc>
        <w:tc>
          <w:tcPr>
            <w:tcW w:w="621" w:type="pct"/>
          </w:tcPr>
          <w:p w:rsidR="00BA71F3" w:rsidRPr="00D1065D" w:rsidRDefault="002B7C17" w:rsidP="002B7C17">
            <w:pPr>
              <w:pStyle w:val="acctfourfigures"/>
              <w:tabs>
                <w:tab w:val="clear" w:pos="765"/>
                <w:tab w:val="decimal" w:pos="702"/>
              </w:tabs>
              <w:spacing w:line="240" w:lineRule="atLeast"/>
              <w:ind w:right="11"/>
              <w:rPr>
                <w:rFonts w:cs="Times New Roman"/>
                <w:szCs w:val="22"/>
                <w:lang w:val="en-US" w:bidi="th-TH"/>
              </w:rPr>
            </w:pPr>
            <w:r>
              <w:rPr>
                <w:rFonts w:cs="Times New Roman"/>
                <w:szCs w:val="22"/>
                <w:lang w:val="en-US" w:bidi="th-TH"/>
              </w:rPr>
              <w:t>-</w:t>
            </w:r>
          </w:p>
        </w:tc>
        <w:tc>
          <w:tcPr>
            <w:tcW w:w="145" w:type="pct"/>
          </w:tcPr>
          <w:p w:rsidR="00BA71F3" w:rsidRPr="00D1065D" w:rsidRDefault="00BA71F3" w:rsidP="00BA71F3">
            <w:pPr>
              <w:pStyle w:val="acctfourfigures"/>
              <w:tabs>
                <w:tab w:val="clear" w:pos="765"/>
                <w:tab w:val="decimal" w:pos="882"/>
                <w:tab w:val="decimal" w:pos="911"/>
              </w:tabs>
              <w:spacing w:line="240" w:lineRule="atLeast"/>
              <w:ind w:left="-95" w:right="47"/>
              <w:rPr>
                <w:rFonts w:cs="Times New Roman"/>
                <w:szCs w:val="22"/>
                <w:lang w:val="en-US" w:bidi="th-TH"/>
              </w:rPr>
            </w:pPr>
          </w:p>
        </w:tc>
        <w:tc>
          <w:tcPr>
            <w:tcW w:w="723" w:type="pct"/>
          </w:tcPr>
          <w:p w:rsidR="00BA71F3" w:rsidRPr="00D1065D" w:rsidRDefault="00BA71F3"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5,375</w:t>
            </w:r>
          </w:p>
        </w:tc>
        <w:tc>
          <w:tcPr>
            <w:tcW w:w="156" w:type="pct"/>
            <w:gridSpan w:val="2"/>
          </w:tcPr>
          <w:p w:rsidR="00BA71F3" w:rsidRPr="00663C60" w:rsidRDefault="00BA71F3" w:rsidP="00BA71F3">
            <w:pPr>
              <w:pStyle w:val="acctfourfigures"/>
              <w:tabs>
                <w:tab w:val="clear" w:pos="765"/>
                <w:tab w:val="decimal" w:pos="911"/>
              </w:tabs>
              <w:spacing w:line="240" w:lineRule="atLeast"/>
            </w:pPr>
          </w:p>
        </w:tc>
        <w:tc>
          <w:tcPr>
            <w:tcW w:w="612" w:type="pct"/>
          </w:tcPr>
          <w:p w:rsidR="00BA71F3" w:rsidRPr="002B7C17" w:rsidRDefault="002B7C17" w:rsidP="002B7C17">
            <w:pPr>
              <w:pStyle w:val="acctfourfigures"/>
              <w:tabs>
                <w:tab w:val="clear" w:pos="765"/>
                <w:tab w:val="decimal" w:pos="702"/>
              </w:tabs>
              <w:spacing w:line="240" w:lineRule="atLeast"/>
              <w:ind w:right="11"/>
            </w:pPr>
            <w:r w:rsidRPr="002B7C17">
              <w:t>-</w:t>
            </w:r>
          </w:p>
        </w:tc>
        <w:tc>
          <w:tcPr>
            <w:tcW w:w="126" w:type="pct"/>
          </w:tcPr>
          <w:p w:rsidR="00BA71F3" w:rsidRPr="00C73178"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93" w:type="pct"/>
          </w:tcPr>
          <w:p w:rsidR="00BA71F3" w:rsidRPr="00663C60" w:rsidRDefault="00BA71F3" w:rsidP="00BA71F3">
            <w:pPr>
              <w:pStyle w:val="nineptcol"/>
              <w:tabs>
                <w:tab w:val="clear" w:pos="340"/>
              </w:tabs>
              <w:spacing w:line="240" w:lineRule="atLeast"/>
              <w:ind w:left="-158"/>
              <w:jc w:val="right"/>
              <w:rPr>
                <w:rFonts w:cs="Times New Roman"/>
                <w:sz w:val="22"/>
                <w:szCs w:val="22"/>
              </w:rPr>
            </w:pPr>
            <w:r>
              <w:rPr>
                <w:rFonts w:cs="Times New Roman"/>
                <w:sz w:val="22"/>
                <w:szCs w:val="22"/>
              </w:rPr>
              <w:t>5,375</w:t>
            </w:r>
          </w:p>
        </w:tc>
      </w:tr>
      <w:tr w:rsidR="00BA71F3" w:rsidRPr="00C73178" w:rsidTr="005A1AB4">
        <w:tc>
          <w:tcPr>
            <w:tcW w:w="1924" w:type="pct"/>
            <w:vAlign w:val="bottom"/>
          </w:tcPr>
          <w:p w:rsidR="00BA71F3" w:rsidRPr="00663C60" w:rsidRDefault="00BA71F3" w:rsidP="00BA71F3">
            <w:pPr>
              <w:spacing w:line="240" w:lineRule="atLeast"/>
              <w:rPr>
                <w:rFonts w:cs="Times New Roman"/>
                <w:szCs w:val="22"/>
              </w:rPr>
            </w:pPr>
            <w:r w:rsidRPr="00663C60">
              <w:rPr>
                <w:rFonts w:cs="Times New Roman"/>
                <w:szCs w:val="22"/>
              </w:rPr>
              <w:t>Subsidiaries</w:t>
            </w:r>
          </w:p>
        </w:tc>
        <w:tc>
          <w:tcPr>
            <w:tcW w:w="621" w:type="pct"/>
          </w:tcPr>
          <w:p w:rsidR="00BA71F3" w:rsidRPr="00663C60" w:rsidRDefault="002B7C17" w:rsidP="00BA71F3">
            <w:pPr>
              <w:pStyle w:val="acctfourfigures"/>
              <w:tabs>
                <w:tab w:val="clear" w:pos="765"/>
                <w:tab w:val="decimal" w:pos="702"/>
              </w:tabs>
              <w:spacing w:line="240" w:lineRule="atLeast"/>
              <w:ind w:right="11"/>
            </w:pPr>
            <w:r>
              <w:t>-</w:t>
            </w:r>
          </w:p>
        </w:tc>
        <w:tc>
          <w:tcPr>
            <w:tcW w:w="145" w:type="pct"/>
          </w:tcPr>
          <w:p w:rsidR="00BA71F3" w:rsidRPr="00663C60" w:rsidRDefault="00BA71F3" w:rsidP="00BA71F3">
            <w:pPr>
              <w:pStyle w:val="acctfourfigures"/>
              <w:tabs>
                <w:tab w:val="clear" w:pos="765"/>
                <w:tab w:val="decimal" w:pos="702"/>
                <w:tab w:val="decimal" w:pos="911"/>
              </w:tabs>
              <w:spacing w:line="240" w:lineRule="atLeast"/>
            </w:pPr>
          </w:p>
        </w:tc>
        <w:tc>
          <w:tcPr>
            <w:tcW w:w="723" w:type="pct"/>
          </w:tcPr>
          <w:p w:rsidR="00BA71F3" w:rsidRPr="00663C60" w:rsidRDefault="00BA71F3" w:rsidP="00BA71F3">
            <w:pPr>
              <w:pStyle w:val="acctfourfigures"/>
              <w:tabs>
                <w:tab w:val="clear" w:pos="765"/>
                <w:tab w:val="decimal" w:pos="702"/>
              </w:tabs>
              <w:spacing w:line="240" w:lineRule="atLeast"/>
              <w:ind w:right="11"/>
            </w:pPr>
            <w:r>
              <w:t>-</w:t>
            </w:r>
          </w:p>
        </w:tc>
        <w:tc>
          <w:tcPr>
            <w:tcW w:w="156" w:type="pct"/>
            <w:gridSpan w:val="2"/>
          </w:tcPr>
          <w:p w:rsidR="00BA71F3" w:rsidRPr="00663C60" w:rsidRDefault="00BA71F3" w:rsidP="00BA71F3">
            <w:pPr>
              <w:pStyle w:val="acctfourfigures"/>
              <w:tabs>
                <w:tab w:val="clear" w:pos="765"/>
                <w:tab w:val="decimal" w:pos="911"/>
              </w:tabs>
              <w:spacing w:line="240" w:lineRule="atLeast"/>
            </w:pPr>
          </w:p>
        </w:tc>
        <w:tc>
          <w:tcPr>
            <w:tcW w:w="612" w:type="pct"/>
          </w:tcPr>
          <w:p w:rsidR="00BA71F3" w:rsidRPr="00663C60" w:rsidRDefault="002B7C17" w:rsidP="00BA71F3">
            <w:pPr>
              <w:pStyle w:val="nineptcol"/>
              <w:tabs>
                <w:tab w:val="clear" w:pos="340"/>
              </w:tabs>
              <w:spacing w:line="240" w:lineRule="atLeast"/>
              <w:ind w:left="-158"/>
              <w:jc w:val="right"/>
              <w:rPr>
                <w:rFonts w:cs="Times New Roman"/>
                <w:sz w:val="22"/>
                <w:szCs w:val="22"/>
              </w:rPr>
            </w:pPr>
            <w:r>
              <w:rPr>
                <w:rFonts w:cs="Times New Roman"/>
                <w:sz w:val="22"/>
                <w:szCs w:val="22"/>
              </w:rPr>
              <w:t>18,464</w:t>
            </w:r>
          </w:p>
        </w:tc>
        <w:tc>
          <w:tcPr>
            <w:tcW w:w="126" w:type="pct"/>
          </w:tcPr>
          <w:p w:rsidR="00BA71F3" w:rsidRPr="00C73178"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93" w:type="pct"/>
          </w:tcPr>
          <w:p w:rsidR="00BA71F3" w:rsidRPr="00663C60" w:rsidRDefault="00BA71F3" w:rsidP="00BA71F3">
            <w:pPr>
              <w:pStyle w:val="nineptcol"/>
              <w:tabs>
                <w:tab w:val="clear" w:pos="340"/>
              </w:tabs>
              <w:spacing w:line="240" w:lineRule="atLeast"/>
              <w:ind w:left="-158"/>
              <w:jc w:val="right"/>
              <w:rPr>
                <w:rFonts w:cs="Times New Roman"/>
                <w:sz w:val="22"/>
                <w:szCs w:val="22"/>
              </w:rPr>
            </w:pPr>
            <w:r>
              <w:rPr>
                <w:rFonts w:cs="Times New Roman"/>
                <w:sz w:val="22"/>
                <w:szCs w:val="22"/>
              </w:rPr>
              <w:t>11,919</w:t>
            </w:r>
          </w:p>
        </w:tc>
      </w:tr>
      <w:tr w:rsidR="00BA71F3" w:rsidRPr="00C73178" w:rsidTr="005A1AB4">
        <w:tc>
          <w:tcPr>
            <w:tcW w:w="1924" w:type="pct"/>
            <w:vAlign w:val="bottom"/>
          </w:tcPr>
          <w:p w:rsidR="00BA71F3" w:rsidRPr="00663C60" w:rsidRDefault="00BA71F3" w:rsidP="00BA71F3">
            <w:pPr>
              <w:spacing w:line="240" w:lineRule="atLeast"/>
              <w:rPr>
                <w:rFonts w:cs="Times New Roman"/>
                <w:szCs w:val="22"/>
              </w:rPr>
            </w:pPr>
            <w:r w:rsidRPr="00663C60">
              <w:rPr>
                <w:rFonts w:cs="Times New Roman"/>
                <w:szCs w:val="22"/>
              </w:rPr>
              <w:t>Associate</w:t>
            </w:r>
          </w:p>
        </w:tc>
        <w:tc>
          <w:tcPr>
            <w:tcW w:w="621" w:type="pct"/>
          </w:tcPr>
          <w:p w:rsidR="00BA71F3" w:rsidRPr="00663C60" w:rsidRDefault="002B7C17"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32,824</w:t>
            </w:r>
          </w:p>
        </w:tc>
        <w:tc>
          <w:tcPr>
            <w:tcW w:w="145" w:type="pct"/>
          </w:tcPr>
          <w:p w:rsidR="00BA71F3" w:rsidRPr="00663C60" w:rsidRDefault="00BA71F3" w:rsidP="00BA71F3">
            <w:pPr>
              <w:pStyle w:val="acctfourfigures"/>
              <w:tabs>
                <w:tab w:val="clear" w:pos="765"/>
                <w:tab w:val="decimal" w:pos="625"/>
              </w:tabs>
              <w:spacing w:line="240" w:lineRule="atLeast"/>
              <w:ind w:left="-95" w:right="-90"/>
              <w:rPr>
                <w:rFonts w:cs="Times New Roman"/>
                <w:szCs w:val="22"/>
              </w:rPr>
            </w:pPr>
          </w:p>
        </w:tc>
        <w:tc>
          <w:tcPr>
            <w:tcW w:w="723" w:type="pct"/>
          </w:tcPr>
          <w:p w:rsidR="00BA71F3" w:rsidRPr="00663C60" w:rsidRDefault="00BA71F3"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37,066</w:t>
            </w:r>
          </w:p>
        </w:tc>
        <w:tc>
          <w:tcPr>
            <w:tcW w:w="156" w:type="pct"/>
            <w:gridSpan w:val="2"/>
          </w:tcPr>
          <w:p w:rsidR="00BA71F3" w:rsidRPr="00663C60" w:rsidRDefault="00BA71F3" w:rsidP="00BA71F3">
            <w:pPr>
              <w:pStyle w:val="nineptcol"/>
              <w:tabs>
                <w:tab w:val="clear" w:pos="340"/>
                <w:tab w:val="decimal" w:pos="868"/>
              </w:tabs>
              <w:spacing w:line="240" w:lineRule="atLeast"/>
              <w:ind w:left="-107" w:right="-131"/>
              <w:rPr>
                <w:rFonts w:cs="Times New Roman"/>
                <w:sz w:val="22"/>
                <w:szCs w:val="22"/>
              </w:rPr>
            </w:pPr>
          </w:p>
        </w:tc>
        <w:tc>
          <w:tcPr>
            <w:tcW w:w="612" w:type="pct"/>
          </w:tcPr>
          <w:p w:rsidR="00BA71F3" w:rsidRPr="00663C60" w:rsidRDefault="002B7C17" w:rsidP="00BA71F3">
            <w:pPr>
              <w:pStyle w:val="nineptcol"/>
              <w:tabs>
                <w:tab w:val="clear" w:pos="340"/>
              </w:tabs>
              <w:spacing w:line="240" w:lineRule="atLeast"/>
              <w:ind w:left="-158"/>
              <w:jc w:val="right"/>
              <w:rPr>
                <w:rFonts w:cs="Times New Roman"/>
                <w:sz w:val="22"/>
                <w:szCs w:val="22"/>
              </w:rPr>
            </w:pPr>
            <w:r>
              <w:rPr>
                <w:rFonts w:cs="Times New Roman"/>
                <w:sz w:val="22"/>
                <w:szCs w:val="22"/>
              </w:rPr>
              <w:t>32,824</w:t>
            </w:r>
          </w:p>
        </w:tc>
        <w:tc>
          <w:tcPr>
            <w:tcW w:w="126" w:type="pct"/>
          </w:tcPr>
          <w:p w:rsidR="00BA71F3" w:rsidRPr="00C73178" w:rsidRDefault="00BA71F3" w:rsidP="00BA71F3">
            <w:pPr>
              <w:pStyle w:val="acctfourfigures"/>
              <w:tabs>
                <w:tab w:val="clear" w:pos="765"/>
                <w:tab w:val="decimal" w:pos="625"/>
              </w:tabs>
              <w:spacing w:line="240" w:lineRule="atLeast"/>
              <w:ind w:left="-95" w:right="-90"/>
              <w:rPr>
                <w:rFonts w:cs="Times New Roman"/>
                <w:color w:val="FF0000"/>
                <w:szCs w:val="22"/>
              </w:rPr>
            </w:pPr>
          </w:p>
        </w:tc>
        <w:tc>
          <w:tcPr>
            <w:tcW w:w="693" w:type="pct"/>
          </w:tcPr>
          <w:p w:rsidR="00BA71F3" w:rsidRPr="00663C60" w:rsidRDefault="00BA71F3" w:rsidP="00BA71F3">
            <w:pPr>
              <w:pStyle w:val="nineptcol"/>
              <w:tabs>
                <w:tab w:val="clear" w:pos="340"/>
              </w:tabs>
              <w:spacing w:line="240" w:lineRule="atLeast"/>
              <w:ind w:left="-158"/>
              <w:jc w:val="right"/>
              <w:rPr>
                <w:rFonts w:cs="Times New Roman"/>
                <w:sz w:val="22"/>
                <w:szCs w:val="22"/>
              </w:rPr>
            </w:pPr>
            <w:r>
              <w:rPr>
                <w:rFonts w:cs="Times New Roman"/>
                <w:sz w:val="22"/>
                <w:szCs w:val="22"/>
              </w:rPr>
              <w:t>37,066</w:t>
            </w:r>
          </w:p>
        </w:tc>
      </w:tr>
      <w:tr w:rsidR="00BA71F3" w:rsidRPr="00C73178" w:rsidTr="005A1AB4">
        <w:tc>
          <w:tcPr>
            <w:tcW w:w="1924" w:type="pct"/>
            <w:vAlign w:val="bottom"/>
          </w:tcPr>
          <w:p w:rsidR="00BA71F3" w:rsidRPr="00663C60" w:rsidRDefault="00BA71F3" w:rsidP="00BA71F3">
            <w:pPr>
              <w:spacing w:line="240" w:lineRule="atLeast"/>
              <w:rPr>
                <w:rFonts w:cs="Times New Roman"/>
                <w:szCs w:val="22"/>
              </w:rPr>
            </w:pPr>
            <w:r w:rsidRPr="00663C60">
              <w:t>Other related parties</w:t>
            </w:r>
          </w:p>
        </w:tc>
        <w:tc>
          <w:tcPr>
            <w:tcW w:w="621" w:type="pct"/>
          </w:tcPr>
          <w:p w:rsidR="00BA71F3" w:rsidRPr="00663C60" w:rsidRDefault="002B7C17"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344,338</w:t>
            </w:r>
          </w:p>
        </w:tc>
        <w:tc>
          <w:tcPr>
            <w:tcW w:w="145" w:type="pct"/>
          </w:tcPr>
          <w:p w:rsidR="00BA71F3" w:rsidRPr="00663C60" w:rsidRDefault="00BA71F3" w:rsidP="00BA71F3">
            <w:pPr>
              <w:pStyle w:val="acctfourfigures"/>
              <w:tabs>
                <w:tab w:val="clear" w:pos="765"/>
                <w:tab w:val="decimal" w:pos="882"/>
              </w:tabs>
              <w:spacing w:line="240" w:lineRule="atLeast"/>
              <w:ind w:left="-95" w:right="47"/>
              <w:rPr>
                <w:rFonts w:cs="Times New Roman"/>
                <w:szCs w:val="22"/>
                <w:lang w:val="en-US" w:bidi="th-TH"/>
              </w:rPr>
            </w:pPr>
          </w:p>
        </w:tc>
        <w:tc>
          <w:tcPr>
            <w:tcW w:w="723" w:type="pct"/>
          </w:tcPr>
          <w:p w:rsidR="00BA71F3" w:rsidRPr="00663C60" w:rsidRDefault="00BA71F3"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462,985</w:t>
            </w:r>
          </w:p>
        </w:tc>
        <w:tc>
          <w:tcPr>
            <w:tcW w:w="156" w:type="pct"/>
            <w:gridSpan w:val="2"/>
          </w:tcPr>
          <w:p w:rsidR="00BA71F3" w:rsidRPr="00663C60"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12" w:type="pct"/>
          </w:tcPr>
          <w:p w:rsidR="00BA71F3" w:rsidRPr="00663C60" w:rsidRDefault="002B7C17" w:rsidP="00BA71F3">
            <w:pPr>
              <w:pStyle w:val="nineptcol"/>
              <w:tabs>
                <w:tab w:val="clear" w:pos="340"/>
              </w:tabs>
              <w:spacing w:line="240" w:lineRule="atLeast"/>
              <w:ind w:left="-158"/>
              <w:jc w:val="right"/>
              <w:rPr>
                <w:rFonts w:cs="Times New Roman"/>
                <w:sz w:val="22"/>
                <w:szCs w:val="22"/>
              </w:rPr>
            </w:pPr>
            <w:r>
              <w:rPr>
                <w:rFonts w:cs="Times New Roman"/>
                <w:sz w:val="22"/>
                <w:szCs w:val="22"/>
              </w:rPr>
              <w:t>32</w:t>
            </w:r>
            <w:r w:rsidR="00E26170">
              <w:rPr>
                <w:rFonts w:cs="Times New Roman"/>
                <w:sz w:val="22"/>
                <w:szCs w:val="22"/>
              </w:rPr>
              <w:t>3,488</w:t>
            </w:r>
          </w:p>
        </w:tc>
        <w:tc>
          <w:tcPr>
            <w:tcW w:w="126" w:type="pct"/>
          </w:tcPr>
          <w:p w:rsidR="00BA71F3" w:rsidRPr="00C73178" w:rsidRDefault="00BA71F3" w:rsidP="00BA71F3">
            <w:pPr>
              <w:pStyle w:val="acctfourfigures"/>
              <w:tabs>
                <w:tab w:val="clear" w:pos="765"/>
                <w:tab w:val="decimal" w:pos="625"/>
              </w:tabs>
              <w:spacing w:line="240" w:lineRule="atLeast"/>
              <w:ind w:left="-95" w:right="-90"/>
              <w:rPr>
                <w:rFonts w:cs="Times New Roman"/>
                <w:color w:val="FF0000"/>
                <w:szCs w:val="22"/>
              </w:rPr>
            </w:pPr>
          </w:p>
        </w:tc>
        <w:tc>
          <w:tcPr>
            <w:tcW w:w="693" w:type="pct"/>
          </w:tcPr>
          <w:p w:rsidR="00BA71F3" w:rsidRPr="00663C60" w:rsidRDefault="00BA71F3" w:rsidP="00BA71F3">
            <w:pPr>
              <w:pStyle w:val="nineptcol"/>
              <w:tabs>
                <w:tab w:val="clear" w:pos="340"/>
              </w:tabs>
              <w:spacing w:line="240" w:lineRule="atLeast"/>
              <w:ind w:left="-158"/>
              <w:jc w:val="right"/>
              <w:rPr>
                <w:rFonts w:cs="Times New Roman"/>
                <w:sz w:val="22"/>
                <w:szCs w:val="22"/>
              </w:rPr>
            </w:pPr>
            <w:r>
              <w:rPr>
                <w:rFonts w:cs="Times New Roman"/>
                <w:sz w:val="22"/>
                <w:szCs w:val="22"/>
              </w:rPr>
              <w:t>429,995</w:t>
            </w:r>
          </w:p>
        </w:tc>
      </w:tr>
      <w:tr w:rsidR="00BA71F3" w:rsidRPr="00C73178" w:rsidTr="005A1AB4">
        <w:tc>
          <w:tcPr>
            <w:tcW w:w="1924" w:type="pct"/>
          </w:tcPr>
          <w:p w:rsidR="00BA71F3" w:rsidRPr="00663C60" w:rsidRDefault="00BA71F3" w:rsidP="00BA71F3">
            <w:pPr>
              <w:spacing w:line="240" w:lineRule="atLeast"/>
              <w:rPr>
                <w:rFonts w:cs="Times New Roman"/>
                <w:b/>
                <w:bCs/>
              </w:rPr>
            </w:pPr>
            <w:r w:rsidRPr="00663C60">
              <w:rPr>
                <w:rFonts w:cs="Times New Roman"/>
                <w:b/>
                <w:bCs/>
              </w:rPr>
              <w:t>Total</w:t>
            </w:r>
          </w:p>
        </w:tc>
        <w:tc>
          <w:tcPr>
            <w:tcW w:w="621" w:type="pct"/>
            <w:tcBorders>
              <w:top w:val="single" w:sz="4" w:space="0" w:color="auto"/>
              <w:bottom w:val="double" w:sz="4" w:space="0" w:color="auto"/>
            </w:tcBorders>
          </w:tcPr>
          <w:p w:rsidR="00BA71F3" w:rsidRPr="00663C60" w:rsidRDefault="002B7C17" w:rsidP="00BA71F3">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377,162</w:t>
            </w:r>
          </w:p>
        </w:tc>
        <w:tc>
          <w:tcPr>
            <w:tcW w:w="145" w:type="pct"/>
          </w:tcPr>
          <w:p w:rsidR="00BA71F3" w:rsidRPr="00663C60" w:rsidRDefault="00BA71F3" w:rsidP="00BA71F3">
            <w:pPr>
              <w:pStyle w:val="acctfourfigures"/>
              <w:tabs>
                <w:tab w:val="clear" w:pos="765"/>
                <w:tab w:val="decimal" w:pos="882"/>
              </w:tabs>
              <w:spacing w:line="240" w:lineRule="atLeast"/>
              <w:ind w:left="-95" w:right="47"/>
              <w:rPr>
                <w:rFonts w:cs="Times New Roman"/>
                <w:b/>
                <w:bCs/>
                <w:szCs w:val="22"/>
                <w:lang w:val="en-US" w:bidi="th-TH"/>
              </w:rPr>
            </w:pPr>
          </w:p>
        </w:tc>
        <w:tc>
          <w:tcPr>
            <w:tcW w:w="723" w:type="pct"/>
            <w:tcBorders>
              <w:top w:val="single" w:sz="4" w:space="0" w:color="auto"/>
              <w:bottom w:val="double" w:sz="4" w:space="0" w:color="auto"/>
            </w:tcBorders>
          </w:tcPr>
          <w:p w:rsidR="00BA71F3" w:rsidRPr="00663C60" w:rsidRDefault="00BA71F3" w:rsidP="00BA71F3">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505,426</w:t>
            </w:r>
          </w:p>
        </w:tc>
        <w:tc>
          <w:tcPr>
            <w:tcW w:w="156" w:type="pct"/>
            <w:gridSpan w:val="2"/>
          </w:tcPr>
          <w:p w:rsidR="00BA71F3" w:rsidRPr="00663C60"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12" w:type="pct"/>
            <w:tcBorders>
              <w:top w:val="single" w:sz="4" w:space="0" w:color="auto"/>
              <w:bottom w:val="double" w:sz="4" w:space="0" w:color="auto"/>
            </w:tcBorders>
          </w:tcPr>
          <w:p w:rsidR="00BA71F3" w:rsidRPr="00663C60" w:rsidRDefault="002B7C17" w:rsidP="00BA71F3">
            <w:pPr>
              <w:pStyle w:val="nineptcol"/>
              <w:tabs>
                <w:tab w:val="clear" w:pos="340"/>
              </w:tabs>
              <w:spacing w:line="240" w:lineRule="atLeast"/>
              <w:ind w:left="-158"/>
              <w:jc w:val="right"/>
              <w:rPr>
                <w:rFonts w:cs="Times New Roman"/>
                <w:b/>
                <w:bCs/>
                <w:sz w:val="22"/>
                <w:szCs w:val="28"/>
                <w:lang w:val="en-US" w:bidi="th-TH"/>
              </w:rPr>
            </w:pPr>
            <w:r>
              <w:rPr>
                <w:rFonts w:cs="Times New Roman"/>
                <w:b/>
                <w:bCs/>
                <w:sz w:val="22"/>
                <w:szCs w:val="28"/>
                <w:lang w:val="en-US" w:bidi="th-TH"/>
              </w:rPr>
              <w:t>37</w:t>
            </w:r>
            <w:r w:rsidR="00F25C85">
              <w:rPr>
                <w:rFonts w:cs="Times New Roman"/>
                <w:b/>
                <w:bCs/>
                <w:sz w:val="22"/>
                <w:szCs w:val="28"/>
                <w:lang w:val="en-US" w:bidi="th-TH"/>
              </w:rPr>
              <w:t>4,776</w:t>
            </w:r>
          </w:p>
        </w:tc>
        <w:tc>
          <w:tcPr>
            <w:tcW w:w="126" w:type="pct"/>
          </w:tcPr>
          <w:p w:rsidR="00BA71F3" w:rsidRPr="00C73178" w:rsidRDefault="00BA71F3" w:rsidP="00BA71F3">
            <w:pPr>
              <w:pStyle w:val="acctfourfigures"/>
              <w:tabs>
                <w:tab w:val="clear" w:pos="765"/>
                <w:tab w:val="decimal" w:pos="625"/>
              </w:tabs>
              <w:spacing w:line="240" w:lineRule="atLeast"/>
              <w:ind w:left="-95" w:right="-90"/>
              <w:rPr>
                <w:rFonts w:cs="Times New Roman"/>
                <w:b/>
                <w:bCs/>
                <w:color w:val="FF0000"/>
                <w:szCs w:val="22"/>
              </w:rPr>
            </w:pPr>
          </w:p>
        </w:tc>
        <w:tc>
          <w:tcPr>
            <w:tcW w:w="693" w:type="pct"/>
            <w:tcBorders>
              <w:top w:val="single" w:sz="4" w:space="0" w:color="auto"/>
              <w:bottom w:val="double" w:sz="4" w:space="0" w:color="auto"/>
            </w:tcBorders>
          </w:tcPr>
          <w:p w:rsidR="00BA71F3" w:rsidRPr="00663C60" w:rsidRDefault="00BA71F3" w:rsidP="00BA71F3">
            <w:pPr>
              <w:pStyle w:val="nineptcol"/>
              <w:tabs>
                <w:tab w:val="clear" w:pos="340"/>
              </w:tabs>
              <w:spacing w:line="240" w:lineRule="atLeast"/>
              <w:ind w:left="-158"/>
              <w:jc w:val="right"/>
              <w:rPr>
                <w:rFonts w:cs="Times New Roman"/>
                <w:b/>
                <w:bCs/>
                <w:sz w:val="22"/>
                <w:szCs w:val="28"/>
                <w:lang w:val="en-US" w:bidi="th-TH"/>
              </w:rPr>
            </w:pPr>
            <w:r>
              <w:rPr>
                <w:rFonts w:cs="Times New Roman"/>
                <w:b/>
                <w:bCs/>
                <w:sz w:val="22"/>
                <w:szCs w:val="28"/>
                <w:lang w:val="en-US" w:bidi="th-TH"/>
              </w:rPr>
              <w:t>484,355</w:t>
            </w:r>
          </w:p>
        </w:tc>
      </w:tr>
      <w:tr w:rsidR="00BA71F3" w:rsidRPr="00C73178" w:rsidTr="005A1AB4">
        <w:tc>
          <w:tcPr>
            <w:tcW w:w="1924" w:type="pct"/>
          </w:tcPr>
          <w:p w:rsidR="00BA71F3" w:rsidRPr="00663C60" w:rsidRDefault="00BA71F3" w:rsidP="00BA71F3">
            <w:pPr>
              <w:spacing w:line="240" w:lineRule="atLeast"/>
              <w:rPr>
                <w:rFonts w:cs="Times New Roman"/>
                <w:b/>
                <w:bCs/>
              </w:rPr>
            </w:pPr>
          </w:p>
        </w:tc>
        <w:tc>
          <w:tcPr>
            <w:tcW w:w="621" w:type="pct"/>
            <w:tcBorders>
              <w:top w:val="single" w:sz="4" w:space="0" w:color="auto"/>
            </w:tcBorders>
          </w:tcPr>
          <w:p w:rsidR="00BA71F3" w:rsidRPr="00663C60" w:rsidRDefault="00BA71F3" w:rsidP="00BA71F3">
            <w:pPr>
              <w:pStyle w:val="acctfourfigures"/>
              <w:tabs>
                <w:tab w:val="clear" w:pos="765"/>
                <w:tab w:val="decimal" w:pos="882"/>
              </w:tabs>
              <w:spacing w:line="240" w:lineRule="atLeast"/>
              <w:ind w:left="-95" w:right="47"/>
              <w:rPr>
                <w:rFonts w:cs="Times New Roman"/>
                <w:b/>
                <w:bCs/>
                <w:szCs w:val="22"/>
                <w:lang w:val="en-US" w:bidi="th-TH"/>
              </w:rPr>
            </w:pPr>
          </w:p>
        </w:tc>
        <w:tc>
          <w:tcPr>
            <w:tcW w:w="145" w:type="pct"/>
          </w:tcPr>
          <w:p w:rsidR="00BA71F3" w:rsidRPr="00663C60" w:rsidRDefault="00BA71F3" w:rsidP="00BA71F3">
            <w:pPr>
              <w:pStyle w:val="acctfourfigures"/>
              <w:tabs>
                <w:tab w:val="clear" w:pos="765"/>
                <w:tab w:val="decimal" w:pos="882"/>
              </w:tabs>
              <w:spacing w:line="240" w:lineRule="atLeast"/>
              <w:ind w:left="-95" w:right="47"/>
              <w:rPr>
                <w:rFonts w:cs="Times New Roman"/>
                <w:b/>
                <w:bCs/>
                <w:szCs w:val="22"/>
                <w:lang w:val="en-US" w:bidi="th-TH"/>
              </w:rPr>
            </w:pPr>
          </w:p>
        </w:tc>
        <w:tc>
          <w:tcPr>
            <w:tcW w:w="723" w:type="pct"/>
            <w:tcBorders>
              <w:top w:val="single" w:sz="4" w:space="0" w:color="auto"/>
            </w:tcBorders>
          </w:tcPr>
          <w:p w:rsidR="00BA71F3" w:rsidRPr="00663C60" w:rsidRDefault="00BA71F3" w:rsidP="00BA71F3">
            <w:pPr>
              <w:pStyle w:val="acctfourfigures"/>
              <w:tabs>
                <w:tab w:val="clear" w:pos="765"/>
                <w:tab w:val="decimal" w:pos="882"/>
              </w:tabs>
              <w:spacing w:line="240" w:lineRule="atLeast"/>
              <w:ind w:left="-95" w:right="47"/>
              <w:rPr>
                <w:rFonts w:cs="Times New Roman"/>
                <w:b/>
                <w:bCs/>
                <w:szCs w:val="22"/>
                <w:lang w:val="en-US" w:bidi="th-TH"/>
              </w:rPr>
            </w:pPr>
          </w:p>
        </w:tc>
        <w:tc>
          <w:tcPr>
            <w:tcW w:w="156" w:type="pct"/>
            <w:gridSpan w:val="2"/>
          </w:tcPr>
          <w:p w:rsidR="00BA71F3" w:rsidRPr="00663C60"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12" w:type="pct"/>
            <w:tcBorders>
              <w:top w:val="single" w:sz="4" w:space="0" w:color="auto"/>
            </w:tcBorders>
          </w:tcPr>
          <w:p w:rsidR="00BA71F3" w:rsidRPr="00663C60" w:rsidRDefault="00BA71F3" w:rsidP="00BA71F3">
            <w:pPr>
              <w:pStyle w:val="nineptcol"/>
              <w:tabs>
                <w:tab w:val="clear" w:pos="340"/>
              </w:tabs>
              <w:spacing w:line="240" w:lineRule="atLeast"/>
              <w:ind w:left="-158"/>
              <w:jc w:val="right"/>
              <w:rPr>
                <w:rFonts w:cs="Times New Roman"/>
                <w:b/>
                <w:bCs/>
                <w:sz w:val="22"/>
                <w:szCs w:val="28"/>
                <w:lang w:val="en-US" w:bidi="th-TH"/>
              </w:rPr>
            </w:pPr>
          </w:p>
        </w:tc>
        <w:tc>
          <w:tcPr>
            <w:tcW w:w="126" w:type="pct"/>
          </w:tcPr>
          <w:p w:rsidR="00BA71F3" w:rsidRPr="00C73178" w:rsidRDefault="00BA71F3" w:rsidP="00BA71F3">
            <w:pPr>
              <w:pStyle w:val="acctfourfigures"/>
              <w:tabs>
                <w:tab w:val="clear" w:pos="765"/>
                <w:tab w:val="decimal" w:pos="625"/>
              </w:tabs>
              <w:spacing w:line="240" w:lineRule="atLeast"/>
              <w:ind w:left="-95" w:right="-90"/>
              <w:rPr>
                <w:rFonts w:cs="Times New Roman"/>
                <w:b/>
                <w:bCs/>
                <w:color w:val="FF0000"/>
                <w:szCs w:val="22"/>
              </w:rPr>
            </w:pPr>
          </w:p>
        </w:tc>
        <w:tc>
          <w:tcPr>
            <w:tcW w:w="693" w:type="pct"/>
            <w:tcBorders>
              <w:top w:val="single" w:sz="4" w:space="0" w:color="auto"/>
            </w:tcBorders>
          </w:tcPr>
          <w:p w:rsidR="00BA71F3" w:rsidRPr="00C73178" w:rsidRDefault="00BA71F3" w:rsidP="00BA71F3">
            <w:pPr>
              <w:pStyle w:val="nineptcol"/>
              <w:tabs>
                <w:tab w:val="clear" w:pos="340"/>
              </w:tabs>
              <w:spacing w:line="240" w:lineRule="atLeast"/>
              <w:ind w:left="-158"/>
              <w:jc w:val="right"/>
              <w:rPr>
                <w:rFonts w:cs="Times New Roman"/>
                <w:b/>
                <w:bCs/>
                <w:color w:val="FF0000"/>
                <w:sz w:val="22"/>
                <w:szCs w:val="28"/>
                <w:lang w:val="en-US" w:bidi="th-TH"/>
              </w:rPr>
            </w:pPr>
          </w:p>
        </w:tc>
      </w:tr>
      <w:tr w:rsidR="00BA71F3" w:rsidRPr="00C73178" w:rsidTr="005A1AB4">
        <w:tc>
          <w:tcPr>
            <w:tcW w:w="1924" w:type="pct"/>
          </w:tcPr>
          <w:p w:rsidR="00BA71F3" w:rsidRPr="00FB2511" w:rsidRDefault="00BA71F3" w:rsidP="00BA71F3">
            <w:pPr>
              <w:pStyle w:val="Heading2"/>
              <w:numPr>
                <w:ilvl w:val="0"/>
                <w:numId w:val="0"/>
              </w:numPr>
              <w:spacing w:before="0" w:after="0" w:line="240" w:lineRule="atLeast"/>
              <w:rPr>
                <w:rFonts w:cs="Times New Roman"/>
                <w:sz w:val="22"/>
                <w:szCs w:val="22"/>
                <w:lang w:val="en-US"/>
              </w:rPr>
            </w:pPr>
            <w:r w:rsidRPr="00FB2511">
              <w:rPr>
                <w:i w:val="0"/>
                <w:iCs/>
              </w:rPr>
              <w:br w:type="page"/>
            </w:r>
            <w:r w:rsidRPr="00FB2511">
              <w:rPr>
                <w:rFonts w:cs="Times New Roman"/>
                <w:sz w:val="22"/>
                <w:szCs w:val="22"/>
                <w:lang w:val="en-US"/>
              </w:rPr>
              <w:t>Other payables</w:t>
            </w:r>
          </w:p>
        </w:tc>
        <w:tc>
          <w:tcPr>
            <w:tcW w:w="1489" w:type="pct"/>
            <w:gridSpan w:val="3"/>
          </w:tcPr>
          <w:p w:rsidR="00BA71F3" w:rsidRPr="00663C60" w:rsidRDefault="00BA71F3" w:rsidP="00BA71F3">
            <w:pPr>
              <w:pStyle w:val="acctmergecolhdg"/>
              <w:spacing w:line="240" w:lineRule="atLeast"/>
              <w:ind w:left="-107" w:right="-96"/>
              <w:rPr>
                <w:rFonts w:cs="Times New Roman"/>
              </w:rPr>
            </w:pPr>
            <w:r w:rsidRPr="00663C60">
              <w:rPr>
                <w:rFonts w:cs="Times New Roman"/>
              </w:rPr>
              <w:t>Consolidated</w:t>
            </w:r>
          </w:p>
        </w:tc>
        <w:tc>
          <w:tcPr>
            <w:tcW w:w="145" w:type="pct"/>
          </w:tcPr>
          <w:p w:rsidR="00BA71F3" w:rsidRPr="00663C60" w:rsidRDefault="00BA71F3" w:rsidP="00BA71F3">
            <w:pPr>
              <w:pStyle w:val="acctmergecolhdg"/>
              <w:spacing w:line="240" w:lineRule="atLeast"/>
              <w:ind w:left="-107" w:right="-96"/>
              <w:rPr>
                <w:rFonts w:cs="Times New Roman"/>
              </w:rPr>
            </w:pPr>
          </w:p>
        </w:tc>
        <w:tc>
          <w:tcPr>
            <w:tcW w:w="1441" w:type="pct"/>
            <w:gridSpan w:val="4"/>
          </w:tcPr>
          <w:p w:rsidR="00BA71F3" w:rsidRPr="00663C60" w:rsidRDefault="00BA71F3" w:rsidP="00BA71F3">
            <w:pPr>
              <w:pStyle w:val="acctmergecolhdg"/>
              <w:spacing w:line="240" w:lineRule="atLeast"/>
              <w:ind w:left="-107" w:right="-96"/>
              <w:rPr>
                <w:rFonts w:cs="Times New Roman"/>
              </w:rPr>
            </w:pPr>
            <w:r w:rsidRPr="00663C60">
              <w:rPr>
                <w:rFonts w:cs="Times New Roman"/>
              </w:rPr>
              <w:t>Separate</w:t>
            </w:r>
          </w:p>
        </w:tc>
      </w:tr>
      <w:tr w:rsidR="00BA71F3" w:rsidRPr="00887831" w:rsidTr="005A1AB4">
        <w:tc>
          <w:tcPr>
            <w:tcW w:w="1924" w:type="pct"/>
          </w:tcPr>
          <w:p w:rsidR="00BA71F3" w:rsidRPr="00FB2511" w:rsidRDefault="00BA71F3" w:rsidP="00BA71F3">
            <w:pPr>
              <w:pStyle w:val="acctmergecolhdg"/>
              <w:spacing w:line="240" w:lineRule="atLeast"/>
              <w:jc w:val="left"/>
              <w:rPr>
                <w:rFonts w:cs="Times New Roman"/>
                <w:i/>
                <w:szCs w:val="22"/>
              </w:rPr>
            </w:pPr>
          </w:p>
        </w:tc>
        <w:tc>
          <w:tcPr>
            <w:tcW w:w="1489" w:type="pct"/>
            <w:gridSpan w:val="3"/>
          </w:tcPr>
          <w:p w:rsidR="00BA71F3" w:rsidRPr="00887831" w:rsidRDefault="00BA71F3" w:rsidP="00BA71F3">
            <w:pPr>
              <w:pStyle w:val="acctmergecolhdg"/>
              <w:spacing w:line="240" w:lineRule="atLeast"/>
              <w:ind w:left="-107" w:right="-96"/>
              <w:rPr>
                <w:rFonts w:cs="Times New Roman"/>
              </w:rPr>
            </w:pPr>
            <w:r w:rsidRPr="00887831">
              <w:rPr>
                <w:rFonts w:cs="Times New Roman"/>
              </w:rPr>
              <w:t>financial statements</w:t>
            </w:r>
          </w:p>
        </w:tc>
        <w:tc>
          <w:tcPr>
            <w:tcW w:w="145" w:type="pct"/>
          </w:tcPr>
          <w:p w:rsidR="00BA71F3" w:rsidRPr="00887831" w:rsidRDefault="00BA71F3" w:rsidP="00BA71F3">
            <w:pPr>
              <w:pStyle w:val="acctmergecolhdg"/>
              <w:spacing w:line="240" w:lineRule="atLeast"/>
              <w:ind w:left="-107" w:right="-96"/>
              <w:rPr>
                <w:rFonts w:cs="Times New Roman"/>
              </w:rPr>
            </w:pPr>
          </w:p>
        </w:tc>
        <w:tc>
          <w:tcPr>
            <w:tcW w:w="1441" w:type="pct"/>
            <w:gridSpan w:val="4"/>
          </w:tcPr>
          <w:p w:rsidR="00BA71F3" w:rsidRPr="00887831" w:rsidRDefault="00BA71F3" w:rsidP="00BA71F3">
            <w:pPr>
              <w:pStyle w:val="acctmergecolhdg"/>
              <w:spacing w:line="240" w:lineRule="atLeast"/>
              <w:ind w:left="-107" w:right="-96"/>
              <w:rPr>
                <w:rFonts w:cs="Times New Roman"/>
              </w:rPr>
            </w:pPr>
            <w:r w:rsidRPr="00887831">
              <w:rPr>
                <w:rFonts w:cs="Times New Roman"/>
              </w:rPr>
              <w:t>financial statements</w:t>
            </w:r>
          </w:p>
        </w:tc>
      </w:tr>
      <w:tr w:rsidR="00BA71F3" w:rsidRPr="00887831" w:rsidTr="005A1AB4">
        <w:tc>
          <w:tcPr>
            <w:tcW w:w="1924" w:type="pct"/>
          </w:tcPr>
          <w:p w:rsidR="00BA71F3" w:rsidRPr="00887831" w:rsidRDefault="00BA71F3" w:rsidP="00BA71F3">
            <w:pPr>
              <w:pStyle w:val="BodyText"/>
              <w:spacing w:after="0" w:line="240" w:lineRule="atLeast"/>
              <w:ind w:left="-108" w:right="-110"/>
              <w:jc w:val="center"/>
              <w:rPr>
                <w:rFonts w:cs="Times New Roman"/>
                <w:szCs w:val="22"/>
              </w:rPr>
            </w:pPr>
          </w:p>
        </w:tc>
        <w:tc>
          <w:tcPr>
            <w:tcW w:w="621" w:type="pct"/>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2019</w:t>
            </w:r>
          </w:p>
        </w:tc>
        <w:tc>
          <w:tcPr>
            <w:tcW w:w="145" w:type="pct"/>
          </w:tcPr>
          <w:p w:rsidR="00BA71F3" w:rsidRPr="00494C5C" w:rsidRDefault="00BA71F3" w:rsidP="00BA71F3">
            <w:pPr>
              <w:spacing w:line="240" w:lineRule="atLeast"/>
              <w:ind w:left="11" w:hanging="11"/>
              <w:jc w:val="center"/>
              <w:rPr>
                <w:rFonts w:cs="Times New Roman"/>
                <w:bCs/>
                <w:szCs w:val="22"/>
              </w:rPr>
            </w:pPr>
          </w:p>
        </w:tc>
        <w:tc>
          <w:tcPr>
            <w:tcW w:w="723" w:type="pct"/>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2018</w:t>
            </w:r>
          </w:p>
        </w:tc>
        <w:tc>
          <w:tcPr>
            <w:tcW w:w="145" w:type="pct"/>
          </w:tcPr>
          <w:p w:rsidR="00BA71F3" w:rsidRPr="00494C5C" w:rsidRDefault="00BA71F3" w:rsidP="00BA71F3">
            <w:pPr>
              <w:pStyle w:val="acctmergecolhdg"/>
              <w:spacing w:line="240" w:lineRule="atLeast"/>
              <w:rPr>
                <w:rFonts w:cs="Times New Roman"/>
                <w:b w:val="0"/>
                <w:bCs/>
                <w:szCs w:val="22"/>
              </w:rPr>
            </w:pPr>
          </w:p>
        </w:tc>
        <w:tc>
          <w:tcPr>
            <w:tcW w:w="622" w:type="pct"/>
            <w:gridSpan w:val="2"/>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2019</w:t>
            </w:r>
          </w:p>
        </w:tc>
        <w:tc>
          <w:tcPr>
            <w:tcW w:w="126" w:type="pct"/>
          </w:tcPr>
          <w:p w:rsidR="00BA71F3" w:rsidRPr="00494C5C" w:rsidRDefault="00BA71F3" w:rsidP="00BA71F3">
            <w:pPr>
              <w:spacing w:line="240" w:lineRule="atLeast"/>
              <w:ind w:left="11" w:hanging="11"/>
              <w:jc w:val="center"/>
              <w:rPr>
                <w:rFonts w:cs="Times New Roman"/>
                <w:bCs/>
                <w:szCs w:val="22"/>
              </w:rPr>
            </w:pPr>
          </w:p>
        </w:tc>
        <w:tc>
          <w:tcPr>
            <w:tcW w:w="693" w:type="pct"/>
          </w:tcPr>
          <w:p w:rsidR="00BA71F3" w:rsidRPr="00525C80" w:rsidRDefault="00BA71F3" w:rsidP="00BA71F3">
            <w:pPr>
              <w:spacing w:line="240" w:lineRule="atLeast"/>
              <w:ind w:left="11" w:hanging="11"/>
              <w:jc w:val="center"/>
              <w:rPr>
                <w:rFonts w:cs="Times New Roman"/>
                <w:bCs/>
                <w:szCs w:val="22"/>
              </w:rPr>
            </w:pPr>
            <w:r>
              <w:rPr>
                <w:rFonts w:cs="Times New Roman"/>
                <w:bCs/>
                <w:szCs w:val="22"/>
              </w:rPr>
              <w:t>2018</w:t>
            </w:r>
          </w:p>
        </w:tc>
      </w:tr>
      <w:tr w:rsidR="00BA71F3" w:rsidRPr="00887831" w:rsidTr="005A1AB4">
        <w:tc>
          <w:tcPr>
            <w:tcW w:w="1924" w:type="pct"/>
          </w:tcPr>
          <w:p w:rsidR="00BA71F3" w:rsidRPr="00887831" w:rsidRDefault="00BA71F3" w:rsidP="00BA71F3">
            <w:pPr>
              <w:pStyle w:val="BodyText"/>
              <w:spacing w:after="0" w:line="240" w:lineRule="atLeast"/>
              <w:ind w:left="-108" w:right="-110"/>
              <w:jc w:val="center"/>
              <w:rPr>
                <w:rFonts w:cs="Times New Roman"/>
                <w:szCs w:val="22"/>
              </w:rPr>
            </w:pPr>
          </w:p>
        </w:tc>
        <w:tc>
          <w:tcPr>
            <w:tcW w:w="3076" w:type="pct"/>
            <w:gridSpan w:val="8"/>
          </w:tcPr>
          <w:p w:rsidR="00BA71F3" w:rsidRPr="00887831" w:rsidRDefault="00BA71F3" w:rsidP="00BA71F3">
            <w:pPr>
              <w:pStyle w:val="acctfourfigures"/>
              <w:spacing w:line="240" w:lineRule="atLeast"/>
              <w:jc w:val="center"/>
              <w:rPr>
                <w:rFonts w:cs="Times New Roman"/>
                <w:i/>
                <w:iCs/>
              </w:rPr>
            </w:pPr>
            <w:r w:rsidRPr="00887831">
              <w:rPr>
                <w:rFonts w:cs="Times New Roman"/>
                <w:i/>
                <w:iCs/>
              </w:rPr>
              <w:t>(in thousand Baht)</w:t>
            </w:r>
          </w:p>
        </w:tc>
      </w:tr>
      <w:tr w:rsidR="00BA71F3" w:rsidRPr="00887831" w:rsidTr="005A1AB4">
        <w:tc>
          <w:tcPr>
            <w:tcW w:w="1924" w:type="pct"/>
            <w:vAlign w:val="bottom"/>
          </w:tcPr>
          <w:p w:rsidR="00BA71F3" w:rsidRPr="00663C60" w:rsidRDefault="00BA71F3" w:rsidP="00BA71F3">
            <w:pPr>
              <w:spacing w:line="240" w:lineRule="atLeast"/>
              <w:rPr>
                <w:rFonts w:cs="Times New Roman"/>
                <w:szCs w:val="22"/>
              </w:rPr>
            </w:pPr>
            <w:r>
              <w:rPr>
                <w:rFonts w:cs="Times New Roman"/>
                <w:szCs w:val="22"/>
              </w:rPr>
              <w:t>Parent</w:t>
            </w:r>
          </w:p>
        </w:tc>
        <w:tc>
          <w:tcPr>
            <w:tcW w:w="621" w:type="pct"/>
          </w:tcPr>
          <w:p w:rsidR="00BA71F3" w:rsidRPr="00D1065D" w:rsidRDefault="002B7C17"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23,750</w:t>
            </w:r>
          </w:p>
        </w:tc>
        <w:tc>
          <w:tcPr>
            <w:tcW w:w="145" w:type="pct"/>
          </w:tcPr>
          <w:p w:rsidR="00BA71F3" w:rsidRPr="00D1065D" w:rsidRDefault="00BA71F3" w:rsidP="00BA71F3">
            <w:pPr>
              <w:pStyle w:val="acctfourfigures"/>
              <w:tabs>
                <w:tab w:val="clear" w:pos="765"/>
                <w:tab w:val="decimal" w:pos="882"/>
                <w:tab w:val="decimal" w:pos="911"/>
              </w:tabs>
              <w:spacing w:line="240" w:lineRule="atLeast"/>
              <w:ind w:left="-95" w:right="47"/>
              <w:rPr>
                <w:rFonts w:cs="Times New Roman"/>
                <w:szCs w:val="22"/>
                <w:lang w:val="en-US" w:bidi="th-TH"/>
              </w:rPr>
            </w:pPr>
          </w:p>
        </w:tc>
        <w:tc>
          <w:tcPr>
            <w:tcW w:w="723" w:type="pct"/>
          </w:tcPr>
          <w:p w:rsidR="00BA71F3" w:rsidRPr="00D1065D" w:rsidRDefault="00BA71F3"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15,351</w:t>
            </w:r>
          </w:p>
        </w:tc>
        <w:tc>
          <w:tcPr>
            <w:tcW w:w="145" w:type="pct"/>
          </w:tcPr>
          <w:p w:rsidR="00BA71F3" w:rsidRPr="00663C60" w:rsidRDefault="00BA71F3" w:rsidP="00BA71F3">
            <w:pPr>
              <w:pStyle w:val="acctfourfigures"/>
              <w:tabs>
                <w:tab w:val="clear" w:pos="765"/>
                <w:tab w:val="decimal" w:pos="911"/>
              </w:tabs>
              <w:spacing w:line="240" w:lineRule="atLeast"/>
            </w:pPr>
          </w:p>
        </w:tc>
        <w:tc>
          <w:tcPr>
            <w:tcW w:w="622" w:type="pct"/>
            <w:gridSpan w:val="2"/>
          </w:tcPr>
          <w:p w:rsidR="00BA71F3" w:rsidRPr="00663C60" w:rsidRDefault="002B7C17" w:rsidP="00BA71F3">
            <w:pPr>
              <w:pStyle w:val="nineptcol"/>
              <w:tabs>
                <w:tab w:val="clear" w:pos="340"/>
              </w:tabs>
              <w:spacing w:line="240" w:lineRule="atLeast"/>
              <w:ind w:left="-158"/>
              <w:jc w:val="right"/>
              <w:rPr>
                <w:rFonts w:cs="Times New Roman"/>
                <w:sz w:val="22"/>
                <w:szCs w:val="22"/>
              </w:rPr>
            </w:pPr>
            <w:r>
              <w:rPr>
                <w:rFonts w:cs="Times New Roman"/>
                <w:sz w:val="22"/>
                <w:szCs w:val="22"/>
              </w:rPr>
              <w:t>23,750</w:t>
            </w:r>
          </w:p>
        </w:tc>
        <w:tc>
          <w:tcPr>
            <w:tcW w:w="126" w:type="pct"/>
          </w:tcPr>
          <w:p w:rsidR="00BA71F3" w:rsidRPr="00C73178"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93" w:type="pct"/>
          </w:tcPr>
          <w:p w:rsidR="00BA71F3" w:rsidRPr="00663C60" w:rsidRDefault="00BA71F3" w:rsidP="00BA71F3">
            <w:pPr>
              <w:pStyle w:val="nineptcol"/>
              <w:tabs>
                <w:tab w:val="clear" w:pos="340"/>
              </w:tabs>
              <w:spacing w:line="240" w:lineRule="atLeast"/>
              <w:ind w:left="-158"/>
              <w:jc w:val="right"/>
              <w:rPr>
                <w:rFonts w:cs="Times New Roman"/>
                <w:sz w:val="22"/>
                <w:szCs w:val="22"/>
              </w:rPr>
            </w:pPr>
            <w:r>
              <w:rPr>
                <w:rFonts w:cs="Times New Roman"/>
                <w:sz w:val="22"/>
                <w:szCs w:val="22"/>
              </w:rPr>
              <w:t>15,351</w:t>
            </w:r>
          </w:p>
        </w:tc>
      </w:tr>
      <w:tr w:rsidR="00BA71F3" w:rsidRPr="00887831" w:rsidTr="005A1AB4">
        <w:tc>
          <w:tcPr>
            <w:tcW w:w="1924" w:type="pct"/>
            <w:vAlign w:val="bottom"/>
          </w:tcPr>
          <w:p w:rsidR="00BA71F3" w:rsidRPr="005821B0" w:rsidRDefault="00BA71F3" w:rsidP="00BA71F3">
            <w:pPr>
              <w:spacing w:line="240" w:lineRule="atLeast"/>
              <w:rPr>
                <w:rFonts w:cs="Times New Roman"/>
                <w:szCs w:val="22"/>
              </w:rPr>
            </w:pPr>
            <w:r w:rsidRPr="005821B0">
              <w:rPr>
                <w:rFonts w:cs="Times New Roman"/>
                <w:szCs w:val="22"/>
              </w:rPr>
              <w:t>Subsidiaries</w:t>
            </w:r>
          </w:p>
        </w:tc>
        <w:tc>
          <w:tcPr>
            <w:tcW w:w="621" w:type="pct"/>
          </w:tcPr>
          <w:p w:rsidR="00BA71F3" w:rsidRPr="005471B4" w:rsidRDefault="002B7C17" w:rsidP="00BA71F3">
            <w:pPr>
              <w:pStyle w:val="acctfourfigures"/>
              <w:tabs>
                <w:tab w:val="clear" w:pos="765"/>
                <w:tab w:val="decimal" w:pos="702"/>
              </w:tabs>
              <w:spacing w:line="240" w:lineRule="atLeast"/>
              <w:ind w:right="11"/>
            </w:pPr>
            <w:r>
              <w:t>-</w:t>
            </w:r>
          </w:p>
        </w:tc>
        <w:tc>
          <w:tcPr>
            <w:tcW w:w="145" w:type="pct"/>
          </w:tcPr>
          <w:p w:rsidR="00BA71F3" w:rsidRPr="005471B4" w:rsidRDefault="00BA71F3" w:rsidP="00BA71F3">
            <w:pPr>
              <w:pStyle w:val="acctfourfigures"/>
              <w:tabs>
                <w:tab w:val="clear" w:pos="765"/>
                <w:tab w:val="decimal" w:pos="702"/>
                <w:tab w:val="decimal" w:pos="911"/>
              </w:tabs>
              <w:spacing w:line="240" w:lineRule="atLeast"/>
            </w:pPr>
          </w:p>
        </w:tc>
        <w:tc>
          <w:tcPr>
            <w:tcW w:w="723" w:type="pct"/>
          </w:tcPr>
          <w:p w:rsidR="00BA71F3" w:rsidRPr="005471B4" w:rsidRDefault="00BA71F3" w:rsidP="00BA71F3">
            <w:pPr>
              <w:pStyle w:val="acctfourfigures"/>
              <w:tabs>
                <w:tab w:val="clear" w:pos="765"/>
                <w:tab w:val="decimal" w:pos="702"/>
              </w:tabs>
              <w:spacing w:line="240" w:lineRule="atLeast"/>
              <w:ind w:right="11"/>
            </w:pPr>
            <w:r>
              <w:t>-</w:t>
            </w:r>
          </w:p>
        </w:tc>
        <w:tc>
          <w:tcPr>
            <w:tcW w:w="145" w:type="pct"/>
          </w:tcPr>
          <w:p w:rsidR="00BA71F3" w:rsidRPr="005471B4" w:rsidRDefault="00BA71F3" w:rsidP="00BA71F3">
            <w:pPr>
              <w:pStyle w:val="acctfourfigures"/>
              <w:tabs>
                <w:tab w:val="clear" w:pos="765"/>
                <w:tab w:val="decimal" w:pos="609"/>
                <w:tab w:val="decimal" w:pos="911"/>
              </w:tabs>
              <w:spacing w:line="240" w:lineRule="atLeast"/>
            </w:pPr>
          </w:p>
        </w:tc>
        <w:tc>
          <w:tcPr>
            <w:tcW w:w="622" w:type="pct"/>
            <w:gridSpan w:val="2"/>
          </w:tcPr>
          <w:p w:rsidR="00BA71F3" w:rsidRPr="005471B4" w:rsidRDefault="002B7C17" w:rsidP="002B7C17">
            <w:pPr>
              <w:pStyle w:val="acctfourfigures"/>
              <w:tabs>
                <w:tab w:val="clear" w:pos="765"/>
                <w:tab w:val="decimal" w:pos="702"/>
              </w:tabs>
              <w:spacing w:line="240" w:lineRule="atLeast"/>
              <w:ind w:right="11"/>
            </w:pPr>
            <w:r>
              <w:t>-</w:t>
            </w:r>
          </w:p>
        </w:tc>
        <w:tc>
          <w:tcPr>
            <w:tcW w:w="126" w:type="pct"/>
          </w:tcPr>
          <w:p w:rsidR="00BA71F3" w:rsidRPr="005471B4" w:rsidRDefault="00BA71F3" w:rsidP="002B7C17">
            <w:pPr>
              <w:pStyle w:val="acctfourfigures"/>
              <w:tabs>
                <w:tab w:val="clear" w:pos="765"/>
                <w:tab w:val="decimal" w:pos="702"/>
              </w:tabs>
              <w:spacing w:line="240" w:lineRule="atLeast"/>
              <w:ind w:right="11"/>
            </w:pPr>
          </w:p>
        </w:tc>
        <w:tc>
          <w:tcPr>
            <w:tcW w:w="693" w:type="pct"/>
          </w:tcPr>
          <w:p w:rsidR="00BA71F3" w:rsidRPr="005471B4" w:rsidRDefault="00BA71F3" w:rsidP="00F04B12">
            <w:pPr>
              <w:pStyle w:val="acctfourfigures"/>
              <w:tabs>
                <w:tab w:val="clear" w:pos="765"/>
                <w:tab w:val="decimal" w:pos="1078"/>
              </w:tabs>
              <w:spacing w:line="240" w:lineRule="atLeast"/>
              <w:ind w:right="11"/>
            </w:pPr>
            <w:r>
              <w:t>3,926</w:t>
            </w:r>
          </w:p>
        </w:tc>
      </w:tr>
      <w:tr w:rsidR="00BA71F3" w:rsidRPr="00A23195" w:rsidTr="005A1AB4">
        <w:trPr>
          <w:trHeight w:val="80"/>
        </w:trPr>
        <w:tc>
          <w:tcPr>
            <w:tcW w:w="1924" w:type="pct"/>
            <w:vAlign w:val="bottom"/>
          </w:tcPr>
          <w:p w:rsidR="00BA71F3" w:rsidRPr="005821B0" w:rsidRDefault="00BA71F3" w:rsidP="00BA71F3">
            <w:pPr>
              <w:spacing w:line="240" w:lineRule="atLeast"/>
              <w:rPr>
                <w:rFonts w:cs="Times New Roman"/>
                <w:szCs w:val="22"/>
              </w:rPr>
            </w:pPr>
            <w:r w:rsidRPr="000245AA">
              <w:t>Other related parties</w:t>
            </w:r>
          </w:p>
        </w:tc>
        <w:tc>
          <w:tcPr>
            <w:tcW w:w="621" w:type="pct"/>
          </w:tcPr>
          <w:p w:rsidR="00BA71F3" w:rsidRPr="00FA62EC" w:rsidRDefault="00B44B49"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7,025</w:t>
            </w:r>
          </w:p>
        </w:tc>
        <w:tc>
          <w:tcPr>
            <w:tcW w:w="145" w:type="pct"/>
          </w:tcPr>
          <w:p w:rsidR="00BA71F3" w:rsidRPr="00FA62EC" w:rsidRDefault="00BA71F3" w:rsidP="00BA71F3">
            <w:pPr>
              <w:pStyle w:val="acctfourfigures"/>
              <w:tabs>
                <w:tab w:val="clear" w:pos="765"/>
                <w:tab w:val="decimal" w:pos="882"/>
              </w:tabs>
              <w:spacing w:line="240" w:lineRule="atLeast"/>
              <w:ind w:left="-95" w:right="47"/>
              <w:rPr>
                <w:rFonts w:cs="Times New Roman"/>
                <w:szCs w:val="22"/>
                <w:lang w:val="en-US" w:bidi="th-TH"/>
              </w:rPr>
            </w:pPr>
          </w:p>
        </w:tc>
        <w:tc>
          <w:tcPr>
            <w:tcW w:w="723" w:type="pct"/>
          </w:tcPr>
          <w:p w:rsidR="00BA71F3" w:rsidRPr="00FA62EC" w:rsidRDefault="00BA71F3" w:rsidP="00BA71F3">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7,285</w:t>
            </w:r>
          </w:p>
        </w:tc>
        <w:tc>
          <w:tcPr>
            <w:tcW w:w="145" w:type="pct"/>
          </w:tcPr>
          <w:p w:rsidR="00BA71F3" w:rsidRPr="00FA62EC"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22" w:type="pct"/>
            <w:gridSpan w:val="2"/>
          </w:tcPr>
          <w:p w:rsidR="00BA71F3" w:rsidRPr="000C6CB3" w:rsidRDefault="00B44B49" w:rsidP="00BA71F3">
            <w:pPr>
              <w:pStyle w:val="nineptcol"/>
              <w:tabs>
                <w:tab w:val="clear" w:pos="340"/>
              </w:tabs>
              <w:spacing w:line="240" w:lineRule="atLeast"/>
              <w:ind w:left="-158"/>
              <w:jc w:val="right"/>
              <w:rPr>
                <w:rFonts w:cstheme="minorBidi"/>
                <w:sz w:val="22"/>
                <w:szCs w:val="28"/>
                <w:cs/>
                <w:lang w:bidi="th-TH"/>
              </w:rPr>
            </w:pPr>
            <w:r>
              <w:rPr>
                <w:rFonts w:cs="Times New Roman"/>
                <w:sz w:val="22"/>
                <w:szCs w:val="22"/>
              </w:rPr>
              <w:t>5,99</w:t>
            </w:r>
            <w:r w:rsidR="000C6CB3">
              <w:rPr>
                <w:rFonts w:cs="Times New Roman"/>
                <w:sz w:val="22"/>
                <w:szCs w:val="22"/>
              </w:rPr>
              <w:t>6</w:t>
            </w:r>
          </w:p>
        </w:tc>
        <w:tc>
          <w:tcPr>
            <w:tcW w:w="126" w:type="pct"/>
          </w:tcPr>
          <w:p w:rsidR="00BA71F3" w:rsidRPr="00887831" w:rsidRDefault="00BA71F3" w:rsidP="00BA71F3">
            <w:pPr>
              <w:pStyle w:val="nineptcol"/>
              <w:tabs>
                <w:tab w:val="clear" w:pos="340"/>
                <w:tab w:val="decimal" w:pos="868"/>
              </w:tabs>
              <w:spacing w:line="240" w:lineRule="atLeast"/>
              <w:ind w:left="-107" w:right="73"/>
              <w:rPr>
                <w:rFonts w:cs="Times New Roman"/>
                <w:sz w:val="22"/>
                <w:szCs w:val="22"/>
              </w:rPr>
            </w:pPr>
          </w:p>
        </w:tc>
        <w:tc>
          <w:tcPr>
            <w:tcW w:w="693" w:type="pct"/>
          </w:tcPr>
          <w:p w:rsidR="00BA71F3" w:rsidRPr="004832B7" w:rsidRDefault="00BA71F3" w:rsidP="00BA71F3">
            <w:pPr>
              <w:pStyle w:val="nineptcol"/>
              <w:tabs>
                <w:tab w:val="clear" w:pos="340"/>
              </w:tabs>
              <w:spacing w:line="240" w:lineRule="atLeast"/>
              <w:ind w:left="-158"/>
              <w:jc w:val="right"/>
              <w:rPr>
                <w:rFonts w:cs="Times New Roman"/>
                <w:sz w:val="22"/>
                <w:szCs w:val="22"/>
              </w:rPr>
            </w:pPr>
            <w:r>
              <w:rPr>
                <w:rFonts w:cs="Times New Roman"/>
                <w:sz w:val="22"/>
                <w:szCs w:val="22"/>
              </w:rPr>
              <w:t>5,320</w:t>
            </w:r>
          </w:p>
        </w:tc>
      </w:tr>
      <w:tr w:rsidR="00BA71F3" w:rsidRPr="00887831" w:rsidTr="005A1AB4">
        <w:tc>
          <w:tcPr>
            <w:tcW w:w="1924" w:type="pct"/>
          </w:tcPr>
          <w:p w:rsidR="00BA71F3" w:rsidRPr="00887831" w:rsidRDefault="00BA71F3" w:rsidP="00BA71F3">
            <w:pPr>
              <w:spacing w:line="240" w:lineRule="atLeast"/>
              <w:rPr>
                <w:rFonts w:cs="Times New Roman"/>
                <w:b/>
                <w:bCs/>
              </w:rPr>
            </w:pPr>
            <w:r w:rsidRPr="00887831">
              <w:rPr>
                <w:rFonts w:cs="Times New Roman"/>
                <w:b/>
                <w:bCs/>
              </w:rPr>
              <w:t>Total</w:t>
            </w:r>
          </w:p>
        </w:tc>
        <w:tc>
          <w:tcPr>
            <w:tcW w:w="621" w:type="pct"/>
            <w:tcBorders>
              <w:top w:val="single" w:sz="4" w:space="0" w:color="auto"/>
              <w:bottom w:val="double" w:sz="4" w:space="0" w:color="auto"/>
            </w:tcBorders>
          </w:tcPr>
          <w:p w:rsidR="00BA71F3" w:rsidRPr="00634AA7" w:rsidRDefault="00B44B49" w:rsidP="00BA71F3">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30,775</w:t>
            </w:r>
          </w:p>
        </w:tc>
        <w:tc>
          <w:tcPr>
            <w:tcW w:w="145" w:type="pct"/>
          </w:tcPr>
          <w:p w:rsidR="00BA71F3" w:rsidRPr="00FA62EC" w:rsidRDefault="00BA71F3" w:rsidP="00BA71F3">
            <w:pPr>
              <w:pStyle w:val="acctfourfigures"/>
              <w:tabs>
                <w:tab w:val="clear" w:pos="765"/>
                <w:tab w:val="decimal" w:pos="882"/>
              </w:tabs>
              <w:spacing w:line="240" w:lineRule="atLeast"/>
              <w:ind w:left="-95" w:right="47"/>
              <w:rPr>
                <w:rFonts w:cs="Times New Roman"/>
                <w:b/>
                <w:bCs/>
                <w:szCs w:val="22"/>
                <w:lang w:val="en-US" w:bidi="th-TH"/>
              </w:rPr>
            </w:pPr>
          </w:p>
        </w:tc>
        <w:tc>
          <w:tcPr>
            <w:tcW w:w="723" w:type="pct"/>
            <w:tcBorders>
              <w:top w:val="single" w:sz="4" w:space="0" w:color="auto"/>
              <w:bottom w:val="double" w:sz="4" w:space="0" w:color="auto"/>
            </w:tcBorders>
          </w:tcPr>
          <w:p w:rsidR="00BA71F3" w:rsidRPr="00634AA7" w:rsidRDefault="00BA71F3" w:rsidP="00BA71F3">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22,636</w:t>
            </w:r>
          </w:p>
        </w:tc>
        <w:tc>
          <w:tcPr>
            <w:tcW w:w="145" w:type="pct"/>
          </w:tcPr>
          <w:p w:rsidR="00BA71F3" w:rsidRPr="00FA62EC"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22" w:type="pct"/>
            <w:gridSpan w:val="2"/>
            <w:tcBorders>
              <w:top w:val="single" w:sz="4" w:space="0" w:color="auto"/>
              <w:bottom w:val="double" w:sz="4" w:space="0" w:color="auto"/>
            </w:tcBorders>
          </w:tcPr>
          <w:p w:rsidR="00BA71F3" w:rsidRPr="004832B7" w:rsidRDefault="00B44B49" w:rsidP="002B7C17">
            <w:pPr>
              <w:pStyle w:val="nineptcol"/>
              <w:tabs>
                <w:tab w:val="clear" w:pos="340"/>
              </w:tabs>
              <w:spacing w:line="240" w:lineRule="atLeast"/>
              <w:ind w:left="-158"/>
              <w:jc w:val="right"/>
              <w:rPr>
                <w:rFonts w:cs="Times New Roman"/>
                <w:b/>
                <w:bCs/>
                <w:sz w:val="22"/>
                <w:szCs w:val="22"/>
              </w:rPr>
            </w:pPr>
            <w:r>
              <w:rPr>
                <w:rFonts w:cs="Times New Roman"/>
                <w:b/>
                <w:bCs/>
                <w:sz w:val="22"/>
                <w:szCs w:val="22"/>
              </w:rPr>
              <w:t>29,746</w:t>
            </w:r>
          </w:p>
        </w:tc>
        <w:tc>
          <w:tcPr>
            <w:tcW w:w="126" w:type="pct"/>
          </w:tcPr>
          <w:p w:rsidR="00BA71F3" w:rsidRPr="00887831" w:rsidRDefault="00BA71F3" w:rsidP="00BA71F3">
            <w:pPr>
              <w:pStyle w:val="nineptcol"/>
              <w:tabs>
                <w:tab w:val="clear" w:pos="340"/>
                <w:tab w:val="decimal" w:pos="868"/>
              </w:tabs>
              <w:spacing w:line="240" w:lineRule="atLeast"/>
              <w:ind w:left="-107" w:right="73"/>
              <w:rPr>
                <w:rFonts w:cs="Times New Roman"/>
                <w:sz w:val="22"/>
                <w:szCs w:val="22"/>
              </w:rPr>
            </w:pPr>
          </w:p>
        </w:tc>
        <w:tc>
          <w:tcPr>
            <w:tcW w:w="693" w:type="pct"/>
            <w:tcBorders>
              <w:top w:val="single" w:sz="4" w:space="0" w:color="auto"/>
              <w:bottom w:val="double" w:sz="4" w:space="0" w:color="auto"/>
            </w:tcBorders>
          </w:tcPr>
          <w:p w:rsidR="00BA71F3" w:rsidRPr="004832B7" w:rsidRDefault="00BA71F3" w:rsidP="00BA71F3">
            <w:pPr>
              <w:pStyle w:val="nineptcol"/>
              <w:tabs>
                <w:tab w:val="clear" w:pos="340"/>
              </w:tabs>
              <w:spacing w:line="240" w:lineRule="atLeast"/>
              <w:ind w:left="-158"/>
              <w:jc w:val="right"/>
              <w:rPr>
                <w:rFonts w:cs="Times New Roman"/>
                <w:b/>
                <w:bCs/>
                <w:sz w:val="22"/>
                <w:szCs w:val="22"/>
              </w:rPr>
            </w:pPr>
            <w:r>
              <w:rPr>
                <w:rFonts w:cs="Times New Roman"/>
                <w:b/>
                <w:bCs/>
                <w:sz w:val="22"/>
                <w:szCs w:val="22"/>
              </w:rPr>
              <w:t>24,597</w:t>
            </w:r>
          </w:p>
        </w:tc>
      </w:tr>
    </w:tbl>
    <w:p w:rsidR="003C053F" w:rsidRDefault="003C053F"/>
    <w:tbl>
      <w:tblPr>
        <w:tblW w:w="9387" w:type="dxa"/>
        <w:tblInd w:w="450" w:type="dxa"/>
        <w:tblLayout w:type="fixed"/>
        <w:tblLook w:val="0000" w:firstRow="0" w:lastRow="0" w:firstColumn="0" w:lastColumn="0" w:noHBand="0" w:noVBand="0"/>
      </w:tblPr>
      <w:tblGrid>
        <w:gridCol w:w="3618"/>
        <w:gridCol w:w="1171"/>
        <w:gridCol w:w="272"/>
        <w:gridCol w:w="1350"/>
        <w:gridCol w:w="270"/>
        <w:gridCol w:w="21"/>
        <w:gridCol w:w="1147"/>
        <w:gridCol w:w="237"/>
        <w:gridCol w:w="1301"/>
      </w:tblGrid>
      <w:tr w:rsidR="00852936" w:rsidRPr="00C73178" w:rsidTr="005A1AB4">
        <w:tc>
          <w:tcPr>
            <w:tcW w:w="1927" w:type="pct"/>
          </w:tcPr>
          <w:p w:rsidR="00852936" w:rsidRPr="00663C60" w:rsidRDefault="00852936" w:rsidP="00852936">
            <w:pPr>
              <w:pStyle w:val="Heading2"/>
              <w:numPr>
                <w:ilvl w:val="0"/>
                <w:numId w:val="0"/>
              </w:numPr>
              <w:spacing w:before="0" w:after="0" w:line="240" w:lineRule="atLeast"/>
              <w:rPr>
                <w:rFonts w:cs="Times New Roman"/>
                <w:sz w:val="22"/>
                <w:szCs w:val="22"/>
                <w:lang w:val="en-US"/>
              </w:rPr>
            </w:pPr>
            <w:r w:rsidRPr="00663C60">
              <w:br w:type="page"/>
            </w:r>
            <w:r w:rsidRPr="00663C60">
              <w:rPr>
                <w:rFonts w:cs="Times New Roman"/>
                <w:sz w:val="22"/>
                <w:szCs w:val="22"/>
                <w:lang w:val="en-US"/>
              </w:rPr>
              <w:t>Other</w:t>
            </w:r>
            <w:r>
              <w:rPr>
                <w:rFonts w:cs="Times New Roman"/>
                <w:sz w:val="22"/>
                <w:szCs w:val="22"/>
                <w:lang w:val="en-US"/>
              </w:rPr>
              <w:t xml:space="preserve"> current liabilities</w:t>
            </w:r>
          </w:p>
        </w:tc>
        <w:tc>
          <w:tcPr>
            <w:tcW w:w="1488" w:type="pct"/>
            <w:gridSpan w:val="3"/>
          </w:tcPr>
          <w:p w:rsidR="00852936" w:rsidRPr="00663C60" w:rsidRDefault="00852936" w:rsidP="00852936">
            <w:pPr>
              <w:pStyle w:val="acctmergecolhdg"/>
              <w:spacing w:line="240" w:lineRule="atLeast"/>
              <w:ind w:left="-107" w:right="-96"/>
              <w:rPr>
                <w:rFonts w:cs="Times New Roman"/>
              </w:rPr>
            </w:pPr>
            <w:r w:rsidRPr="00663C60">
              <w:rPr>
                <w:rFonts w:cs="Times New Roman"/>
              </w:rPr>
              <w:t>Consolidated</w:t>
            </w:r>
          </w:p>
        </w:tc>
        <w:tc>
          <w:tcPr>
            <w:tcW w:w="144" w:type="pct"/>
          </w:tcPr>
          <w:p w:rsidR="00852936" w:rsidRPr="00663C60" w:rsidRDefault="00852936" w:rsidP="00852936">
            <w:pPr>
              <w:pStyle w:val="acctmergecolhdg"/>
              <w:spacing w:line="240" w:lineRule="atLeast"/>
              <w:ind w:left="-107" w:right="-96"/>
              <w:rPr>
                <w:rFonts w:cs="Times New Roman"/>
              </w:rPr>
            </w:pPr>
          </w:p>
        </w:tc>
        <w:tc>
          <w:tcPr>
            <w:tcW w:w="1441" w:type="pct"/>
            <w:gridSpan w:val="4"/>
          </w:tcPr>
          <w:p w:rsidR="00852936" w:rsidRPr="00663C60" w:rsidRDefault="00852936" w:rsidP="00852936">
            <w:pPr>
              <w:pStyle w:val="acctmergecolhdg"/>
              <w:spacing w:line="240" w:lineRule="atLeast"/>
              <w:ind w:left="-107" w:right="-96"/>
              <w:rPr>
                <w:rFonts w:cs="Times New Roman"/>
              </w:rPr>
            </w:pPr>
            <w:r w:rsidRPr="00663C60">
              <w:rPr>
                <w:rFonts w:cs="Times New Roman"/>
              </w:rPr>
              <w:t>Separate</w:t>
            </w:r>
          </w:p>
        </w:tc>
      </w:tr>
      <w:tr w:rsidR="00852936" w:rsidRPr="00C73178" w:rsidTr="005A1AB4">
        <w:tc>
          <w:tcPr>
            <w:tcW w:w="1927" w:type="pct"/>
          </w:tcPr>
          <w:p w:rsidR="00852936" w:rsidRPr="00865383" w:rsidRDefault="00852936" w:rsidP="00852936">
            <w:pPr>
              <w:pStyle w:val="Heading2"/>
              <w:numPr>
                <w:ilvl w:val="0"/>
                <w:numId w:val="0"/>
              </w:numPr>
              <w:spacing w:before="0" w:after="0" w:line="240" w:lineRule="atLeast"/>
              <w:rPr>
                <w:rFonts w:cs="Times New Roman"/>
                <w:lang w:val="en-US"/>
              </w:rPr>
            </w:pPr>
          </w:p>
        </w:tc>
        <w:tc>
          <w:tcPr>
            <w:tcW w:w="1488" w:type="pct"/>
            <w:gridSpan w:val="3"/>
          </w:tcPr>
          <w:p w:rsidR="00852936" w:rsidRPr="00663C60" w:rsidRDefault="00852936" w:rsidP="00852936">
            <w:pPr>
              <w:pStyle w:val="acctmergecolhdg"/>
              <w:spacing w:line="240" w:lineRule="atLeast"/>
              <w:ind w:left="-107" w:right="-96"/>
              <w:rPr>
                <w:rFonts w:cs="Times New Roman"/>
              </w:rPr>
            </w:pPr>
            <w:r w:rsidRPr="00663C60">
              <w:rPr>
                <w:rFonts w:cs="Times New Roman"/>
              </w:rPr>
              <w:t>financial statements</w:t>
            </w:r>
          </w:p>
        </w:tc>
        <w:tc>
          <w:tcPr>
            <w:tcW w:w="144" w:type="pct"/>
          </w:tcPr>
          <w:p w:rsidR="00852936" w:rsidRPr="00663C60" w:rsidRDefault="00852936" w:rsidP="00852936">
            <w:pPr>
              <w:pStyle w:val="acctmergecolhdg"/>
              <w:spacing w:line="240" w:lineRule="atLeast"/>
              <w:ind w:left="-107" w:right="-96"/>
              <w:rPr>
                <w:rFonts w:cs="Times New Roman"/>
              </w:rPr>
            </w:pPr>
          </w:p>
        </w:tc>
        <w:tc>
          <w:tcPr>
            <w:tcW w:w="1441" w:type="pct"/>
            <w:gridSpan w:val="4"/>
          </w:tcPr>
          <w:p w:rsidR="00852936" w:rsidRPr="00663C60" w:rsidRDefault="00852936" w:rsidP="00852936">
            <w:pPr>
              <w:pStyle w:val="acctmergecolhdg"/>
              <w:spacing w:line="240" w:lineRule="atLeast"/>
              <w:ind w:left="-107" w:right="-96"/>
              <w:rPr>
                <w:rFonts w:cs="Times New Roman"/>
              </w:rPr>
            </w:pPr>
            <w:r w:rsidRPr="00663C60">
              <w:rPr>
                <w:rFonts w:cs="Times New Roman"/>
              </w:rPr>
              <w:t>financial statements</w:t>
            </w:r>
          </w:p>
        </w:tc>
      </w:tr>
      <w:tr w:rsidR="00BA71F3" w:rsidRPr="00C73178" w:rsidTr="005A1AB4">
        <w:tc>
          <w:tcPr>
            <w:tcW w:w="1927" w:type="pct"/>
          </w:tcPr>
          <w:p w:rsidR="00BA71F3" w:rsidRPr="00663C60" w:rsidRDefault="00BA71F3" w:rsidP="00BA71F3">
            <w:pPr>
              <w:pStyle w:val="BodyText"/>
              <w:spacing w:after="0" w:line="240" w:lineRule="atLeast"/>
              <w:ind w:left="-108" w:right="-110"/>
              <w:jc w:val="center"/>
              <w:rPr>
                <w:rFonts w:cs="Times New Roman"/>
                <w:szCs w:val="22"/>
              </w:rPr>
            </w:pPr>
          </w:p>
        </w:tc>
        <w:tc>
          <w:tcPr>
            <w:tcW w:w="624" w:type="pct"/>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2019</w:t>
            </w:r>
          </w:p>
        </w:tc>
        <w:tc>
          <w:tcPr>
            <w:tcW w:w="145" w:type="pct"/>
          </w:tcPr>
          <w:p w:rsidR="00BA71F3" w:rsidRPr="00494C5C" w:rsidRDefault="00BA71F3" w:rsidP="00BA71F3">
            <w:pPr>
              <w:spacing w:line="240" w:lineRule="atLeast"/>
              <w:ind w:left="11" w:hanging="11"/>
              <w:jc w:val="center"/>
              <w:rPr>
                <w:rFonts w:cs="Times New Roman"/>
                <w:bCs/>
                <w:szCs w:val="22"/>
              </w:rPr>
            </w:pPr>
          </w:p>
        </w:tc>
        <w:tc>
          <w:tcPr>
            <w:tcW w:w="719" w:type="pct"/>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2018</w:t>
            </w:r>
          </w:p>
        </w:tc>
        <w:tc>
          <w:tcPr>
            <w:tcW w:w="144" w:type="pct"/>
          </w:tcPr>
          <w:p w:rsidR="00BA71F3" w:rsidRPr="00494C5C" w:rsidRDefault="00BA71F3" w:rsidP="00BA71F3">
            <w:pPr>
              <w:pStyle w:val="acctmergecolhdg"/>
              <w:spacing w:line="240" w:lineRule="atLeast"/>
              <w:rPr>
                <w:rFonts w:cs="Times New Roman"/>
                <w:b w:val="0"/>
                <w:bCs/>
                <w:szCs w:val="22"/>
              </w:rPr>
            </w:pPr>
          </w:p>
        </w:tc>
        <w:tc>
          <w:tcPr>
            <w:tcW w:w="622" w:type="pct"/>
            <w:gridSpan w:val="2"/>
          </w:tcPr>
          <w:p w:rsidR="00BA71F3" w:rsidRPr="00494C5C" w:rsidRDefault="00BA71F3" w:rsidP="00BA71F3">
            <w:pPr>
              <w:spacing w:line="240" w:lineRule="atLeast"/>
              <w:ind w:left="11" w:hanging="11"/>
              <w:jc w:val="center"/>
              <w:rPr>
                <w:rFonts w:cs="Times New Roman"/>
                <w:bCs/>
                <w:szCs w:val="22"/>
              </w:rPr>
            </w:pPr>
            <w:r>
              <w:rPr>
                <w:rFonts w:cs="Times New Roman"/>
                <w:bCs/>
                <w:szCs w:val="22"/>
              </w:rPr>
              <w:t>2019</w:t>
            </w:r>
          </w:p>
        </w:tc>
        <w:tc>
          <w:tcPr>
            <w:tcW w:w="126" w:type="pct"/>
          </w:tcPr>
          <w:p w:rsidR="00BA71F3" w:rsidRPr="00494C5C" w:rsidRDefault="00BA71F3" w:rsidP="00BA71F3">
            <w:pPr>
              <w:spacing w:line="240" w:lineRule="atLeast"/>
              <w:ind w:left="11" w:hanging="11"/>
              <w:jc w:val="center"/>
              <w:rPr>
                <w:rFonts w:cs="Times New Roman"/>
                <w:bCs/>
                <w:szCs w:val="22"/>
              </w:rPr>
            </w:pPr>
          </w:p>
        </w:tc>
        <w:tc>
          <w:tcPr>
            <w:tcW w:w="694" w:type="pct"/>
          </w:tcPr>
          <w:p w:rsidR="00BA71F3" w:rsidRPr="00525C80" w:rsidRDefault="00BA71F3" w:rsidP="00BA71F3">
            <w:pPr>
              <w:spacing w:line="240" w:lineRule="atLeast"/>
              <w:ind w:left="11" w:hanging="11"/>
              <w:jc w:val="center"/>
              <w:rPr>
                <w:rFonts w:cs="Times New Roman"/>
                <w:bCs/>
                <w:szCs w:val="22"/>
              </w:rPr>
            </w:pPr>
            <w:r>
              <w:rPr>
                <w:rFonts w:cs="Times New Roman"/>
                <w:bCs/>
                <w:szCs w:val="22"/>
              </w:rPr>
              <w:t>2018</w:t>
            </w:r>
          </w:p>
        </w:tc>
      </w:tr>
      <w:tr w:rsidR="00BA71F3" w:rsidRPr="00C73178" w:rsidTr="005A1AB4">
        <w:tc>
          <w:tcPr>
            <w:tcW w:w="1927" w:type="pct"/>
          </w:tcPr>
          <w:p w:rsidR="00BA71F3" w:rsidRPr="00663C60" w:rsidRDefault="00BA71F3" w:rsidP="00BA71F3">
            <w:pPr>
              <w:pStyle w:val="BodyText"/>
              <w:spacing w:after="0" w:line="240" w:lineRule="atLeast"/>
              <w:ind w:left="-108" w:right="-110"/>
              <w:jc w:val="center"/>
              <w:rPr>
                <w:rFonts w:cs="Times New Roman"/>
                <w:szCs w:val="22"/>
              </w:rPr>
            </w:pPr>
          </w:p>
        </w:tc>
        <w:tc>
          <w:tcPr>
            <w:tcW w:w="3073" w:type="pct"/>
            <w:gridSpan w:val="8"/>
          </w:tcPr>
          <w:p w:rsidR="00BA71F3" w:rsidRPr="00E34A7C" w:rsidRDefault="00BA71F3" w:rsidP="00BA71F3">
            <w:pPr>
              <w:pStyle w:val="acctfourfigures"/>
              <w:spacing w:line="240" w:lineRule="atLeast"/>
              <w:jc w:val="center"/>
              <w:rPr>
                <w:rFonts w:cs="Times New Roman"/>
                <w:i/>
                <w:iCs/>
              </w:rPr>
            </w:pPr>
            <w:r w:rsidRPr="00E34A7C">
              <w:rPr>
                <w:rFonts w:cs="Times New Roman"/>
                <w:i/>
                <w:iCs/>
              </w:rPr>
              <w:t>(in thousand Baht)</w:t>
            </w:r>
          </w:p>
        </w:tc>
      </w:tr>
      <w:tr w:rsidR="00BA71F3" w:rsidRPr="00C73178" w:rsidTr="005A1AB4">
        <w:tc>
          <w:tcPr>
            <w:tcW w:w="1927" w:type="pct"/>
            <w:vAlign w:val="bottom"/>
          </w:tcPr>
          <w:p w:rsidR="00BA71F3" w:rsidRPr="00663C60" w:rsidRDefault="00BA71F3" w:rsidP="005A1AB4">
            <w:pPr>
              <w:spacing w:line="240" w:lineRule="atLeast"/>
              <w:ind w:left="-20" w:firstLine="20"/>
              <w:rPr>
                <w:rFonts w:cs="Times New Roman"/>
                <w:szCs w:val="22"/>
              </w:rPr>
            </w:pPr>
            <w:r w:rsidRPr="00663C60">
              <w:t>Oth</w:t>
            </w:r>
            <w:r>
              <w:t>er related party</w:t>
            </w:r>
          </w:p>
        </w:tc>
        <w:tc>
          <w:tcPr>
            <w:tcW w:w="624" w:type="pct"/>
          </w:tcPr>
          <w:p w:rsidR="00BA71F3" w:rsidRPr="00663C60" w:rsidRDefault="002B7C17" w:rsidP="00BA71F3">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7,432</w:t>
            </w:r>
          </w:p>
        </w:tc>
        <w:tc>
          <w:tcPr>
            <w:tcW w:w="145" w:type="pct"/>
          </w:tcPr>
          <w:p w:rsidR="00BA71F3" w:rsidRPr="00663C60" w:rsidRDefault="00BA71F3" w:rsidP="00BA71F3">
            <w:pPr>
              <w:pStyle w:val="acctfourfigures"/>
              <w:tabs>
                <w:tab w:val="clear" w:pos="765"/>
                <w:tab w:val="decimal" w:pos="882"/>
              </w:tabs>
              <w:spacing w:line="240" w:lineRule="atLeast"/>
              <w:ind w:left="-95" w:right="47"/>
              <w:rPr>
                <w:rFonts w:cs="Times New Roman"/>
                <w:szCs w:val="22"/>
                <w:lang w:val="en-US" w:bidi="th-TH"/>
              </w:rPr>
            </w:pPr>
          </w:p>
        </w:tc>
        <w:tc>
          <w:tcPr>
            <w:tcW w:w="719" w:type="pct"/>
          </w:tcPr>
          <w:p w:rsidR="00BA71F3" w:rsidRPr="00663C60" w:rsidRDefault="00BA71F3" w:rsidP="00BA71F3">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8,202</w:t>
            </w:r>
          </w:p>
        </w:tc>
        <w:tc>
          <w:tcPr>
            <w:tcW w:w="155" w:type="pct"/>
            <w:gridSpan w:val="2"/>
          </w:tcPr>
          <w:p w:rsidR="00BA71F3" w:rsidRPr="00525C80" w:rsidRDefault="00BA71F3" w:rsidP="00BA71F3">
            <w:pPr>
              <w:pStyle w:val="nineptcol"/>
              <w:tabs>
                <w:tab w:val="clear" w:pos="340"/>
                <w:tab w:val="decimal" w:pos="882"/>
              </w:tabs>
              <w:spacing w:line="240" w:lineRule="atLeast"/>
              <w:ind w:left="-107" w:right="-131"/>
              <w:rPr>
                <w:rFonts w:cs="Times New Roman"/>
                <w:sz w:val="22"/>
                <w:szCs w:val="22"/>
              </w:rPr>
            </w:pPr>
          </w:p>
        </w:tc>
        <w:tc>
          <w:tcPr>
            <w:tcW w:w="611" w:type="pct"/>
          </w:tcPr>
          <w:p w:rsidR="00BA71F3" w:rsidRPr="000B5E8C" w:rsidRDefault="002B7C17" w:rsidP="00BA71F3">
            <w:pPr>
              <w:pStyle w:val="acctfourfigures"/>
              <w:tabs>
                <w:tab w:val="clear" w:pos="765"/>
                <w:tab w:val="decimal" w:pos="702"/>
              </w:tabs>
              <w:spacing w:line="240" w:lineRule="atLeast"/>
              <w:ind w:right="11"/>
            </w:pPr>
            <w:r>
              <w:t>-</w:t>
            </w:r>
          </w:p>
        </w:tc>
        <w:tc>
          <w:tcPr>
            <w:tcW w:w="126" w:type="pct"/>
          </w:tcPr>
          <w:p w:rsidR="00BA71F3" w:rsidRPr="00C73178"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94" w:type="pct"/>
          </w:tcPr>
          <w:p w:rsidR="00BA71F3" w:rsidRDefault="00BA71F3" w:rsidP="00BA71F3">
            <w:pPr>
              <w:pStyle w:val="acctfourfigures"/>
              <w:tabs>
                <w:tab w:val="clear" w:pos="765"/>
                <w:tab w:val="decimal" w:pos="702"/>
              </w:tabs>
              <w:spacing w:line="240" w:lineRule="atLeast"/>
              <w:ind w:right="11"/>
              <w:rPr>
                <w:rFonts w:cs="Times New Roman"/>
                <w:szCs w:val="22"/>
              </w:rPr>
            </w:pPr>
            <w:r w:rsidRPr="00D1065D">
              <w:t>-</w:t>
            </w:r>
          </w:p>
        </w:tc>
      </w:tr>
      <w:tr w:rsidR="00BA71F3" w:rsidRPr="00C73178" w:rsidTr="005A1AB4">
        <w:tc>
          <w:tcPr>
            <w:tcW w:w="1927" w:type="pct"/>
          </w:tcPr>
          <w:p w:rsidR="00BA71F3" w:rsidRPr="00663C60" w:rsidRDefault="00BA71F3" w:rsidP="00BA71F3">
            <w:pPr>
              <w:spacing w:line="240" w:lineRule="atLeast"/>
              <w:rPr>
                <w:rFonts w:cs="Times New Roman"/>
                <w:b/>
                <w:bCs/>
              </w:rPr>
            </w:pPr>
            <w:r w:rsidRPr="00663C60">
              <w:rPr>
                <w:rFonts w:cs="Times New Roman"/>
                <w:b/>
                <w:bCs/>
              </w:rPr>
              <w:t>Total</w:t>
            </w:r>
          </w:p>
        </w:tc>
        <w:tc>
          <w:tcPr>
            <w:tcW w:w="624" w:type="pct"/>
            <w:tcBorders>
              <w:top w:val="single" w:sz="4" w:space="0" w:color="auto"/>
              <w:bottom w:val="double" w:sz="4" w:space="0" w:color="auto"/>
            </w:tcBorders>
          </w:tcPr>
          <w:p w:rsidR="00BA71F3" w:rsidRPr="00852936" w:rsidRDefault="002B7C17" w:rsidP="00BA71F3">
            <w:pPr>
              <w:pStyle w:val="acctfourfigures"/>
              <w:tabs>
                <w:tab w:val="clear" w:pos="765"/>
                <w:tab w:val="decimal" w:pos="882"/>
              </w:tabs>
              <w:spacing w:line="240" w:lineRule="atLeast"/>
              <w:ind w:right="47"/>
              <w:rPr>
                <w:rFonts w:cs="Times New Roman"/>
                <w:b/>
                <w:bCs/>
                <w:szCs w:val="22"/>
                <w:lang w:val="en-US" w:bidi="th-TH"/>
              </w:rPr>
            </w:pPr>
            <w:r>
              <w:rPr>
                <w:rFonts w:cs="Times New Roman"/>
                <w:b/>
                <w:bCs/>
                <w:szCs w:val="22"/>
                <w:lang w:val="en-US" w:bidi="th-TH"/>
              </w:rPr>
              <w:t>7,432</w:t>
            </w:r>
          </w:p>
        </w:tc>
        <w:tc>
          <w:tcPr>
            <w:tcW w:w="145" w:type="pct"/>
          </w:tcPr>
          <w:p w:rsidR="00BA71F3" w:rsidRPr="00852936" w:rsidRDefault="00BA71F3" w:rsidP="00BA71F3">
            <w:pPr>
              <w:pStyle w:val="acctfourfigures"/>
              <w:tabs>
                <w:tab w:val="clear" w:pos="765"/>
                <w:tab w:val="decimal" w:pos="882"/>
              </w:tabs>
              <w:spacing w:line="240" w:lineRule="atLeast"/>
              <w:ind w:left="-95" w:right="47"/>
              <w:rPr>
                <w:rFonts w:cs="Times New Roman"/>
                <w:b/>
                <w:bCs/>
                <w:szCs w:val="22"/>
                <w:lang w:val="en-US" w:bidi="th-TH"/>
              </w:rPr>
            </w:pPr>
          </w:p>
        </w:tc>
        <w:tc>
          <w:tcPr>
            <w:tcW w:w="719" w:type="pct"/>
            <w:tcBorders>
              <w:top w:val="single" w:sz="4" w:space="0" w:color="auto"/>
              <w:bottom w:val="double" w:sz="4" w:space="0" w:color="auto"/>
            </w:tcBorders>
          </w:tcPr>
          <w:p w:rsidR="00BA71F3" w:rsidRPr="00852936" w:rsidRDefault="00BA71F3" w:rsidP="00BA71F3">
            <w:pPr>
              <w:pStyle w:val="acctfourfigures"/>
              <w:tabs>
                <w:tab w:val="clear" w:pos="765"/>
                <w:tab w:val="decimal" w:pos="882"/>
              </w:tabs>
              <w:spacing w:line="240" w:lineRule="atLeast"/>
              <w:ind w:right="47"/>
              <w:rPr>
                <w:rFonts w:cs="Times New Roman"/>
                <w:b/>
                <w:bCs/>
                <w:szCs w:val="22"/>
                <w:lang w:val="en-US" w:bidi="th-TH"/>
              </w:rPr>
            </w:pPr>
            <w:r>
              <w:rPr>
                <w:rFonts w:cs="Times New Roman"/>
                <w:b/>
                <w:bCs/>
                <w:szCs w:val="22"/>
                <w:lang w:val="en-US" w:bidi="th-TH"/>
              </w:rPr>
              <w:t>8,202</w:t>
            </w:r>
          </w:p>
        </w:tc>
        <w:tc>
          <w:tcPr>
            <w:tcW w:w="155" w:type="pct"/>
            <w:gridSpan w:val="2"/>
          </w:tcPr>
          <w:p w:rsidR="00BA71F3" w:rsidRPr="00852936" w:rsidRDefault="00BA71F3" w:rsidP="00BA71F3">
            <w:pPr>
              <w:pStyle w:val="nineptcol"/>
              <w:tabs>
                <w:tab w:val="clear" w:pos="340"/>
                <w:tab w:val="decimal" w:pos="882"/>
              </w:tabs>
              <w:spacing w:line="240" w:lineRule="atLeast"/>
              <w:ind w:left="-107" w:right="-131"/>
              <w:rPr>
                <w:rFonts w:cs="Times New Roman"/>
                <w:b/>
                <w:bCs/>
                <w:sz w:val="22"/>
                <w:szCs w:val="22"/>
              </w:rPr>
            </w:pPr>
          </w:p>
        </w:tc>
        <w:tc>
          <w:tcPr>
            <w:tcW w:w="611" w:type="pct"/>
            <w:tcBorders>
              <w:top w:val="single" w:sz="4" w:space="0" w:color="auto"/>
              <w:bottom w:val="double" w:sz="4" w:space="0" w:color="auto"/>
            </w:tcBorders>
          </w:tcPr>
          <w:p w:rsidR="00BA71F3" w:rsidRPr="00852936" w:rsidRDefault="002B7C17" w:rsidP="00BA71F3">
            <w:pPr>
              <w:pStyle w:val="acctfourfigures"/>
              <w:tabs>
                <w:tab w:val="clear" w:pos="765"/>
                <w:tab w:val="decimal" w:pos="702"/>
              </w:tabs>
              <w:spacing w:line="240" w:lineRule="atLeast"/>
              <w:ind w:right="11"/>
              <w:rPr>
                <w:b/>
                <w:bCs/>
              </w:rPr>
            </w:pPr>
            <w:r>
              <w:rPr>
                <w:b/>
                <w:bCs/>
              </w:rPr>
              <w:t>-</w:t>
            </w:r>
          </w:p>
        </w:tc>
        <w:tc>
          <w:tcPr>
            <w:tcW w:w="126" w:type="pct"/>
          </w:tcPr>
          <w:p w:rsidR="00BA71F3" w:rsidRPr="00852936" w:rsidRDefault="00BA71F3" w:rsidP="00BA71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94" w:type="pct"/>
            <w:tcBorders>
              <w:top w:val="single" w:sz="4" w:space="0" w:color="auto"/>
              <w:bottom w:val="double" w:sz="4" w:space="0" w:color="auto"/>
            </w:tcBorders>
          </w:tcPr>
          <w:p w:rsidR="00BA71F3" w:rsidRPr="00852936" w:rsidRDefault="00BA71F3" w:rsidP="00BA71F3">
            <w:pPr>
              <w:pStyle w:val="acctfourfigures"/>
              <w:tabs>
                <w:tab w:val="clear" w:pos="765"/>
                <w:tab w:val="decimal" w:pos="702"/>
              </w:tabs>
              <w:spacing w:line="240" w:lineRule="atLeast"/>
              <w:ind w:right="11"/>
              <w:rPr>
                <w:rFonts w:cs="Times New Roman"/>
                <w:b/>
                <w:bCs/>
                <w:szCs w:val="22"/>
              </w:rPr>
            </w:pPr>
            <w:r w:rsidRPr="00852936">
              <w:rPr>
                <w:b/>
                <w:bCs/>
              </w:rPr>
              <w:t>-</w:t>
            </w:r>
          </w:p>
        </w:tc>
      </w:tr>
    </w:tbl>
    <w:p w:rsidR="001407CB" w:rsidRPr="007713F0" w:rsidRDefault="001407CB" w:rsidP="001407CB">
      <w:pPr>
        <w:spacing w:line="240" w:lineRule="atLeast"/>
        <w:jc w:val="both"/>
        <w:rPr>
          <w:rFonts w:cs="Times New Roman"/>
          <w:b/>
          <w:bCs/>
          <w:i/>
          <w:iCs/>
          <w:szCs w:val="22"/>
        </w:rPr>
      </w:pPr>
    </w:p>
    <w:tbl>
      <w:tblPr>
        <w:tblW w:w="9387" w:type="dxa"/>
        <w:tblInd w:w="450" w:type="dxa"/>
        <w:tblLayout w:type="fixed"/>
        <w:tblLook w:val="0000" w:firstRow="0" w:lastRow="0" w:firstColumn="0" w:lastColumn="0" w:noHBand="0" w:noVBand="0"/>
      </w:tblPr>
      <w:tblGrid>
        <w:gridCol w:w="3618"/>
        <w:gridCol w:w="1171"/>
        <w:gridCol w:w="272"/>
        <w:gridCol w:w="1350"/>
        <w:gridCol w:w="270"/>
        <w:gridCol w:w="21"/>
        <w:gridCol w:w="1147"/>
        <w:gridCol w:w="237"/>
        <w:gridCol w:w="1301"/>
      </w:tblGrid>
      <w:tr w:rsidR="009265D3" w:rsidRPr="00C73178" w:rsidTr="005A1AB4">
        <w:tc>
          <w:tcPr>
            <w:tcW w:w="1927" w:type="pct"/>
          </w:tcPr>
          <w:p w:rsidR="009265D3" w:rsidRPr="00663C60" w:rsidRDefault="009265D3" w:rsidP="00042FC3">
            <w:pPr>
              <w:pStyle w:val="Heading2"/>
              <w:numPr>
                <w:ilvl w:val="0"/>
                <w:numId w:val="0"/>
              </w:numPr>
              <w:spacing w:before="0" w:after="0" w:line="240" w:lineRule="atLeast"/>
              <w:rPr>
                <w:rFonts w:cs="Times New Roman"/>
                <w:sz w:val="22"/>
                <w:szCs w:val="22"/>
                <w:lang w:val="en-US"/>
              </w:rPr>
            </w:pPr>
            <w:r w:rsidRPr="00663C60">
              <w:br w:type="page"/>
            </w:r>
            <w:r w:rsidRPr="00663C60">
              <w:rPr>
                <w:rFonts w:cs="Times New Roman"/>
                <w:sz w:val="22"/>
                <w:szCs w:val="22"/>
                <w:lang w:val="en-US"/>
              </w:rPr>
              <w:t>Other</w:t>
            </w:r>
            <w:r>
              <w:rPr>
                <w:rFonts w:cs="Times New Roman"/>
                <w:sz w:val="22"/>
                <w:szCs w:val="22"/>
                <w:lang w:val="en-US"/>
              </w:rPr>
              <w:t xml:space="preserve"> non-current payables</w:t>
            </w:r>
          </w:p>
        </w:tc>
        <w:tc>
          <w:tcPr>
            <w:tcW w:w="1488" w:type="pct"/>
            <w:gridSpan w:val="3"/>
          </w:tcPr>
          <w:p w:rsidR="009265D3" w:rsidRPr="00663C60" w:rsidRDefault="009265D3" w:rsidP="00042FC3">
            <w:pPr>
              <w:pStyle w:val="acctmergecolhdg"/>
              <w:spacing w:line="240" w:lineRule="atLeast"/>
              <w:ind w:left="-107" w:right="-96"/>
              <w:rPr>
                <w:rFonts w:cs="Times New Roman"/>
              </w:rPr>
            </w:pPr>
            <w:r w:rsidRPr="00663C60">
              <w:rPr>
                <w:rFonts w:cs="Times New Roman"/>
              </w:rPr>
              <w:t>Consolidated</w:t>
            </w:r>
          </w:p>
        </w:tc>
        <w:tc>
          <w:tcPr>
            <w:tcW w:w="144" w:type="pct"/>
          </w:tcPr>
          <w:p w:rsidR="009265D3" w:rsidRPr="00663C60" w:rsidRDefault="009265D3" w:rsidP="00042FC3">
            <w:pPr>
              <w:pStyle w:val="acctmergecolhdg"/>
              <w:spacing w:line="240" w:lineRule="atLeast"/>
              <w:ind w:left="-107" w:right="-96"/>
              <w:rPr>
                <w:rFonts w:cs="Times New Roman"/>
              </w:rPr>
            </w:pPr>
          </w:p>
        </w:tc>
        <w:tc>
          <w:tcPr>
            <w:tcW w:w="1441" w:type="pct"/>
            <w:gridSpan w:val="4"/>
          </w:tcPr>
          <w:p w:rsidR="009265D3" w:rsidRPr="00663C60" w:rsidRDefault="009265D3" w:rsidP="00042FC3">
            <w:pPr>
              <w:pStyle w:val="acctmergecolhdg"/>
              <w:spacing w:line="240" w:lineRule="atLeast"/>
              <w:ind w:left="-107" w:right="-96"/>
              <w:rPr>
                <w:rFonts w:cs="Times New Roman"/>
              </w:rPr>
            </w:pPr>
            <w:r w:rsidRPr="00663C60">
              <w:rPr>
                <w:rFonts w:cs="Times New Roman"/>
              </w:rPr>
              <w:t>Separate</w:t>
            </w:r>
          </w:p>
        </w:tc>
      </w:tr>
      <w:tr w:rsidR="009265D3" w:rsidRPr="00C73178" w:rsidTr="005A1AB4">
        <w:tc>
          <w:tcPr>
            <w:tcW w:w="1927" w:type="pct"/>
          </w:tcPr>
          <w:p w:rsidR="009265D3" w:rsidRPr="00865383" w:rsidRDefault="009265D3" w:rsidP="00042FC3">
            <w:pPr>
              <w:pStyle w:val="Heading2"/>
              <w:numPr>
                <w:ilvl w:val="0"/>
                <w:numId w:val="0"/>
              </w:numPr>
              <w:spacing w:before="0" w:after="0" w:line="240" w:lineRule="atLeast"/>
              <w:rPr>
                <w:rFonts w:cs="Times New Roman"/>
                <w:lang w:val="en-US"/>
              </w:rPr>
            </w:pPr>
            <w:r>
              <w:rPr>
                <w:rFonts w:cs="Times New Roman"/>
                <w:lang w:val="en-US"/>
              </w:rPr>
              <w:t xml:space="preserve"> </w:t>
            </w:r>
          </w:p>
        </w:tc>
        <w:tc>
          <w:tcPr>
            <w:tcW w:w="1488" w:type="pct"/>
            <w:gridSpan w:val="3"/>
          </w:tcPr>
          <w:p w:rsidR="009265D3" w:rsidRPr="00663C60" w:rsidRDefault="009265D3" w:rsidP="00042FC3">
            <w:pPr>
              <w:pStyle w:val="acctmergecolhdg"/>
              <w:spacing w:line="240" w:lineRule="atLeast"/>
              <w:ind w:left="-107" w:right="-96"/>
              <w:rPr>
                <w:rFonts w:cs="Times New Roman"/>
              </w:rPr>
            </w:pPr>
            <w:r w:rsidRPr="00663C60">
              <w:rPr>
                <w:rFonts w:cs="Times New Roman"/>
              </w:rPr>
              <w:t>financial statements</w:t>
            </w:r>
          </w:p>
        </w:tc>
        <w:tc>
          <w:tcPr>
            <w:tcW w:w="144" w:type="pct"/>
          </w:tcPr>
          <w:p w:rsidR="009265D3" w:rsidRPr="00663C60" w:rsidRDefault="009265D3" w:rsidP="00042FC3">
            <w:pPr>
              <w:pStyle w:val="acctmergecolhdg"/>
              <w:spacing w:line="240" w:lineRule="atLeast"/>
              <w:ind w:left="-107" w:right="-96"/>
              <w:rPr>
                <w:rFonts w:cs="Times New Roman"/>
              </w:rPr>
            </w:pPr>
          </w:p>
        </w:tc>
        <w:tc>
          <w:tcPr>
            <w:tcW w:w="1441" w:type="pct"/>
            <w:gridSpan w:val="4"/>
          </w:tcPr>
          <w:p w:rsidR="009265D3" w:rsidRPr="00663C60" w:rsidRDefault="009265D3" w:rsidP="00042FC3">
            <w:pPr>
              <w:pStyle w:val="acctmergecolhdg"/>
              <w:spacing w:line="240" w:lineRule="atLeast"/>
              <w:ind w:left="-107" w:right="-96"/>
              <w:rPr>
                <w:rFonts w:cs="Times New Roman"/>
              </w:rPr>
            </w:pPr>
            <w:r w:rsidRPr="00663C60">
              <w:rPr>
                <w:rFonts w:cs="Times New Roman"/>
              </w:rPr>
              <w:t>financial statements</w:t>
            </w:r>
          </w:p>
        </w:tc>
      </w:tr>
      <w:tr w:rsidR="009265D3" w:rsidRPr="00C73178" w:rsidTr="005A1AB4">
        <w:tc>
          <w:tcPr>
            <w:tcW w:w="1927" w:type="pct"/>
          </w:tcPr>
          <w:p w:rsidR="009265D3" w:rsidRPr="00663C60" w:rsidRDefault="009265D3" w:rsidP="00042FC3">
            <w:pPr>
              <w:pStyle w:val="BodyText"/>
              <w:spacing w:after="0" w:line="240" w:lineRule="atLeast"/>
              <w:ind w:left="-108" w:right="-110"/>
              <w:jc w:val="center"/>
              <w:rPr>
                <w:rFonts w:cs="Times New Roman"/>
                <w:szCs w:val="22"/>
              </w:rPr>
            </w:pPr>
          </w:p>
        </w:tc>
        <w:tc>
          <w:tcPr>
            <w:tcW w:w="624" w:type="pct"/>
          </w:tcPr>
          <w:p w:rsidR="009265D3" w:rsidRPr="00494C5C" w:rsidRDefault="009265D3" w:rsidP="00042FC3">
            <w:pPr>
              <w:spacing w:line="240" w:lineRule="atLeast"/>
              <w:ind w:left="11" w:hanging="11"/>
              <w:jc w:val="center"/>
              <w:rPr>
                <w:rFonts w:cs="Times New Roman"/>
                <w:bCs/>
                <w:szCs w:val="22"/>
              </w:rPr>
            </w:pPr>
            <w:r>
              <w:rPr>
                <w:rFonts w:cs="Times New Roman"/>
                <w:bCs/>
                <w:szCs w:val="22"/>
              </w:rPr>
              <w:t>2019</w:t>
            </w:r>
          </w:p>
        </w:tc>
        <w:tc>
          <w:tcPr>
            <w:tcW w:w="145" w:type="pct"/>
          </w:tcPr>
          <w:p w:rsidR="009265D3" w:rsidRPr="00494C5C" w:rsidRDefault="009265D3" w:rsidP="00042FC3">
            <w:pPr>
              <w:spacing w:line="240" w:lineRule="atLeast"/>
              <w:ind w:left="11" w:hanging="11"/>
              <w:jc w:val="center"/>
              <w:rPr>
                <w:rFonts w:cs="Times New Roman"/>
                <w:bCs/>
                <w:szCs w:val="22"/>
              </w:rPr>
            </w:pPr>
          </w:p>
        </w:tc>
        <w:tc>
          <w:tcPr>
            <w:tcW w:w="719" w:type="pct"/>
          </w:tcPr>
          <w:p w:rsidR="009265D3" w:rsidRPr="00494C5C" w:rsidRDefault="009265D3" w:rsidP="00042FC3">
            <w:pPr>
              <w:spacing w:line="240" w:lineRule="atLeast"/>
              <w:ind w:left="11" w:hanging="11"/>
              <w:jc w:val="center"/>
              <w:rPr>
                <w:rFonts w:cs="Times New Roman"/>
                <w:bCs/>
                <w:szCs w:val="22"/>
              </w:rPr>
            </w:pPr>
            <w:r>
              <w:rPr>
                <w:rFonts w:cs="Times New Roman"/>
                <w:bCs/>
                <w:szCs w:val="22"/>
              </w:rPr>
              <w:t>2018</w:t>
            </w:r>
          </w:p>
        </w:tc>
        <w:tc>
          <w:tcPr>
            <w:tcW w:w="144" w:type="pct"/>
          </w:tcPr>
          <w:p w:rsidR="009265D3" w:rsidRPr="00494C5C" w:rsidRDefault="009265D3" w:rsidP="00042FC3">
            <w:pPr>
              <w:pStyle w:val="acctmergecolhdg"/>
              <w:spacing w:line="240" w:lineRule="atLeast"/>
              <w:rPr>
                <w:rFonts w:cs="Times New Roman"/>
                <w:b w:val="0"/>
                <w:bCs/>
                <w:szCs w:val="22"/>
              </w:rPr>
            </w:pPr>
          </w:p>
        </w:tc>
        <w:tc>
          <w:tcPr>
            <w:tcW w:w="622" w:type="pct"/>
            <w:gridSpan w:val="2"/>
          </w:tcPr>
          <w:p w:rsidR="009265D3" w:rsidRPr="00494C5C" w:rsidRDefault="009265D3" w:rsidP="00042FC3">
            <w:pPr>
              <w:spacing w:line="240" w:lineRule="atLeast"/>
              <w:ind w:left="11" w:hanging="11"/>
              <w:jc w:val="center"/>
              <w:rPr>
                <w:rFonts w:cs="Times New Roman"/>
                <w:bCs/>
                <w:szCs w:val="22"/>
              </w:rPr>
            </w:pPr>
            <w:r>
              <w:rPr>
                <w:rFonts w:cs="Times New Roman"/>
                <w:bCs/>
                <w:szCs w:val="22"/>
              </w:rPr>
              <w:t>2019</w:t>
            </w:r>
          </w:p>
        </w:tc>
        <w:tc>
          <w:tcPr>
            <w:tcW w:w="126" w:type="pct"/>
          </w:tcPr>
          <w:p w:rsidR="009265D3" w:rsidRPr="00494C5C" w:rsidRDefault="009265D3" w:rsidP="00042FC3">
            <w:pPr>
              <w:spacing w:line="240" w:lineRule="atLeast"/>
              <w:ind w:left="11" w:hanging="11"/>
              <w:jc w:val="center"/>
              <w:rPr>
                <w:rFonts w:cs="Times New Roman"/>
                <w:bCs/>
                <w:szCs w:val="22"/>
              </w:rPr>
            </w:pPr>
          </w:p>
        </w:tc>
        <w:tc>
          <w:tcPr>
            <w:tcW w:w="694" w:type="pct"/>
          </w:tcPr>
          <w:p w:rsidR="009265D3" w:rsidRPr="00525C80" w:rsidRDefault="009265D3" w:rsidP="00042FC3">
            <w:pPr>
              <w:spacing w:line="240" w:lineRule="atLeast"/>
              <w:ind w:left="11" w:hanging="11"/>
              <w:jc w:val="center"/>
              <w:rPr>
                <w:rFonts w:cs="Times New Roman"/>
                <w:bCs/>
                <w:szCs w:val="22"/>
              </w:rPr>
            </w:pPr>
            <w:r>
              <w:rPr>
                <w:rFonts w:cs="Times New Roman"/>
                <w:bCs/>
                <w:szCs w:val="22"/>
              </w:rPr>
              <w:t>2018</w:t>
            </w:r>
          </w:p>
        </w:tc>
      </w:tr>
      <w:tr w:rsidR="009265D3" w:rsidRPr="00C73178" w:rsidTr="005A1AB4">
        <w:tc>
          <w:tcPr>
            <w:tcW w:w="1927" w:type="pct"/>
          </w:tcPr>
          <w:p w:rsidR="009265D3" w:rsidRPr="00663C60" w:rsidRDefault="009265D3" w:rsidP="00042FC3">
            <w:pPr>
              <w:pStyle w:val="BodyText"/>
              <w:spacing w:after="0" w:line="240" w:lineRule="atLeast"/>
              <w:ind w:left="-108" w:right="-110"/>
              <w:jc w:val="center"/>
              <w:rPr>
                <w:rFonts w:cs="Times New Roman"/>
                <w:szCs w:val="22"/>
              </w:rPr>
            </w:pPr>
          </w:p>
        </w:tc>
        <w:tc>
          <w:tcPr>
            <w:tcW w:w="3073" w:type="pct"/>
            <w:gridSpan w:val="8"/>
          </w:tcPr>
          <w:p w:rsidR="009265D3" w:rsidRPr="00E34A7C" w:rsidRDefault="009265D3" w:rsidP="00042FC3">
            <w:pPr>
              <w:pStyle w:val="acctfourfigures"/>
              <w:spacing w:line="240" w:lineRule="atLeast"/>
              <w:jc w:val="center"/>
              <w:rPr>
                <w:rFonts w:cs="Times New Roman"/>
                <w:i/>
                <w:iCs/>
              </w:rPr>
            </w:pPr>
            <w:r w:rsidRPr="00E34A7C">
              <w:rPr>
                <w:rFonts w:cs="Times New Roman"/>
                <w:i/>
                <w:iCs/>
              </w:rPr>
              <w:t>(in thousand Baht)</w:t>
            </w:r>
          </w:p>
        </w:tc>
      </w:tr>
      <w:tr w:rsidR="002B7C17" w:rsidRPr="00C73178" w:rsidTr="005A1AB4">
        <w:tc>
          <w:tcPr>
            <w:tcW w:w="1927" w:type="pct"/>
            <w:vAlign w:val="bottom"/>
          </w:tcPr>
          <w:p w:rsidR="002B7C17" w:rsidRPr="00663C60" w:rsidRDefault="002B7C17" w:rsidP="002B7C17">
            <w:pPr>
              <w:spacing w:line="240" w:lineRule="atLeast"/>
              <w:rPr>
                <w:rFonts w:cs="Times New Roman"/>
                <w:szCs w:val="22"/>
              </w:rPr>
            </w:pPr>
            <w:r>
              <w:rPr>
                <w:rFonts w:cs="Times New Roman"/>
                <w:szCs w:val="22"/>
              </w:rPr>
              <w:t>Parent</w:t>
            </w:r>
          </w:p>
        </w:tc>
        <w:tc>
          <w:tcPr>
            <w:tcW w:w="624" w:type="pct"/>
          </w:tcPr>
          <w:p w:rsidR="002B7C17" w:rsidRPr="002B7C17" w:rsidRDefault="002B7C17" w:rsidP="002B7C17">
            <w:pPr>
              <w:pStyle w:val="nineptcol"/>
              <w:tabs>
                <w:tab w:val="clear" w:pos="340"/>
              </w:tabs>
              <w:spacing w:line="240" w:lineRule="atLeast"/>
              <w:ind w:left="-158"/>
              <w:jc w:val="right"/>
              <w:rPr>
                <w:rFonts w:cs="Times New Roman"/>
                <w:sz w:val="22"/>
                <w:szCs w:val="22"/>
              </w:rPr>
            </w:pPr>
            <w:r w:rsidRPr="002B7C17">
              <w:rPr>
                <w:rFonts w:cs="Times New Roman"/>
                <w:sz w:val="22"/>
                <w:szCs w:val="22"/>
              </w:rPr>
              <w:t>54,454</w:t>
            </w:r>
          </w:p>
        </w:tc>
        <w:tc>
          <w:tcPr>
            <w:tcW w:w="145" w:type="pct"/>
          </w:tcPr>
          <w:p w:rsidR="002B7C17" w:rsidRPr="00663C60" w:rsidRDefault="002B7C17" w:rsidP="002B7C17">
            <w:pPr>
              <w:pStyle w:val="acctfourfigures"/>
              <w:tabs>
                <w:tab w:val="clear" w:pos="765"/>
                <w:tab w:val="decimal" w:pos="882"/>
              </w:tabs>
              <w:spacing w:line="240" w:lineRule="atLeast"/>
              <w:ind w:left="-95" w:right="47"/>
              <w:rPr>
                <w:rFonts w:cs="Times New Roman"/>
                <w:szCs w:val="22"/>
                <w:lang w:val="en-US" w:bidi="th-TH"/>
              </w:rPr>
            </w:pPr>
          </w:p>
        </w:tc>
        <w:tc>
          <w:tcPr>
            <w:tcW w:w="719" w:type="pct"/>
          </w:tcPr>
          <w:p w:rsidR="002B7C17" w:rsidRDefault="002B7C17" w:rsidP="002B7C17">
            <w:pPr>
              <w:pStyle w:val="acctfourfigures"/>
              <w:tabs>
                <w:tab w:val="clear" w:pos="765"/>
                <w:tab w:val="decimal" w:pos="702"/>
              </w:tabs>
              <w:spacing w:line="240" w:lineRule="atLeast"/>
              <w:ind w:right="11"/>
              <w:rPr>
                <w:rFonts w:cs="Times New Roman"/>
                <w:szCs w:val="22"/>
              </w:rPr>
            </w:pPr>
            <w:r w:rsidRPr="00D1065D">
              <w:t>-</w:t>
            </w:r>
          </w:p>
        </w:tc>
        <w:tc>
          <w:tcPr>
            <w:tcW w:w="155" w:type="pct"/>
            <w:gridSpan w:val="2"/>
          </w:tcPr>
          <w:p w:rsidR="002B7C17" w:rsidRPr="00525C80" w:rsidRDefault="002B7C17" w:rsidP="002B7C17">
            <w:pPr>
              <w:pStyle w:val="nineptcol"/>
              <w:tabs>
                <w:tab w:val="clear" w:pos="340"/>
                <w:tab w:val="decimal" w:pos="882"/>
              </w:tabs>
              <w:spacing w:line="240" w:lineRule="atLeast"/>
              <w:ind w:left="-107" w:right="-131"/>
              <w:rPr>
                <w:rFonts w:cs="Times New Roman"/>
                <w:sz w:val="22"/>
                <w:szCs w:val="22"/>
              </w:rPr>
            </w:pPr>
          </w:p>
        </w:tc>
        <w:tc>
          <w:tcPr>
            <w:tcW w:w="611" w:type="pct"/>
          </w:tcPr>
          <w:p w:rsidR="002B7C17" w:rsidRPr="002B7C17" w:rsidRDefault="002B7C17" w:rsidP="002B7C17">
            <w:pPr>
              <w:pStyle w:val="nineptcol"/>
              <w:tabs>
                <w:tab w:val="clear" w:pos="340"/>
              </w:tabs>
              <w:spacing w:line="240" w:lineRule="atLeast"/>
              <w:ind w:left="-158"/>
              <w:jc w:val="right"/>
              <w:rPr>
                <w:rFonts w:cs="Times New Roman"/>
                <w:sz w:val="22"/>
                <w:szCs w:val="22"/>
              </w:rPr>
            </w:pPr>
            <w:r w:rsidRPr="002B7C17">
              <w:rPr>
                <w:rFonts w:cs="Times New Roman"/>
                <w:sz w:val="22"/>
                <w:szCs w:val="22"/>
              </w:rPr>
              <w:t>54,454</w:t>
            </w:r>
          </w:p>
        </w:tc>
        <w:tc>
          <w:tcPr>
            <w:tcW w:w="126" w:type="pct"/>
          </w:tcPr>
          <w:p w:rsidR="002B7C17" w:rsidRPr="00C73178" w:rsidRDefault="002B7C17" w:rsidP="002B7C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94" w:type="pct"/>
          </w:tcPr>
          <w:p w:rsidR="002B7C17" w:rsidRDefault="002B7C17" w:rsidP="002B7C17">
            <w:pPr>
              <w:pStyle w:val="acctfourfigures"/>
              <w:tabs>
                <w:tab w:val="clear" w:pos="765"/>
                <w:tab w:val="decimal" w:pos="702"/>
              </w:tabs>
              <w:spacing w:line="240" w:lineRule="atLeast"/>
              <w:ind w:right="11"/>
              <w:rPr>
                <w:rFonts w:cs="Times New Roman"/>
                <w:szCs w:val="22"/>
              </w:rPr>
            </w:pPr>
            <w:r w:rsidRPr="00D1065D">
              <w:t>-</w:t>
            </w:r>
          </w:p>
        </w:tc>
      </w:tr>
      <w:tr w:rsidR="002B7C17" w:rsidRPr="00C73178" w:rsidTr="005A1AB4">
        <w:tc>
          <w:tcPr>
            <w:tcW w:w="1927" w:type="pct"/>
          </w:tcPr>
          <w:p w:rsidR="002B7C17" w:rsidRPr="00663C60" w:rsidRDefault="002B7C17" w:rsidP="002B7C17">
            <w:pPr>
              <w:spacing w:line="240" w:lineRule="atLeast"/>
              <w:rPr>
                <w:rFonts w:cs="Times New Roman"/>
                <w:b/>
                <w:bCs/>
              </w:rPr>
            </w:pPr>
            <w:r w:rsidRPr="00663C60">
              <w:rPr>
                <w:rFonts w:cs="Times New Roman"/>
                <w:b/>
                <w:bCs/>
              </w:rPr>
              <w:t>Total</w:t>
            </w:r>
          </w:p>
        </w:tc>
        <w:tc>
          <w:tcPr>
            <w:tcW w:w="624" w:type="pct"/>
            <w:tcBorders>
              <w:top w:val="single" w:sz="4" w:space="0" w:color="auto"/>
              <w:bottom w:val="double" w:sz="4" w:space="0" w:color="auto"/>
            </w:tcBorders>
          </w:tcPr>
          <w:p w:rsidR="002B7C17" w:rsidRPr="002B7C17" w:rsidRDefault="002B7C17" w:rsidP="002B7C17">
            <w:pPr>
              <w:pStyle w:val="nineptcol"/>
              <w:tabs>
                <w:tab w:val="clear" w:pos="340"/>
              </w:tabs>
              <w:spacing w:line="240" w:lineRule="atLeast"/>
              <w:ind w:left="-158"/>
              <w:jc w:val="right"/>
              <w:rPr>
                <w:rFonts w:cs="Times New Roman"/>
                <w:b/>
                <w:bCs/>
                <w:sz w:val="22"/>
                <w:szCs w:val="22"/>
              </w:rPr>
            </w:pPr>
            <w:r w:rsidRPr="002B7C17">
              <w:rPr>
                <w:rFonts w:cs="Times New Roman"/>
                <w:b/>
                <w:bCs/>
                <w:sz w:val="22"/>
                <w:szCs w:val="22"/>
              </w:rPr>
              <w:t>54,454</w:t>
            </w:r>
          </w:p>
        </w:tc>
        <w:tc>
          <w:tcPr>
            <w:tcW w:w="145" w:type="pct"/>
          </w:tcPr>
          <w:p w:rsidR="002B7C17" w:rsidRPr="00852936" w:rsidRDefault="002B7C17" w:rsidP="002B7C17">
            <w:pPr>
              <w:pStyle w:val="acctfourfigures"/>
              <w:tabs>
                <w:tab w:val="clear" w:pos="765"/>
                <w:tab w:val="decimal" w:pos="882"/>
              </w:tabs>
              <w:spacing w:line="240" w:lineRule="atLeast"/>
              <w:ind w:left="-95" w:right="47"/>
              <w:rPr>
                <w:rFonts w:cs="Times New Roman"/>
                <w:b/>
                <w:bCs/>
                <w:szCs w:val="22"/>
                <w:lang w:val="en-US" w:bidi="th-TH"/>
              </w:rPr>
            </w:pPr>
          </w:p>
        </w:tc>
        <w:tc>
          <w:tcPr>
            <w:tcW w:w="719" w:type="pct"/>
            <w:tcBorders>
              <w:top w:val="single" w:sz="4" w:space="0" w:color="auto"/>
              <w:bottom w:val="double" w:sz="4" w:space="0" w:color="auto"/>
            </w:tcBorders>
          </w:tcPr>
          <w:p w:rsidR="002B7C17" w:rsidRPr="00852936" w:rsidRDefault="002B7C17" w:rsidP="002B7C17">
            <w:pPr>
              <w:pStyle w:val="acctfourfigures"/>
              <w:tabs>
                <w:tab w:val="clear" w:pos="765"/>
                <w:tab w:val="decimal" w:pos="702"/>
              </w:tabs>
              <w:spacing w:line="240" w:lineRule="atLeast"/>
              <w:ind w:right="11"/>
              <w:rPr>
                <w:rFonts w:cs="Times New Roman"/>
                <w:b/>
                <w:bCs/>
                <w:szCs w:val="22"/>
              </w:rPr>
            </w:pPr>
            <w:r w:rsidRPr="00852936">
              <w:rPr>
                <w:b/>
                <w:bCs/>
              </w:rPr>
              <w:t>-</w:t>
            </w:r>
          </w:p>
        </w:tc>
        <w:tc>
          <w:tcPr>
            <w:tcW w:w="155" w:type="pct"/>
            <w:gridSpan w:val="2"/>
          </w:tcPr>
          <w:p w:rsidR="002B7C17" w:rsidRPr="00852936" w:rsidRDefault="002B7C17" w:rsidP="002B7C17">
            <w:pPr>
              <w:pStyle w:val="nineptcol"/>
              <w:tabs>
                <w:tab w:val="clear" w:pos="340"/>
                <w:tab w:val="decimal" w:pos="882"/>
              </w:tabs>
              <w:spacing w:line="240" w:lineRule="atLeast"/>
              <w:ind w:left="-107" w:right="-131"/>
              <w:rPr>
                <w:rFonts w:cs="Times New Roman"/>
                <w:b/>
                <w:bCs/>
                <w:sz w:val="22"/>
                <w:szCs w:val="22"/>
              </w:rPr>
            </w:pPr>
          </w:p>
        </w:tc>
        <w:tc>
          <w:tcPr>
            <w:tcW w:w="611" w:type="pct"/>
            <w:tcBorders>
              <w:top w:val="single" w:sz="4" w:space="0" w:color="auto"/>
              <w:bottom w:val="double" w:sz="4" w:space="0" w:color="auto"/>
            </w:tcBorders>
          </w:tcPr>
          <w:p w:rsidR="002B7C17" w:rsidRPr="002B7C17" w:rsidRDefault="002B7C17" w:rsidP="002B7C17">
            <w:pPr>
              <w:pStyle w:val="nineptcol"/>
              <w:tabs>
                <w:tab w:val="clear" w:pos="340"/>
              </w:tabs>
              <w:spacing w:line="240" w:lineRule="atLeast"/>
              <w:ind w:left="-158"/>
              <w:jc w:val="right"/>
              <w:rPr>
                <w:rFonts w:cs="Times New Roman"/>
                <w:b/>
                <w:bCs/>
                <w:sz w:val="22"/>
                <w:szCs w:val="22"/>
              </w:rPr>
            </w:pPr>
            <w:r w:rsidRPr="002B7C17">
              <w:rPr>
                <w:rFonts w:cs="Times New Roman"/>
                <w:b/>
                <w:bCs/>
                <w:sz w:val="22"/>
                <w:szCs w:val="22"/>
              </w:rPr>
              <w:t>54,454</w:t>
            </w:r>
          </w:p>
        </w:tc>
        <w:tc>
          <w:tcPr>
            <w:tcW w:w="126" w:type="pct"/>
          </w:tcPr>
          <w:p w:rsidR="002B7C17" w:rsidRPr="00852936" w:rsidRDefault="002B7C17" w:rsidP="002B7C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94" w:type="pct"/>
            <w:tcBorders>
              <w:top w:val="single" w:sz="4" w:space="0" w:color="auto"/>
              <w:bottom w:val="double" w:sz="4" w:space="0" w:color="auto"/>
            </w:tcBorders>
          </w:tcPr>
          <w:p w:rsidR="002B7C17" w:rsidRPr="00852936" w:rsidRDefault="002B7C17" w:rsidP="002B7C17">
            <w:pPr>
              <w:pStyle w:val="acctfourfigures"/>
              <w:tabs>
                <w:tab w:val="clear" w:pos="765"/>
                <w:tab w:val="decimal" w:pos="702"/>
              </w:tabs>
              <w:spacing w:line="240" w:lineRule="atLeast"/>
              <w:ind w:right="11"/>
              <w:rPr>
                <w:rFonts w:cs="Times New Roman"/>
                <w:b/>
                <w:bCs/>
                <w:szCs w:val="22"/>
              </w:rPr>
            </w:pPr>
            <w:r w:rsidRPr="00852936">
              <w:rPr>
                <w:b/>
                <w:bCs/>
              </w:rPr>
              <w:t>-</w:t>
            </w:r>
          </w:p>
        </w:tc>
      </w:tr>
    </w:tbl>
    <w:p w:rsidR="00312710" w:rsidRDefault="00312710" w:rsidP="00E02CCE">
      <w:pPr>
        <w:spacing w:line="240" w:lineRule="atLeast"/>
        <w:ind w:left="562"/>
        <w:jc w:val="both"/>
        <w:rPr>
          <w:rFonts w:cs="Times New Roman"/>
          <w:b/>
          <w:bCs/>
          <w:i/>
          <w:iCs/>
          <w:szCs w:val="22"/>
        </w:rPr>
      </w:pPr>
    </w:p>
    <w:p w:rsidR="00312710" w:rsidRDefault="00312710" w:rsidP="00312710">
      <w:pPr>
        <w:pStyle w:val="BodyText"/>
      </w:pPr>
      <w:r>
        <w:br w:type="page"/>
      </w:r>
    </w:p>
    <w:p w:rsidR="00276A66" w:rsidRPr="00D700C1" w:rsidRDefault="00276A66" w:rsidP="00E02CCE">
      <w:pPr>
        <w:spacing w:line="240" w:lineRule="atLeast"/>
        <w:ind w:left="562"/>
        <w:jc w:val="both"/>
        <w:rPr>
          <w:rFonts w:cs="Times New Roman"/>
          <w:b/>
          <w:bCs/>
          <w:i/>
          <w:iCs/>
          <w:szCs w:val="22"/>
        </w:rPr>
      </w:pPr>
      <w:r w:rsidRPr="00D700C1">
        <w:rPr>
          <w:rFonts w:cs="Times New Roman"/>
          <w:b/>
          <w:bCs/>
          <w:i/>
          <w:iCs/>
          <w:szCs w:val="22"/>
        </w:rPr>
        <w:lastRenderedPageBreak/>
        <w:t>Significant agreements with related parties</w:t>
      </w:r>
    </w:p>
    <w:p w:rsidR="00276A66" w:rsidRPr="007E3288" w:rsidRDefault="00276A66" w:rsidP="00E02CCE">
      <w:pPr>
        <w:spacing w:line="240" w:lineRule="atLeast"/>
        <w:ind w:left="540"/>
        <w:jc w:val="thaiDistribute"/>
        <w:rPr>
          <w:rFonts w:cs="Times New Roman"/>
          <w:b/>
          <w:bCs/>
          <w:szCs w:val="22"/>
        </w:rPr>
      </w:pPr>
    </w:p>
    <w:p w:rsidR="00276A66" w:rsidRDefault="0032484F" w:rsidP="00E02CCE">
      <w:pPr>
        <w:spacing w:line="240" w:lineRule="atLeast"/>
        <w:ind w:left="540"/>
        <w:jc w:val="both"/>
        <w:rPr>
          <w:rFonts w:cs="Times New Roman"/>
          <w:b/>
          <w:bCs/>
          <w:i/>
          <w:iCs/>
          <w:szCs w:val="22"/>
        </w:rPr>
      </w:pPr>
      <w:r>
        <w:rPr>
          <w:rFonts w:cs="Times New Roman"/>
          <w:b/>
          <w:bCs/>
          <w:i/>
          <w:iCs/>
          <w:szCs w:val="22"/>
        </w:rPr>
        <w:t>Long-term loans to subsidiary</w:t>
      </w:r>
    </w:p>
    <w:p w:rsidR="003F7E3A" w:rsidRPr="007E3288" w:rsidRDefault="003F7E3A" w:rsidP="00E02CCE">
      <w:pPr>
        <w:spacing w:line="240" w:lineRule="atLeast"/>
        <w:ind w:left="540"/>
        <w:jc w:val="both"/>
        <w:rPr>
          <w:rFonts w:cs="Times New Roman"/>
          <w:b/>
          <w:bCs/>
          <w:szCs w:val="22"/>
        </w:rPr>
      </w:pPr>
    </w:p>
    <w:p w:rsidR="003F7E3A" w:rsidRPr="003F7E3A" w:rsidRDefault="003F7E3A" w:rsidP="003F7E3A">
      <w:pPr>
        <w:spacing w:line="240" w:lineRule="atLeast"/>
        <w:ind w:left="540"/>
        <w:jc w:val="both"/>
        <w:rPr>
          <w:rFonts w:cs="Times New Roman"/>
          <w:szCs w:val="22"/>
        </w:rPr>
      </w:pPr>
      <w:r w:rsidRPr="003F7E3A">
        <w:rPr>
          <w:rFonts w:cs="Times New Roman"/>
          <w:szCs w:val="22"/>
        </w:rPr>
        <w:t>On 22 July 2010, the Company has entered into a loan agreement of Baht 4,500 million with its subsidiary, Advanced Biochemical (Thailand) Company Limited (“ABT”), to finance the investment project</w:t>
      </w:r>
      <w:r w:rsidRPr="0032484F">
        <w:rPr>
          <w:rFonts w:cs="Times New Roman"/>
          <w:szCs w:val="22"/>
        </w:rPr>
        <w:t xml:space="preserve">. </w:t>
      </w:r>
      <w:r w:rsidR="0032484F" w:rsidRPr="0032484F">
        <w:rPr>
          <w:rFonts w:cs="Times New Roman"/>
          <w:szCs w:val="22"/>
        </w:rPr>
        <w:t>T</w:t>
      </w:r>
      <w:r w:rsidRPr="0032484F">
        <w:rPr>
          <w:rFonts w:cs="Times New Roman"/>
          <w:szCs w:val="22"/>
        </w:rPr>
        <w:t xml:space="preserve">he loan is repayable in </w:t>
      </w:r>
      <w:r w:rsidRPr="0032484F">
        <w:rPr>
          <w:szCs w:val="28"/>
          <w:lang w:bidi="th-TH"/>
        </w:rPr>
        <w:t>14</w:t>
      </w:r>
      <w:r w:rsidRPr="0032484F">
        <w:rPr>
          <w:rFonts w:cs="Times New Roman"/>
          <w:szCs w:val="22"/>
        </w:rPr>
        <w:t xml:space="preserve"> semi-annual instalments commencing from 2013 carrying interest at a floating rate based on THBFIX plus a certain percentage. The subsidiary may</w:t>
      </w:r>
      <w:r w:rsidRPr="003F7E3A">
        <w:rPr>
          <w:rFonts w:cs="Times New Roman"/>
          <w:szCs w:val="22"/>
        </w:rPr>
        <w:t xml:space="preserve"> prepay all or any part of any loan with the amount and condition as specified in the loan agreements. On 25 May 2017, the Company entered into an amendment agreement to postpone the repayment date to be repaid in June 2019 of Baht 273.8 million and the remaining amount will be repaid at Baht 321.4 million each from December 2019 to December 2022.</w:t>
      </w:r>
    </w:p>
    <w:p w:rsidR="00276A66" w:rsidRPr="00BF7110" w:rsidRDefault="00276A66" w:rsidP="00E02CCE">
      <w:pPr>
        <w:spacing w:line="240" w:lineRule="atLeast"/>
        <w:ind w:left="540"/>
        <w:jc w:val="both"/>
        <w:rPr>
          <w:rFonts w:cs="Times New Roman"/>
          <w:szCs w:val="22"/>
        </w:rPr>
      </w:pPr>
    </w:p>
    <w:p w:rsidR="006D0DF0" w:rsidRDefault="006D0DF0" w:rsidP="00E54FE8">
      <w:pPr>
        <w:spacing w:line="240" w:lineRule="atLeast"/>
        <w:ind w:left="540"/>
        <w:jc w:val="both"/>
        <w:rPr>
          <w:rFonts w:cs="Times New Roman"/>
          <w:b/>
          <w:bCs/>
          <w:i/>
          <w:iCs/>
          <w:szCs w:val="22"/>
        </w:rPr>
      </w:pPr>
      <w:bookmarkStart w:id="4" w:name="_Hlk31200184"/>
      <w:r w:rsidRPr="006D0DF0">
        <w:rPr>
          <w:rFonts w:cs="Times New Roman"/>
          <w:b/>
          <w:bCs/>
          <w:i/>
          <w:iCs/>
          <w:szCs w:val="22"/>
        </w:rPr>
        <w:t>Lease agreement</w:t>
      </w:r>
    </w:p>
    <w:p w:rsidR="006D0DF0" w:rsidRPr="007713F0" w:rsidRDefault="006D0DF0" w:rsidP="00E02CCE">
      <w:pPr>
        <w:spacing w:line="240" w:lineRule="atLeast"/>
        <w:ind w:left="540"/>
        <w:jc w:val="thaiDistribute"/>
        <w:rPr>
          <w:rFonts w:cs="Times New Roman"/>
          <w:b/>
          <w:bCs/>
          <w:i/>
          <w:iCs/>
          <w:szCs w:val="22"/>
        </w:rPr>
      </w:pPr>
    </w:p>
    <w:p w:rsidR="006D0DF0" w:rsidRDefault="006D0DF0" w:rsidP="00E02CCE">
      <w:pPr>
        <w:spacing w:line="240" w:lineRule="atLeast"/>
        <w:ind w:left="540"/>
        <w:jc w:val="thaiDistribute"/>
        <w:rPr>
          <w:szCs w:val="28"/>
          <w:lang w:bidi="th-TH"/>
        </w:rPr>
      </w:pPr>
      <w:r>
        <w:rPr>
          <w:rFonts w:cs="Times New Roman"/>
          <w:szCs w:val="22"/>
        </w:rPr>
        <w:t xml:space="preserve">On 1 December 2005, the </w:t>
      </w:r>
      <w:r w:rsidR="003B7B00">
        <w:rPr>
          <w:rFonts w:cs="Times New Roman"/>
          <w:szCs w:val="22"/>
        </w:rPr>
        <w:t>Company</w:t>
      </w:r>
      <w:r>
        <w:rPr>
          <w:rFonts w:cs="Times New Roman"/>
          <w:szCs w:val="22"/>
        </w:rPr>
        <w:t xml:space="preserve"> a</w:t>
      </w:r>
      <w:r w:rsidR="003B7B00">
        <w:rPr>
          <w:rFonts w:cs="Times New Roman"/>
          <w:szCs w:val="22"/>
        </w:rPr>
        <w:t>nd its subsidiaries</w:t>
      </w:r>
      <w:r>
        <w:rPr>
          <w:rFonts w:cs="Times New Roman"/>
          <w:szCs w:val="22"/>
        </w:rPr>
        <w:t xml:space="preserve"> entered into the inventory tank lease agreements with a related company</w:t>
      </w:r>
      <w:r w:rsidR="003B7B00">
        <w:rPr>
          <w:rFonts w:cs="Times New Roman"/>
          <w:szCs w:val="22"/>
        </w:rPr>
        <w:t xml:space="preserve">. </w:t>
      </w:r>
      <w:r w:rsidR="003B7B00" w:rsidRPr="003B7B00">
        <w:rPr>
          <w:rFonts w:cs="Times New Roman"/>
          <w:szCs w:val="22"/>
        </w:rPr>
        <w:t>Thereafter</w:t>
      </w:r>
      <w:r w:rsidR="0051359C">
        <w:rPr>
          <w:rFonts w:cs="Times New Roman"/>
          <w:szCs w:val="22"/>
        </w:rPr>
        <w:t>,</w:t>
      </w:r>
      <w:r w:rsidR="003B7B00">
        <w:rPr>
          <w:rFonts w:cs="Times New Roman"/>
          <w:szCs w:val="22"/>
        </w:rPr>
        <w:t xml:space="preserve"> on 2 November 2011</w:t>
      </w:r>
      <w:r w:rsidR="0051359C">
        <w:rPr>
          <w:rFonts w:cs="Times New Roman"/>
          <w:szCs w:val="22"/>
        </w:rPr>
        <w:t>,</w:t>
      </w:r>
      <w:r w:rsidR="003B7B00">
        <w:rPr>
          <w:rFonts w:cs="Times New Roman"/>
          <w:szCs w:val="22"/>
        </w:rPr>
        <w:t xml:space="preserve"> </w:t>
      </w:r>
      <w:r w:rsidR="0051359C">
        <w:rPr>
          <w:rFonts w:cs="Times New Roman"/>
          <w:szCs w:val="22"/>
        </w:rPr>
        <w:t>both parties had agreed to amend the certain stipulated</w:t>
      </w:r>
      <w:r w:rsidR="003B7B00" w:rsidRPr="003B7B00">
        <w:rPr>
          <w:rFonts w:cs="Times New Roman"/>
          <w:szCs w:val="22"/>
        </w:rPr>
        <w:t xml:space="preserve"> terms of the original contract</w:t>
      </w:r>
      <w:r w:rsidR="003B7B00">
        <w:rPr>
          <w:rFonts w:cs="Times New Roman"/>
          <w:szCs w:val="22"/>
        </w:rPr>
        <w:t xml:space="preserve">. In consideration thereof, the Company and its subsidiaries shall pay the service fee as specified in the agreement. </w:t>
      </w:r>
      <w:r w:rsidR="003B7B00">
        <w:rPr>
          <w:szCs w:val="28"/>
          <w:lang w:bidi="th-TH"/>
        </w:rPr>
        <w:t>The term of agreement is for a period of 15 years starting from January 2012 to January 2027.</w:t>
      </w:r>
    </w:p>
    <w:p w:rsidR="008E172D" w:rsidRDefault="008E172D" w:rsidP="00E02CCE">
      <w:pPr>
        <w:spacing w:line="240" w:lineRule="atLeast"/>
        <w:ind w:left="540"/>
        <w:jc w:val="thaiDistribute"/>
        <w:rPr>
          <w:b/>
          <w:bCs/>
          <w:i/>
          <w:iCs/>
          <w:szCs w:val="28"/>
          <w:lang w:val="en-US" w:bidi="th-TH"/>
        </w:rPr>
      </w:pPr>
    </w:p>
    <w:p w:rsidR="00276A66" w:rsidRPr="007F5F9D" w:rsidRDefault="00276A66" w:rsidP="00E02CCE">
      <w:pPr>
        <w:spacing w:line="240" w:lineRule="atLeast"/>
        <w:ind w:left="540"/>
        <w:jc w:val="both"/>
        <w:rPr>
          <w:rFonts w:cs="Times New Roman"/>
          <w:b/>
          <w:bCs/>
          <w:i/>
          <w:iCs/>
          <w:szCs w:val="22"/>
        </w:rPr>
      </w:pPr>
      <w:r w:rsidRPr="007F5F9D">
        <w:rPr>
          <w:rFonts w:cs="Times New Roman"/>
          <w:b/>
          <w:bCs/>
          <w:i/>
          <w:iCs/>
          <w:szCs w:val="22"/>
        </w:rPr>
        <w:t xml:space="preserve">Right of way and service agreement </w:t>
      </w:r>
    </w:p>
    <w:p w:rsidR="00276A66" w:rsidRPr="007E3288" w:rsidRDefault="00276A66" w:rsidP="00E02CCE">
      <w:pPr>
        <w:spacing w:line="240" w:lineRule="atLeast"/>
        <w:ind w:left="540"/>
        <w:jc w:val="both"/>
        <w:rPr>
          <w:rFonts w:cs="Times New Roman"/>
          <w:b/>
          <w:bCs/>
          <w:i/>
          <w:iCs/>
          <w:szCs w:val="22"/>
        </w:rPr>
      </w:pPr>
    </w:p>
    <w:p w:rsidR="0022240C" w:rsidRDefault="00276A66" w:rsidP="00383360">
      <w:pPr>
        <w:spacing w:line="240" w:lineRule="atLeast"/>
        <w:ind w:left="540"/>
        <w:jc w:val="both"/>
        <w:rPr>
          <w:rFonts w:cs="Times New Roman"/>
          <w:szCs w:val="22"/>
        </w:rPr>
      </w:pPr>
      <w:r>
        <w:rPr>
          <w:rFonts w:cs="Times New Roman"/>
          <w:szCs w:val="22"/>
        </w:rPr>
        <w:t xml:space="preserve">On 1 May 2010, the Company entered into a right of way and service agreement with its subsidiary, Advanced Biochemical (Thailand) Company Limited, whereby the Company agrees to provide rights of way over the Company’s land and the Company agrees to provide services, equipment, facilities, space and access to the subsidiary, and the subsidiary hereby agrees and accepts the services and right of way from the Company. In consideration thereof, the subsidiary shall pay service fee as specified in the agreement. This agreement is for a period of 3 years after which this agreement shall be automatically renewed for successive periods of 3 years. Either party may terminate this agreement by giving notice in writing not </w:t>
      </w:r>
      <w:r w:rsidRPr="008024AC">
        <w:rPr>
          <w:rFonts w:cs="Times New Roman"/>
          <w:szCs w:val="22"/>
        </w:rPr>
        <w:t>less than 6</w:t>
      </w:r>
      <w:r>
        <w:rPr>
          <w:rFonts w:cs="Times New Roman"/>
          <w:szCs w:val="22"/>
        </w:rPr>
        <w:t xml:space="preserve"> months before the date of expiry.</w:t>
      </w:r>
    </w:p>
    <w:p w:rsidR="00160440" w:rsidRDefault="00160440" w:rsidP="00383360">
      <w:pPr>
        <w:spacing w:line="240" w:lineRule="atLeast"/>
        <w:ind w:left="540"/>
        <w:jc w:val="both"/>
        <w:rPr>
          <w:rFonts w:cs="Times New Roman"/>
          <w:szCs w:val="22"/>
        </w:rPr>
      </w:pPr>
    </w:p>
    <w:p w:rsidR="00160440" w:rsidRPr="003424CB" w:rsidRDefault="00160440" w:rsidP="00160440">
      <w:pPr>
        <w:spacing w:line="240" w:lineRule="atLeast"/>
        <w:ind w:firstLine="540"/>
        <w:jc w:val="both"/>
        <w:rPr>
          <w:rFonts w:cs="Times New Roman"/>
          <w:b/>
          <w:bCs/>
          <w:i/>
          <w:iCs/>
          <w:szCs w:val="22"/>
        </w:rPr>
      </w:pPr>
      <w:r w:rsidRPr="003424CB">
        <w:rPr>
          <w:rFonts w:cs="Times New Roman"/>
          <w:b/>
          <w:bCs/>
          <w:i/>
          <w:iCs/>
          <w:szCs w:val="22"/>
        </w:rPr>
        <w:t>Consultancy service agreements</w:t>
      </w:r>
    </w:p>
    <w:p w:rsidR="00160440" w:rsidRPr="003424CB" w:rsidRDefault="00160440" w:rsidP="00160440">
      <w:pPr>
        <w:spacing w:line="240" w:lineRule="atLeast"/>
        <w:ind w:left="540"/>
        <w:jc w:val="both"/>
        <w:rPr>
          <w:rFonts w:cs="Times New Roman"/>
          <w:szCs w:val="22"/>
        </w:rPr>
      </w:pPr>
    </w:p>
    <w:p w:rsidR="00160440" w:rsidRDefault="00160440" w:rsidP="00160440">
      <w:pPr>
        <w:spacing w:line="240" w:lineRule="atLeast"/>
        <w:ind w:left="540"/>
        <w:jc w:val="thaiDistribute"/>
        <w:rPr>
          <w:rFonts w:cs="Times New Roman"/>
          <w:szCs w:val="22"/>
        </w:rPr>
      </w:pPr>
      <w:r w:rsidRPr="003424CB">
        <w:rPr>
          <w:rFonts w:cs="Times New Roman"/>
          <w:szCs w:val="22"/>
        </w:rPr>
        <w:t>On 19 July 2017 and 22 September 2017, the Company and its subsidiary entered into consultancy service agreements with AGC Inc., whereby the latter agrees to provide consultancy and advice for the improvement of plant management. The Company and its subsidiary shall pay the service fee as specified in the agreements. This agreement is valid until 31 December 2017 and shall be automatically extended for successive period of one year unless any of the parties gives a written notice to the other party by 3 months prior to the expiration of the agreement.</w:t>
      </w:r>
    </w:p>
    <w:p w:rsidR="00C76128" w:rsidRPr="00383360" w:rsidRDefault="00C76128" w:rsidP="00383360">
      <w:pPr>
        <w:spacing w:line="240" w:lineRule="atLeast"/>
        <w:ind w:left="540"/>
        <w:jc w:val="both"/>
        <w:rPr>
          <w:rFonts w:cs="Times New Roman"/>
          <w:szCs w:val="22"/>
        </w:rPr>
      </w:pPr>
    </w:p>
    <w:p w:rsidR="006D0D32" w:rsidRPr="003424CB" w:rsidRDefault="006D0D32" w:rsidP="00C76128">
      <w:pPr>
        <w:spacing w:line="240" w:lineRule="atLeast"/>
        <w:ind w:firstLine="540"/>
        <w:jc w:val="both"/>
        <w:rPr>
          <w:rFonts w:cs="Times New Roman"/>
          <w:b/>
          <w:bCs/>
          <w:i/>
          <w:iCs/>
          <w:szCs w:val="22"/>
        </w:rPr>
      </w:pPr>
      <w:r w:rsidRPr="003424CB">
        <w:rPr>
          <w:rFonts w:cs="Times New Roman"/>
          <w:b/>
          <w:bCs/>
          <w:i/>
          <w:iCs/>
          <w:szCs w:val="22"/>
        </w:rPr>
        <w:t xml:space="preserve">Distributorship agreements </w:t>
      </w:r>
    </w:p>
    <w:p w:rsidR="006D0D32" w:rsidRPr="003424CB" w:rsidRDefault="006D0D32" w:rsidP="006D0D32">
      <w:pPr>
        <w:pStyle w:val="Default"/>
        <w:spacing w:line="240" w:lineRule="atLeast"/>
        <w:ind w:left="540"/>
        <w:jc w:val="both"/>
        <w:rPr>
          <w:sz w:val="22"/>
          <w:szCs w:val="22"/>
        </w:rPr>
      </w:pPr>
    </w:p>
    <w:p w:rsidR="006D0D32" w:rsidRDefault="006D0D32" w:rsidP="006D0D32">
      <w:pPr>
        <w:pStyle w:val="BodyText"/>
        <w:spacing w:after="0" w:line="240" w:lineRule="atLeast"/>
        <w:ind w:left="540"/>
        <w:jc w:val="thaiDistribute"/>
        <w:rPr>
          <w:szCs w:val="22"/>
        </w:rPr>
      </w:pPr>
      <w:r w:rsidRPr="003424CB">
        <w:rPr>
          <w:szCs w:val="22"/>
        </w:rPr>
        <w:t>On</w:t>
      </w:r>
      <w:r w:rsidRPr="003424CB">
        <w:rPr>
          <w:szCs w:val="22"/>
          <w:cs/>
        </w:rPr>
        <w:t xml:space="preserve"> </w:t>
      </w:r>
      <w:r w:rsidRPr="003424CB">
        <w:rPr>
          <w:szCs w:val="22"/>
        </w:rPr>
        <w:t xml:space="preserve">11 January 2018 and 30 March 2018, </w:t>
      </w:r>
      <w:r w:rsidRPr="0032484F">
        <w:rPr>
          <w:szCs w:val="22"/>
        </w:rPr>
        <w:t>a subsidiary</w:t>
      </w:r>
      <w:r w:rsidRPr="003424CB">
        <w:rPr>
          <w:szCs w:val="22"/>
        </w:rPr>
        <w:t xml:space="preserve"> has entered into distributorship agreement with AGC Inc. and AGC Chemicals Europe, Ltd.</w:t>
      </w:r>
      <w:r w:rsidR="0032484F">
        <w:rPr>
          <w:szCs w:val="22"/>
        </w:rPr>
        <w:t>, respectively,</w:t>
      </w:r>
      <w:r w:rsidRPr="003424CB">
        <w:rPr>
          <w:szCs w:val="22"/>
          <w:cs/>
        </w:rPr>
        <w:t xml:space="preserve"> </w:t>
      </w:r>
      <w:r w:rsidRPr="003424CB">
        <w:rPr>
          <w:szCs w:val="22"/>
        </w:rPr>
        <w:t>to be appointed as its distributor in Japan and Europe in respectively for the period of 2 years with the price as stipulated in the agreement. These agreements shall be automatically renewed for another consecutive 1 year unless terminated by either party a written notice at least 6 months in advance.</w:t>
      </w:r>
    </w:p>
    <w:p w:rsidR="009265D3" w:rsidRDefault="009265D3" w:rsidP="00915B30">
      <w:pPr>
        <w:pStyle w:val="BodyText"/>
        <w:spacing w:after="0" w:line="240" w:lineRule="atLeast"/>
        <w:ind w:left="540"/>
        <w:jc w:val="thaiDistribute"/>
        <w:rPr>
          <w:rFonts w:cs="Times New Roman"/>
          <w:b/>
          <w:bCs/>
          <w:i/>
          <w:iCs/>
          <w:szCs w:val="22"/>
        </w:rPr>
      </w:pPr>
    </w:p>
    <w:p w:rsidR="00832FEE" w:rsidRDefault="00832FEE" w:rsidP="00915B30">
      <w:pPr>
        <w:pStyle w:val="BodyText"/>
        <w:spacing w:after="0" w:line="240" w:lineRule="atLeast"/>
        <w:ind w:left="540"/>
        <w:jc w:val="thaiDistribute"/>
        <w:rPr>
          <w:rFonts w:cs="Times New Roman"/>
          <w:b/>
          <w:bCs/>
          <w:i/>
          <w:iCs/>
          <w:szCs w:val="22"/>
        </w:rPr>
      </w:pPr>
    </w:p>
    <w:p w:rsidR="00832FEE" w:rsidRDefault="00832FEE" w:rsidP="00915B30">
      <w:pPr>
        <w:pStyle w:val="BodyText"/>
        <w:spacing w:after="0" w:line="240" w:lineRule="atLeast"/>
        <w:ind w:left="540"/>
        <w:jc w:val="thaiDistribute"/>
        <w:rPr>
          <w:rFonts w:cs="Times New Roman"/>
          <w:b/>
          <w:bCs/>
          <w:i/>
          <w:iCs/>
          <w:szCs w:val="22"/>
        </w:rPr>
      </w:pPr>
    </w:p>
    <w:p w:rsidR="00832FEE" w:rsidRDefault="00832FEE" w:rsidP="00915B30">
      <w:pPr>
        <w:pStyle w:val="BodyText"/>
        <w:spacing w:after="0" w:line="240" w:lineRule="atLeast"/>
        <w:ind w:left="540"/>
        <w:jc w:val="thaiDistribute"/>
        <w:rPr>
          <w:rFonts w:cs="Times New Roman"/>
          <w:b/>
          <w:bCs/>
          <w:i/>
          <w:iCs/>
          <w:szCs w:val="22"/>
        </w:rPr>
      </w:pPr>
    </w:p>
    <w:p w:rsidR="00832FEE" w:rsidRDefault="00832FEE" w:rsidP="00915B30">
      <w:pPr>
        <w:pStyle w:val="BodyText"/>
        <w:spacing w:after="0" w:line="240" w:lineRule="atLeast"/>
        <w:ind w:left="540"/>
        <w:jc w:val="thaiDistribute"/>
        <w:rPr>
          <w:rFonts w:cs="Times New Roman"/>
          <w:b/>
          <w:bCs/>
          <w:i/>
          <w:iCs/>
          <w:szCs w:val="22"/>
        </w:rPr>
      </w:pPr>
    </w:p>
    <w:p w:rsidR="00832FEE" w:rsidRDefault="00832FEE" w:rsidP="00915B30">
      <w:pPr>
        <w:pStyle w:val="BodyText"/>
        <w:spacing w:after="0" w:line="240" w:lineRule="atLeast"/>
        <w:ind w:left="540"/>
        <w:jc w:val="thaiDistribute"/>
        <w:rPr>
          <w:rFonts w:cs="Times New Roman"/>
          <w:b/>
          <w:bCs/>
          <w:i/>
          <w:iCs/>
          <w:szCs w:val="22"/>
        </w:rPr>
      </w:pPr>
    </w:p>
    <w:p w:rsidR="0041052A" w:rsidRPr="0010440D" w:rsidRDefault="0041052A" w:rsidP="00915B30">
      <w:pPr>
        <w:pStyle w:val="BodyText"/>
        <w:spacing w:after="0" w:line="240" w:lineRule="atLeast"/>
        <w:ind w:left="540"/>
        <w:jc w:val="thaiDistribute"/>
        <w:rPr>
          <w:rFonts w:cs="Times New Roman"/>
          <w:b/>
          <w:bCs/>
          <w:i/>
          <w:iCs/>
          <w:szCs w:val="22"/>
        </w:rPr>
      </w:pPr>
      <w:r w:rsidRPr="0010440D">
        <w:rPr>
          <w:rFonts w:cs="Times New Roman"/>
          <w:b/>
          <w:bCs/>
          <w:i/>
          <w:iCs/>
          <w:szCs w:val="22"/>
        </w:rPr>
        <w:lastRenderedPageBreak/>
        <w:t>System usage agreement</w:t>
      </w:r>
    </w:p>
    <w:p w:rsidR="0041052A" w:rsidRDefault="0041052A" w:rsidP="00915B30">
      <w:pPr>
        <w:pStyle w:val="BodyText"/>
        <w:spacing w:after="0" w:line="240" w:lineRule="atLeast"/>
        <w:ind w:left="540"/>
        <w:jc w:val="thaiDistribute"/>
        <w:rPr>
          <w:szCs w:val="22"/>
          <w:lang w:val="en-US" w:bidi="th-TH"/>
        </w:rPr>
      </w:pPr>
    </w:p>
    <w:p w:rsidR="0041052A" w:rsidRDefault="009265D3" w:rsidP="00915B30">
      <w:pPr>
        <w:pStyle w:val="BodyText"/>
        <w:spacing w:after="0" w:line="240" w:lineRule="atLeast"/>
        <w:ind w:left="540"/>
        <w:jc w:val="thaiDistribute"/>
        <w:rPr>
          <w:rFonts w:cs="Times New Roman"/>
          <w:szCs w:val="22"/>
        </w:rPr>
      </w:pPr>
      <w:r w:rsidRPr="00ED449F">
        <w:rPr>
          <w:rFonts w:cs="Times New Roman"/>
          <w:szCs w:val="22"/>
        </w:rPr>
        <w:t>On 22 November 2018, the Company entered into system usage agreement with AGC Inc., whereby the latter agreed to enable the Company to use computer system for enterprise resources planning including supply</w:t>
      </w:r>
      <w:r>
        <w:rPr>
          <w:rFonts w:cs="Times New Roman"/>
          <w:szCs w:val="22"/>
        </w:rPr>
        <w:t xml:space="preserve"> </w:t>
      </w:r>
      <w:r w:rsidRPr="00ED449F">
        <w:rPr>
          <w:rFonts w:cs="Times New Roman"/>
          <w:szCs w:val="22"/>
        </w:rPr>
        <w:t>chain and project managements. In consideration thereof, the Company agreed to pay service fees including maintenance cost at the amounts as stipulated in the agreement. This agreement became effective retroactively since 1 July 2018 until 31 December 2018 and shall be automatically renewed for another 1 year unless terminated by either party a written notice at least 60 days before the expiration date.</w:t>
      </w:r>
      <w:r w:rsidRPr="00ED449F">
        <w:rPr>
          <w:rFonts w:cs="Times New Roman" w:hint="cs"/>
          <w:szCs w:val="22"/>
          <w:cs/>
          <w:lang w:bidi="th-TH"/>
        </w:rPr>
        <w:t xml:space="preserve"> </w:t>
      </w:r>
      <w:r w:rsidRPr="00ED449F">
        <w:rPr>
          <w:rFonts w:cs="Times New Roman"/>
          <w:szCs w:val="22"/>
        </w:rPr>
        <w:t>On 1 January 2019, the Company entered into an amendment agreement to specify service fees for the year 2019 with the same terms and conditions as defined in the master agreement.</w:t>
      </w:r>
    </w:p>
    <w:p w:rsidR="009265D3" w:rsidRDefault="009265D3" w:rsidP="00915B30">
      <w:pPr>
        <w:pStyle w:val="BodyText"/>
        <w:spacing w:after="0" w:line="240" w:lineRule="atLeast"/>
        <w:ind w:left="540"/>
        <w:jc w:val="thaiDistribute"/>
        <w:rPr>
          <w:rFonts w:cs="Times New Roman"/>
          <w:szCs w:val="22"/>
        </w:rPr>
      </w:pPr>
    </w:p>
    <w:p w:rsidR="009265D3" w:rsidRPr="00832FEE" w:rsidRDefault="009265D3" w:rsidP="00832FEE">
      <w:pPr>
        <w:pStyle w:val="BodyText"/>
        <w:spacing w:after="0" w:line="240" w:lineRule="atLeast"/>
        <w:ind w:left="540"/>
        <w:jc w:val="thaiDistribute"/>
        <w:rPr>
          <w:rFonts w:cs="Times New Roman"/>
          <w:b/>
          <w:bCs/>
          <w:i/>
          <w:iCs/>
          <w:szCs w:val="22"/>
        </w:rPr>
      </w:pPr>
      <w:r w:rsidRPr="006937D7">
        <w:rPr>
          <w:rFonts w:cs="Times New Roman"/>
          <w:b/>
          <w:bCs/>
          <w:i/>
          <w:iCs/>
          <w:szCs w:val="22"/>
        </w:rPr>
        <w:t>Safety data sheet service agreement</w:t>
      </w:r>
    </w:p>
    <w:p w:rsidR="009265D3" w:rsidRPr="006937D7" w:rsidRDefault="009265D3" w:rsidP="009265D3">
      <w:pPr>
        <w:pStyle w:val="BodyText"/>
        <w:spacing w:after="0" w:line="240" w:lineRule="atLeast"/>
        <w:ind w:left="540"/>
        <w:jc w:val="thaiDistribute"/>
        <w:rPr>
          <w:rFonts w:cs="Times New Roman"/>
          <w:b/>
          <w:bCs/>
          <w:szCs w:val="22"/>
        </w:rPr>
      </w:pPr>
    </w:p>
    <w:p w:rsidR="009265D3" w:rsidRPr="006937D7" w:rsidRDefault="009265D3" w:rsidP="009265D3">
      <w:pPr>
        <w:pStyle w:val="BodyText"/>
        <w:spacing w:after="0" w:line="240" w:lineRule="atLeast"/>
        <w:ind w:left="540"/>
        <w:jc w:val="thaiDistribute"/>
        <w:rPr>
          <w:szCs w:val="22"/>
          <w:lang w:val="en-US"/>
        </w:rPr>
      </w:pPr>
      <w:r w:rsidRPr="006937D7">
        <w:rPr>
          <w:rFonts w:cs="Times New Roman"/>
          <w:szCs w:val="22"/>
        </w:rPr>
        <w:t xml:space="preserve">On 1 March 2019, the Company entered into service agreement with AGC Inc. (“AGC”), whereby the latter agreed to prepare the safety data sheets of the Company and its </w:t>
      </w:r>
      <w:r w:rsidRPr="006937D7">
        <w:rPr>
          <w:szCs w:val="22"/>
        </w:rPr>
        <w:t>subsidiary’s products via AGC’s</w:t>
      </w:r>
      <w:r w:rsidRPr="006937D7">
        <w:rPr>
          <w:szCs w:val="22"/>
          <w:lang w:val="en-US"/>
        </w:rPr>
        <w:t xml:space="preserve"> licensed </w:t>
      </w:r>
      <w:r w:rsidRPr="006937D7">
        <w:rPr>
          <w:szCs w:val="22"/>
        </w:rPr>
        <w:t>software.</w:t>
      </w:r>
      <w:r w:rsidRPr="006937D7">
        <w:rPr>
          <w:szCs w:val="22"/>
          <w:lang w:val="en-US"/>
        </w:rPr>
        <w:t xml:space="preserve"> </w:t>
      </w:r>
      <w:r w:rsidRPr="006937D7">
        <w:rPr>
          <w:rFonts w:cs="Times New Roman"/>
          <w:szCs w:val="22"/>
        </w:rPr>
        <w:t>In consideration thereof, the Company agreed to pay service fees</w:t>
      </w:r>
      <w:r w:rsidRPr="006937D7">
        <w:rPr>
          <w:rFonts w:cs="Cordia New" w:hint="cs"/>
          <w:szCs w:val="28"/>
          <w:cs/>
          <w:lang w:bidi="th-TH"/>
        </w:rPr>
        <w:t xml:space="preserve"> </w:t>
      </w:r>
      <w:r w:rsidRPr="006937D7">
        <w:rPr>
          <w:rFonts w:cs="Times New Roman"/>
          <w:szCs w:val="22"/>
        </w:rPr>
        <w:t>at the amounts as stipulated in the agreement.</w:t>
      </w:r>
      <w:r w:rsidRPr="006937D7">
        <w:rPr>
          <w:rFonts w:cs="Cordia New" w:hint="cs"/>
          <w:szCs w:val="28"/>
          <w:cs/>
          <w:lang w:bidi="th-TH"/>
        </w:rPr>
        <w:t xml:space="preserve"> </w:t>
      </w:r>
      <w:r w:rsidRPr="006937D7">
        <w:rPr>
          <w:szCs w:val="22"/>
          <w:lang w:val="en-US"/>
        </w:rPr>
        <w:t xml:space="preserve">The term of this agreement is for a period of </w:t>
      </w:r>
      <w:r w:rsidRPr="006937D7">
        <w:rPr>
          <w:szCs w:val="22"/>
          <w:lang w:val="en-US" w:bidi="th-TH"/>
        </w:rPr>
        <w:t>three</w:t>
      </w:r>
      <w:r w:rsidRPr="006937D7">
        <w:rPr>
          <w:szCs w:val="22"/>
          <w:lang w:val="en-US"/>
        </w:rPr>
        <w:t xml:space="preserve"> years commencing on </w:t>
      </w:r>
      <w:r w:rsidRPr="006937D7">
        <w:rPr>
          <w:szCs w:val="22"/>
          <w:lang w:val="en-US"/>
        </w:rPr>
        <w:br/>
        <w:t>1 April 2019 and shall be automatically renewed for another consecutive one year unless terminated by either party by giving the other party a written notice at least 30 days in advance.</w:t>
      </w:r>
    </w:p>
    <w:p w:rsidR="00F118BC" w:rsidRPr="006937D7" w:rsidRDefault="00F118BC" w:rsidP="009265D3">
      <w:pPr>
        <w:pStyle w:val="BodyText"/>
        <w:spacing w:after="0" w:line="240" w:lineRule="atLeast"/>
        <w:ind w:left="540"/>
        <w:jc w:val="thaiDistribute"/>
        <w:rPr>
          <w:szCs w:val="22"/>
          <w:lang w:val="en-US"/>
        </w:rPr>
      </w:pPr>
    </w:p>
    <w:p w:rsidR="00F118BC" w:rsidRPr="00850FF9" w:rsidRDefault="00F118BC" w:rsidP="00850FF9">
      <w:pPr>
        <w:pStyle w:val="BodyText"/>
        <w:shd w:val="clear" w:color="auto" w:fill="FFFFFF" w:themeFill="background1"/>
        <w:spacing w:after="0" w:line="240" w:lineRule="atLeast"/>
        <w:ind w:left="540"/>
        <w:jc w:val="thaiDistribute"/>
        <w:rPr>
          <w:rFonts w:cs="Times New Roman"/>
          <w:b/>
          <w:bCs/>
          <w:i/>
          <w:iCs/>
          <w:szCs w:val="22"/>
        </w:rPr>
      </w:pPr>
      <w:r w:rsidRPr="00850FF9">
        <w:rPr>
          <w:rFonts w:cs="Times New Roman"/>
          <w:b/>
          <w:bCs/>
          <w:i/>
          <w:iCs/>
          <w:szCs w:val="22"/>
        </w:rPr>
        <w:t>Chlorine supply agreement</w:t>
      </w:r>
    </w:p>
    <w:p w:rsidR="00F118BC" w:rsidRPr="00850FF9" w:rsidRDefault="00F118BC" w:rsidP="00850FF9">
      <w:pPr>
        <w:pStyle w:val="BodyText"/>
        <w:shd w:val="clear" w:color="auto" w:fill="FFFFFF" w:themeFill="background1"/>
        <w:spacing w:after="0" w:line="240" w:lineRule="atLeast"/>
        <w:ind w:left="540"/>
        <w:jc w:val="thaiDistribute"/>
        <w:rPr>
          <w:szCs w:val="22"/>
          <w:lang w:val="en-US" w:bidi="th-TH"/>
        </w:rPr>
      </w:pPr>
    </w:p>
    <w:p w:rsidR="00F118BC" w:rsidRPr="00E86540" w:rsidRDefault="00F118BC" w:rsidP="00850FF9">
      <w:pPr>
        <w:pStyle w:val="BodyText"/>
        <w:shd w:val="clear" w:color="auto" w:fill="FFFFFF" w:themeFill="background1"/>
        <w:spacing w:after="0" w:line="240" w:lineRule="atLeast"/>
        <w:ind w:left="540"/>
        <w:jc w:val="thaiDistribute"/>
        <w:rPr>
          <w:szCs w:val="22"/>
          <w:lang w:val="en-US" w:bidi="th-TH"/>
        </w:rPr>
      </w:pPr>
      <w:r w:rsidRPr="00850FF9">
        <w:rPr>
          <w:szCs w:val="22"/>
          <w:lang w:val="en-US" w:bidi="th-TH"/>
        </w:rPr>
        <w:t>On 1 November 2019, the Company entered into the chlorine supply agreement with AGC Chemicals (Thailand) Company Limited</w:t>
      </w:r>
      <w:r w:rsidR="00850FF9" w:rsidRPr="00850FF9">
        <w:rPr>
          <w:szCs w:val="22"/>
          <w:lang w:val="en-US" w:bidi="th-TH"/>
        </w:rPr>
        <w:t xml:space="preserve"> (“ACTH”)</w:t>
      </w:r>
      <w:r w:rsidRPr="00850FF9">
        <w:rPr>
          <w:szCs w:val="22"/>
          <w:lang w:val="en-US" w:bidi="th-TH"/>
        </w:rPr>
        <w:t>, a subsidiary of AGC Inc., whereby the Company agreed to purchase chlorine gas f</w:t>
      </w:r>
      <w:r w:rsidR="007452BA">
        <w:rPr>
          <w:szCs w:val="22"/>
          <w:lang w:val="en-US" w:bidi="th-TH"/>
        </w:rPr>
        <w:t>ro</w:t>
      </w:r>
      <w:r w:rsidRPr="00850FF9">
        <w:rPr>
          <w:szCs w:val="22"/>
          <w:lang w:val="en-US" w:bidi="th-TH"/>
        </w:rPr>
        <w:t>m ACTH at the price specified in the agreement. The term of this agreement is from 1 November 2019 to 31 December 2022 and shall be automatically extended annually for a successive one year period unless terminated by either party by giving the other party a written notice at least 6 months in advance before the initial term or any subsequent term.</w:t>
      </w:r>
    </w:p>
    <w:bookmarkEnd w:id="4"/>
    <w:p w:rsidR="00ED3D53" w:rsidRPr="00915B30" w:rsidRDefault="00ED3D53" w:rsidP="00ED3D53">
      <w:pPr>
        <w:pStyle w:val="BodyText"/>
        <w:spacing w:after="0" w:line="240" w:lineRule="atLeast"/>
        <w:ind w:left="540"/>
        <w:jc w:val="thaiDistribute"/>
        <w:rPr>
          <w:sz w:val="20"/>
          <w:lang w:val="en-US"/>
        </w:rPr>
      </w:pPr>
    </w:p>
    <w:p w:rsidR="00276A66" w:rsidRDefault="00276A66" w:rsidP="00552A20">
      <w:pPr>
        <w:pStyle w:val="Heading1"/>
        <w:tabs>
          <w:tab w:val="clear" w:pos="1134"/>
          <w:tab w:val="num" w:pos="540"/>
        </w:tabs>
        <w:spacing w:before="0" w:after="0" w:line="240" w:lineRule="atLeast"/>
        <w:ind w:left="540" w:hanging="540"/>
        <w:rPr>
          <w:rFonts w:cs="Times New Roman"/>
        </w:rPr>
      </w:pPr>
      <w:r w:rsidRPr="004C4009">
        <w:rPr>
          <w:rFonts w:cs="Times New Roman"/>
        </w:rPr>
        <w:t>Cash and cash equivalents</w:t>
      </w:r>
    </w:p>
    <w:p w:rsidR="00F118BC" w:rsidRPr="007E3288" w:rsidRDefault="00F118BC" w:rsidP="00F118BC">
      <w:pPr>
        <w:pStyle w:val="block"/>
        <w:spacing w:after="0" w:line="240" w:lineRule="exact"/>
        <w:ind w:left="0"/>
        <w:rPr>
          <w:rFonts w:cs="Times New Roman"/>
          <w:szCs w:val="22"/>
        </w:rPr>
      </w:pPr>
    </w:p>
    <w:tbl>
      <w:tblPr>
        <w:tblW w:w="9477" w:type="dxa"/>
        <w:tblInd w:w="450" w:type="dxa"/>
        <w:tblLayout w:type="fixed"/>
        <w:tblLook w:val="0000" w:firstRow="0" w:lastRow="0" w:firstColumn="0" w:lastColumn="0" w:noHBand="0" w:noVBand="0"/>
      </w:tblPr>
      <w:tblGrid>
        <w:gridCol w:w="2806"/>
        <w:gridCol w:w="794"/>
        <w:gridCol w:w="1187"/>
        <w:gridCol w:w="360"/>
        <w:gridCol w:w="1262"/>
        <w:gridCol w:w="273"/>
        <w:gridCol w:w="1266"/>
        <w:gridCol w:w="263"/>
        <w:gridCol w:w="1266"/>
      </w:tblGrid>
      <w:tr w:rsidR="00F118BC" w:rsidRPr="00887831" w:rsidTr="005A1AB4">
        <w:trPr>
          <w:tblHeader/>
        </w:trPr>
        <w:tc>
          <w:tcPr>
            <w:tcW w:w="1480" w:type="pct"/>
          </w:tcPr>
          <w:p w:rsidR="00F118BC" w:rsidRPr="00887831" w:rsidRDefault="00F118BC" w:rsidP="005B030F">
            <w:pPr>
              <w:pStyle w:val="BodyText"/>
              <w:spacing w:after="0" w:line="240" w:lineRule="atLeast"/>
              <w:ind w:left="-108" w:right="-110"/>
              <w:jc w:val="center"/>
              <w:rPr>
                <w:rFonts w:cs="Times New Roman"/>
                <w:i/>
                <w:iCs/>
                <w:szCs w:val="22"/>
                <w:lang w:val="en-US"/>
              </w:rPr>
            </w:pPr>
          </w:p>
        </w:tc>
        <w:tc>
          <w:tcPr>
            <w:tcW w:w="419" w:type="pct"/>
          </w:tcPr>
          <w:p w:rsidR="00F118BC" w:rsidRPr="00887831" w:rsidRDefault="00F118BC" w:rsidP="005B030F">
            <w:pPr>
              <w:pStyle w:val="acctmergecolhdg"/>
              <w:spacing w:line="240" w:lineRule="atLeast"/>
              <w:rPr>
                <w:rFonts w:cs="Times New Roman"/>
              </w:rPr>
            </w:pPr>
          </w:p>
        </w:tc>
        <w:tc>
          <w:tcPr>
            <w:tcW w:w="1482" w:type="pct"/>
            <w:gridSpan w:val="3"/>
          </w:tcPr>
          <w:p w:rsidR="00F118BC" w:rsidRPr="00887831" w:rsidRDefault="00F118BC" w:rsidP="005B030F">
            <w:pPr>
              <w:pStyle w:val="acctmergecolhdg"/>
              <w:spacing w:line="240" w:lineRule="atLeast"/>
              <w:rPr>
                <w:rFonts w:cs="Times New Roman"/>
              </w:rPr>
            </w:pPr>
            <w:r w:rsidRPr="00887831">
              <w:rPr>
                <w:rFonts w:cs="Times New Roman"/>
              </w:rPr>
              <w:t>Consolidated</w:t>
            </w:r>
          </w:p>
        </w:tc>
        <w:tc>
          <w:tcPr>
            <w:tcW w:w="144" w:type="pct"/>
          </w:tcPr>
          <w:p w:rsidR="00F118BC" w:rsidRPr="00887831" w:rsidRDefault="00F118BC" w:rsidP="005B030F">
            <w:pPr>
              <w:pStyle w:val="acctmergecolhdg"/>
              <w:spacing w:line="240" w:lineRule="atLeast"/>
              <w:rPr>
                <w:rFonts w:cs="Times New Roman"/>
              </w:rPr>
            </w:pPr>
          </w:p>
        </w:tc>
        <w:tc>
          <w:tcPr>
            <w:tcW w:w="1475" w:type="pct"/>
            <w:gridSpan w:val="3"/>
          </w:tcPr>
          <w:p w:rsidR="00F118BC" w:rsidRPr="00887831" w:rsidRDefault="00F118BC" w:rsidP="005B030F">
            <w:pPr>
              <w:pStyle w:val="acctmergecolhdg"/>
              <w:spacing w:line="240" w:lineRule="atLeast"/>
              <w:rPr>
                <w:rFonts w:cs="Times New Roman"/>
              </w:rPr>
            </w:pPr>
            <w:r w:rsidRPr="00887831">
              <w:rPr>
                <w:rFonts w:cs="Times New Roman"/>
              </w:rPr>
              <w:t>Separate</w:t>
            </w:r>
          </w:p>
        </w:tc>
      </w:tr>
      <w:tr w:rsidR="00F118BC" w:rsidRPr="00887831" w:rsidTr="005A1AB4">
        <w:trPr>
          <w:tblHeader/>
        </w:trPr>
        <w:tc>
          <w:tcPr>
            <w:tcW w:w="1480" w:type="pct"/>
          </w:tcPr>
          <w:p w:rsidR="00F118BC" w:rsidRPr="00887831" w:rsidRDefault="00F118BC" w:rsidP="005B030F">
            <w:pPr>
              <w:pStyle w:val="BodyText"/>
              <w:spacing w:after="0" w:line="240" w:lineRule="atLeast"/>
              <w:ind w:left="-108" w:right="-110"/>
              <w:jc w:val="center"/>
              <w:rPr>
                <w:rFonts w:cs="Times New Roman"/>
                <w:i/>
                <w:iCs/>
                <w:szCs w:val="22"/>
              </w:rPr>
            </w:pPr>
          </w:p>
        </w:tc>
        <w:tc>
          <w:tcPr>
            <w:tcW w:w="419" w:type="pct"/>
          </w:tcPr>
          <w:p w:rsidR="00F118BC" w:rsidRPr="00887831" w:rsidRDefault="00F118BC" w:rsidP="005B030F">
            <w:pPr>
              <w:pStyle w:val="acctmergecolhdg"/>
              <w:spacing w:line="240" w:lineRule="atLeast"/>
              <w:rPr>
                <w:rFonts w:cs="Times New Roman"/>
              </w:rPr>
            </w:pPr>
          </w:p>
        </w:tc>
        <w:tc>
          <w:tcPr>
            <w:tcW w:w="1482" w:type="pct"/>
            <w:gridSpan w:val="3"/>
          </w:tcPr>
          <w:p w:rsidR="00F118BC" w:rsidRPr="00887831" w:rsidRDefault="00F118BC" w:rsidP="005B030F">
            <w:pPr>
              <w:pStyle w:val="acctmergecolhdg"/>
              <w:spacing w:line="240" w:lineRule="atLeast"/>
              <w:rPr>
                <w:rFonts w:cs="Times New Roman"/>
              </w:rPr>
            </w:pPr>
            <w:r w:rsidRPr="00887831">
              <w:rPr>
                <w:rFonts w:cs="Times New Roman"/>
              </w:rPr>
              <w:t>financial statements</w:t>
            </w:r>
          </w:p>
        </w:tc>
        <w:tc>
          <w:tcPr>
            <w:tcW w:w="144" w:type="pct"/>
          </w:tcPr>
          <w:p w:rsidR="00F118BC" w:rsidRPr="00887831" w:rsidRDefault="00F118BC" w:rsidP="005B030F">
            <w:pPr>
              <w:pStyle w:val="acctmergecolhdg"/>
              <w:spacing w:line="240" w:lineRule="atLeast"/>
              <w:rPr>
                <w:rFonts w:cs="Times New Roman"/>
              </w:rPr>
            </w:pPr>
          </w:p>
        </w:tc>
        <w:tc>
          <w:tcPr>
            <w:tcW w:w="1475" w:type="pct"/>
            <w:gridSpan w:val="3"/>
          </w:tcPr>
          <w:p w:rsidR="00F118BC" w:rsidRPr="00887831" w:rsidRDefault="00F118BC" w:rsidP="005B030F">
            <w:pPr>
              <w:pStyle w:val="acctmergecolhdg"/>
              <w:spacing w:line="240" w:lineRule="atLeast"/>
              <w:rPr>
                <w:rFonts w:cs="Times New Roman"/>
              </w:rPr>
            </w:pPr>
            <w:r w:rsidRPr="00887831">
              <w:rPr>
                <w:rFonts w:cs="Times New Roman"/>
              </w:rPr>
              <w:t>financial statements</w:t>
            </w:r>
          </w:p>
        </w:tc>
      </w:tr>
      <w:tr w:rsidR="00F118BC" w:rsidRPr="00887831" w:rsidTr="005A1AB4">
        <w:trPr>
          <w:tblHeader/>
        </w:trPr>
        <w:tc>
          <w:tcPr>
            <w:tcW w:w="1480" w:type="pct"/>
          </w:tcPr>
          <w:p w:rsidR="00F118BC" w:rsidRPr="00887831" w:rsidRDefault="00F118BC" w:rsidP="005B030F">
            <w:pPr>
              <w:pStyle w:val="BodyText"/>
              <w:spacing w:after="0" w:line="240" w:lineRule="atLeast"/>
              <w:ind w:left="-108" w:right="-110"/>
              <w:jc w:val="center"/>
              <w:rPr>
                <w:rFonts w:cs="Times New Roman"/>
                <w:szCs w:val="22"/>
              </w:rPr>
            </w:pPr>
          </w:p>
        </w:tc>
        <w:tc>
          <w:tcPr>
            <w:tcW w:w="419" w:type="pct"/>
          </w:tcPr>
          <w:p w:rsidR="00F118BC" w:rsidRPr="00181CAE" w:rsidRDefault="00F118BC" w:rsidP="005B030F">
            <w:pPr>
              <w:spacing w:line="240" w:lineRule="atLeast"/>
              <w:ind w:left="11" w:hanging="11"/>
              <w:jc w:val="center"/>
              <w:rPr>
                <w:rFonts w:cs="Times New Roman"/>
                <w:bCs/>
                <w:i/>
                <w:iCs/>
                <w:szCs w:val="22"/>
              </w:rPr>
            </w:pPr>
          </w:p>
        </w:tc>
        <w:tc>
          <w:tcPr>
            <w:tcW w:w="626" w:type="pct"/>
          </w:tcPr>
          <w:p w:rsidR="00F118BC" w:rsidRPr="001C2F44" w:rsidRDefault="00F118BC" w:rsidP="005B030F">
            <w:pPr>
              <w:spacing w:line="240" w:lineRule="atLeast"/>
              <w:ind w:left="11" w:hanging="11"/>
              <w:jc w:val="center"/>
              <w:rPr>
                <w:rFonts w:cs="Times New Roman"/>
                <w:bCs/>
                <w:szCs w:val="22"/>
              </w:rPr>
            </w:pPr>
            <w:r>
              <w:rPr>
                <w:rFonts w:cs="Times New Roman"/>
                <w:bCs/>
                <w:szCs w:val="22"/>
              </w:rPr>
              <w:t>2019</w:t>
            </w:r>
          </w:p>
        </w:tc>
        <w:tc>
          <w:tcPr>
            <w:tcW w:w="190" w:type="pct"/>
          </w:tcPr>
          <w:p w:rsidR="00F118BC" w:rsidRPr="001C2F44" w:rsidRDefault="00F118BC" w:rsidP="005B030F">
            <w:pPr>
              <w:spacing w:line="240" w:lineRule="atLeast"/>
              <w:ind w:left="11" w:hanging="11"/>
              <w:jc w:val="center"/>
              <w:rPr>
                <w:rFonts w:cs="Times New Roman"/>
                <w:bCs/>
                <w:szCs w:val="22"/>
              </w:rPr>
            </w:pPr>
          </w:p>
        </w:tc>
        <w:tc>
          <w:tcPr>
            <w:tcW w:w="666" w:type="pct"/>
          </w:tcPr>
          <w:p w:rsidR="00F118BC" w:rsidRPr="001C2F44" w:rsidRDefault="00F118BC" w:rsidP="005B030F">
            <w:pPr>
              <w:spacing w:line="240" w:lineRule="atLeast"/>
              <w:ind w:left="11" w:hanging="11"/>
              <w:jc w:val="center"/>
              <w:rPr>
                <w:rFonts w:cs="Times New Roman"/>
                <w:bCs/>
                <w:szCs w:val="22"/>
              </w:rPr>
            </w:pPr>
            <w:r>
              <w:rPr>
                <w:rFonts w:cs="Times New Roman"/>
                <w:bCs/>
                <w:szCs w:val="22"/>
              </w:rPr>
              <w:t>2018</w:t>
            </w:r>
          </w:p>
        </w:tc>
        <w:tc>
          <w:tcPr>
            <w:tcW w:w="144" w:type="pct"/>
          </w:tcPr>
          <w:p w:rsidR="00F118BC" w:rsidRPr="00D953C4" w:rsidRDefault="00F118BC" w:rsidP="005B030F">
            <w:pPr>
              <w:pStyle w:val="acctfourfigures"/>
              <w:tabs>
                <w:tab w:val="clear" w:pos="765"/>
              </w:tabs>
              <w:spacing w:line="240" w:lineRule="atLeast"/>
              <w:jc w:val="center"/>
              <w:rPr>
                <w:rFonts w:cs="Times New Roman"/>
              </w:rPr>
            </w:pPr>
          </w:p>
        </w:tc>
        <w:tc>
          <w:tcPr>
            <w:tcW w:w="668" w:type="pct"/>
          </w:tcPr>
          <w:p w:rsidR="00F118BC" w:rsidRPr="001C2F44" w:rsidRDefault="00F118BC" w:rsidP="005B030F">
            <w:pPr>
              <w:spacing w:line="240" w:lineRule="atLeast"/>
              <w:ind w:left="11" w:hanging="11"/>
              <w:jc w:val="center"/>
              <w:rPr>
                <w:rFonts w:cs="Times New Roman"/>
                <w:bCs/>
                <w:szCs w:val="22"/>
              </w:rPr>
            </w:pPr>
            <w:r>
              <w:rPr>
                <w:rFonts w:cs="Times New Roman"/>
                <w:bCs/>
                <w:szCs w:val="22"/>
              </w:rPr>
              <w:t>2019</w:t>
            </w:r>
          </w:p>
        </w:tc>
        <w:tc>
          <w:tcPr>
            <w:tcW w:w="139" w:type="pct"/>
          </w:tcPr>
          <w:p w:rsidR="00F118BC" w:rsidRPr="001C2F44" w:rsidRDefault="00F118BC" w:rsidP="005B030F">
            <w:pPr>
              <w:spacing w:line="240" w:lineRule="atLeast"/>
              <w:ind w:left="11" w:hanging="11"/>
              <w:jc w:val="center"/>
              <w:rPr>
                <w:rFonts w:cs="Times New Roman"/>
                <w:bCs/>
                <w:szCs w:val="22"/>
              </w:rPr>
            </w:pPr>
          </w:p>
        </w:tc>
        <w:tc>
          <w:tcPr>
            <w:tcW w:w="667" w:type="pct"/>
          </w:tcPr>
          <w:p w:rsidR="00F118BC" w:rsidRPr="001C2F44" w:rsidRDefault="00F118BC" w:rsidP="005B030F">
            <w:pPr>
              <w:spacing w:line="240" w:lineRule="atLeast"/>
              <w:ind w:left="11" w:hanging="11"/>
              <w:jc w:val="center"/>
              <w:rPr>
                <w:rFonts w:cs="Times New Roman"/>
                <w:bCs/>
                <w:szCs w:val="22"/>
              </w:rPr>
            </w:pPr>
            <w:r>
              <w:rPr>
                <w:rFonts w:cs="Times New Roman"/>
                <w:bCs/>
                <w:szCs w:val="22"/>
              </w:rPr>
              <w:t>2018</w:t>
            </w:r>
          </w:p>
        </w:tc>
      </w:tr>
      <w:tr w:rsidR="00F118BC" w:rsidRPr="00887831" w:rsidTr="005A1AB4">
        <w:trPr>
          <w:tblHeader/>
        </w:trPr>
        <w:tc>
          <w:tcPr>
            <w:tcW w:w="1480" w:type="pct"/>
          </w:tcPr>
          <w:p w:rsidR="00F118BC" w:rsidRPr="00887831" w:rsidRDefault="00F118BC" w:rsidP="005B030F">
            <w:pPr>
              <w:pStyle w:val="BodyText"/>
              <w:spacing w:after="0" w:line="240" w:lineRule="atLeast"/>
              <w:ind w:left="-108" w:right="-110"/>
              <w:jc w:val="center"/>
              <w:rPr>
                <w:rFonts w:cs="Times New Roman"/>
                <w:szCs w:val="22"/>
              </w:rPr>
            </w:pPr>
          </w:p>
        </w:tc>
        <w:tc>
          <w:tcPr>
            <w:tcW w:w="419" w:type="pct"/>
          </w:tcPr>
          <w:p w:rsidR="00F118BC" w:rsidRPr="00887831" w:rsidRDefault="00F118BC" w:rsidP="005B030F">
            <w:pPr>
              <w:pStyle w:val="acctfourfigures"/>
              <w:spacing w:line="240" w:lineRule="atLeast"/>
              <w:ind w:left="-107" w:right="-96"/>
              <w:jc w:val="center"/>
              <w:rPr>
                <w:rFonts w:cs="Times New Roman"/>
                <w:i/>
                <w:iCs/>
              </w:rPr>
            </w:pPr>
          </w:p>
        </w:tc>
        <w:tc>
          <w:tcPr>
            <w:tcW w:w="3101" w:type="pct"/>
            <w:gridSpan w:val="7"/>
          </w:tcPr>
          <w:p w:rsidR="00F118BC" w:rsidRPr="00887831" w:rsidRDefault="00F118BC" w:rsidP="005B030F">
            <w:pPr>
              <w:pStyle w:val="acctfourfigures"/>
              <w:spacing w:line="240" w:lineRule="atLeast"/>
              <w:ind w:left="-107" w:right="-96"/>
              <w:jc w:val="center"/>
              <w:rPr>
                <w:rFonts w:cs="Times New Roman"/>
                <w:i/>
                <w:iCs/>
              </w:rPr>
            </w:pPr>
            <w:r w:rsidRPr="00887831">
              <w:rPr>
                <w:rFonts w:cs="Times New Roman"/>
                <w:i/>
                <w:iCs/>
              </w:rPr>
              <w:t>(in thousand Baht)</w:t>
            </w:r>
          </w:p>
        </w:tc>
      </w:tr>
      <w:tr w:rsidR="00F118BC" w:rsidRPr="00E72CFD" w:rsidTr="005A1AB4">
        <w:tc>
          <w:tcPr>
            <w:tcW w:w="1899" w:type="pct"/>
            <w:gridSpan w:val="2"/>
          </w:tcPr>
          <w:p w:rsidR="00F118BC" w:rsidRPr="00D953C4" w:rsidRDefault="00F118BC" w:rsidP="00F118BC">
            <w:pPr>
              <w:spacing w:line="240" w:lineRule="atLeast"/>
              <w:rPr>
                <w:rFonts w:cs="Times New Roman"/>
              </w:rPr>
            </w:pPr>
            <w:r w:rsidRPr="007F6C76">
              <w:t>Cash at banks – current accounts</w:t>
            </w:r>
          </w:p>
        </w:tc>
        <w:tc>
          <w:tcPr>
            <w:tcW w:w="626" w:type="pct"/>
            <w:vAlign w:val="bottom"/>
          </w:tcPr>
          <w:p w:rsidR="00F118BC" w:rsidRPr="00D953C4" w:rsidRDefault="00F118BC" w:rsidP="00F118BC">
            <w:pPr>
              <w:tabs>
                <w:tab w:val="decimal" w:pos="972"/>
              </w:tabs>
              <w:rPr>
                <w:cs/>
                <w:lang w:val="en-US" w:bidi="th-TH"/>
              </w:rPr>
            </w:pPr>
            <w:r>
              <w:rPr>
                <w:lang w:val="en-US" w:bidi="th-TH"/>
              </w:rPr>
              <w:t>325,834</w:t>
            </w:r>
          </w:p>
        </w:tc>
        <w:tc>
          <w:tcPr>
            <w:tcW w:w="190"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666" w:type="pct"/>
            <w:vAlign w:val="bottom"/>
          </w:tcPr>
          <w:p w:rsidR="00F118BC" w:rsidRPr="00D953C4" w:rsidRDefault="00F118BC" w:rsidP="00F118BC">
            <w:pPr>
              <w:tabs>
                <w:tab w:val="decimal" w:pos="972"/>
              </w:tabs>
              <w:rPr>
                <w:cs/>
                <w:lang w:val="en-US" w:bidi="th-TH"/>
              </w:rPr>
            </w:pPr>
            <w:r>
              <w:rPr>
                <w:lang w:val="en-US" w:bidi="th-TH"/>
              </w:rPr>
              <w:t>619,691</w:t>
            </w:r>
          </w:p>
        </w:tc>
        <w:tc>
          <w:tcPr>
            <w:tcW w:w="144"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rsidR="00F118BC" w:rsidRPr="00F118BC" w:rsidRDefault="00F118BC" w:rsidP="00F118BC">
            <w:pPr>
              <w:pStyle w:val="BodyText"/>
              <w:tabs>
                <w:tab w:val="decimal" w:pos="959"/>
              </w:tabs>
              <w:spacing w:after="0" w:line="240" w:lineRule="atLeast"/>
              <w:ind w:left="-57" w:right="-131"/>
              <w:rPr>
                <w:rFonts w:cs="Times New Roman"/>
              </w:rPr>
            </w:pPr>
            <w:r w:rsidRPr="00F118BC">
              <w:rPr>
                <w:rFonts w:cs="Times New Roman"/>
              </w:rPr>
              <w:t>324,814</w:t>
            </w:r>
          </w:p>
        </w:tc>
        <w:tc>
          <w:tcPr>
            <w:tcW w:w="139"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7" w:type="pct"/>
            <w:vAlign w:val="bottom"/>
          </w:tcPr>
          <w:p w:rsidR="00F118BC" w:rsidRPr="00D953C4" w:rsidRDefault="00F118BC" w:rsidP="00F118BC">
            <w:pPr>
              <w:tabs>
                <w:tab w:val="decimal" w:pos="909"/>
              </w:tabs>
              <w:ind w:right="-109"/>
              <w:rPr>
                <w:lang w:val="en-US" w:bidi="th-TH"/>
              </w:rPr>
            </w:pPr>
            <w:r>
              <w:rPr>
                <w:lang w:val="en-US" w:bidi="th-TH"/>
              </w:rPr>
              <w:t>504,872</w:t>
            </w:r>
          </w:p>
        </w:tc>
      </w:tr>
      <w:tr w:rsidR="00F118BC" w:rsidRPr="00E72CFD" w:rsidTr="005A1AB4">
        <w:tc>
          <w:tcPr>
            <w:tcW w:w="1899" w:type="pct"/>
            <w:gridSpan w:val="2"/>
          </w:tcPr>
          <w:p w:rsidR="00F118BC" w:rsidRPr="00D953C4" w:rsidRDefault="00F118BC" w:rsidP="00F118BC">
            <w:pPr>
              <w:spacing w:line="240" w:lineRule="atLeast"/>
              <w:rPr>
                <w:rFonts w:cs="Times New Roman"/>
              </w:rPr>
            </w:pPr>
            <w:r w:rsidRPr="007F6C76">
              <w:t>Cash at banks – savings accounts</w:t>
            </w:r>
          </w:p>
        </w:tc>
        <w:tc>
          <w:tcPr>
            <w:tcW w:w="626" w:type="pct"/>
            <w:vAlign w:val="bottom"/>
          </w:tcPr>
          <w:p w:rsidR="00F118BC" w:rsidRPr="00D953C4" w:rsidRDefault="00F118BC" w:rsidP="00F118BC">
            <w:pPr>
              <w:tabs>
                <w:tab w:val="decimal" w:pos="972"/>
              </w:tabs>
              <w:rPr>
                <w:lang w:val="en-US" w:bidi="th-TH"/>
              </w:rPr>
            </w:pPr>
            <w:r>
              <w:rPr>
                <w:lang w:val="en-US" w:bidi="th-TH"/>
              </w:rPr>
              <w:t>3,133,886</w:t>
            </w:r>
          </w:p>
        </w:tc>
        <w:tc>
          <w:tcPr>
            <w:tcW w:w="190"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666" w:type="pct"/>
            <w:vAlign w:val="bottom"/>
          </w:tcPr>
          <w:p w:rsidR="00F118BC" w:rsidRPr="00D953C4" w:rsidRDefault="00F118BC" w:rsidP="00F118BC">
            <w:pPr>
              <w:tabs>
                <w:tab w:val="decimal" w:pos="972"/>
              </w:tabs>
              <w:rPr>
                <w:lang w:val="en-US" w:bidi="th-TH"/>
              </w:rPr>
            </w:pPr>
            <w:r>
              <w:rPr>
                <w:lang w:val="en-US" w:bidi="th-TH"/>
              </w:rPr>
              <w:t>3,518,643</w:t>
            </w:r>
          </w:p>
        </w:tc>
        <w:tc>
          <w:tcPr>
            <w:tcW w:w="144"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rsidR="00F118BC" w:rsidRPr="00F118BC" w:rsidRDefault="00F118BC" w:rsidP="00F118BC">
            <w:pPr>
              <w:pStyle w:val="BodyText"/>
              <w:tabs>
                <w:tab w:val="decimal" w:pos="959"/>
              </w:tabs>
              <w:spacing w:after="0" w:line="240" w:lineRule="atLeast"/>
              <w:ind w:left="-57" w:right="-131"/>
              <w:rPr>
                <w:rFonts w:cs="Times New Roman"/>
              </w:rPr>
            </w:pPr>
            <w:r w:rsidRPr="00F118BC">
              <w:rPr>
                <w:rFonts w:cs="Times New Roman"/>
              </w:rPr>
              <w:t>2,942,491</w:t>
            </w:r>
          </w:p>
        </w:tc>
        <w:tc>
          <w:tcPr>
            <w:tcW w:w="139"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7" w:type="pct"/>
            <w:vAlign w:val="bottom"/>
          </w:tcPr>
          <w:p w:rsidR="00F118BC" w:rsidRPr="00D953C4" w:rsidRDefault="00F118BC" w:rsidP="00F118BC">
            <w:pPr>
              <w:tabs>
                <w:tab w:val="decimal" w:pos="909"/>
              </w:tabs>
              <w:ind w:right="-109"/>
              <w:rPr>
                <w:lang w:val="en-US" w:bidi="th-TH"/>
              </w:rPr>
            </w:pPr>
            <w:r>
              <w:rPr>
                <w:lang w:val="en-US" w:bidi="th-TH"/>
              </w:rPr>
              <w:t>3,305,001</w:t>
            </w:r>
          </w:p>
        </w:tc>
      </w:tr>
      <w:tr w:rsidR="00F118BC" w:rsidRPr="00E72CFD" w:rsidTr="005A1AB4">
        <w:tc>
          <w:tcPr>
            <w:tcW w:w="1899" w:type="pct"/>
            <w:gridSpan w:val="2"/>
          </w:tcPr>
          <w:p w:rsidR="00F118BC" w:rsidRPr="00D953C4" w:rsidRDefault="00F118BC" w:rsidP="00F118BC">
            <w:pPr>
              <w:spacing w:line="240" w:lineRule="atLeast"/>
              <w:rPr>
                <w:rFonts w:cs="Times New Roman"/>
              </w:rPr>
            </w:pPr>
            <w:r w:rsidRPr="007F6C76">
              <w:t>Highly liquid short-term investments</w:t>
            </w:r>
          </w:p>
        </w:tc>
        <w:tc>
          <w:tcPr>
            <w:tcW w:w="626" w:type="pct"/>
            <w:tcBorders>
              <w:bottom w:val="single" w:sz="4" w:space="0" w:color="auto"/>
            </w:tcBorders>
            <w:vAlign w:val="bottom"/>
          </w:tcPr>
          <w:p w:rsidR="00F118BC" w:rsidRPr="00D953C4" w:rsidRDefault="00F118BC" w:rsidP="00F118BC">
            <w:pPr>
              <w:tabs>
                <w:tab w:val="decimal" w:pos="972"/>
              </w:tabs>
              <w:rPr>
                <w:cs/>
                <w:lang w:val="en-US" w:bidi="th-TH"/>
              </w:rPr>
            </w:pPr>
            <w:r>
              <w:rPr>
                <w:lang w:val="en-US" w:bidi="th-TH"/>
              </w:rPr>
              <w:t>7,050,000</w:t>
            </w:r>
          </w:p>
        </w:tc>
        <w:tc>
          <w:tcPr>
            <w:tcW w:w="190"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66" w:type="pct"/>
            <w:tcBorders>
              <w:bottom w:val="single" w:sz="4" w:space="0" w:color="auto"/>
            </w:tcBorders>
            <w:vAlign w:val="bottom"/>
          </w:tcPr>
          <w:p w:rsidR="00F118BC" w:rsidRPr="00D953C4" w:rsidRDefault="00F118BC" w:rsidP="00F118BC">
            <w:pPr>
              <w:tabs>
                <w:tab w:val="decimal" w:pos="972"/>
              </w:tabs>
              <w:rPr>
                <w:cs/>
                <w:lang w:val="en-US" w:bidi="th-TH"/>
              </w:rPr>
            </w:pPr>
            <w:r>
              <w:rPr>
                <w:lang w:val="en-US" w:bidi="th-TH"/>
              </w:rPr>
              <w:t>3,401,848</w:t>
            </w:r>
          </w:p>
        </w:tc>
        <w:tc>
          <w:tcPr>
            <w:tcW w:w="144" w:type="pct"/>
          </w:tcPr>
          <w:p w:rsidR="00F118BC" w:rsidRPr="00D953C4" w:rsidRDefault="00F118BC" w:rsidP="00F11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68" w:type="pct"/>
            <w:tcBorders>
              <w:bottom w:val="single" w:sz="4" w:space="0" w:color="auto"/>
            </w:tcBorders>
            <w:vAlign w:val="bottom"/>
          </w:tcPr>
          <w:p w:rsidR="00F118BC" w:rsidRPr="00F118BC" w:rsidRDefault="00F118BC" w:rsidP="00F118BC">
            <w:pPr>
              <w:pStyle w:val="BodyText"/>
              <w:tabs>
                <w:tab w:val="decimal" w:pos="959"/>
              </w:tabs>
              <w:spacing w:after="0" w:line="240" w:lineRule="atLeast"/>
              <w:ind w:left="-57" w:right="-131"/>
              <w:rPr>
                <w:rFonts w:cs="Times New Roman"/>
              </w:rPr>
            </w:pPr>
            <w:r w:rsidRPr="00F118BC">
              <w:rPr>
                <w:rFonts w:cs="Times New Roman"/>
              </w:rPr>
              <w:t>7,050,000</w:t>
            </w:r>
          </w:p>
        </w:tc>
        <w:tc>
          <w:tcPr>
            <w:tcW w:w="139" w:type="pct"/>
          </w:tcPr>
          <w:p w:rsidR="00F118BC" w:rsidRPr="00032F2F" w:rsidRDefault="00F118BC" w:rsidP="00F118BC">
            <w:pPr>
              <w:pStyle w:val="acctfourfigures"/>
              <w:tabs>
                <w:tab w:val="clear" w:pos="765"/>
                <w:tab w:val="decimal" w:pos="565"/>
              </w:tabs>
              <w:spacing w:line="240" w:lineRule="auto"/>
              <w:ind w:left="-95" w:right="-108"/>
              <w:rPr>
                <w:rFonts w:cs="Times New Roman"/>
                <w:szCs w:val="22"/>
                <w:lang w:val="en-US" w:bidi="th-TH"/>
              </w:rPr>
            </w:pPr>
          </w:p>
        </w:tc>
        <w:tc>
          <w:tcPr>
            <w:tcW w:w="667" w:type="pct"/>
            <w:tcBorders>
              <w:bottom w:val="single" w:sz="4" w:space="0" w:color="auto"/>
            </w:tcBorders>
            <w:vAlign w:val="bottom"/>
          </w:tcPr>
          <w:p w:rsidR="00F118BC" w:rsidRPr="00D953C4" w:rsidRDefault="00F118BC" w:rsidP="00F118BC">
            <w:pPr>
              <w:tabs>
                <w:tab w:val="decimal" w:pos="909"/>
              </w:tabs>
              <w:ind w:right="-109"/>
              <w:rPr>
                <w:lang w:val="en-US" w:bidi="th-TH"/>
              </w:rPr>
            </w:pPr>
            <w:r>
              <w:rPr>
                <w:lang w:val="en-US" w:bidi="th-TH"/>
              </w:rPr>
              <w:t>3,401,848</w:t>
            </w:r>
          </w:p>
        </w:tc>
      </w:tr>
      <w:tr w:rsidR="00F118BC" w:rsidRPr="008679A3" w:rsidTr="005A1AB4">
        <w:tc>
          <w:tcPr>
            <w:tcW w:w="1480" w:type="pct"/>
          </w:tcPr>
          <w:p w:rsidR="00F118BC" w:rsidRPr="00887831" w:rsidRDefault="00F118BC" w:rsidP="00F118BC">
            <w:pPr>
              <w:spacing w:line="240" w:lineRule="atLeast"/>
              <w:rPr>
                <w:rFonts w:cs="Times New Roman"/>
                <w:b/>
                <w:bCs/>
              </w:rPr>
            </w:pPr>
            <w:r>
              <w:rPr>
                <w:rFonts w:cs="Times New Roman"/>
                <w:b/>
                <w:bCs/>
              </w:rPr>
              <w:t>Total</w:t>
            </w:r>
          </w:p>
        </w:tc>
        <w:tc>
          <w:tcPr>
            <w:tcW w:w="419" w:type="pct"/>
          </w:tcPr>
          <w:p w:rsidR="00F118BC" w:rsidRPr="00020658" w:rsidRDefault="00F118BC" w:rsidP="00F118BC">
            <w:pPr>
              <w:pStyle w:val="BodyText"/>
              <w:tabs>
                <w:tab w:val="decimal" w:pos="1089"/>
              </w:tabs>
              <w:spacing w:after="0" w:line="240" w:lineRule="atLeast"/>
              <w:ind w:left="-57" w:right="-131"/>
              <w:rPr>
                <w:rFonts w:cs="Times New Roman"/>
                <w:b/>
                <w:bCs/>
                <w:szCs w:val="22"/>
                <w:lang w:val="en-US"/>
              </w:rPr>
            </w:pPr>
          </w:p>
        </w:tc>
        <w:tc>
          <w:tcPr>
            <w:tcW w:w="626" w:type="pct"/>
            <w:tcBorders>
              <w:bottom w:val="double" w:sz="4" w:space="0" w:color="auto"/>
            </w:tcBorders>
          </w:tcPr>
          <w:p w:rsidR="00F118BC" w:rsidRPr="00D953C4" w:rsidRDefault="00F118BC" w:rsidP="00F118BC">
            <w:pPr>
              <w:pStyle w:val="acctfourfigures"/>
              <w:tabs>
                <w:tab w:val="clear" w:pos="765"/>
                <w:tab w:val="decimal" w:pos="972"/>
              </w:tabs>
              <w:spacing w:line="240" w:lineRule="atLeast"/>
              <w:ind w:right="-109"/>
              <w:rPr>
                <w:rFonts w:cs="Times New Roman"/>
                <w:b/>
                <w:bCs/>
                <w:cs/>
                <w:lang w:val="en-US" w:bidi="th-TH"/>
              </w:rPr>
            </w:pPr>
            <w:r>
              <w:rPr>
                <w:rFonts w:cs="Times New Roman"/>
                <w:b/>
                <w:bCs/>
                <w:lang w:val="en-US" w:bidi="th-TH"/>
              </w:rPr>
              <w:t>10,509,720</w:t>
            </w:r>
          </w:p>
        </w:tc>
        <w:tc>
          <w:tcPr>
            <w:tcW w:w="190" w:type="pct"/>
          </w:tcPr>
          <w:p w:rsidR="00F118BC" w:rsidRPr="00D953C4" w:rsidRDefault="00F118BC" w:rsidP="00F118BC">
            <w:pPr>
              <w:pStyle w:val="acctfourfigures"/>
              <w:tabs>
                <w:tab w:val="clear" w:pos="765"/>
                <w:tab w:val="decimal" w:pos="884"/>
              </w:tabs>
              <w:spacing w:line="240" w:lineRule="atLeast"/>
              <w:ind w:right="11"/>
              <w:rPr>
                <w:rFonts w:cs="Times New Roman"/>
                <w:b/>
                <w:bCs/>
              </w:rPr>
            </w:pPr>
          </w:p>
        </w:tc>
        <w:tc>
          <w:tcPr>
            <w:tcW w:w="666" w:type="pct"/>
            <w:tcBorders>
              <w:bottom w:val="double" w:sz="4" w:space="0" w:color="auto"/>
            </w:tcBorders>
          </w:tcPr>
          <w:p w:rsidR="00F118BC" w:rsidRPr="00D953C4" w:rsidRDefault="00F118BC" w:rsidP="00F118BC">
            <w:pPr>
              <w:pStyle w:val="acctfourfigures"/>
              <w:tabs>
                <w:tab w:val="clear" w:pos="765"/>
                <w:tab w:val="decimal" w:pos="972"/>
              </w:tabs>
              <w:spacing w:line="240" w:lineRule="atLeast"/>
              <w:ind w:right="-109"/>
              <w:rPr>
                <w:rFonts w:cs="Times New Roman"/>
                <w:b/>
                <w:bCs/>
                <w:cs/>
                <w:lang w:val="en-US" w:bidi="th-TH"/>
              </w:rPr>
            </w:pPr>
            <w:r>
              <w:rPr>
                <w:rFonts w:cs="Times New Roman"/>
                <w:b/>
                <w:bCs/>
                <w:lang w:val="en-US" w:bidi="th-TH"/>
              </w:rPr>
              <w:t>7,540,182</w:t>
            </w:r>
          </w:p>
        </w:tc>
        <w:tc>
          <w:tcPr>
            <w:tcW w:w="144" w:type="pct"/>
          </w:tcPr>
          <w:p w:rsidR="00F118BC" w:rsidRPr="00D953C4" w:rsidRDefault="00F118BC" w:rsidP="00F118BC">
            <w:pPr>
              <w:pStyle w:val="acctfourfigures"/>
              <w:tabs>
                <w:tab w:val="clear" w:pos="765"/>
                <w:tab w:val="decimal" w:pos="884"/>
              </w:tabs>
              <w:spacing w:line="240" w:lineRule="atLeast"/>
              <w:ind w:right="11"/>
              <w:rPr>
                <w:rFonts w:cs="Times New Roman"/>
                <w:b/>
                <w:bCs/>
              </w:rPr>
            </w:pPr>
          </w:p>
        </w:tc>
        <w:tc>
          <w:tcPr>
            <w:tcW w:w="668" w:type="pct"/>
            <w:tcBorders>
              <w:bottom w:val="double" w:sz="4" w:space="0" w:color="auto"/>
            </w:tcBorders>
          </w:tcPr>
          <w:p w:rsidR="00F118BC" w:rsidRPr="00F118BC" w:rsidRDefault="00F118BC" w:rsidP="00F118BC">
            <w:pPr>
              <w:pStyle w:val="BodyText"/>
              <w:tabs>
                <w:tab w:val="decimal" w:pos="959"/>
              </w:tabs>
              <w:spacing w:after="0" w:line="240" w:lineRule="atLeast"/>
              <w:ind w:left="-57" w:right="-131"/>
              <w:rPr>
                <w:rFonts w:cs="Times New Roman"/>
                <w:b/>
                <w:bCs/>
                <w:cs/>
                <w:lang w:bidi="th-TH"/>
              </w:rPr>
            </w:pPr>
            <w:r w:rsidRPr="00F118BC">
              <w:rPr>
                <w:rFonts w:cs="Times New Roman"/>
                <w:b/>
                <w:bCs/>
              </w:rPr>
              <w:t>10,317,305</w:t>
            </w:r>
          </w:p>
        </w:tc>
        <w:tc>
          <w:tcPr>
            <w:tcW w:w="139" w:type="pct"/>
          </w:tcPr>
          <w:p w:rsidR="00F118BC" w:rsidRPr="00D953C4" w:rsidRDefault="00F118BC" w:rsidP="00F118BC">
            <w:pPr>
              <w:pStyle w:val="acctfourfigures"/>
              <w:tabs>
                <w:tab w:val="clear" w:pos="765"/>
                <w:tab w:val="decimal" w:pos="884"/>
              </w:tabs>
              <w:spacing w:line="240" w:lineRule="atLeast"/>
              <w:ind w:right="11"/>
              <w:rPr>
                <w:rFonts w:cs="Times New Roman"/>
                <w:b/>
                <w:bCs/>
              </w:rPr>
            </w:pPr>
          </w:p>
        </w:tc>
        <w:tc>
          <w:tcPr>
            <w:tcW w:w="667" w:type="pct"/>
            <w:tcBorders>
              <w:bottom w:val="double" w:sz="4" w:space="0" w:color="auto"/>
            </w:tcBorders>
          </w:tcPr>
          <w:p w:rsidR="00F118BC" w:rsidRPr="00D953C4" w:rsidRDefault="00F118BC" w:rsidP="00F118BC">
            <w:pPr>
              <w:pStyle w:val="acctfourfigures"/>
              <w:tabs>
                <w:tab w:val="clear" w:pos="765"/>
                <w:tab w:val="decimal" w:pos="909"/>
              </w:tabs>
              <w:spacing w:line="240" w:lineRule="atLeast"/>
              <w:ind w:right="-109"/>
              <w:rPr>
                <w:rFonts w:cs="Times New Roman"/>
                <w:b/>
                <w:bCs/>
                <w:cs/>
                <w:lang w:bidi="th-TH"/>
              </w:rPr>
            </w:pPr>
            <w:r>
              <w:rPr>
                <w:rFonts w:cs="Times New Roman"/>
                <w:b/>
                <w:bCs/>
                <w:lang w:bidi="th-TH"/>
              </w:rPr>
              <w:t>7,211,721</w:t>
            </w:r>
          </w:p>
        </w:tc>
      </w:tr>
    </w:tbl>
    <w:p w:rsidR="003C053F" w:rsidRDefault="003C053F"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Default="00FC0498" w:rsidP="00E02CCE">
      <w:pPr>
        <w:pStyle w:val="block"/>
        <w:spacing w:after="0" w:line="240" w:lineRule="atLeast"/>
        <w:ind w:left="540"/>
        <w:jc w:val="both"/>
        <w:rPr>
          <w:rFonts w:cs="Times New Roman"/>
          <w:szCs w:val="22"/>
        </w:rPr>
      </w:pPr>
    </w:p>
    <w:p w:rsidR="00FC0498" w:rsidRPr="007E3288" w:rsidRDefault="00FC0498" w:rsidP="00E02CCE">
      <w:pPr>
        <w:pStyle w:val="block"/>
        <w:spacing w:after="0" w:line="240" w:lineRule="atLeast"/>
        <w:ind w:left="540"/>
        <w:jc w:val="both"/>
        <w:rPr>
          <w:rFonts w:cs="Times New Roman"/>
          <w:szCs w:val="22"/>
        </w:rPr>
      </w:pPr>
    </w:p>
    <w:p w:rsidR="00276A66" w:rsidRPr="00980F65" w:rsidRDefault="00276A66" w:rsidP="005A1AB4">
      <w:pPr>
        <w:pStyle w:val="Heading1"/>
        <w:tabs>
          <w:tab w:val="clear" w:pos="1134"/>
          <w:tab w:val="num" w:pos="540"/>
        </w:tabs>
        <w:spacing w:before="0" w:after="0" w:line="240" w:lineRule="atLeast"/>
        <w:ind w:left="540" w:hanging="540"/>
        <w:rPr>
          <w:rFonts w:cs="Times New Roman"/>
          <w:szCs w:val="24"/>
        </w:rPr>
      </w:pPr>
      <w:r w:rsidRPr="00980F65">
        <w:rPr>
          <w:rFonts w:cs="Times New Roman"/>
        </w:rPr>
        <w:lastRenderedPageBreak/>
        <w:t>Trade accounts receivable</w:t>
      </w:r>
    </w:p>
    <w:p w:rsidR="00276A66" w:rsidRPr="007E3288" w:rsidRDefault="00276A66" w:rsidP="001A508C">
      <w:pPr>
        <w:pStyle w:val="block"/>
        <w:spacing w:after="0" w:line="240" w:lineRule="exact"/>
        <w:ind w:left="0"/>
        <w:rPr>
          <w:rFonts w:cs="Times New Roman"/>
          <w:szCs w:val="22"/>
        </w:rPr>
      </w:pPr>
    </w:p>
    <w:tbl>
      <w:tblPr>
        <w:tblW w:w="9477" w:type="dxa"/>
        <w:tblInd w:w="450" w:type="dxa"/>
        <w:tblLayout w:type="fixed"/>
        <w:tblLook w:val="0000" w:firstRow="0" w:lastRow="0" w:firstColumn="0" w:lastColumn="0" w:noHBand="0" w:noVBand="0"/>
      </w:tblPr>
      <w:tblGrid>
        <w:gridCol w:w="2806"/>
        <w:gridCol w:w="720"/>
        <w:gridCol w:w="1259"/>
        <w:gridCol w:w="360"/>
        <w:gridCol w:w="1264"/>
        <w:gridCol w:w="273"/>
        <w:gridCol w:w="1266"/>
        <w:gridCol w:w="263"/>
        <w:gridCol w:w="1266"/>
      </w:tblGrid>
      <w:tr w:rsidR="00597D9B" w:rsidRPr="00980F65" w:rsidTr="005A1AB4">
        <w:trPr>
          <w:tblHeader/>
        </w:trPr>
        <w:tc>
          <w:tcPr>
            <w:tcW w:w="1480" w:type="pct"/>
          </w:tcPr>
          <w:p w:rsidR="00597D9B" w:rsidRPr="00980F65" w:rsidRDefault="00597D9B" w:rsidP="00042FC3">
            <w:pPr>
              <w:pStyle w:val="BodyText"/>
              <w:spacing w:after="0" w:line="240" w:lineRule="atLeast"/>
              <w:ind w:left="-108" w:right="-110"/>
              <w:jc w:val="center"/>
              <w:rPr>
                <w:rFonts w:cs="Times New Roman"/>
                <w:i/>
                <w:iCs/>
                <w:szCs w:val="22"/>
                <w:lang w:val="en-US"/>
              </w:rPr>
            </w:pPr>
          </w:p>
        </w:tc>
        <w:tc>
          <w:tcPr>
            <w:tcW w:w="380" w:type="pct"/>
          </w:tcPr>
          <w:p w:rsidR="00597D9B" w:rsidRPr="00980F65" w:rsidRDefault="00597D9B" w:rsidP="00042FC3">
            <w:pPr>
              <w:pStyle w:val="acctmergecolhdg"/>
              <w:spacing w:line="240" w:lineRule="atLeast"/>
              <w:rPr>
                <w:rFonts w:cs="Times New Roman"/>
              </w:rPr>
            </w:pPr>
          </w:p>
        </w:tc>
        <w:tc>
          <w:tcPr>
            <w:tcW w:w="1521" w:type="pct"/>
            <w:gridSpan w:val="3"/>
          </w:tcPr>
          <w:p w:rsidR="00597D9B" w:rsidRPr="00980F65" w:rsidRDefault="00597D9B" w:rsidP="00042FC3">
            <w:pPr>
              <w:pStyle w:val="acctmergecolhdg"/>
              <w:spacing w:line="240" w:lineRule="atLeast"/>
              <w:rPr>
                <w:rFonts w:cs="Times New Roman"/>
              </w:rPr>
            </w:pPr>
            <w:r w:rsidRPr="00980F65">
              <w:rPr>
                <w:rFonts w:cs="Times New Roman"/>
              </w:rPr>
              <w:t>Consolidated</w:t>
            </w:r>
          </w:p>
        </w:tc>
        <w:tc>
          <w:tcPr>
            <w:tcW w:w="144" w:type="pct"/>
          </w:tcPr>
          <w:p w:rsidR="00597D9B" w:rsidRPr="00980F65" w:rsidRDefault="00597D9B" w:rsidP="00042FC3">
            <w:pPr>
              <w:pStyle w:val="acctmergecolhdg"/>
              <w:spacing w:line="240" w:lineRule="atLeast"/>
              <w:rPr>
                <w:rFonts w:cs="Times New Roman"/>
              </w:rPr>
            </w:pPr>
          </w:p>
        </w:tc>
        <w:tc>
          <w:tcPr>
            <w:tcW w:w="1475" w:type="pct"/>
            <w:gridSpan w:val="3"/>
          </w:tcPr>
          <w:p w:rsidR="00597D9B" w:rsidRPr="00980F65" w:rsidRDefault="00597D9B" w:rsidP="00042FC3">
            <w:pPr>
              <w:pStyle w:val="acctmergecolhdg"/>
              <w:spacing w:line="240" w:lineRule="atLeast"/>
              <w:rPr>
                <w:rFonts w:cs="Times New Roman"/>
              </w:rPr>
            </w:pPr>
            <w:r w:rsidRPr="00980F65">
              <w:rPr>
                <w:rFonts w:cs="Times New Roman"/>
              </w:rPr>
              <w:t>Separate</w:t>
            </w:r>
          </w:p>
        </w:tc>
      </w:tr>
      <w:tr w:rsidR="00597D9B" w:rsidRPr="00980F65" w:rsidTr="005A1AB4">
        <w:trPr>
          <w:tblHeader/>
        </w:trPr>
        <w:tc>
          <w:tcPr>
            <w:tcW w:w="1480" w:type="pct"/>
          </w:tcPr>
          <w:p w:rsidR="00597D9B" w:rsidRPr="00980F65" w:rsidRDefault="00597D9B" w:rsidP="00042FC3">
            <w:pPr>
              <w:pStyle w:val="BodyText"/>
              <w:spacing w:after="0" w:line="240" w:lineRule="atLeast"/>
              <w:ind w:left="-108" w:right="-110"/>
              <w:jc w:val="center"/>
              <w:rPr>
                <w:rFonts w:cs="Times New Roman"/>
                <w:i/>
                <w:iCs/>
                <w:szCs w:val="22"/>
              </w:rPr>
            </w:pPr>
          </w:p>
        </w:tc>
        <w:tc>
          <w:tcPr>
            <w:tcW w:w="380" w:type="pct"/>
          </w:tcPr>
          <w:p w:rsidR="00597D9B" w:rsidRPr="00980F65" w:rsidRDefault="00597D9B" w:rsidP="00042FC3">
            <w:pPr>
              <w:pStyle w:val="acctmergecolhdg"/>
              <w:spacing w:line="240" w:lineRule="atLeast"/>
              <w:rPr>
                <w:rFonts w:cs="Times New Roman"/>
              </w:rPr>
            </w:pPr>
          </w:p>
        </w:tc>
        <w:tc>
          <w:tcPr>
            <w:tcW w:w="1521" w:type="pct"/>
            <w:gridSpan w:val="3"/>
          </w:tcPr>
          <w:p w:rsidR="00597D9B" w:rsidRPr="00980F65" w:rsidRDefault="00597D9B" w:rsidP="00042FC3">
            <w:pPr>
              <w:pStyle w:val="acctmergecolhdg"/>
              <w:spacing w:line="240" w:lineRule="atLeast"/>
              <w:rPr>
                <w:rFonts w:cs="Times New Roman"/>
              </w:rPr>
            </w:pPr>
            <w:r w:rsidRPr="00980F65">
              <w:rPr>
                <w:rFonts w:cs="Times New Roman"/>
              </w:rPr>
              <w:t>financial statements</w:t>
            </w:r>
          </w:p>
        </w:tc>
        <w:tc>
          <w:tcPr>
            <w:tcW w:w="144" w:type="pct"/>
          </w:tcPr>
          <w:p w:rsidR="00597D9B" w:rsidRPr="00980F65" w:rsidRDefault="00597D9B" w:rsidP="00042FC3">
            <w:pPr>
              <w:pStyle w:val="acctmergecolhdg"/>
              <w:spacing w:line="240" w:lineRule="atLeast"/>
              <w:rPr>
                <w:rFonts w:cs="Times New Roman"/>
              </w:rPr>
            </w:pPr>
          </w:p>
        </w:tc>
        <w:tc>
          <w:tcPr>
            <w:tcW w:w="1475" w:type="pct"/>
            <w:gridSpan w:val="3"/>
          </w:tcPr>
          <w:p w:rsidR="00597D9B" w:rsidRPr="00980F65" w:rsidRDefault="00597D9B" w:rsidP="00042FC3">
            <w:pPr>
              <w:pStyle w:val="acctmergecolhdg"/>
              <w:spacing w:line="240" w:lineRule="atLeast"/>
              <w:rPr>
                <w:rFonts w:cs="Times New Roman"/>
              </w:rPr>
            </w:pPr>
            <w:r w:rsidRPr="00980F65">
              <w:rPr>
                <w:rFonts w:cs="Times New Roman"/>
              </w:rPr>
              <w:t>financial statements</w:t>
            </w:r>
          </w:p>
        </w:tc>
      </w:tr>
      <w:tr w:rsidR="00597D9B" w:rsidRPr="00980F65" w:rsidTr="005A1AB4">
        <w:trPr>
          <w:tblHeader/>
        </w:trPr>
        <w:tc>
          <w:tcPr>
            <w:tcW w:w="1480" w:type="pct"/>
          </w:tcPr>
          <w:p w:rsidR="00597D9B" w:rsidRPr="00980F65" w:rsidRDefault="00597D9B" w:rsidP="00042FC3">
            <w:pPr>
              <w:pStyle w:val="BodyText"/>
              <w:spacing w:after="0" w:line="240" w:lineRule="atLeast"/>
              <w:ind w:left="-108" w:right="-110"/>
              <w:jc w:val="center"/>
              <w:rPr>
                <w:rFonts w:cs="Times New Roman"/>
                <w:szCs w:val="22"/>
              </w:rPr>
            </w:pPr>
          </w:p>
        </w:tc>
        <w:tc>
          <w:tcPr>
            <w:tcW w:w="380" w:type="pct"/>
          </w:tcPr>
          <w:p w:rsidR="00597D9B" w:rsidRPr="00980F65" w:rsidRDefault="00597D9B" w:rsidP="00042FC3">
            <w:pPr>
              <w:spacing w:line="240" w:lineRule="atLeast"/>
              <w:ind w:left="11" w:hanging="11"/>
              <w:jc w:val="center"/>
              <w:rPr>
                <w:rFonts w:cs="Times New Roman"/>
                <w:bCs/>
                <w:i/>
                <w:iCs/>
                <w:szCs w:val="22"/>
              </w:rPr>
            </w:pPr>
          </w:p>
        </w:tc>
        <w:tc>
          <w:tcPr>
            <w:tcW w:w="664" w:type="pct"/>
          </w:tcPr>
          <w:p w:rsidR="00597D9B" w:rsidRPr="00980F65" w:rsidRDefault="00597D9B" w:rsidP="00042FC3">
            <w:pPr>
              <w:spacing w:line="240" w:lineRule="atLeast"/>
              <w:ind w:left="11" w:hanging="11"/>
              <w:jc w:val="center"/>
              <w:rPr>
                <w:rFonts w:cs="Times New Roman"/>
                <w:bCs/>
                <w:szCs w:val="22"/>
              </w:rPr>
            </w:pPr>
            <w:r w:rsidRPr="00980F65">
              <w:rPr>
                <w:rFonts w:cs="Times New Roman"/>
                <w:bCs/>
                <w:szCs w:val="22"/>
              </w:rPr>
              <w:t>2019</w:t>
            </w:r>
          </w:p>
        </w:tc>
        <w:tc>
          <w:tcPr>
            <w:tcW w:w="190" w:type="pct"/>
          </w:tcPr>
          <w:p w:rsidR="00597D9B" w:rsidRPr="00980F65" w:rsidRDefault="00597D9B" w:rsidP="00042FC3">
            <w:pPr>
              <w:spacing w:line="240" w:lineRule="atLeast"/>
              <w:ind w:left="11" w:hanging="11"/>
              <w:jc w:val="center"/>
              <w:rPr>
                <w:rFonts w:cs="Times New Roman"/>
                <w:bCs/>
                <w:szCs w:val="22"/>
              </w:rPr>
            </w:pPr>
          </w:p>
        </w:tc>
        <w:tc>
          <w:tcPr>
            <w:tcW w:w="666" w:type="pct"/>
          </w:tcPr>
          <w:p w:rsidR="00597D9B" w:rsidRPr="00980F65" w:rsidRDefault="00597D9B" w:rsidP="00042FC3">
            <w:pPr>
              <w:spacing w:line="240" w:lineRule="atLeast"/>
              <w:ind w:left="11" w:hanging="11"/>
              <w:jc w:val="center"/>
              <w:rPr>
                <w:rFonts w:cs="Times New Roman"/>
                <w:bCs/>
                <w:szCs w:val="22"/>
              </w:rPr>
            </w:pPr>
            <w:r w:rsidRPr="00980F65">
              <w:rPr>
                <w:rFonts w:cs="Times New Roman"/>
                <w:bCs/>
                <w:szCs w:val="22"/>
              </w:rPr>
              <w:t>2018</w:t>
            </w:r>
          </w:p>
        </w:tc>
        <w:tc>
          <w:tcPr>
            <w:tcW w:w="144" w:type="pct"/>
          </w:tcPr>
          <w:p w:rsidR="00597D9B" w:rsidRPr="00980F65" w:rsidRDefault="00597D9B" w:rsidP="00042FC3">
            <w:pPr>
              <w:pStyle w:val="acctfourfigures"/>
              <w:tabs>
                <w:tab w:val="clear" w:pos="765"/>
              </w:tabs>
              <w:spacing w:line="240" w:lineRule="atLeast"/>
              <w:jc w:val="center"/>
              <w:rPr>
                <w:rFonts w:cs="Times New Roman"/>
              </w:rPr>
            </w:pPr>
          </w:p>
        </w:tc>
        <w:tc>
          <w:tcPr>
            <w:tcW w:w="668" w:type="pct"/>
          </w:tcPr>
          <w:p w:rsidR="00597D9B" w:rsidRPr="00980F65" w:rsidRDefault="00597D9B" w:rsidP="00042FC3">
            <w:pPr>
              <w:spacing w:line="240" w:lineRule="atLeast"/>
              <w:ind w:left="11" w:hanging="11"/>
              <w:jc w:val="center"/>
              <w:rPr>
                <w:rFonts w:cs="Times New Roman"/>
                <w:bCs/>
                <w:szCs w:val="22"/>
              </w:rPr>
            </w:pPr>
            <w:r w:rsidRPr="00980F65">
              <w:rPr>
                <w:rFonts w:cs="Times New Roman"/>
                <w:bCs/>
                <w:szCs w:val="22"/>
              </w:rPr>
              <w:t>2019</w:t>
            </w:r>
          </w:p>
        </w:tc>
        <w:tc>
          <w:tcPr>
            <w:tcW w:w="139" w:type="pct"/>
          </w:tcPr>
          <w:p w:rsidR="00597D9B" w:rsidRPr="00980F65" w:rsidRDefault="00597D9B" w:rsidP="00042FC3">
            <w:pPr>
              <w:spacing w:line="240" w:lineRule="atLeast"/>
              <w:ind w:left="11" w:hanging="11"/>
              <w:jc w:val="center"/>
              <w:rPr>
                <w:rFonts w:cs="Times New Roman"/>
                <w:bCs/>
                <w:szCs w:val="22"/>
              </w:rPr>
            </w:pPr>
          </w:p>
        </w:tc>
        <w:tc>
          <w:tcPr>
            <w:tcW w:w="667" w:type="pct"/>
          </w:tcPr>
          <w:p w:rsidR="00597D9B" w:rsidRPr="00980F65" w:rsidRDefault="00597D9B" w:rsidP="00042FC3">
            <w:pPr>
              <w:spacing w:line="240" w:lineRule="atLeast"/>
              <w:ind w:left="11" w:hanging="11"/>
              <w:jc w:val="center"/>
              <w:rPr>
                <w:rFonts w:cs="Times New Roman"/>
                <w:bCs/>
                <w:szCs w:val="22"/>
              </w:rPr>
            </w:pPr>
            <w:r w:rsidRPr="00980F65">
              <w:rPr>
                <w:rFonts w:cs="Times New Roman"/>
                <w:bCs/>
                <w:szCs w:val="22"/>
              </w:rPr>
              <w:t>2018</w:t>
            </w:r>
          </w:p>
        </w:tc>
      </w:tr>
      <w:tr w:rsidR="00597D9B" w:rsidRPr="00980F65" w:rsidTr="005A1AB4">
        <w:trPr>
          <w:tblHeader/>
        </w:trPr>
        <w:tc>
          <w:tcPr>
            <w:tcW w:w="1480" w:type="pct"/>
          </w:tcPr>
          <w:p w:rsidR="00597D9B" w:rsidRPr="00980F65" w:rsidRDefault="00597D9B" w:rsidP="00042FC3">
            <w:pPr>
              <w:pStyle w:val="BodyText"/>
              <w:spacing w:after="0" w:line="240" w:lineRule="atLeast"/>
              <w:ind w:left="-108" w:right="-110"/>
              <w:jc w:val="center"/>
              <w:rPr>
                <w:rFonts w:cs="Times New Roman"/>
                <w:szCs w:val="22"/>
              </w:rPr>
            </w:pPr>
          </w:p>
        </w:tc>
        <w:tc>
          <w:tcPr>
            <w:tcW w:w="380" w:type="pct"/>
          </w:tcPr>
          <w:p w:rsidR="00597D9B" w:rsidRPr="00980F65" w:rsidRDefault="00597D9B" w:rsidP="00042FC3">
            <w:pPr>
              <w:pStyle w:val="acctfourfigures"/>
              <w:spacing w:line="240" w:lineRule="atLeast"/>
              <w:ind w:left="-107" w:right="-96"/>
              <w:jc w:val="center"/>
              <w:rPr>
                <w:rFonts w:cs="Times New Roman"/>
                <w:i/>
                <w:iCs/>
              </w:rPr>
            </w:pPr>
          </w:p>
        </w:tc>
        <w:tc>
          <w:tcPr>
            <w:tcW w:w="3139" w:type="pct"/>
            <w:gridSpan w:val="7"/>
          </w:tcPr>
          <w:p w:rsidR="00597D9B" w:rsidRPr="00980F65" w:rsidRDefault="00597D9B" w:rsidP="00042FC3">
            <w:pPr>
              <w:pStyle w:val="acctfourfigures"/>
              <w:spacing w:line="240" w:lineRule="atLeast"/>
              <w:ind w:left="-107" w:right="-96"/>
              <w:jc w:val="center"/>
              <w:rPr>
                <w:rFonts w:cs="Times New Roman"/>
                <w:i/>
                <w:iCs/>
              </w:rPr>
            </w:pPr>
            <w:r w:rsidRPr="00980F65">
              <w:rPr>
                <w:rFonts w:cs="Times New Roman"/>
                <w:i/>
                <w:iCs/>
              </w:rPr>
              <w:t>(in thousand Baht)</w:t>
            </w:r>
          </w:p>
        </w:tc>
      </w:tr>
      <w:tr w:rsidR="00597D9B" w:rsidRPr="00980F65" w:rsidTr="005A1AB4">
        <w:tc>
          <w:tcPr>
            <w:tcW w:w="1480" w:type="pct"/>
          </w:tcPr>
          <w:p w:rsidR="00597D9B" w:rsidRPr="00980F65" w:rsidRDefault="00597D9B" w:rsidP="00042FC3">
            <w:pPr>
              <w:spacing w:line="240" w:lineRule="atLeast"/>
              <w:rPr>
                <w:rFonts w:cs="Times New Roman"/>
              </w:rPr>
            </w:pPr>
            <w:r w:rsidRPr="00980F65">
              <w:rPr>
                <w:rFonts w:cs="Times New Roman"/>
              </w:rPr>
              <w:t>Within credit terms</w:t>
            </w:r>
          </w:p>
        </w:tc>
        <w:tc>
          <w:tcPr>
            <w:tcW w:w="380" w:type="pct"/>
          </w:tcPr>
          <w:p w:rsidR="00597D9B" w:rsidRPr="00980F65" w:rsidRDefault="00597D9B" w:rsidP="00042FC3">
            <w:pPr>
              <w:pStyle w:val="BodyText"/>
              <w:tabs>
                <w:tab w:val="decimal" w:pos="1063"/>
              </w:tabs>
              <w:spacing w:after="0" w:line="240" w:lineRule="atLeast"/>
              <w:ind w:left="-57" w:right="-131"/>
              <w:rPr>
                <w:rFonts w:cs="Times New Roman"/>
              </w:rPr>
            </w:pPr>
          </w:p>
        </w:tc>
        <w:tc>
          <w:tcPr>
            <w:tcW w:w="664" w:type="pct"/>
          </w:tcPr>
          <w:p w:rsidR="00597D9B" w:rsidRPr="00980F65" w:rsidRDefault="009B59ED" w:rsidP="00042FC3">
            <w:pPr>
              <w:pStyle w:val="BodyText"/>
              <w:tabs>
                <w:tab w:val="decimal" w:pos="1063"/>
              </w:tabs>
              <w:spacing w:after="0" w:line="240" w:lineRule="atLeast"/>
              <w:ind w:left="-57" w:right="-131"/>
              <w:rPr>
                <w:rFonts w:cs="Times New Roman"/>
              </w:rPr>
            </w:pPr>
            <w:r w:rsidRPr="00980F65">
              <w:rPr>
                <w:rFonts w:cs="Times New Roman"/>
              </w:rPr>
              <w:t>2,232,951</w:t>
            </w:r>
          </w:p>
        </w:tc>
        <w:tc>
          <w:tcPr>
            <w:tcW w:w="190" w:type="pct"/>
          </w:tcPr>
          <w:p w:rsidR="00597D9B" w:rsidRPr="00980F65" w:rsidRDefault="00597D9B" w:rsidP="00042FC3">
            <w:pPr>
              <w:pStyle w:val="acctfourfigures"/>
              <w:tabs>
                <w:tab w:val="clear" w:pos="765"/>
                <w:tab w:val="decimal" w:pos="883"/>
              </w:tabs>
              <w:spacing w:line="240" w:lineRule="atLeast"/>
              <w:rPr>
                <w:rFonts w:cs="Times New Roman"/>
              </w:rPr>
            </w:pPr>
          </w:p>
        </w:tc>
        <w:tc>
          <w:tcPr>
            <w:tcW w:w="666" w:type="pct"/>
          </w:tcPr>
          <w:p w:rsidR="00597D9B" w:rsidRPr="00980F65" w:rsidRDefault="009B59ED" w:rsidP="00042FC3">
            <w:pPr>
              <w:pStyle w:val="BodyText"/>
              <w:tabs>
                <w:tab w:val="decimal" w:pos="1063"/>
              </w:tabs>
              <w:spacing w:after="0" w:line="240" w:lineRule="atLeast"/>
              <w:ind w:left="-57" w:right="-131"/>
              <w:rPr>
                <w:rFonts w:cs="Times New Roman"/>
              </w:rPr>
            </w:pPr>
            <w:r w:rsidRPr="00980F65">
              <w:rPr>
                <w:rFonts w:cs="Times New Roman"/>
              </w:rPr>
              <w:t>2,522,960</w:t>
            </w:r>
          </w:p>
        </w:tc>
        <w:tc>
          <w:tcPr>
            <w:tcW w:w="144" w:type="pct"/>
          </w:tcPr>
          <w:p w:rsidR="00597D9B" w:rsidRPr="00980F65" w:rsidRDefault="00597D9B" w:rsidP="00042FC3">
            <w:pPr>
              <w:pStyle w:val="acctfourfigures"/>
              <w:tabs>
                <w:tab w:val="clear" w:pos="765"/>
                <w:tab w:val="decimal" w:pos="954"/>
              </w:tabs>
              <w:spacing w:line="240" w:lineRule="atLeast"/>
              <w:ind w:right="-133"/>
              <w:rPr>
                <w:rFonts w:cs="Times New Roman"/>
              </w:rPr>
            </w:pPr>
          </w:p>
        </w:tc>
        <w:tc>
          <w:tcPr>
            <w:tcW w:w="668" w:type="pct"/>
          </w:tcPr>
          <w:p w:rsidR="00597D9B" w:rsidRPr="00980F65" w:rsidRDefault="009B59ED" w:rsidP="00042FC3">
            <w:pPr>
              <w:pStyle w:val="BodyText"/>
              <w:tabs>
                <w:tab w:val="decimal" w:pos="959"/>
              </w:tabs>
              <w:spacing w:after="0" w:line="240" w:lineRule="atLeast"/>
              <w:ind w:left="-57" w:right="-131"/>
              <w:rPr>
                <w:rFonts w:cs="Times New Roman"/>
              </w:rPr>
            </w:pPr>
            <w:r w:rsidRPr="00980F65">
              <w:rPr>
                <w:rFonts w:cs="Times New Roman"/>
              </w:rPr>
              <w:t>1,617,426</w:t>
            </w:r>
          </w:p>
        </w:tc>
        <w:tc>
          <w:tcPr>
            <w:tcW w:w="139" w:type="pct"/>
          </w:tcPr>
          <w:p w:rsidR="00597D9B" w:rsidRPr="00980F65" w:rsidRDefault="00597D9B" w:rsidP="00042FC3">
            <w:pPr>
              <w:pStyle w:val="acctfourfigures"/>
              <w:tabs>
                <w:tab w:val="clear" w:pos="765"/>
                <w:tab w:val="decimal" w:pos="954"/>
              </w:tabs>
              <w:spacing w:line="240" w:lineRule="atLeast"/>
              <w:ind w:right="-133"/>
              <w:rPr>
                <w:rFonts w:cs="Times New Roman"/>
              </w:rPr>
            </w:pPr>
          </w:p>
        </w:tc>
        <w:tc>
          <w:tcPr>
            <w:tcW w:w="667" w:type="pct"/>
          </w:tcPr>
          <w:p w:rsidR="00597D9B" w:rsidRPr="00980F65" w:rsidRDefault="00E72E9C" w:rsidP="00042FC3">
            <w:pPr>
              <w:pStyle w:val="BodyText"/>
              <w:tabs>
                <w:tab w:val="decimal" w:pos="1050"/>
              </w:tabs>
              <w:spacing w:after="0" w:line="240" w:lineRule="atLeast"/>
              <w:ind w:left="-57" w:right="-131"/>
              <w:rPr>
                <w:rFonts w:cs="Times New Roman"/>
                <w:cs/>
                <w:lang w:bidi="th-TH"/>
              </w:rPr>
            </w:pPr>
            <w:r w:rsidRPr="00980F65">
              <w:rPr>
                <w:rFonts w:cs="Times New Roman"/>
                <w:lang w:bidi="th-TH"/>
              </w:rPr>
              <w:t>1,795,839</w:t>
            </w:r>
          </w:p>
        </w:tc>
      </w:tr>
      <w:tr w:rsidR="00597D9B" w:rsidRPr="00980F65" w:rsidTr="005A1AB4">
        <w:tc>
          <w:tcPr>
            <w:tcW w:w="1480" w:type="pct"/>
          </w:tcPr>
          <w:p w:rsidR="00597D9B" w:rsidRPr="00980F65" w:rsidRDefault="00597D9B" w:rsidP="00042FC3">
            <w:pPr>
              <w:spacing w:line="240" w:lineRule="atLeast"/>
              <w:rPr>
                <w:rFonts w:cs="Times New Roman"/>
              </w:rPr>
            </w:pPr>
            <w:r w:rsidRPr="00980F65">
              <w:rPr>
                <w:rFonts w:cs="Times New Roman"/>
              </w:rPr>
              <w:t>Overdue:</w:t>
            </w:r>
          </w:p>
        </w:tc>
        <w:tc>
          <w:tcPr>
            <w:tcW w:w="380" w:type="pct"/>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p>
        </w:tc>
        <w:tc>
          <w:tcPr>
            <w:tcW w:w="664" w:type="pct"/>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p>
        </w:tc>
        <w:tc>
          <w:tcPr>
            <w:tcW w:w="190" w:type="pct"/>
          </w:tcPr>
          <w:p w:rsidR="00597D9B" w:rsidRPr="00980F65" w:rsidRDefault="00597D9B" w:rsidP="00042FC3">
            <w:pPr>
              <w:pStyle w:val="acctfourfigures"/>
              <w:tabs>
                <w:tab w:val="clear" w:pos="765"/>
                <w:tab w:val="decimal" w:pos="883"/>
              </w:tabs>
              <w:spacing w:line="240" w:lineRule="atLeast"/>
              <w:rPr>
                <w:rFonts w:cs="Times New Roman"/>
              </w:rPr>
            </w:pPr>
          </w:p>
        </w:tc>
        <w:tc>
          <w:tcPr>
            <w:tcW w:w="666" w:type="pct"/>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p>
        </w:tc>
        <w:tc>
          <w:tcPr>
            <w:tcW w:w="144" w:type="pct"/>
          </w:tcPr>
          <w:p w:rsidR="00597D9B" w:rsidRPr="00980F65" w:rsidRDefault="00597D9B" w:rsidP="00042FC3">
            <w:pPr>
              <w:pStyle w:val="acctfourfigures"/>
              <w:tabs>
                <w:tab w:val="clear" w:pos="765"/>
                <w:tab w:val="decimal" w:pos="883"/>
              </w:tabs>
              <w:spacing w:line="240" w:lineRule="atLeast"/>
              <w:rPr>
                <w:rFonts w:cs="Times New Roman"/>
              </w:rPr>
            </w:pPr>
          </w:p>
        </w:tc>
        <w:tc>
          <w:tcPr>
            <w:tcW w:w="668" w:type="pct"/>
          </w:tcPr>
          <w:p w:rsidR="00597D9B" w:rsidRPr="00980F65" w:rsidRDefault="00597D9B" w:rsidP="00042FC3">
            <w:pPr>
              <w:pStyle w:val="BodyText"/>
              <w:tabs>
                <w:tab w:val="decimal" w:pos="959"/>
              </w:tabs>
              <w:spacing w:after="0" w:line="240" w:lineRule="atLeast"/>
              <w:ind w:left="-57" w:right="-131"/>
              <w:rPr>
                <w:rFonts w:cs="Times New Roman"/>
                <w:szCs w:val="22"/>
                <w:lang w:val="en-US"/>
              </w:rPr>
            </w:pPr>
          </w:p>
        </w:tc>
        <w:tc>
          <w:tcPr>
            <w:tcW w:w="139"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7" w:type="pct"/>
          </w:tcPr>
          <w:p w:rsidR="00597D9B" w:rsidRPr="00980F65" w:rsidRDefault="00597D9B" w:rsidP="00042FC3">
            <w:pPr>
              <w:pStyle w:val="BodyText"/>
              <w:tabs>
                <w:tab w:val="decimal" w:pos="1050"/>
              </w:tabs>
              <w:spacing w:after="0" w:line="240" w:lineRule="atLeast"/>
              <w:ind w:left="-57" w:right="-131"/>
              <w:rPr>
                <w:rFonts w:cs="Times New Roman"/>
                <w:szCs w:val="22"/>
                <w:lang w:val="en-US"/>
              </w:rPr>
            </w:pPr>
          </w:p>
        </w:tc>
      </w:tr>
      <w:tr w:rsidR="00597D9B" w:rsidRPr="00980F65" w:rsidTr="005A1AB4">
        <w:trPr>
          <w:trHeight w:val="254"/>
        </w:trPr>
        <w:tc>
          <w:tcPr>
            <w:tcW w:w="1480" w:type="pct"/>
          </w:tcPr>
          <w:p w:rsidR="00597D9B" w:rsidRPr="00980F65" w:rsidRDefault="00597D9B" w:rsidP="00042FC3">
            <w:pPr>
              <w:spacing w:line="240" w:lineRule="atLeast"/>
              <w:rPr>
                <w:rFonts w:cs="Times New Roman"/>
              </w:rPr>
            </w:pPr>
            <w:r w:rsidRPr="00980F65">
              <w:rPr>
                <w:rFonts w:cs="Times New Roman"/>
              </w:rPr>
              <w:t xml:space="preserve">     Less than 3 months</w:t>
            </w:r>
          </w:p>
        </w:tc>
        <w:tc>
          <w:tcPr>
            <w:tcW w:w="380" w:type="pct"/>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p>
        </w:tc>
        <w:tc>
          <w:tcPr>
            <w:tcW w:w="664" w:type="pct"/>
          </w:tcPr>
          <w:p w:rsidR="00597D9B" w:rsidRPr="00980F65" w:rsidRDefault="009B59ED" w:rsidP="00042FC3">
            <w:pPr>
              <w:pStyle w:val="BodyText"/>
              <w:tabs>
                <w:tab w:val="decimal" w:pos="1063"/>
              </w:tabs>
              <w:spacing w:after="0" w:line="240" w:lineRule="atLeast"/>
              <w:ind w:left="-57" w:right="-131"/>
              <w:rPr>
                <w:rFonts w:cs="Times New Roman"/>
                <w:szCs w:val="22"/>
                <w:lang w:val="en-US"/>
              </w:rPr>
            </w:pPr>
            <w:r w:rsidRPr="00980F65">
              <w:rPr>
                <w:rFonts w:cs="Times New Roman"/>
                <w:szCs w:val="22"/>
                <w:lang w:val="en-US"/>
              </w:rPr>
              <w:t>96,921</w:t>
            </w:r>
          </w:p>
        </w:tc>
        <w:tc>
          <w:tcPr>
            <w:tcW w:w="190" w:type="pct"/>
          </w:tcPr>
          <w:p w:rsidR="00597D9B" w:rsidRPr="00980F65" w:rsidRDefault="00597D9B" w:rsidP="00042FC3">
            <w:pPr>
              <w:pStyle w:val="acctfourfigures"/>
              <w:tabs>
                <w:tab w:val="clear" w:pos="765"/>
                <w:tab w:val="decimal" w:pos="883"/>
              </w:tabs>
              <w:spacing w:line="240" w:lineRule="atLeast"/>
              <w:rPr>
                <w:rFonts w:cs="Times New Roman"/>
              </w:rPr>
            </w:pPr>
          </w:p>
        </w:tc>
        <w:tc>
          <w:tcPr>
            <w:tcW w:w="666" w:type="pct"/>
          </w:tcPr>
          <w:p w:rsidR="00597D9B" w:rsidRPr="00980F65" w:rsidRDefault="009B59ED" w:rsidP="00042FC3">
            <w:pPr>
              <w:pStyle w:val="BodyText"/>
              <w:tabs>
                <w:tab w:val="decimal" w:pos="1063"/>
              </w:tabs>
              <w:spacing w:after="0" w:line="240" w:lineRule="atLeast"/>
              <w:ind w:left="-57" w:right="-131"/>
              <w:rPr>
                <w:rFonts w:cs="Times New Roman"/>
                <w:szCs w:val="22"/>
                <w:lang w:val="en-US"/>
              </w:rPr>
            </w:pPr>
            <w:r w:rsidRPr="00980F65">
              <w:rPr>
                <w:rFonts w:cs="Times New Roman"/>
                <w:szCs w:val="22"/>
                <w:lang w:val="en-US"/>
              </w:rPr>
              <w:t>88,997</w:t>
            </w:r>
          </w:p>
        </w:tc>
        <w:tc>
          <w:tcPr>
            <w:tcW w:w="144" w:type="pct"/>
          </w:tcPr>
          <w:p w:rsidR="00597D9B" w:rsidRPr="00980F65" w:rsidRDefault="00597D9B" w:rsidP="00042FC3">
            <w:pPr>
              <w:pStyle w:val="acctfourfigures"/>
              <w:tabs>
                <w:tab w:val="clear" w:pos="765"/>
                <w:tab w:val="decimal" w:pos="883"/>
              </w:tabs>
              <w:spacing w:line="240" w:lineRule="atLeast"/>
              <w:rPr>
                <w:rFonts w:cs="Times New Roman"/>
              </w:rPr>
            </w:pPr>
          </w:p>
        </w:tc>
        <w:tc>
          <w:tcPr>
            <w:tcW w:w="668" w:type="pct"/>
          </w:tcPr>
          <w:p w:rsidR="00597D9B" w:rsidRPr="00980F65" w:rsidRDefault="009B59ED" w:rsidP="00042FC3">
            <w:pPr>
              <w:pStyle w:val="BodyText"/>
              <w:tabs>
                <w:tab w:val="decimal" w:pos="959"/>
              </w:tabs>
              <w:spacing w:after="0" w:line="240" w:lineRule="atLeast"/>
              <w:ind w:left="-57" w:right="-131"/>
              <w:rPr>
                <w:rFonts w:cs="Times New Roman"/>
                <w:szCs w:val="22"/>
                <w:lang w:val="en-US"/>
              </w:rPr>
            </w:pPr>
            <w:r w:rsidRPr="00980F65">
              <w:rPr>
                <w:rFonts w:cs="Times New Roman"/>
                <w:szCs w:val="22"/>
                <w:lang w:val="en-US"/>
              </w:rPr>
              <w:t>64,519</w:t>
            </w:r>
          </w:p>
        </w:tc>
        <w:tc>
          <w:tcPr>
            <w:tcW w:w="139"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7" w:type="pct"/>
          </w:tcPr>
          <w:p w:rsidR="00597D9B" w:rsidRPr="00980F65" w:rsidRDefault="00E72E9C" w:rsidP="00042FC3">
            <w:pPr>
              <w:pStyle w:val="BodyText"/>
              <w:tabs>
                <w:tab w:val="decimal" w:pos="1050"/>
              </w:tabs>
              <w:spacing w:after="0" w:line="240" w:lineRule="atLeast"/>
              <w:ind w:left="-57" w:right="-131"/>
              <w:rPr>
                <w:rFonts w:cs="Times New Roman"/>
                <w:szCs w:val="22"/>
                <w:lang w:val="en-US"/>
              </w:rPr>
            </w:pPr>
            <w:r w:rsidRPr="00980F65">
              <w:rPr>
                <w:rFonts w:cs="Times New Roman"/>
                <w:szCs w:val="22"/>
                <w:lang w:val="en-US"/>
              </w:rPr>
              <w:t>77,263</w:t>
            </w:r>
          </w:p>
        </w:tc>
      </w:tr>
      <w:tr w:rsidR="00597D9B" w:rsidRPr="00980F65" w:rsidTr="005A1AB4">
        <w:tc>
          <w:tcPr>
            <w:tcW w:w="1480" w:type="pct"/>
          </w:tcPr>
          <w:p w:rsidR="00597D9B" w:rsidRPr="00980F65" w:rsidRDefault="00597D9B" w:rsidP="00042FC3">
            <w:pPr>
              <w:spacing w:line="240" w:lineRule="atLeast"/>
              <w:rPr>
                <w:rFonts w:cs="Times New Roman"/>
              </w:rPr>
            </w:pPr>
            <w:r w:rsidRPr="00980F65">
              <w:rPr>
                <w:rFonts w:cs="Times New Roman"/>
              </w:rPr>
              <w:t xml:space="preserve">     6-12 months</w:t>
            </w:r>
          </w:p>
        </w:tc>
        <w:tc>
          <w:tcPr>
            <w:tcW w:w="380" w:type="pct"/>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p>
        </w:tc>
        <w:tc>
          <w:tcPr>
            <w:tcW w:w="664" w:type="pct"/>
          </w:tcPr>
          <w:p w:rsidR="00597D9B" w:rsidRPr="00980F65" w:rsidRDefault="009B59ED" w:rsidP="00042FC3">
            <w:pPr>
              <w:pStyle w:val="BodyText"/>
              <w:tabs>
                <w:tab w:val="decimal" w:pos="1063"/>
              </w:tabs>
              <w:spacing w:after="0" w:line="240" w:lineRule="atLeast"/>
              <w:ind w:left="-57" w:right="-131"/>
              <w:rPr>
                <w:rFonts w:cs="Times New Roman"/>
                <w:szCs w:val="22"/>
                <w:lang w:val="en-US"/>
              </w:rPr>
            </w:pPr>
            <w:r w:rsidRPr="00980F65">
              <w:rPr>
                <w:rFonts w:cs="Times New Roman"/>
                <w:szCs w:val="22"/>
                <w:lang w:val="en-US"/>
              </w:rPr>
              <w:t>2,643</w:t>
            </w:r>
          </w:p>
        </w:tc>
        <w:tc>
          <w:tcPr>
            <w:tcW w:w="190"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6" w:type="pct"/>
          </w:tcPr>
          <w:p w:rsidR="00597D9B" w:rsidRPr="00980F65" w:rsidRDefault="009B59ED" w:rsidP="00042FC3">
            <w:pPr>
              <w:pStyle w:val="BodyText"/>
              <w:tabs>
                <w:tab w:val="decimal" w:pos="760"/>
              </w:tabs>
              <w:spacing w:after="0" w:line="240" w:lineRule="atLeast"/>
              <w:ind w:left="-106" w:right="-131"/>
              <w:rPr>
                <w:rFonts w:cs="Times New Roman"/>
                <w:szCs w:val="22"/>
                <w:lang w:val="en-US"/>
              </w:rPr>
            </w:pPr>
            <w:r w:rsidRPr="00980F65">
              <w:rPr>
                <w:rFonts w:cs="Times New Roman"/>
                <w:szCs w:val="22"/>
                <w:lang w:val="en-US"/>
              </w:rPr>
              <w:t>-</w:t>
            </w:r>
          </w:p>
        </w:tc>
        <w:tc>
          <w:tcPr>
            <w:tcW w:w="144" w:type="pct"/>
          </w:tcPr>
          <w:p w:rsidR="00597D9B" w:rsidRPr="00980F65" w:rsidRDefault="00597D9B" w:rsidP="00042FC3">
            <w:pPr>
              <w:pStyle w:val="acctfourfigures"/>
              <w:tabs>
                <w:tab w:val="clear" w:pos="765"/>
                <w:tab w:val="decimal" w:pos="883"/>
              </w:tabs>
              <w:spacing w:line="240" w:lineRule="atLeast"/>
              <w:rPr>
                <w:rFonts w:cs="Times New Roman"/>
              </w:rPr>
            </w:pPr>
          </w:p>
        </w:tc>
        <w:tc>
          <w:tcPr>
            <w:tcW w:w="668" w:type="pct"/>
          </w:tcPr>
          <w:p w:rsidR="00597D9B" w:rsidRPr="00980F65" w:rsidRDefault="009B59ED" w:rsidP="00042FC3">
            <w:pPr>
              <w:pStyle w:val="BodyText"/>
              <w:tabs>
                <w:tab w:val="decimal" w:pos="959"/>
              </w:tabs>
              <w:spacing w:after="0" w:line="240" w:lineRule="atLeast"/>
              <w:ind w:left="-57" w:right="-131"/>
              <w:rPr>
                <w:rFonts w:cs="Times New Roman"/>
                <w:szCs w:val="22"/>
                <w:lang w:val="en-US"/>
              </w:rPr>
            </w:pPr>
            <w:r w:rsidRPr="00980F65">
              <w:rPr>
                <w:rFonts w:cs="Times New Roman"/>
                <w:szCs w:val="22"/>
                <w:lang w:val="en-US"/>
              </w:rPr>
              <w:t>2,643</w:t>
            </w:r>
          </w:p>
        </w:tc>
        <w:tc>
          <w:tcPr>
            <w:tcW w:w="139"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7" w:type="pct"/>
          </w:tcPr>
          <w:p w:rsidR="00597D9B" w:rsidRPr="00980F65" w:rsidRDefault="00E72E9C" w:rsidP="00042FC3">
            <w:pPr>
              <w:pStyle w:val="BodyText"/>
              <w:tabs>
                <w:tab w:val="decimal" w:pos="705"/>
              </w:tabs>
              <w:spacing w:after="0" w:line="240" w:lineRule="atLeast"/>
              <w:ind w:left="-106" w:right="-131"/>
              <w:rPr>
                <w:rFonts w:cs="Times New Roman"/>
                <w:szCs w:val="22"/>
                <w:lang w:val="en-US"/>
              </w:rPr>
            </w:pPr>
            <w:r w:rsidRPr="00980F65">
              <w:rPr>
                <w:rFonts w:cs="Times New Roman"/>
                <w:szCs w:val="22"/>
                <w:lang w:val="en-US"/>
              </w:rPr>
              <w:t>-</w:t>
            </w:r>
          </w:p>
        </w:tc>
      </w:tr>
      <w:tr w:rsidR="00597D9B" w:rsidRPr="00980F65" w:rsidTr="005A1AB4">
        <w:tc>
          <w:tcPr>
            <w:tcW w:w="1480" w:type="pct"/>
          </w:tcPr>
          <w:p w:rsidR="00597D9B" w:rsidRPr="00980F65" w:rsidRDefault="00597D9B" w:rsidP="00042FC3">
            <w:pPr>
              <w:spacing w:line="240" w:lineRule="atLeast"/>
              <w:rPr>
                <w:rFonts w:cs="Times New Roman"/>
              </w:rPr>
            </w:pPr>
            <w:r w:rsidRPr="00980F65">
              <w:rPr>
                <w:rFonts w:cs="Times New Roman"/>
              </w:rPr>
              <w:t xml:space="preserve">     Over 12 months</w:t>
            </w:r>
          </w:p>
        </w:tc>
        <w:tc>
          <w:tcPr>
            <w:tcW w:w="380" w:type="pct"/>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p>
        </w:tc>
        <w:tc>
          <w:tcPr>
            <w:tcW w:w="664" w:type="pct"/>
            <w:tcBorders>
              <w:bottom w:val="single" w:sz="4" w:space="0" w:color="auto"/>
            </w:tcBorders>
          </w:tcPr>
          <w:p w:rsidR="00597D9B" w:rsidRPr="00980F65" w:rsidRDefault="009B59ED" w:rsidP="00042FC3">
            <w:pPr>
              <w:pStyle w:val="BodyText"/>
              <w:tabs>
                <w:tab w:val="decimal" w:pos="1063"/>
              </w:tabs>
              <w:spacing w:after="0" w:line="240" w:lineRule="atLeast"/>
              <w:ind w:left="-57" w:right="-131"/>
              <w:rPr>
                <w:rFonts w:cstheme="minorBidi"/>
                <w:szCs w:val="28"/>
                <w:cs/>
                <w:lang w:val="en-US" w:bidi="th-TH"/>
              </w:rPr>
            </w:pPr>
            <w:r w:rsidRPr="00980F65">
              <w:rPr>
                <w:rFonts w:cs="Times New Roman"/>
                <w:szCs w:val="22"/>
                <w:lang w:val="en-US"/>
              </w:rPr>
              <w:t>430,858</w:t>
            </w:r>
          </w:p>
        </w:tc>
        <w:tc>
          <w:tcPr>
            <w:tcW w:w="190"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6" w:type="pct"/>
            <w:tcBorders>
              <w:bottom w:val="single" w:sz="4" w:space="0" w:color="auto"/>
            </w:tcBorders>
          </w:tcPr>
          <w:p w:rsidR="00597D9B" w:rsidRPr="00980F65" w:rsidRDefault="009B59ED" w:rsidP="00042FC3">
            <w:pPr>
              <w:pStyle w:val="BodyText"/>
              <w:tabs>
                <w:tab w:val="decimal" w:pos="1063"/>
              </w:tabs>
              <w:spacing w:after="0" w:line="240" w:lineRule="atLeast"/>
              <w:ind w:left="-57" w:right="-131"/>
              <w:rPr>
                <w:rFonts w:cs="Times New Roman"/>
                <w:szCs w:val="22"/>
                <w:lang w:val="en-US"/>
              </w:rPr>
            </w:pPr>
            <w:r w:rsidRPr="00980F65">
              <w:rPr>
                <w:rFonts w:cs="Times New Roman"/>
                <w:szCs w:val="22"/>
                <w:lang w:val="en-US"/>
              </w:rPr>
              <w:t>430,858</w:t>
            </w:r>
          </w:p>
        </w:tc>
        <w:tc>
          <w:tcPr>
            <w:tcW w:w="144" w:type="pct"/>
          </w:tcPr>
          <w:p w:rsidR="00597D9B" w:rsidRPr="00980F65" w:rsidRDefault="00597D9B" w:rsidP="00042FC3">
            <w:pPr>
              <w:pStyle w:val="acctfourfigures"/>
              <w:tabs>
                <w:tab w:val="clear" w:pos="765"/>
                <w:tab w:val="decimal" w:pos="883"/>
              </w:tabs>
              <w:spacing w:line="240" w:lineRule="atLeast"/>
              <w:rPr>
                <w:rFonts w:cs="Times New Roman"/>
              </w:rPr>
            </w:pPr>
          </w:p>
        </w:tc>
        <w:tc>
          <w:tcPr>
            <w:tcW w:w="668" w:type="pct"/>
            <w:tcBorders>
              <w:bottom w:val="single" w:sz="4" w:space="0" w:color="auto"/>
            </w:tcBorders>
          </w:tcPr>
          <w:p w:rsidR="00597D9B" w:rsidRPr="00980F65" w:rsidRDefault="009B59ED" w:rsidP="00042FC3">
            <w:pPr>
              <w:pStyle w:val="BodyText"/>
              <w:tabs>
                <w:tab w:val="decimal" w:pos="959"/>
              </w:tabs>
              <w:spacing w:after="0" w:line="240" w:lineRule="atLeast"/>
              <w:ind w:left="-57" w:right="-131"/>
              <w:rPr>
                <w:rFonts w:cs="Times New Roman"/>
                <w:szCs w:val="22"/>
                <w:lang w:val="en-US"/>
              </w:rPr>
            </w:pPr>
            <w:r w:rsidRPr="00980F65">
              <w:rPr>
                <w:rFonts w:cs="Times New Roman"/>
                <w:szCs w:val="22"/>
                <w:lang w:val="en-US"/>
              </w:rPr>
              <w:t>430,858</w:t>
            </w:r>
          </w:p>
        </w:tc>
        <w:tc>
          <w:tcPr>
            <w:tcW w:w="139"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7" w:type="pct"/>
            <w:tcBorders>
              <w:bottom w:val="single" w:sz="4" w:space="0" w:color="auto"/>
            </w:tcBorders>
          </w:tcPr>
          <w:p w:rsidR="00597D9B" w:rsidRPr="00980F65" w:rsidRDefault="00E72E9C" w:rsidP="00042FC3">
            <w:pPr>
              <w:pStyle w:val="BodyText"/>
              <w:tabs>
                <w:tab w:val="decimal" w:pos="1050"/>
              </w:tabs>
              <w:spacing w:after="0" w:line="240" w:lineRule="atLeast"/>
              <w:ind w:left="-57" w:right="-131"/>
              <w:rPr>
                <w:rFonts w:cs="Times New Roman"/>
                <w:szCs w:val="22"/>
                <w:lang w:val="en-US"/>
              </w:rPr>
            </w:pPr>
            <w:r w:rsidRPr="00980F65">
              <w:rPr>
                <w:rFonts w:cs="Times New Roman"/>
                <w:szCs w:val="22"/>
                <w:lang w:val="en-US"/>
              </w:rPr>
              <w:t>430,858</w:t>
            </w:r>
          </w:p>
        </w:tc>
      </w:tr>
      <w:tr w:rsidR="00597D9B" w:rsidRPr="00980F65" w:rsidTr="005A1AB4">
        <w:tc>
          <w:tcPr>
            <w:tcW w:w="1480" w:type="pct"/>
          </w:tcPr>
          <w:p w:rsidR="00597D9B" w:rsidRPr="00980F65" w:rsidRDefault="00597D9B" w:rsidP="00042FC3">
            <w:pPr>
              <w:spacing w:line="240" w:lineRule="atLeast"/>
              <w:rPr>
                <w:rFonts w:cs="Times New Roman"/>
                <w:b/>
                <w:bCs/>
              </w:rPr>
            </w:pPr>
          </w:p>
        </w:tc>
        <w:tc>
          <w:tcPr>
            <w:tcW w:w="380" w:type="pct"/>
          </w:tcPr>
          <w:p w:rsidR="00597D9B" w:rsidRPr="00980F65" w:rsidRDefault="00597D9B" w:rsidP="00042FC3">
            <w:pPr>
              <w:pStyle w:val="BodyText"/>
              <w:tabs>
                <w:tab w:val="decimal" w:pos="1063"/>
              </w:tabs>
              <w:spacing w:after="0" w:line="240" w:lineRule="atLeast"/>
              <w:ind w:left="-57" w:right="-131"/>
              <w:rPr>
                <w:rFonts w:cs="Times New Roman"/>
                <w:b/>
                <w:bCs/>
                <w:szCs w:val="22"/>
                <w:lang w:val="en-US"/>
              </w:rPr>
            </w:pPr>
          </w:p>
        </w:tc>
        <w:tc>
          <w:tcPr>
            <w:tcW w:w="664" w:type="pct"/>
            <w:tcBorders>
              <w:top w:val="single" w:sz="4" w:space="0" w:color="auto"/>
            </w:tcBorders>
          </w:tcPr>
          <w:p w:rsidR="00597D9B" w:rsidRPr="00980F65" w:rsidRDefault="009B59ED" w:rsidP="00042FC3">
            <w:pPr>
              <w:pStyle w:val="BodyText"/>
              <w:tabs>
                <w:tab w:val="decimal" w:pos="1063"/>
              </w:tabs>
              <w:spacing w:after="0" w:line="240" w:lineRule="atLeast"/>
              <w:ind w:left="-57" w:right="-131"/>
              <w:rPr>
                <w:rFonts w:cstheme="minorBidi"/>
                <w:b/>
                <w:bCs/>
                <w:szCs w:val="28"/>
                <w:lang w:val="en-US" w:bidi="th-TH"/>
              </w:rPr>
            </w:pPr>
            <w:r w:rsidRPr="00980F65">
              <w:rPr>
                <w:rFonts w:cstheme="minorBidi"/>
                <w:b/>
                <w:bCs/>
                <w:szCs w:val="28"/>
                <w:lang w:val="en-US" w:bidi="th-TH"/>
              </w:rPr>
              <w:t>2,763,373</w:t>
            </w:r>
          </w:p>
        </w:tc>
        <w:tc>
          <w:tcPr>
            <w:tcW w:w="190" w:type="pct"/>
          </w:tcPr>
          <w:p w:rsidR="00597D9B" w:rsidRPr="00980F65" w:rsidRDefault="00597D9B" w:rsidP="00042FC3">
            <w:pPr>
              <w:pStyle w:val="acctfourfigures"/>
              <w:tabs>
                <w:tab w:val="clear" w:pos="765"/>
                <w:tab w:val="decimal" w:pos="883"/>
              </w:tabs>
              <w:spacing w:line="240" w:lineRule="atLeast"/>
              <w:rPr>
                <w:b/>
                <w:bCs/>
                <w:szCs w:val="22"/>
              </w:rPr>
            </w:pPr>
          </w:p>
        </w:tc>
        <w:tc>
          <w:tcPr>
            <w:tcW w:w="666" w:type="pct"/>
            <w:tcBorders>
              <w:top w:val="single" w:sz="4" w:space="0" w:color="auto"/>
            </w:tcBorders>
          </w:tcPr>
          <w:p w:rsidR="00597D9B" w:rsidRPr="00980F65" w:rsidRDefault="009B59ED" w:rsidP="00042FC3">
            <w:pPr>
              <w:pStyle w:val="BodyText"/>
              <w:tabs>
                <w:tab w:val="decimal" w:pos="1080"/>
              </w:tabs>
              <w:spacing w:after="0" w:line="240" w:lineRule="atLeast"/>
              <w:ind w:left="-57" w:right="-131"/>
              <w:rPr>
                <w:rFonts w:cs="Times New Roman"/>
                <w:b/>
                <w:bCs/>
                <w:szCs w:val="22"/>
                <w:lang w:val="en-US"/>
              </w:rPr>
            </w:pPr>
            <w:r w:rsidRPr="00980F65">
              <w:rPr>
                <w:rFonts w:cs="Times New Roman"/>
                <w:b/>
                <w:bCs/>
                <w:szCs w:val="22"/>
                <w:lang w:val="en-US"/>
              </w:rPr>
              <w:t>3,042,815</w:t>
            </w:r>
          </w:p>
        </w:tc>
        <w:tc>
          <w:tcPr>
            <w:tcW w:w="144"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8" w:type="pct"/>
            <w:tcBorders>
              <w:top w:val="single" w:sz="4" w:space="0" w:color="auto"/>
            </w:tcBorders>
          </w:tcPr>
          <w:p w:rsidR="00597D9B" w:rsidRPr="00980F65" w:rsidRDefault="009B59ED" w:rsidP="00042FC3">
            <w:pPr>
              <w:pStyle w:val="BodyText"/>
              <w:tabs>
                <w:tab w:val="decimal" w:pos="959"/>
              </w:tabs>
              <w:spacing w:after="0" w:line="240" w:lineRule="atLeast"/>
              <w:ind w:left="-57" w:right="-131"/>
              <w:rPr>
                <w:rFonts w:cs="Times New Roman"/>
                <w:b/>
                <w:bCs/>
                <w:szCs w:val="22"/>
                <w:lang w:val="en-US"/>
              </w:rPr>
            </w:pPr>
            <w:r w:rsidRPr="00980F65">
              <w:rPr>
                <w:rFonts w:cs="Times New Roman"/>
                <w:b/>
                <w:bCs/>
                <w:szCs w:val="22"/>
                <w:lang w:val="en-US"/>
              </w:rPr>
              <w:t>2,115,446</w:t>
            </w:r>
          </w:p>
        </w:tc>
        <w:tc>
          <w:tcPr>
            <w:tcW w:w="139"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67" w:type="pct"/>
            <w:tcBorders>
              <w:top w:val="single" w:sz="4" w:space="0" w:color="auto"/>
            </w:tcBorders>
          </w:tcPr>
          <w:p w:rsidR="00597D9B" w:rsidRPr="00980F65" w:rsidRDefault="00E72E9C" w:rsidP="00042FC3">
            <w:pPr>
              <w:pStyle w:val="BodyText"/>
              <w:tabs>
                <w:tab w:val="decimal" w:pos="1050"/>
              </w:tabs>
              <w:spacing w:after="0" w:line="240" w:lineRule="atLeast"/>
              <w:ind w:left="-57" w:right="-131"/>
              <w:rPr>
                <w:rFonts w:cs="Times New Roman"/>
                <w:b/>
                <w:bCs/>
                <w:szCs w:val="22"/>
                <w:lang w:val="en-US"/>
              </w:rPr>
            </w:pPr>
            <w:r w:rsidRPr="00980F65">
              <w:rPr>
                <w:rFonts w:cs="Times New Roman"/>
                <w:b/>
                <w:bCs/>
                <w:szCs w:val="22"/>
                <w:lang w:val="en-US"/>
              </w:rPr>
              <w:t>2,303,960</w:t>
            </w:r>
          </w:p>
        </w:tc>
      </w:tr>
      <w:tr w:rsidR="00597D9B" w:rsidRPr="00980F65" w:rsidTr="005A1AB4">
        <w:tc>
          <w:tcPr>
            <w:tcW w:w="1480" w:type="pct"/>
          </w:tcPr>
          <w:p w:rsidR="00597D9B" w:rsidRPr="00980F65" w:rsidRDefault="00597D9B" w:rsidP="00042FC3">
            <w:pPr>
              <w:spacing w:line="240" w:lineRule="atLeast"/>
            </w:pPr>
            <w:r w:rsidRPr="00980F65">
              <w:rPr>
                <w:i/>
                <w:iCs/>
              </w:rPr>
              <w:t>Less</w:t>
            </w:r>
            <w:r w:rsidRPr="00980F65">
              <w:t xml:space="preserve"> allowance for doubtful    </w:t>
            </w:r>
          </w:p>
          <w:p w:rsidR="00597D9B" w:rsidRPr="00980F65" w:rsidRDefault="00597D9B" w:rsidP="00042FC3">
            <w:pPr>
              <w:spacing w:line="240" w:lineRule="atLeast"/>
            </w:pPr>
            <w:r w:rsidRPr="00980F65">
              <w:t xml:space="preserve">   accounts</w:t>
            </w:r>
          </w:p>
        </w:tc>
        <w:tc>
          <w:tcPr>
            <w:tcW w:w="380" w:type="pct"/>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p>
        </w:tc>
        <w:tc>
          <w:tcPr>
            <w:tcW w:w="664" w:type="pct"/>
            <w:tcBorders>
              <w:bottom w:val="single" w:sz="4" w:space="0" w:color="auto"/>
            </w:tcBorders>
            <w:vAlign w:val="bottom"/>
          </w:tcPr>
          <w:p w:rsidR="00597D9B" w:rsidRPr="00980F65" w:rsidRDefault="000A7F95" w:rsidP="00042FC3">
            <w:pPr>
              <w:pStyle w:val="BodyText"/>
              <w:tabs>
                <w:tab w:val="decimal" w:pos="1063"/>
              </w:tabs>
              <w:spacing w:after="0" w:line="240" w:lineRule="atLeast"/>
              <w:ind w:left="-57" w:right="-131"/>
              <w:rPr>
                <w:rFonts w:cs="Times New Roman"/>
                <w:szCs w:val="22"/>
                <w:lang w:val="en-US"/>
              </w:rPr>
            </w:pPr>
            <w:r w:rsidRPr="00980F65">
              <w:rPr>
                <w:rFonts w:cs="Times New Roman"/>
                <w:szCs w:val="22"/>
                <w:lang w:val="en-US"/>
              </w:rPr>
              <w:t>(430,995)</w:t>
            </w:r>
          </w:p>
        </w:tc>
        <w:tc>
          <w:tcPr>
            <w:tcW w:w="190" w:type="pct"/>
          </w:tcPr>
          <w:p w:rsidR="00597D9B" w:rsidRPr="00980F65" w:rsidRDefault="00597D9B" w:rsidP="00042FC3">
            <w:pPr>
              <w:spacing w:line="240" w:lineRule="atLeast"/>
              <w:jc w:val="right"/>
              <w:rPr>
                <w:szCs w:val="22"/>
              </w:rPr>
            </w:pPr>
          </w:p>
        </w:tc>
        <w:tc>
          <w:tcPr>
            <w:tcW w:w="666" w:type="pct"/>
            <w:tcBorders>
              <w:bottom w:val="single" w:sz="4" w:space="0" w:color="auto"/>
            </w:tcBorders>
            <w:vAlign w:val="bottom"/>
          </w:tcPr>
          <w:p w:rsidR="00597D9B" w:rsidRPr="00980F65" w:rsidRDefault="00597D9B" w:rsidP="00042FC3">
            <w:pPr>
              <w:pStyle w:val="BodyText"/>
              <w:tabs>
                <w:tab w:val="decimal" w:pos="1063"/>
              </w:tabs>
              <w:spacing w:after="0" w:line="240" w:lineRule="atLeast"/>
              <w:ind w:left="-57" w:right="-131"/>
              <w:rPr>
                <w:rFonts w:cs="Times New Roman"/>
                <w:szCs w:val="22"/>
                <w:lang w:val="en-US"/>
              </w:rPr>
            </w:pPr>
            <w:r w:rsidRPr="00980F65">
              <w:rPr>
                <w:rFonts w:cs="Times New Roman"/>
                <w:szCs w:val="22"/>
                <w:lang w:val="en-US"/>
              </w:rPr>
              <w:t>(430,858)</w:t>
            </w:r>
          </w:p>
        </w:tc>
        <w:tc>
          <w:tcPr>
            <w:tcW w:w="144" w:type="pct"/>
          </w:tcPr>
          <w:p w:rsidR="00597D9B" w:rsidRPr="00980F65" w:rsidRDefault="00597D9B" w:rsidP="00042FC3">
            <w:pPr>
              <w:pStyle w:val="acctfourfigures"/>
              <w:tabs>
                <w:tab w:val="clear" w:pos="765"/>
                <w:tab w:val="decimal" w:pos="883"/>
              </w:tabs>
              <w:spacing w:line="240" w:lineRule="atLeast"/>
              <w:rPr>
                <w:b/>
                <w:bCs/>
                <w:szCs w:val="22"/>
              </w:rPr>
            </w:pPr>
          </w:p>
        </w:tc>
        <w:tc>
          <w:tcPr>
            <w:tcW w:w="668" w:type="pct"/>
            <w:tcBorders>
              <w:bottom w:val="single" w:sz="4" w:space="0" w:color="auto"/>
            </w:tcBorders>
            <w:vAlign w:val="bottom"/>
          </w:tcPr>
          <w:p w:rsidR="00597D9B" w:rsidRPr="00980F65" w:rsidRDefault="00263E2E" w:rsidP="00042FC3">
            <w:pPr>
              <w:pStyle w:val="BodyText"/>
              <w:tabs>
                <w:tab w:val="decimal" w:pos="959"/>
              </w:tabs>
              <w:spacing w:after="0" w:line="240" w:lineRule="atLeast"/>
              <w:ind w:left="-57" w:right="-131"/>
              <w:rPr>
                <w:rFonts w:cs="Times New Roman"/>
                <w:szCs w:val="22"/>
                <w:lang w:val="en-US"/>
              </w:rPr>
            </w:pPr>
            <w:r w:rsidRPr="00980F65">
              <w:rPr>
                <w:rFonts w:cs="Times New Roman"/>
                <w:szCs w:val="22"/>
                <w:lang w:val="en-US"/>
              </w:rPr>
              <w:t>(430,995)</w:t>
            </w:r>
          </w:p>
        </w:tc>
        <w:tc>
          <w:tcPr>
            <w:tcW w:w="139"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b/>
                <w:bCs/>
                <w:szCs w:val="22"/>
                <w:lang w:val="en-US"/>
              </w:rPr>
            </w:pPr>
          </w:p>
        </w:tc>
        <w:tc>
          <w:tcPr>
            <w:tcW w:w="667" w:type="pct"/>
            <w:tcBorders>
              <w:bottom w:val="single" w:sz="4" w:space="0" w:color="auto"/>
            </w:tcBorders>
            <w:vAlign w:val="bottom"/>
          </w:tcPr>
          <w:p w:rsidR="00597D9B" w:rsidRPr="00980F65" w:rsidRDefault="00597D9B" w:rsidP="00042FC3">
            <w:pPr>
              <w:pStyle w:val="BodyText"/>
              <w:tabs>
                <w:tab w:val="decimal" w:pos="1050"/>
              </w:tabs>
              <w:spacing w:after="0" w:line="240" w:lineRule="atLeast"/>
              <w:ind w:left="-57" w:right="-131"/>
              <w:rPr>
                <w:rFonts w:cs="Times New Roman"/>
                <w:szCs w:val="22"/>
                <w:lang w:val="en-US"/>
              </w:rPr>
            </w:pPr>
            <w:r w:rsidRPr="00980F65">
              <w:rPr>
                <w:rFonts w:cs="Times New Roman"/>
                <w:szCs w:val="22"/>
                <w:lang w:val="en-US"/>
              </w:rPr>
              <w:t>(430,858)</w:t>
            </w:r>
          </w:p>
        </w:tc>
      </w:tr>
      <w:tr w:rsidR="00597D9B" w:rsidRPr="008679A3" w:rsidTr="005A1AB4">
        <w:tc>
          <w:tcPr>
            <w:tcW w:w="1480" w:type="pct"/>
          </w:tcPr>
          <w:p w:rsidR="00597D9B" w:rsidRPr="00980F65" w:rsidRDefault="00597D9B" w:rsidP="00042FC3">
            <w:pPr>
              <w:spacing w:line="240" w:lineRule="atLeast"/>
              <w:rPr>
                <w:rFonts w:cs="Times New Roman"/>
                <w:b/>
                <w:bCs/>
              </w:rPr>
            </w:pPr>
            <w:r w:rsidRPr="00980F65">
              <w:rPr>
                <w:rFonts w:cs="Times New Roman"/>
                <w:b/>
                <w:bCs/>
              </w:rPr>
              <w:t>Net</w:t>
            </w:r>
          </w:p>
        </w:tc>
        <w:tc>
          <w:tcPr>
            <w:tcW w:w="380" w:type="pct"/>
          </w:tcPr>
          <w:p w:rsidR="00597D9B" w:rsidRPr="00980F65" w:rsidRDefault="00597D9B" w:rsidP="00042FC3">
            <w:pPr>
              <w:pStyle w:val="BodyText"/>
              <w:tabs>
                <w:tab w:val="decimal" w:pos="1089"/>
              </w:tabs>
              <w:spacing w:after="0" w:line="240" w:lineRule="atLeast"/>
              <w:ind w:left="-57" w:right="-131"/>
              <w:rPr>
                <w:rFonts w:cs="Times New Roman"/>
                <w:b/>
                <w:bCs/>
                <w:szCs w:val="22"/>
                <w:lang w:val="en-US"/>
              </w:rPr>
            </w:pPr>
          </w:p>
        </w:tc>
        <w:tc>
          <w:tcPr>
            <w:tcW w:w="664" w:type="pct"/>
            <w:tcBorders>
              <w:bottom w:val="double" w:sz="4" w:space="0" w:color="auto"/>
            </w:tcBorders>
          </w:tcPr>
          <w:p w:rsidR="00597D9B" w:rsidRPr="00980F65" w:rsidRDefault="000A7F95" w:rsidP="00042FC3">
            <w:pPr>
              <w:pStyle w:val="BodyText"/>
              <w:tabs>
                <w:tab w:val="decimal" w:pos="1089"/>
              </w:tabs>
              <w:spacing w:after="0" w:line="240" w:lineRule="atLeast"/>
              <w:ind w:left="-57" w:right="-131"/>
              <w:rPr>
                <w:rFonts w:cs="Times New Roman"/>
                <w:b/>
                <w:bCs/>
                <w:szCs w:val="22"/>
                <w:lang w:val="en-US"/>
              </w:rPr>
            </w:pPr>
            <w:r w:rsidRPr="00980F65">
              <w:rPr>
                <w:rFonts w:cs="Times New Roman"/>
                <w:b/>
                <w:bCs/>
                <w:szCs w:val="22"/>
                <w:lang w:val="en-US"/>
              </w:rPr>
              <w:t>2,332,378</w:t>
            </w:r>
          </w:p>
        </w:tc>
        <w:tc>
          <w:tcPr>
            <w:tcW w:w="190" w:type="pct"/>
          </w:tcPr>
          <w:p w:rsidR="00597D9B" w:rsidRPr="00980F65" w:rsidRDefault="00597D9B" w:rsidP="00042FC3">
            <w:pPr>
              <w:spacing w:line="240" w:lineRule="atLeast"/>
              <w:jc w:val="right"/>
              <w:rPr>
                <w:b/>
                <w:bCs/>
                <w:szCs w:val="22"/>
              </w:rPr>
            </w:pPr>
          </w:p>
        </w:tc>
        <w:tc>
          <w:tcPr>
            <w:tcW w:w="666" w:type="pct"/>
            <w:tcBorders>
              <w:bottom w:val="double" w:sz="4" w:space="0" w:color="auto"/>
            </w:tcBorders>
          </w:tcPr>
          <w:p w:rsidR="00597D9B" w:rsidRPr="00980F65" w:rsidRDefault="00597D9B" w:rsidP="00042FC3">
            <w:pPr>
              <w:pStyle w:val="BodyText"/>
              <w:tabs>
                <w:tab w:val="decimal" w:pos="1063"/>
              </w:tabs>
              <w:spacing w:after="0" w:line="240" w:lineRule="atLeast"/>
              <w:ind w:left="-57" w:right="-131"/>
              <w:rPr>
                <w:rFonts w:cs="Times New Roman"/>
                <w:b/>
                <w:bCs/>
                <w:szCs w:val="22"/>
                <w:lang w:val="en-US"/>
              </w:rPr>
            </w:pPr>
            <w:r w:rsidRPr="00980F65">
              <w:rPr>
                <w:rFonts w:cs="Times New Roman"/>
                <w:b/>
                <w:bCs/>
                <w:szCs w:val="22"/>
                <w:lang w:val="en-US"/>
              </w:rPr>
              <w:t>2,611,957</w:t>
            </w:r>
          </w:p>
        </w:tc>
        <w:tc>
          <w:tcPr>
            <w:tcW w:w="144" w:type="pct"/>
          </w:tcPr>
          <w:p w:rsidR="00597D9B" w:rsidRPr="00980F65" w:rsidRDefault="00597D9B" w:rsidP="00042FC3">
            <w:pPr>
              <w:spacing w:line="240" w:lineRule="atLeast"/>
              <w:jc w:val="right"/>
              <w:rPr>
                <w:b/>
                <w:bCs/>
                <w:szCs w:val="22"/>
              </w:rPr>
            </w:pPr>
          </w:p>
        </w:tc>
        <w:tc>
          <w:tcPr>
            <w:tcW w:w="668" w:type="pct"/>
            <w:tcBorders>
              <w:bottom w:val="double" w:sz="4" w:space="0" w:color="auto"/>
            </w:tcBorders>
          </w:tcPr>
          <w:p w:rsidR="00597D9B" w:rsidRPr="00980F65" w:rsidRDefault="000A7F95" w:rsidP="00042FC3">
            <w:pPr>
              <w:pStyle w:val="BodyText"/>
              <w:tabs>
                <w:tab w:val="decimal" w:pos="959"/>
              </w:tabs>
              <w:spacing w:after="0" w:line="240" w:lineRule="atLeast"/>
              <w:ind w:left="-57" w:right="-131"/>
              <w:rPr>
                <w:rFonts w:cs="Times New Roman"/>
                <w:b/>
                <w:bCs/>
                <w:szCs w:val="22"/>
                <w:lang w:val="en-US"/>
              </w:rPr>
            </w:pPr>
            <w:r w:rsidRPr="00980F65">
              <w:rPr>
                <w:rFonts w:cs="Times New Roman"/>
                <w:b/>
                <w:bCs/>
                <w:szCs w:val="22"/>
                <w:lang w:val="en-US"/>
              </w:rPr>
              <w:t>1,684,451</w:t>
            </w:r>
          </w:p>
        </w:tc>
        <w:tc>
          <w:tcPr>
            <w:tcW w:w="139" w:type="pct"/>
          </w:tcPr>
          <w:p w:rsidR="00597D9B" w:rsidRPr="00980F65" w:rsidRDefault="00597D9B" w:rsidP="00042FC3">
            <w:pPr>
              <w:pStyle w:val="acctfourfigures"/>
              <w:tabs>
                <w:tab w:val="clear" w:pos="765"/>
                <w:tab w:val="decimal" w:pos="883"/>
                <w:tab w:val="decimal" w:pos="976"/>
              </w:tabs>
              <w:spacing w:line="240" w:lineRule="atLeast"/>
              <w:ind w:left="-104" w:right="-131"/>
              <w:jc w:val="right"/>
              <w:rPr>
                <w:rFonts w:cs="Times New Roman"/>
                <w:b/>
                <w:bCs/>
                <w:szCs w:val="22"/>
                <w:lang w:val="en-US"/>
              </w:rPr>
            </w:pPr>
          </w:p>
        </w:tc>
        <w:tc>
          <w:tcPr>
            <w:tcW w:w="667" w:type="pct"/>
            <w:tcBorders>
              <w:bottom w:val="double" w:sz="4" w:space="0" w:color="auto"/>
            </w:tcBorders>
          </w:tcPr>
          <w:p w:rsidR="00597D9B" w:rsidRPr="00020658" w:rsidRDefault="00597D9B" w:rsidP="00042FC3">
            <w:pPr>
              <w:pStyle w:val="BodyText"/>
              <w:tabs>
                <w:tab w:val="decimal" w:pos="1050"/>
              </w:tabs>
              <w:spacing w:after="0" w:line="240" w:lineRule="atLeast"/>
              <w:ind w:left="-57" w:right="-131"/>
              <w:rPr>
                <w:rFonts w:cs="Times New Roman"/>
                <w:b/>
                <w:bCs/>
                <w:szCs w:val="22"/>
                <w:lang w:val="en-US"/>
              </w:rPr>
            </w:pPr>
            <w:r w:rsidRPr="00980F65">
              <w:rPr>
                <w:rFonts w:cs="Times New Roman"/>
                <w:b/>
                <w:bCs/>
                <w:szCs w:val="22"/>
                <w:lang w:val="en-US"/>
              </w:rPr>
              <w:t>1,873,102</w:t>
            </w:r>
          </w:p>
        </w:tc>
      </w:tr>
    </w:tbl>
    <w:p w:rsidR="00811525" w:rsidRDefault="00811525" w:rsidP="00E02CCE">
      <w:pPr>
        <w:spacing w:line="240" w:lineRule="atLeast"/>
        <w:ind w:left="540"/>
        <w:jc w:val="both"/>
        <w:rPr>
          <w:rFonts w:cs="Times New Roman"/>
          <w:szCs w:val="22"/>
        </w:rPr>
      </w:pPr>
    </w:p>
    <w:p w:rsidR="00F235F7" w:rsidRPr="004D6437" w:rsidRDefault="00276A66" w:rsidP="00F235F7">
      <w:pPr>
        <w:spacing w:line="240" w:lineRule="atLeast"/>
        <w:ind w:left="540"/>
        <w:jc w:val="both"/>
        <w:rPr>
          <w:rFonts w:cstheme="minorBidi"/>
          <w:cs/>
          <w:lang w:val="en-US" w:bidi="th-TH"/>
        </w:rPr>
      </w:pPr>
      <w:r w:rsidRPr="008D3CB9">
        <w:rPr>
          <w:rFonts w:cs="Times New Roman"/>
          <w:szCs w:val="22"/>
        </w:rPr>
        <w:t>The</w:t>
      </w:r>
      <w:r w:rsidRPr="00887831">
        <w:rPr>
          <w:rFonts w:cs="Times New Roman"/>
          <w:lang w:val="en-US"/>
        </w:rPr>
        <w:t xml:space="preserve"> normal credit term granted by the Group ranges from </w:t>
      </w:r>
      <w:r w:rsidR="00E5351D">
        <w:rPr>
          <w:rFonts w:cs="Times New Roman"/>
          <w:lang w:val="en-US"/>
        </w:rPr>
        <w:t>15</w:t>
      </w:r>
      <w:r w:rsidRPr="00887831">
        <w:rPr>
          <w:rFonts w:cs="Times New Roman"/>
          <w:lang w:val="en-US"/>
        </w:rPr>
        <w:t xml:space="preserve"> days to</w:t>
      </w:r>
      <w:r>
        <w:rPr>
          <w:rFonts w:cs="Times New Roman"/>
          <w:lang w:val="en-US"/>
        </w:rPr>
        <w:t xml:space="preserve"> </w:t>
      </w:r>
      <w:r w:rsidR="00E5351D">
        <w:rPr>
          <w:rFonts w:cs="Times New Roman"/>
          <w:lang w:val="en-US"/>
        </w:rPr>
        <w:t>90</w:t>
      </w:r>
      <w:r w:rsidRPr="00887831">
        <w:rPr>
          <w:rFonts w:cs="Times New Roman"/>
          <w:lang w:val="en-US"/>
        </w:rPr>
        <w:t xml:space="preserve"> days.</w:t>
      </w:r>
    </w:p>
    <w:p w:rsidR="00490688" w:rsidRDefault="00490688" w:rsidP="00E02CCE">
      <w:pPr>
        <w:pStyle w:val="BodyText"/>
        <w:spacing w:after="0"/>
        <w:rPr>
          <w:cs/>
          <w:lang w:bidi="th-TH"/>
        </w:rPr>
      </w:pPr>
    </w:p>
    <w:p w:rsidR="00276A66" w:rsidRPr="00C73178" w:rsidRDefault="00276A66" w:rsidP="00E02CCE">
      <w:pPr>
        <w:pStyle w:val="Heading1"/>
        <w:tabs>
          <w:tab w:val="clear" w:pos="1134"/>
          <w:tab w:val="num" w:pos="540"/>
        </w:tabs>
        <w:spacing w:before="0" w:after="0" w:line="240" w:lineRule="atLeast"/>
        <w:ind w:left="540" w:hanging="540"/>
        <w:rPr>
          <w:rFonts w:cs="Times New Roman"/>
        </w:rPr>
      </w:pPr>
      <w:r w:rsidRPr="00C73178">
        <w:rPr>
          <w:rFonts w:cs="Times New Roman"/>
        </w:rPr>
        <w:t>Inventories</w:t>
      </w:r>
    </w:p>
    <w:p w:rsidR="00276A66" w:rsidRPr="00646936" w:rsidRDefault="00276A66" w:rsidP="00E02CCE">
      <w:pPr>
        <w:pStyle w:val="BodyText"/>
        <w:spacing w:after="0"/>
      </w:pPr>
    </w:p>
    <w:tbl>
      <w:tblPr>
        <w:tblW w:w="9288" w:type="dxa"/>
        <w:tblInd w:w="450" w:type="dxa"/>
        <w:tblLayout w:type="fixed"/>
        <w:tblLook w:val="0000" w:firstRow="0" w:lastRow="0" w:firstColumn="0" w:lastColumn="0" w:noHBand="0" w:noVBand="0"/>
      </w:tblPr>
      <w:tblGrid>
        <w:gridCol w:w="3988"/>
        <w:gridCol w:w="1163"/>
        <w:gridCol w:w="269"/>
        <w:gridCol w:w="1172"/>
        <w:gridCol w:w="266"/>
        <w:gridCol w:w="1083"/>
        <w:gridCol w:w="266"/>
        <w:gridCol w:w="1081"/>
      </w:tblGrid>
      <w:tr w:rsidR="00276A66" w:rsidRPr="00D953C4" w:rsidTr="005A1AB4">
        <w:trPr>
          <w:tblHeader/>
        </w:trPr>
        <w:tc>
          <w:tcPr>
            <w:tcW w:w="2147" w:type="pct"/>
          </w:tcPr>
          <w:p w:rsidR="00276A66" w:rsidRPr="00D953C4" w:rsidRDefault="00276A66" w:rsidP="00E02CCE">
            <w:pPr>
              <w:spacing w:line="240" w:lineRule="atLeast"/>
              <w:ind w:right="-288"/>
              <w:rPr>
                <w:rFonts w:cs="Times New Roman"/>
                <w:b/>
                <w:bCs/>
                <w:szCs w:val="22"/>
              </w:rPr>
            </w:pPr>
          </w:p>
        </w:tc>
        <w:tc>
          <w:tcPr>
            <w:tcW w:w="1402" w:type="pct"/>
            <w:gridSpan w:val="3"/>
          </w:tcPr>
          <w:p w:rsidR="00276A66" w:rsidRPr="00D953C4" w:rsidRDefault="00276A66" w:rsidP="00E02CCE">
            <w:pPr>
              <w:pStyle w:val="BodyText"/>
              <w:spacing w:after="0" w:line="240" w:lineRule="atLeast"/>
              <w:ind w:left="-87" w:right="-131"/>
              <w:jc w:val="center"/>
              <w:rPr>
                <w:rFonts w:cs="Times New Roman"/>
                <w:b/>
                <w:bCs/>
                <w:szCs w:val="22"/>
              </w:rPr>
            </w:pPr>
            <w:r w:rsidRPr="00D953C4">
              <w:rPr>
                <w:rFonts w:cs="Times New Roman"/>
                <w:b/>
                <w:bCs/>
                <w:szCs w:val="22"/>
              </w:rPr>
              <w:t>Consolidated</w:t>
            </w:r>
          </w:p>
        </w:tc>
        <w:tc>
          <w:tcPr>
            <w:tcW w:w="143" w:type="pct"/>
          </w:tcPr>
          <w:p w:rsidR="00276A66" w:rsidRPr="00D953C4" w:rsidRDefault="00276A66" w:rsidP="00E02CCE">
            <w:pPr>
              <w:pStyle w:val="BodyText"/>
              <w:spacing w:after="0" w:line="240" w:lineRule="atLeast"/>
              <w:ind w:left="-87" w:right="-131"/>
              <w:jc w:val="center"/>
              <w:rPr>
                <w:rFonts w:cs="Times New Roman"/>
                <w:szCs w:val="22"/>
              </w:rPr>
            </w:pPr>
          </w:p>
        </w:tc>
        <w:tc>
          <w:tcPr>
            <w:tcW w:w="1308" w:type="pct"/>
            <w:gridSpan w:val="3"/>
          </w:tcPr>
          <w:p w:rsidR="00276A66" w:rsidRPr="00D953C4" w:rsidRDefault="00276A66" w:rsidP="00E02CCE">
            <w:pPr>
              <w:pStyle w:val="acctmergecolhdg"/>
              <w:spacing w:line="240" w:lineRule="atLeast"/>
              <w:rPr>
                <w:rFonts w:cs="Times New Roman"/>
              </w:rPr>
            </w:pPr>
            <w:r w:rsidRPr="00D953C4">
              <w:rPr>
                <w:rFonts w:cs="Times New Roman"/>
              </w:rPr>
              <w:t>Separate</w:t>
            </w:r>
          </w:p>
        </w:tc>
      </w:tr>
      <w:tr w:rsidR="00276A66" w:rsidRPr="00D953C4" w:rsidTr="005A1AB4">
        <w:trPr>
          <w:tblHeader/>
        </w:trPr>
        <w:tc>
          <w:tcPr>
            <w:tcW w:w="2147" w:type="pct"/>
          </w:tcPr>
          <w:p w:rsidR="00276A66" w:rsidRPr="00D953C4" w:rsidRDefault="00276A66" w:rsidP="00E02CCE">
            <w:pPr>
              <w:spacing w:line="240" w:lineRule="atLeast"/>
              <w:ind w:right="-288"/>
              <w:rPr>
                <w:rFonts w:cs="Times New Roman"/>
                <w:b/>
                <w:bCs/>
                <w:szCs w:val="22"/>
              </w:rPr>
            </w:pPr>
          </w:p>
        </w:tc>
        <w:tc>
          <w:tcPr>
            <w:tcW w:w="1402" w:type="pct"/>
            <w:gridSpan w:val="3"/>
          </w:tcPr>
          <w:p w:rsidR="00276A66" w:rsidRPr="00D953C4" w:rsidRDefault="00276A66" w:rsidP="00E02CCE">
            <w:pPr>
              <w:pStyle w:val="acctmergecolhdg"/>
              <w:spacing w:line="240" w:lineRule="atLeast"/>
              <w:ind w:right="-94"/>
              <w:rPr>
                <w:rFonts w:cs="Times New Roman"/>
              </w:rPr>
            </w:pPr>
            <w:r w:rsidRPr="00D953C4">
              <w:rPr>
                <w:rFonts w:cs="Times New Roman"/>
              </w:rPr>
              <w:t>financial statements</w:t>
            </w:r>
          </w:p>
        </w:tc>
        <w:tc>
          <w:tcPr>
            <w:tcW w:w="143" w:type="pct"/>
          </w:tcPr>
          <w:p w:rsidR="00276A66" w:rsidRPr="00D953C4" w:rsidRDefault="00276A66" w:rsidP="00E02CCE">
            <w:pPr>
              <w:pStyle w:val="acctmergecolhdg"/>
              <w:spacing w:line="240" w:lineRule="atLeast"/>
              <w:rPr>
                <w:rFonts w:cs="Times New Roman"/>
              </w:rPr>
            </w:pPr>
          </w:p>
        </w:tc>
        <w:tc>
          <w:tcPr>
            <w:tcW w:w="1308" w:type="pct"/>
            <w:gridSpan w:val="3"/>
          </w:tcPr>
          <w:p w:rsidR="00276A66" w:rsidRPr="00D953C4" w:rsidRDefault="00276A66" w:rsidP="00E02CCE">
            <w:pPr>
              <w:pStyle w:val="acctmergecolhdg"/>
              <w:spacing w:line="240" w:lineRule="atLeast"/>
              <w:ind w:right="-107"/>
              <w:rPr>
                <w:rFonts w:cs="Times New Roman"/>
              </w:rPr>
            </w:pPr>
            <w:r w:rsidRPr="00D953C4">
              <w:rPr>
                <w:rFonts w:cs="Times New Roman"/>
              </w:rPr>
              <w:t>financial statements</w:t>
            </w:r>
          </w:p>
        </w:tc>
      </w:tr>
      <w:tr w:rsidR="00291372" w:rsidRPr="00D953C4" w:rsidTr="005A1AB4">
        <w:trPr>
          <w:tblHeader/>
        </w:trPr>
        <w:tc>
          <w:tcPr>
            <w:tcW w:w="2147" w:type="pct"/>
          </w:tcPr>
          <w:p w:rsidR="00291372" w:rsidRPr="00D953C4" w:rsidRDefault="00291372" w:rsidP="00291372">
            <w:pPr>
              <w:spacing w:line="240" w:lineRule="atLeast"/>
              <w:ind w:right="-288"/>
              <w:rPr>
                <w:rFonts w:cs="Times New Roman"/>
                <w:b/>
                <w:bCs/>
                <w:szCs w:val="22"/>
              </w:rPr>
            </w:pPr>
          </w:p>
        </w:tc>
        <w:tc>
          <w:tcPr>
            <w:tcW w:w="626" w:type="pct"/>
          </w:tcPr>
          <w:p w:rsidR="00291372" w:rsidRPr="00D953C4" w:rsidRDefault="00291372" w:rsidP="00291372">
            <w:pPr>
              <w:pStyle w:val="acctfourfigures"/>
              <w:tabs>
                <w:tab w:val="clear" w:pos="765"/>
              </w:tabs>
              <w:spacing w:line="240" w:lineRule="atLeast"/>
              <w:jc w:val="center"/>
              <w:rPr>
                <w:rFonts w:cs="Times New Roman"/>
                <w:cs/>
                <w:lang w:bidi="th-TH"/>
              </w:rPr>
            </w:pPr>
            <w:r>
              <w:rPr>
                <w:rFonts w:cs="Times New Roman"/>
                <w:lang w:bidi="th-TH"/>
              </w:rPr>
              <w:t>2019</w:t>
            </w:r>
          </w:p>
        </w:tc>
        <w:tc>
          <w:tcPr>
            <w:tcW w:w="145" w:type="pct"/>
          </w:tcPr>
          <w:p w:rsidR="00291372" w:rsidRPr="00D953C4" w:rsidRDefault="00291372" w:rsidP="00291372">
            <w:pPr>
              <w:pStyle w:val="acctfourfigures"/>
              <w:tabs>
                <w:tab w:val="clear" w:pos="765"/>
              </w:tabs>
              <w:spacing w:line="240" w:lineRule="atLeast"/>
              <w:jc w:val="center"/>
              <w:rPr>
                <w:rFonts w:cs="Times New Roman"/>
              </w:rPr>
            </w:pPr>
          </w:p>
        </w:tc>
        <w:tc>
          <w:tcPr>
            <w:tcW w:w="630" w:type="pct"/>
          </w:tcPr>
          <w:p w:rsidR="00291372" w:rsidRPr="00D953C4" w:rsidRDefault="00291372" w:rsidP="00291372">
            <w:pPr>
              <w:pStyle w:val="acctfourfigures"/>
              <w:tabs>
                <w:tab w:val="clear" w:pos="765"/>
              </w:tabs>
              <w:spacing w:line="240" w:lineRule="atLeast"/>
              <w:jc w:val="center"/>
              <w:rPr>
                <w:rFonts w:cs="Times New Roman"/>
                <w:cs/>
                <w:lang w:bidi="th-TH"/>
              </w:rPr>
            </w:pPr>
            <w:r>
              <w:rPr>
                <w:rFonts w:cs="Times New Roman"/>
                <w:lang w:bidi="th-TH"/>
              </w:rPr>
              <w:t>2018</w:t>
            </w:r>
          </w:p>
        </w:tc>
        <w:tc>
          <w:tcPr>
            <w:tcW w:w="143" w:type="pct"/>
          </w:tcPr>
          <w:p w:rsidR="00291372" w:rsidRPr="00D953C4" w:rsidRDefault="00291372" w:rsidP="00291372">
            <w:pPr>
              <w:pStyle w:val="acctfourfigures"/>
              <w:tabs>
                <w:tab w:val="clear" w:pos="765"/>
              </w:tabs>
              <w:spacing w:line="240" w:lineRule="atLeast"/>
              <w:jc w:val="center"/>
              <w:rPr>
                <w:rFonts w:cs="Times New Roman"/>
              </w:rPr>
            </w:pPr>
          </w:p>
        </w:tc>
        <w:tc>
          <w:tcPr>
            <w:tcW w:w="583" w:type="pct"/>
          </w:tcPr>
          <w:p w:rsidR="00291372" w:rsidRPr="00D953C4" w:rsidRDefault="00291372" w:rsidP="00291372">
            <w:pPr>
              <w:pStyle w:val="acctfourfigures"/>
              <w:tabs>
                <w:tab w:val="clear" w:pos="765"/>
              </w:tabs>
              <w:spacing w:line="240" w:lineRule="atLeast"/>
              <w:jc w:val="center"/>
              <w:rPr>
                <w:rFonts w:cs="Times New Roman"/>
                <w:cs/>
                <w:lang w:bidi="th-TH"/>
              </w:rPr>
            </w:pPr>
            <w:r>
              <w:rPr>
                <w:rFonts w:cs="Times New Roman"/>
                <w:lang w:bidi="th-TH"/>
              </w:rPr>
              <w:t>2019</w:t>
            </w:r>
          </w:p>
        </w:tc>
        <w:tc>
          <w:tcPr>
            <w:tcW w:w="143" w:type="pct"/>
          </w:tcPr>
          <w:p w:rsidR="00291372" w:rsidRPr="00D953C4" w:rsidRDefault="00291372" w:rsidP="00291372">
            <w:pPr>
              <w:pStyle w:val="acctfourfigures"/>
              <w:tabs>
                <w:tab w:val="clear" w:pos="765"/>
              </w:tabs>
              <w:spacing w:line="240" w:lineRule="atLeast"/>
              <w:jc w:val="center"/>
              <w:rPr>
                <w:rFonts w:cs="Times New Roman"/>
              </w:rPr>
            </w:pPr>
          </w:p>
        </w:tc>
        <w:tc>
          <w:tcPr>
            <w:tcW w:w="582" w:type="pct"/>
          </w:tcPr>
          <w:p w:rsidR="00291372" w:rsidRPr="00D953C4" w:rsidRDefault="00291372" w:rsidP="00291372">
            <w:pPr>
              <w:pStyle w:val="acctfourfigures"/>
              <w:tabs>
                <w:tab w:val="clear" w:pos="765"/>
              </w:tabs>
              <w:spacing w:line="240" w:lineRule="atLeast"/>
              <w:jc w:val="center"/>
              <w:rPr>
                <w:rFonts w:cs="Times New Roman"/>
                <w:cs/>
                <w:lang w:bidi="th-TH"/>
              </w:rPr>
            </w:pPr>
            <w:r>
              <w:rPr>
                <w:rFonts w:cs="Times New Roman"/>
                <w:lang w:bidi="th-TH"/>
              </w:rPr>
              <w:t>2018</w:t>
            </w:r>
          </w:p>
        </w:tc>
      </w:tr>
      <w:tr w:rsidR="00291372" w:rsidRPr="00D953C4" w:rsidTr="005A1AB4">
        <w:trPr>
          <w:tblHeader/>
        </w:trPr>
        <w:tc>
          <w:tcPr>
            <w:tcW w:w="2147" w:type="pct"/>
          </w:tcPr>
          <w:p w:rsidR="00291372" w:rsidRPr="00D953C4" w:rsidRDefault="00291372" w:rsidP="00291372">
            <w:pPr>
              <w:spacing w:line="240" w:lineRule="atLeast"/>
              <w:ind w:right="-288"/>
              <w:rPr>
                <w:rFonts w:cs="Times New Roman"/>
                <w:b/>
                <w:bCs/>
                <w:szCs w:val="22"/>
                <w:rtl/>
                <w:cs/>
              </w:rPr>
            </w:pPr>
          </w:p>
        </w:tc>
        <w:tc>
          <w:tcPr>
            <w:tcW w:w="2853" w:type="pct"/>
            <w:gridSpan w:val="7"/>
          </w:tcPr>
          <w:p w:rsidR="00291372" w:rsidRPr="00D953C4" w:rsidRDefault="00291372" w:rsidP="00291372">
            <w:pPr>
              <w:pStyle w:val="BodyText"/>
              <w:spacing w:after="0" w:line="240" w:lineRule="atLeast"/>
              <w:ind w:left="-108" w:right="-110"/>
              <w:jc w:val="center"/>
              <w:rPr>
                <w:rFonts w:cs="Times New Roman"/>
                <w:i/>
                <w:iCs/>
                <w:szCs w:val="22"/>
              </w:rPr>
            </w:pPr>
            <w:r w:rsidRPr="00D953C4">
              <w:rPr>
                <w:rFonts w:cs="Times New Roman"/>
                <w:i/>
                <w:iCs/>
                <w:szCs w:val="22"/>
              </w:rPr>
              <w:t>(in thousand Baht)</w:t>
            </w:r>
          </w:p>
        </w:tc>
      </w:tr>
      <w:tr w:rsidR="00291372" w:rsidRPr="00D953C4" w:rsidTr="005A1AB4">
        <w:tc>
          <w:tcPr>
            <w:tcW w:w="2147" w:type="pct"/>
          </w:tcPr>
          <w:p w:rsidR="00291372" w:rsidRPr="00D953C4" w:rsidRDefault="00291372" w:rsidP="00291372">
            <w:pPr>
              <w:spacing w:line="240" w:lineRule="atLeast"/>
              <w:ind w:left="180" w:hanging="180"/>
              <w:rPr>
                <w:rFonts w:cs="Times New Roman"/>
              </w:rPr>
            </w:pPr>
            <w:r w:rsidRPr="00D953C4">
              <w:rPr>
                <w:rFonts w:cs="Times New Roman"/>
              </w:rPr>
              <w:t>Finished goods</w:t>
            </w:r>
          </w:p>
        </w:tc>
        <w:tc>
          <w:tcPr>
            <w:tcW w:w="626" w:type="pct"/>
          </w:tcPr>
          <w:p w:rsidR="00291372" w:rsidRPr="00D953C4" w:rsidRDefault="008A2A04" w:rsidP="00291372">
            <w:pPr>
              <w:pStyle w:val="BodyText"/>
              <w:tabs>
                <w:tab w:val="decimal" w:pos="959"/>
              </w:tabs>
              <w:spacing w:after="0" w:line="240" w:lineRule="atLeast"/>
              <w:ind w:left="-57" w:right="-131"/>
              <w:rPr>
                <w:rFonts w:cs="Times New Roman"/>
                <w:szCs w:val="22"/>
                <w:lang w:val="en-US"/>
              </w:rPr>
            </w:pPr>
            <w:r>
              <w:rPr>
                <w:rFonts w:cs="Times New Roman"/>
                <w:szCs w:val="22"/>
                <w:lang w:val="en-US"/>
              </w:rPr>
              <w:t>599,935</w:t>
            </w:r>
          </w:p>
        </w:tc>
        <w:tc>
          <w:tcPr>
            <w:tcW w:w="145"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Pr="00D953C4" w:rsidRDefault="00291372" w:rsidP="00291372">
            <w:pPr>
              <w:pStyle w:val="BodyText"/>
              <w:tabs>
                <w:tab w:val="decimal" w:pos="959"/>
              </w:tabs>
              <w:spacing w:after="0" w:line="240" w:lineRule="atLeast"/>
              <w:ind w:left="-57" w:right="-131"/>
              <w:rPr>
                <w:rFonts w:cs="Times New Roman"/>
                <w:szCs w:val="22"/>
                <w:lang w:val="en-US"/>
              </w:rPr>
            </w:pPr>
            <w:r>
              <w:rPr>
                <w:rFonts w:cs="Times New Roman"/>
                <w:szCs w:val="22"/>
                <w:lang w:val="en-US"/>
              </w:rPr>
              <w:t>812,672</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Pr="005D4952" w:rsidRDefault="005D4952" w:rsidP="005D4952">
            <w:pPr>
              <w:pStyle w:val="BodyText"/>
              <w:tabs>
                <w:tab w:val="decimal" w:pos="882"/>
              </w:tabs>
              <w:spacing w:after="0" w:line="240" w:lineRule="atLeast"/>
              <w:ind w:right="-131"/>
              <w:rPr>
                <w:rFonts w:cstheme="minorBidi"/>
                <w:szCs w:val="22"/>
                <w:lang w:val="en-US" w:bidi="th-TH"/>
              </w:rPr>
            </w:pPr>
            <w:r>
              <w:rPr>
                <w:rFonts w:cstheme="minorBidi"/>
                <w:szCs w:val="22"/>
                <w:lang w:val="en-US" w:bidi="th-TH"/>
              </w:rPr>
              <w:t>383,815</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2" w:type="pct"/>
          </w:tcPr>
          <w:p w:rsidR="00291372" w:rsidRPr="00D953C4" w:rsidRDefault="00291372" w:rsidP="00291372">
            <w:pPr>
              <w:pStyle w:val="BodyText"/>
              <w:tabs>
                <w:tab w:val="decimal" w:pos="882"/>
              </w:tabs>
              <w:spacing w:after="0" w:line="240" w:lineRule="atLeast"/>
              <w:ind w:left="-57" w:right="-131"/>
              <w:rPr>
                <w:rFonts w:cs="Times New Roman"/>
                <w:szCs w:val="22"/>
                <w:cs/>
                <w:lang w:bidi="th-TH"/>
              </w:rPr>
            </w:pPr>
            <w:r>
              <w:rPr>
                <w:rFonts w:cs="Times New Roman"/>
                <w:szCs w:val="22"/>
                <w:lang w:bidi="th-TH"/>
              </w:rPr>
              <w:t>484,296</w:t>
            </w:r>
          </w:p>
        </w:tc>
      </w:tr>
      <w:tr w:rsidR="00291372" w:rsidRPr="00D953C4" w:rsidTr="005A1AB4">
        <w:tc>
          <w:tcPr>
            <w:tcW w:w="2147" w:type="pct"/>
          </w:tcPr>
          <w:p w:rsidR="00291372" w:rsidRPr="00D953C4" w:rsidRDefault="00291372" w:rsidP="00291372">
            <w:pPr>
              <w:spacing w:line="240" w:lineRule="atLeast"/>
              <w:ind w:left="180" w:hanging="180"/>
              <w:rPr>
                <w:rFonts w:cs="Times New Roman"/>
              </w:rPr>
            </w:pPr>
            <w:r w:rsidRPr="00D953C4">
              <w:rPr>
                <w:rFonts w:cs="Times New Roman"/>
              </w:rPr>
              <w:t>Raw materials</w:t>
            </w:r>
          </w:p>
        </w:tc>
        <w:tc>
          <w:tcPr>
            <w:tcW w:w="626" w:type="pct"/>
          </w:tcPr>
          <w:p w:rsidR="00291372" w:rsidRPr="00020658" w:rsidRDefault="008A2A04"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188,969</w:t>
            </w:r>
          </w:p>
        </w:tc>
        <w:tc>
          <w:tcPr>
            <w:tcW w:w="145"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154,539</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Pr="00020658" w:rsidRDefault="005D4952" w:rsidP="00291372">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128,424</w:t>
            </w:r>
          </w:p>
        </w:tc>
        <w:tc>
          <w:tcPr>
            <w:tcW w:w="143" w:type="pct"/>
          </w:tcPr>
          <w:p w:rsidR="00291372" w:rsidRPr="00D953C4" w:rsidRDefault="00291372" w:rsidP="00291372">
            <w:pPr>
              <w:tabs>
                <w:tab w:val="decimal" w:pos="882"/>
              </w:tabs>
              <w:spacing w:line="240" w:lineRule="auto"/>
              <w:ind w:right="-137"/>
              <w:rPr>
                <w:rFonts w:cs="Times New Roman"/>
                <w:b/>
                <w:szCs w:val="22"/>
              </w:rPr>
            </w:pPr>
          </w:p>
        </w:tc>
        <w:tc>
          <w:tcPr>
            <w:tcW w:w="582" w:type="pct"/>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135,245</w:t>
            </w:r>
          </w:p>
        </w:tc>
      </w:tr>
      <w:tr w:rsidR="00291372" w:rsidRPr="00D953C4" w:rsidTr="005A1AB4">
        <w:tc>
          <w:tcPr>
            <w:tcW w:w="2147" w:type="pct"/>
          </w:tcPr>
          <w:p w:rsidR="00291372" w:rsidRPr="00D953C4" w:rsidRDefault="00291372" w:rsidP="00291372">
            <w:pPr>
              <w:spacing w:line="240" w:lineRule="atLeast"/>
              <w:ind w:left="180" w:hanging="180"/>
              <w:rPr>
                <w:rFonts w:cs="Times New Roman"/>
              </w:rPr>
            </w:pPr>
            <w:r w:rsidRPr="00D953C4">
              <w:rPr>
                <w:rFonts w:cs="Times New Roman"/>
              </w:rPr>
              <w:t>Packaging</w:t>
            </w:r>
          </w:p>
        </w:tc>
        <w:tc>
          <w:tcPr>
            <w:tcW w:w="626" w:type="pct"/>
          </w:tcPr>
          <w:p w:rsidR="00291372" w:rsidRPr="00020658" w:rsidRDefault="0063054F"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8,827</w:t>
            </w:r>
          </w:p>
        </w:tc>
        <w:tc>
          <w:tcPr>
            <w:tcW w:w="145"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6,023</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Pr="00020658" w:rsidRDefault="008A2A04" w:rsidP="00291372">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8,375</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2" w:type="pct"/>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5,619</w:t>
            </w:r>
          </w:p>
        </w:tc>
      </w:tr>
      <w:tr w:rsidR="00291372" w:rsidRPr="00D953C4" w:rsidTr="005A1AB4">
        <w:tc>
          <w:tcPr>
            <w:tcW w:w="2147" w:type="pct"/>
          </w:tcPr>
          <w:p w:rsidR="00291372" w:rsidRPr="00D953C4" w:rsidRDefault="00291372" w:rsidP="00291372">
            <w:pPr>
              <w:spacing w:line="240" w:lineRule="atLeast"/>
              <w:ind w:left="180" w:hanging="180"/>
              <w:rPr>
                <w:rFonts w:cs="Times New Roman"/>
              </w:rPr>
            </w:pPr>
            <w:r>
              <w:rPr>
                <w:rFonts w:cs="Times New Roman"/>
              </w:rPr>
              <w:t>Spare parts</w:t>
            </w:r>
          </w:p>
        </w:tc>
        <w:tc>
          <w:tcPr>
            <w:tcW w:w="626" w:type="pct"/>
          </w:tcPr>
          <w:p w:rsidR="00291372" w:rsidRPr="00020658" w:rsidRDefault="0063054F"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270,729</w:t>
            </w:r>
          </w:p>
        </w:tc>
        <w:tc>
          <w:tcPr>
            <w:tcW w:w="145"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245,975</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Pr="008A2A04" w:rsidRDefault="008A2A04" w:rsidP="00291372">
            <w:pPr>
              <w:pStyle w:val="BodyText"/>
              <w:tabs>
                <w:tab w:val="decimal" w:pos="882"/>
              </w:tabs>
              <w:spacing w:after="0" w:line="240" w:lineRule="atLeast"/>
              <w:ind w:left="-57" w:right="-131"/>
              <w:rPr>
                <w:rFonts w:cstheme="minorBidi"/>
                <w:szCs w:val="22"/>
                <w:lang w:val="en-US" w:bidi="th-TH"/>
              </w:rPr>
            </w:pPr>
            <w:r>
              <w:rPr>
                <w:rFonts w:cstheme="minorBidi"/>
                <w:szCs w:val="22"/>
                <w:lang w:val="en-US" w:bidi="th-TH"/>
              </w:rPr>
              <w:t>239,947</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2" w:type="pct"/>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221,250</w:t>
            </w:r>
          </w:p>
        </w:tc>
      </w:tr>
      <w:tr w:rsidR="00291372" w:rsidRPr="00D953C4" w:rsidTr="005A1AB4">
        <w:tc>
          <w:tcPr>
            <w:tcW w:w="2147" w:type="pct"/>
          </w:tcPr>
          <w:p w:rsidR="00291372" w:rsidRPr="00D953C4" w:rsidRDefault="00291372" w:rsidP="00291372">
            <w:pPr>
              <w:spacing w:line="240" w:lineRule="atLeast"/>
              <w:ind w:left="180" w:hanging="180"/>
              <w:rPr>
                <w:rFonts w:cs="Times New Roman"/>
              </w:rPr>
            </w:pPr>
            <w:r w:rsidRPr="00D953C4">
              <w:rPr>
                <w:rFonts w:cs="Times New Roman"/>
              </w:rPr>
              <w:t>Goods in transit</w:t>
            </w:r>
          </w:p>
        </w:tc>
        <w:tc>
          <w:tcPr>
            <w:tcW w:w="626" w:type="pct"/>
            <w:tcBorders>
              <w:bottom w:val="single" w:sz="4" w:space="0" w:color="auto"/>
            </w:tcBorders>
            <w:vAlign w:val="bottom"/>
          </w:tcPr>
          <w:p w:rsidR="00291372" w:rsidRPr="00020658" w:rsidRDefault="0063054F"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59,666</w:t>
            </w:r>
          </w:p>
        </w:tc>
        <w:tc>
          <w:tcPr>
            <w:tcW w:w="145"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630" w:type="pct"/>
            <w:tcBorders>
              <w:bottom w:val="single" w:sz="4" w:space="0" w:color="auto"/>
            </w:tcBorders>
            <w:vAlign w:val="bottom"/>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154,947</w:t>
            </w: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3" w:type="pct"/>
            <w:tcBorders>
              <w:bottom w:val="single" w:sz="4" w:space="0" w:color="auto"/>
            </w:tcBorders>
          </w:tcPr>
          <w:p w:rsidR="00291372" w:rsidRPr="00020658" w:rsidRDefault="008A2A04" w:rsidP="008A2A04">
            <w:pPr>
              <w:pStyle w:val="BodyText"/>
              <w:tabs>
                <w:tab w:val="decimal" w:pos="623"/>
              </w:tabs>
              <w:spacing w:after="0" w:line="240" w:lineRule="atLeast"/>
              <w:ind w:left="-57" w:right="-56"/>
              <w:rPr>
                <w:rFonts w:cs="Times New Roman"/>
                <w:szCs w:val="22"/>
                <w:cs/>
                <w:lang w:val="en-US" w:bidi="th-TH"/>
              </w:rPr>
            </w:pPr>
            <w:r>
              <w:rPr>
                <w:rFonts w:cs="Times New Roman"/>
                <w:szCs w:val="22"/>
                <w:lang w:val="en-US" w:bidi="th-TH"/>
              </w:rPr>
              <w:t>-</w:t>
            </w:r>
          </w:p>
        </w:tc>
        <w:tc>
          <w:tcPr>
            <w:tcW w:w="143" w:type="pct"/>
          </w:tcPr>
          <w:p w:rsidR="00291372" w:rsidRPr="00976501" w:rsidRDefault="00291372" w:rsidP="00291372">
            <w:pPr>
              <w:tabs>
                <w:tab w:val="decimal" w:pos="882"/>
              </w:tabs>
              <w:spacing w:line="240" w:lineRule="auto"/>
              <w:ind w:right="-137"/>
              <w:rPr>
                <w:rFonts w:cs="Times New Roman"/>
                <w:szCs w:val="22"/>
                <w:lang w:val="en-US" w:bidi="th-TH"/>
              </w:rPr>
            </w:pPr>
          </w:p>
        </w:tc>
        <w:tc>
          <w:tcPr>
            <w:tcW w:w="582" w:type="pct"/>
            <w:tcBorders>
              <w:bottom w:val="single" w:sz="4" w:space="0" w:color="auto"/>
            </w:tcBorders>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55,167</w:t>
            </w:r>
          </w:p>
        </w:tc>
      </w:tr>
      <w:tr w:rsidR="00291372" w:rsidRPr="00D953C4" w:rsidTr="005A1AB4">
        <w:tc>
          <w:tcPr>
            <w:tcW w:w="2147" w:type="pct"/>
          </w:tcPr>
          <w:p w:rsidR="00291372" w:rsidRPr="00D953C4" w:rsidRDefault="00B4742C" w:rsidP="00291372">
            <w:pPr>
              <w:spacing w:line="240" w:lineRule="atLeast"/>
              <w:ind w:left="180" w:hanging="180"/>
              <w:rPr>
                <w:rFonts w:cs="Times New Roman"/>
                <w:b/>
                <w:bCs/>
              </w:rPr>
            </w:pPr>
            <w:r>
              <w:rPr>
                <w:rFonts w:cs="Times New Roman"/>
                <w:b/>
                <w:bCs/>
              </w:rPr>
              <w:t>Total</w:t>
            </w:r>
          </w:p>
        </w:tc>
        <w:tc>
          <w:tcPr>
            <w:tcW w:w="626" w:type="pct"/>
            <w:tcBorders>
              <w:top w:val="single" w:sz="4" w:space="0" w:color="auto"/>
              <w:bottom w:val="double" w:sz="4" w:space="0" w:color="auto"/>
            </w:tcBorders>
          </w:tcPr>
          <w:p w:rsidR="00291372" w:rsidRPr="00020658" w:rsidRDefault="0063054F" w:rsidP="00291372">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1,128,126</w:t>
            </w:r>
          </w:p>
        </w:tc>
        <w:tc>
          <w:tcPr>
            <w:tcW w:w="145" w:type="pct"/>
          </w:tcPr>
          <w:p w:rsidR="00291372" w:rsidRPr="00D953C4" w:rsidRDefault="00291372" w:rsidP="00291372">
            <w:pPr>
              <w:pStyle w:val="BodyText"/>
              <w:tabs>
                <w:tab w:val="decimal" w:pos="882"/>
              </w:tabs>
              <w:spacing w:after="0" w:line="240" w:lineRule="atLeast"/>
              <w:ind w:left="-57" w:right="-131"/>
              <w:rPr>
                <w:rFonts w:cs="Times New Roman"/>
                <w:b/>
                <w:bCs/>
                <w:szCs w:val="22"/>
              </w:rPr>
            </w:pPr>
          </w:p>
        </w:tc>
        <w:tc>
          <w:tcPr>
            <w:tcW w:w="630" w:type="pct"/>
            <w:tcBorders>
              <w:top w:val="single" w:sz="4" w:space="0" w:color="auto"/>
              <w:bottom w:val="double" w:sz="4" w:space="0" w:color="auto"/>
            </w:tcBorders>
          </w:tcPr>
          <w:p w:rsidR="00291372" w:rsidRPr="00020658" w:rsidRDefault="00291372" w:rsidP="00291372">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1,374,156</w:t>
            </w:r>
          </w:p>
        </w:tc>
        <w:tc>
          <w:tcPr>
            <w:tcW w:w="143" w:type="pct"/>
          </w:tcPr>
          <w:p w:rsidR="00291372" w:rsidRPr="00020658" w:rsidRDefault="00291372" w:rsidP="00291372">
            <w:pPr>
              <w:pStyle w:val="BodyText"/>
              <w:tabs>
                <w:tab w:val="decimal" w:pos="882"/>
              </w:tabs>
              <w:spacing w:after="0" w:line="240" w:lineRule="atLeast"/>
              <w:ind w:left="-57" w:right="-131"/>
              <w:rPr>
                <w:rFonts w:cs="Times New Roman"/>
                <w:b/>
                <w:bCs/>
                <w:szCs w:val="22"/>
              </w:rPr>
            </w:pPr>
          </w:p>
        </w:tc>
        <w:tc>
          <w:tcPr>
            <w:tcW w:w="583" w:type="pct"/>
            <w:tcBorders>
              <w:top w:val="single" w:sz="4" w:space="0" w:color="auto"/>
              <w:bottom w:val="double" w:sz="4" w:space="0" w:color="auto"/>
            </w:tcBorders>
          </w:tcPr>
          <w:p w:rsidR="00291372" w:rsidRPr="00020658" w:rsidRDefault="008A2A04" w:rsidP="00291372">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760,561</w:t>
            </w:r>
          </w:p>
        </w:tc>
        <w:tc>
          <w:tcPr>
            <w:tcW w:w="143" w:type="pct"/>
          </w:tcPr>
          <w:p w:rsidR="00291372" w:rsidRPr="00020658" w:rsidRDefault="00291372" w:rsidP="00291372">
            <w:pPr>
              <w:pStyle w:val="BodyText"/>
              <w:tabs>
                <w:tab w:val="decimal" w:pos="882"/>
              </w:tabs>
              <w:spacing w:after="0" w:line="240" w:lineRule="atLeast"/>
              <w:ind w:left="-57" w:right="-131"/>
              <w:rPr>
                <w:rFonts w:cs="Times New Roman"/>
                <w:b/>
                <w:bCs/>
                <w:szCs w:val="22"/>
                <w:lang w:val="en-US"/>
              </w:rPr>
            </w:pPr>
          </w:p>
        </w:tc>
        <w:tc>
          <w:tcPr>
            <w:tcW w:w="582" w:type="pct"/>
            <w:tcBorders>
              <w:top w:val="single" w:sz="4" w:space="0" w:color="auto"/>
              <w:bottom w:val="double" w:sz="4" w:space="0" w:color="auto"/>
            </w:tcBorders>
          </w:tcPr>
          <w:p w:rsidR="00291372" w:rsidRPr="00020658" w:rsidRDefault="00291372" w:rsidP="00291372">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901,577</w:t>
            </w:r>
          </w:p>
        </w:tc>
      </w:tr>
      <w:tr w:rsidR="00291372" w:rsidRPr="00D953C4" w:rsidTr="005A1AB4">
        <w:trPr>
          <w:trHeight w:val="107"/>
        </w:trPr>
        <w:tc>
          <w:tcPr>
            <w:tcW w:w="2147" w:type="pct"/>
          </w:tcPr>
          <w:p w:rsidR="00291372" w:rsidRPr="00D953C4" w:rsidRDefault="00291372" w:rsidP="00291372">
            <w:pPr>
              <w:spacing w:line="240" w:lineRule="atLeast"/>
              <w:ind w:left="180" w:hanging="180"/>
              <w:rPr>
                <w:rFonts w:cs="Times New Roman"/>
              </w:rPr>
            </w:pPr>
          </w:p>
        </w:tc>
        <w:tc>
          <w:tcPr>
            <w:tcW w:w="626" w:type="pct"/>
            <w:tcBorders>
              <w:top w:val="double" w:sz="4" w:space="0" w:color="auto"/>
            </w:tcBorders>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p>
        </w:tc>
        <w:tc>
          <w:tcPr>
            <w:tcW w:w="145"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630" w:type="pct"/>
            <w:tcBorders>
              <w:top w:val="double" w:sz="4" w:space="0" w:color="auto"/>
            </w:tcBorders>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3" w:type="pct"/>
            <w:tcBorders>
              <w:top w:val="double" w:sz="4" w:space="0" w:color="auto"/>
            </w:tcBorders>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p>
        </w:tc>
        <w:tc>
          <w:tcPr>
            <w:tcW w:w="143" w:type="pct"/>
          </w:tcPr>
          <w:p w:rsidR="00291372" w:rsidRPr="00D953C4" w:rsidRDefault="00291372" w:rsidP="00291372">
            <w:pPr>
              <w:tabs>
                <w:tab w:val="decimal" w:pos="882"/>
              </w:tabs>
              <w:spacing w:line="240" w:lineRule="auto"/>
              <w:ind w:right="-137"/>
              <w:rPr>
                <w:rFonts w:cs="Times New Roman"/>
                <w:b/>
                <w:szCs w:val="22"/>
              </w:rPr>
            </w:pPr>
          </w:p>
        </w:tc>
        <w:tc>
          <w:tcPr>
            <w:tcW w:w="582" w:type="pct"/>
            <w:tcBorders>
              <w:top w:val="double" w:sz="4" w:space="0" w:color="auto"/>
            </w:tcBorders>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p>
        </w:tc>
      </w:tr>
      <w:tr w:rsidR="00291372" w:rsidRPr="00D953C4" w:rsidTr="005A1AB4">
        <w:tc>
          <w:tcPr>
            <w:tcW w:w="2147" w:type="pct"/>
          </w:tcPr>
          <w:p w:rsidR="00291372" w:rsidRPr="00D953C4" w:rsidRDefault="00291372" w:rsidP="00291372">
            <w:pPr>
              <w:spacing w:line="240" w:lineRule="atLeast"/>
              <w:ind w:left="180" w:hanging="180"/>
              <w:rPr>
                <w:rFonts w:cs="Times New Roman"/>
              </w:rPr>
            </w:pPr>
            <w:r>
              <w:rPr>
                <w:rFonts w:cs="Times New Roman"/>
                <w:lang w:val="en-US"/>
              </w:rPr>
              <w:t>Inventories recognis</w:t>
            </w:r>
            <w:r w:rsidRPr="00E34C0C">
              <w:rPr>
                <w:rFonts w:cs="Times New Roman"/>
                <w:lang w:val="en-US"/>
              </w:rPr>
              <w:t>ed in</w:t>
            </w:r>
            <w:r w:rsidR="002F61DD">
              <w:rPr>
                <w:rFonts w:cs="Times New Roman"/>
                <w:lang w:val="en-US"/>
              </w:rPr>
              <w:t xml:space="preserve"> cost of sale of</w:t>
            </w:r>
          </w:p>
        </w:tc>
        <w:tc>
          <w:tcPr>
            <w:tcW w:w="626" w:type="pct"/>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p>
        </w:tc>
        <w:tc>
          <w:tcPr>
            <w:tcW w:w="145"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p>
        </w:tc>
        <w:tc>
          <w:tcPr>
            <w:tcW w:w="143" w:type="pct"/>
          </w:tcPr>
          <w:p w:rsidR="00291372" w:rsidRPr="00D953C4" w:rsidRDefault="00291372" w:rsidP="00291372">
            <w:pPr>
              <w:pStyle w:val="BodyText"/>
              <w:tabs>
                <w:tab w:val="decimal" w:pos="882"/>
              </w:tabs>
              <w:spacing w:after="0" w:line="240" w:lineRule="atLeast"/>
              <w:ind w:left="-57" w:right="-131"/>
              <w:rPr>
                <w:rFonts w:cs="Times New Roman"/>
                <w:szCs w:val="22"/>
              </w:rPr>
            </w:pPr>
          </w:p>
        </w:tc>
        <w:tc>
          <w:tcPr>
            <w:tcW w:w="582" w:type="pct"/>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p>
        </w:tc>
      </w:tr>
      <w:tr w:rsidR="00291372" w:rsidRPr="00EC7588" w:rsidTr="005A1AB4">
        <w:tc>
          <w:tcPr>
            <w:tcW w:w="2147" w:type="pct"/>
          </w:tcPr>
          <w:p w:rsidR="00291372" w:rsidRPr="00767680" w:rsidRDefault="00291372" w:rsidP="00291372">
            <w:pPr>
              <w:spacing w:line="240" w:lineRule="atLeast"/>
              <w:rPr>
                <w:rFonts w:cs="Times New Roman"/>
                <w:lang w:val="en-US"/>
              </w:rPr>
            </w:pPr>
            <w:r>
              <w:rPr>
                <w:rFonts w:cs="Times New Roman"/>
                <w:lang w:val="en-US"/>
              </w:rPr>
              <w:t xml:space="preserve">   </w:t>
            </w:r>
            <w:r w:rsidRPr="00E34C0C">
              <w:rPr>
                <w:rFonts w:cs="Times New Roman"/>
                <w:lang w:val="en-US"/>
              </w:rPr>
              <w:t>goods:</w:t>
            </w:r>
          </w:p>
        </w:tc>
        <w:tc>
          <w:tcPr>
            <w:tcW w:w="626" w:type="pct"/>
          </w:tcPr>
          <w:p w:rsidR="00291372" w:rsidRPr="00EC7588" w:rsidRDefault="00291372" w:rsidP="00291372">
            <w:pPr>
              <w:pStyle w:val="BodyText"/>
              <w:tabs>
                <w:tab w:val="decimal" w:pos="959"/>
              </w:tabs>
              <w:spacing w:after="0" w:line="240" w:lineRule="atLeast"/>
              <w:ind w:left="-57" w:right="-131"/>
              <w:rPr>
                <w:rFonts w:cs="Times New Roman"/>
                <w:szCs w:val="22"/>
                <w:cs/>
                <w:lang w:val="en-US" w:bidi="th-TH"/>
              </w:rPr>
            </w:pPr>
          </w:p>
        </w:tc>
        <w:tc>
          <w:tcPr>
            <w:tcW w:w="145"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Pr="00EC7588" w:rsidRDefault="00291372" w:rsidP="00291372">
            <w:pPr>
              <w:pStyle w:val="BodyText"/>
              <w:tabs>
                <w:tab w:val="decimal" w:pos="959"/>
              </w:tabs>
              <w:spacing w:after="0" w:line="240" w:lineRule="atLeast"/>
              <w:ind w:left="-57" w:right="-131"/>
              <w:rPr>
                <w:rFonts w:cs="Times New Roman"/>
                <w:szCs w:val="22"/>
                <w:cs/>
                <w:lang w:val="en-US" w:bidi="th-TH"/>
              </w:rPr>
            </w:pPr>
          </w:p>
        </w:tc>
        <w:tc>
          <w:tcPr>
            <w:tcW w:w="143"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p>
        </w:tc>
        <w:tc>
          <w:tcPr>
            <w:tcW w:w="143"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582" w:type="pct"/>
          </w:tcPr>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p>
        </w:tc>
      </w:tr>
      <w:tr w:rsidR="00291372" w:rsidRPr="00EC7588" w:rsidTr="005A1AB4">
        <w:tc>
          <w:tcPr>
            <w:tcW w:w="2147" w:type="pct"/>
          </w:tcPr>
          <w:p w:rsidR="00291372" w:rsidRPr="00767680" w:rsidRDefault="00291372" w:rsidP="00291372">
            <w:pPr>
              <w:spacing w:line="240" w:lineRule="atLeast"/>
              <w:ind w:left="180" w:hanging="180"/>
              <w:rPr>
                <w:rFonts w:cs="Times New Roman"/>
              </w:rPr>
            </w:pPr>
            <w:r w:rsidRPr="00767680">
              <w:rPr>
                <w:rFonts w:cs="Times New Roman"/>
              </w:rPr>
              <w:t>-</w:t>
            </w:r>
            <w:r>
              <w:rPr>
                <w:rFonts w:cs="Times New Roman"/>
              </w:rPr>
              <w:t xml:space="preserve"> </w:t>
            </w:r>
            <w:r w:rsidRPr="00767680">
              <w:rPr>
                <w:rFonts w:cs="Times New Roman"/>
              </w:rPr>
              <w:t>Cost</w:t>
            </w:r>
          </w:p>
        </w:tc>
        <w:tc>
          <w:tcPr>
            <w:tcW w:w="626" w:type="pct"/>
          </w:tcPr>
          <w:p w:rsidR="00291372" w:rsidRPr="00020658" w:rsidRDefault="0063054F"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14,186,768</w:t>
            </w:r>
          </w:p>
        </w:tc>
        <w:tc>
          <w:tcPr>
            <w:tcW w:w="145"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15,679,443</w:t>
            </w:r>
          </w:p>
        </w:tc>
        <w:tc>
          <w:tcPr>
            <w:tcW w:w="143"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Pr="008A2A04" w:rsidRDefault="008A2A04" w:rsidP="007575D4">
            <w:pPr>
              <w:pStyle w:val="BodyText"/>
              <w:tabs>
                <w:tab w:val="decimal" w:pos="882"/>
              </w:tabs>
              <w:spacing w:after="0" w:line="240" w:lineRule="atLeast"/>
              <w:ind w:left="-57" w:right="-131"/>
              <w:rPr>
                <w:szCs w:val="28"/>
                <w:lang w:val="en-US" w:bidi="th-TH"/>
              </w:rPr>
            </w:pPr>
            <w:r>
              <w:rPr>
                <w:szCs w:val="28"/>
                <w:lang w:val="en-US" w:bidi="th-TH"/>
              </w:rPr>
              <w:t>11,</w:t>
            </w:r>
            <w:r w:rsidRPr="007575D4">
              <w:rPr>
                <w:rFonts w:cstheme="minorBidi"/>
                <w:szCs w:val="22"/>
                <w:lang w:val="en-US" w:bidi="th-TH"/>
              </w:rPr>
              <w:t>818</w:t>
            </w:r>
            <w:r>
              <w:rPr>
                <w:szCs w:val="28"/>
                <w:lang w:val="en-US" w:bidi="th-TH"/>
              </w:rPr>
              <w:t>,541</w:t>
            </w:r>
          </w:p>
        </w:tc>
        <w:tc>
          <w:tcPr>
            <w:tcW w:w="143"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582" w:type="pct"/>
          </w:tcPr>
          <w:p w:rsidR="00291372" w:rsidRPr="00020658" w:rsidRDefault="00291372" w:rsidP="007575D4">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12,664,674</w:t>
            </w:r>
          </w:p>
        </w:tc>
      </w:tr>
      <w:tr w:rsidR="00291372" w:rsidRPr="00EC7588" w:rsidTr="005A1AB4">
        <w:tc>
          <w:tcPr>
            <w:tcW w:w="2147" w:type="pct"/>
          </w:tcPr>
          <w:p w:rsidR="00291372" w:rsidRPr="00767680" w:rsidRDefault="00291372" w:rsidP="00291372">
            <w:pPr>
              <w:spacing w:line="240" w:lineRule="atLeast"/>
              <w:ind w:left="180" w:hanging="180"/>
              <w:rPr>
                <w:rFonts w:cs="Times New Roman"/>
              </w:rPr>
            </w:pPr>
            <w:r w:rsidRPr="00767680">
              <w:rPr>
                <w:rFonts w:cs="Times New Roman"/>
              </w:rPr>
              <w:t>-</w:t>
            </w:r>
            <w:r>
              <w:rPr>
                <w:rFonts w:cs="Times New Roman"/>
              </w:rPr>
              <w:t xml:space="preserve"> Reversal of w</w:t>
            </w:r>
            <w:r w:rsidRPr="00767680">
              <w:rPr>
                <w:rFonts w:cs="Times New Roman"/>
              </w:rPr>
              <w:t>rite-down to net realisable value</w:t>
            </w:r>
          </w:p>
        </w:tc>
        <w:tc>
          <w:tcPr>
            <w:tcW w:w="626" w:type="pct"/>
          </w:tcPr>
          <w:p w:rsidR="00291372" w:rsidRDefault="00291372" w:rsidP="00291372">
            <w:pPr>
              <w:pStyle w:val="BodyText"/>
              <w:tabs>
                <w:tab w:val="decimal" w:pos="959"/>
              </w:tabs>
              <w:spacing w:after="0" w:line="240" w:lineRule="atLeast"/>
              <w:ind w:left="-57" w:right="-131"/>
              <w:rPr>
                <w:rFonts w:cs="Times New Roman"/>
                <w:szCs w:val="22"/>
                <w:lang w:val="en-US" w:bidi="th-TH"/>
              </w:rPr>
            </w:pPr>
          </w:p>
          <w:p w:rsidR="0063054F" w:rsidRPr="00020658" w:rsidRDefault="0063054F" w:rsidP="0063054F">
            <w:pPr>
              <w:pStyle w:val="BodyText"/>
              <w:tabs>
                <w:tab w:val="decimal" w:pos="623"/>
              </w:tabs>
              <w:spacing w:after="0" w:line="240" w:lineRule="atLeast"/>
              <w:ind w:left="-57" w:right="-56"/>
              <w:rPr>
                <w:rFonts w:cs="Times New Roman"/>
                <w:szCs w:val="22"/>
                <w:cs/>
                <w:lang w:val="en-US" w:bidi="th-TH"/>
              </w:rPr>
            </w:pPr>
            <w:r>
              <w:rPr>
                <w:rFonts w:cs="Times New Roman"/>
                <w:szCs w:val="22"/>
                <w:lang w:val="en-US" w:bidi="th-TH"/>
              </w:rPr>
              <w:t>-</w:t>
            </w:r>
          </w:p>
        </w:tc>
        <w:tc>
          <w:tcPr>
            <w:tcW w:w="145"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630" w:type="pct"/>
          </w:tcPr>
          <w:p w:rsidR="00291372" w:rsidRDefault="00291372" w:rsidP="00291372">
            <w:pPr>
              <w:pStyle w:val="BodyText"/>
              <w:tabs>
                <w:tab w:val="decimal" w:pos="959"/>
              </w:tabs>
              <w:spacing w:after="0" w:line="240" w:lineRule="atLeast"/>
              <w:ind w:left="-57" w:right="-131"/>
              <w:rPr>
                <w:rFonts w:cs="Times New Roman"/>
                <w:szCs w:val="22"/>
                <w:lang w:val="en-US" w:bidi="th-TH"/>
              </w:rPr>
            </w:pPr>
          </w:p>
          <w:p w:rsidR="00291372" w:rsidRPr="00020658" w:rsidRDefault="00291372" w:rsidP="00291372">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(30,368)</w:t>
            </w:r>
          </w:p>
        </w:tc>
        <w:tc>
          <w:tcPr>
            <w:tcW w:w="143"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583" w:type="pct"/>
          </w:tcPr>
          <w:p w:rsidR="00291372" w:rsidRDefault="00291372" w:rsidP="00291372">
            <w:pPr>
              <w:pStyle w:val="BodyText"/>
              <w:tabs>
                <w:tab w:val="decimal" w:pos="882"/>
              </w:tabs>
              <w:spacing w:after="0" w:line="240" w:lineRule="atLeast"/>
              <w:ind w:left="-57" w:right="-131"/>
              <w:rPr>
                <w:rFonts w:cs="Times New Roman"/>
                <w:szCs w:val="22"/>
                <w:lang w:val="en-US" w:bidi="th-TH"/>
              </w:rPr>
            </w:pPr>
          </w:p>
          <w:p w:rsidR="008A2A04" w:rsidRPr="00020658" w:rsidRDefault="008A2A04" w:rsidP="008A2A04">
            <w:pPr>
              <w:pStyle w:val="BodyText"/>
              <w:tabs>
                <w:tab w:val="decimal" w:pos="623"/>
              </w:tabs>
              <w:spacing w:after="0" w:line="240" w:lineRule="atLeast"/>
              <w:ind w:left="-57" w:right="-56"/>
              <w:rPr>
                <w:rFonts w:cs="Times New Roman"/>
                <w:szCs w:val="22"/>
                <w:cs/>
                <w:lang w:val="en-US" w:bidi="th-TH"/>
              </w:rPr>
            </w:pPr>
            <w:r>
              <w:rPr>
                <w:rFonts w:cs="Times New Roman"/>
                <w:szCs w:val="22"/>
                <w:lang w:val="en-US" w:bidi="th-TH"/>
              </w:rPr>
              <w:t>-</w:t>
            </w:r>
          </w:p>
        </w:tc>
        <w:tc>
          <w:tcPr>
            <w:tcW w:w="143" w:type="pct"/>
          </w:tcPr>
          <w:p w:rsidR="00291372" w:rsidRPr="00EC7588" w:rsidRDefault="00291372" w:rsidP="00291372">
            <w:pPr>
              <w:pStyle w:val="BodyText"/>
              <w:tabs>
                <w:tab w:val="decimal" w:pos="882"/>
              </w:tabs>
              <w:spacing w:after="0" w:line="240" w:lineRule="atLeast"/>
              <w:ind w:left="-57" w:right="-131"/>
              <w:rPr>
                <w:rFonts w:cs="Times New Roman"/>
                <w:szCs w:val="22"/>
              </w:rPr>
            </w:pPr>
          </w:p>
        </w:tc>
        <w:tc>
          <w:tcPr>
            <w:tcW w:w="582" w:type="pct"/>
          </w:tcPr>
          <w:p w:rsidR="00291372" w:rsidRDefault="00291372" w:rsidP="00291372">
            <w:pPr>
              <w:pStyle w:val="BodyText"/>
              <w:tabs>
                <w:tab w:val="decimal" w:pos="882"/>
              </w:tabs>
              <w:spacing w:after="0" w:line="240" w:lineRule="atLeast"/>
              <w:ind w:left="-57" w:right="-131"/>
              <w:rPr>
                <w:rFonts w:cs="Times New Roman"/>
                <w:szCs w:val="22"/>
                <w:lang w:val="en-US" w:bidi="th-TH"/>
              </w:rPr>
            </w:pPr>
          </w:p>
          <w:p w:rsidR="00291372" w:rsidRPr="00020658" w:rsidRDefault="00291372" w:rsidP="00291372">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(30,368)</w:t>
            </w:r>
          </w:p>
        </w:tc>
      </w:tr>
      <w:tr w:rsidR="00291372" w:rsidRPr="00EC7588" w:rsidTr="005A1AB4">
        <w:tc>
          <w:tcPr>
            <w:tcW w:w="2147" w:type="pct"/>
          </w:tcPr>
          <w:p w:rsidR="00291372" w:rsidRPr="00767680" w:rsidRDefault="00291372" w:rsidP="00291372">
            <w:pPr>
              <w:spacing w:line="240" w:lineRule="atLeast"/>
              <w:ind w:left="180" w:hanging="180"/>
              <w:rPr>
                <w:rFonts w:cs="Times New Roman"/>
              </w:rPr>
            </w:pPr>
            <w:r>
              <w:rPr>
                <w:b/>
                <w:bCs/>
              </w:rPr>
              <w:t>Net</w:t>
            </w:r>
          </w:p>
        </w:tc>
        <w:tc>
          <w:tcPr>
            <w:tcW w:w="626" w:type="pct"/>
            <w:tcBorders>
              <w:top w:val="single" w:sz="4" w:space="0" w:color="auto"/>
              <w:bottom w:val="double" w:sz="4" w:space="0" w:color="auto"/>
            </w:tcBorders>
          </w:tcPr>
          <w:p w:rsidR="00291372" w:rsidRPr="0063054F" w:rsidRDefault="0063054F" w:rsidP="00291372">
            <w:pPr>
              <w:pStyle w:val="BodyText"/>
              <w:tabs>
                <w:tab w:val="decimal" w:pos="959"/>
              </w:tabs>
              <w:spacing w:after="0" w:line="240" w:lineRule="atLeast"/>
              <w:ind w:left="-57" w:right="-131"/>
              <w:rPr>
                <w:rFonts w:cstheme="minorBidi"/>
                <w:b/>
                <w:bCs/>
                <w:szCs w:val="28"/>
                <w:cs/>
                <w:lang w:val="en-US" w:bidi="th-TH"/>
              </w:rPr>
            </w:pPr>
            <w:r>
              <w:rPr>
                <w:rFonts w:cs="Times New Roman"/>
                <w:b/>
                <w:bCs/>
                <w:szCs w:val="22"/>
                <w:lang w:val="en-US"/>
              </w:rPr>
              <w:t>14,186,768</w:t>
            </w:r>
          </w:p>
        </w:tc>
        <w:tc>
          <w:tcPr>
            <w:tcW w:w="145" w:type="pct"/>
          </w:tcPr>
          <w:p w:rsidR="00291372" w:rsidRPr="00EC7588" w:rsidRDefault="00291372" w:rsidP="00291372">
            <w:pPr>
              <w:pStyle w:val="BodyText"/>
              <w:tabs>
                <w:tab w:val="decimal" w:pos="882"/>
              </w:tabs>
              <w:spacing w:after="0" w:line="240" w:lineRule="atLeast"/>
              <w:ind w:left="-57" w:right="-131"/>
              <w:rPr>
                <w:rFonts w:cs="Times New Roman"/>
                <w:b/>
                <w:bCs/>
                <w:szCs w:val="22"/>
              </w:rPr>
            </w:pPr>
          </w:p>
        </w:tc>
        <w:tc>
          <w:tcPr>
            <w:tcW w:w="630" w:type="pct"/>
            <w:tcBorders>
              <w:top w:val="single" w:sz="4" w:space="0" w:color="auto"/>
              <w:bottom w:val="double" w:sz="4" w:space="0" w:color="auto"/>
            </w:tcBorders>
          </w:tcPr>
          <w:p w:rsidR="00291372" w:rsidRPr="00020658" w:rsidRDefault="00291372" w:rsidP="00291372">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15,649,075</w:t>
            </w:r>
          </w:p>
        </w:tc>
        <w:tc>
          <w:tcPr>
            <w:tcW w:w="143" w:type="pct"/>
          </w:tcPr>
          <w:p w:rsidR="00291372" w:rsidRPr="00020658" w:rsidRDefault="00291372" w:rsidP="00291372">
            <w:pPr>
              <w:pStyle w:val="BodyText"/>
              <w:tabs>
                <w:tab w:val="decimal" w:pos="882"/>
              </w:tabs>
              <w:spacing w:after="0" w:line="240" w:lineRule="atLeast"/>
              <w:ind w:left="-57" w:right="-131"/>
              <w:rPr>
                <w:rFonts w:cs="Times New Roman"/>
                <w:b/>
                <w:bCs/>
                <w:szCs w:val="22"/>
              </w:rPr>
            </w:pPr>
          </w:p>
        </w:tc>
        <w:tc>
          <w:tcPr>
            <w:tcW w:w="583" w:type="pct"/>
            <w:tcBorders>
              <w:top w:val="single" w:sz="4" w:space="0" w:color="auto"/>
              <w:bottom w:val="double" w:sz="4" w:space="0" w:color="auto"/>
            </w:tcBorders>
          </w:tcPr>
          <w:p w:rsidR="00291372" w:rsidRPr="0063054F" w:rsidRDefault="008A2A04" w:rsidP="007575D4">
            <w:pPr>
              <w:pStyle w:val="BodyText"/>
              <w:tabs>
                <w:tab w:val="decimal" w:pos="882"/>
              </w:tabs>
              <w:spacing w:after="0" w:line="240" w:lineRule="atLeast"/>
              <w:ind w:left="-57" w:right="-131"/>
              <w:rPr>
                <w:rFonts w:cs="Times New Roman"/>
                <w:b/>
                <w:bCs/>
                <w:szCs w:val="22"/>
                <w:cs/>
                <w:lang w:val="en-US"/>
              </w:rPr>
            </w:pPr>
            <w:r w:rsidRPr="0063054F">
              <w:rPr>
                <w:b/>
                <w:bCs/>
                <w:szCs w:val="28"/>
                <w:lang w:val="en-US" w:bidi="th-TH"/>
              </w:rPr>
              <w:t>11,</w:t>
            </w:r>
            <w:r w:rsidRPr="007575D4">
              <w:rPr>
                <w:rFonts w:cs="Times New Roman"/>
                <w:b/>
                <w:bCs/>
                <w:szCs w:val="22"/>
                <w:lang w:val="en-US"/>
              </w:rPr>
              <w:t>818</w:t>
            </w:r>
            <w:r w:rsidRPr="0063054F">
              <w:rPr>
                <w:b/>
                <w:bCs/>
                <w:szCs w:val="28"/>
                <w:lang w:val="en-US" w:bidi="th-TH"/>
              </w:rPr>
              <w:t>,541</w:t>
            </w:r>
          </w:p>
        </w:tc>
        <w:tc>
          <w:tcPr>
            <w:tcW w:w="143" w:type="pct"/>
          </w:tcPr>
          <w:p w:rsidR="00291372" w:rsidRPr="00020658" w:rsidRDefault="00291372" w:rsidP="00291372">
            <w:pPr>
              <w:pStyle w:val="BodyText"/>
              <w:tabs>
                <w:tab w:val="decimal" w:pos="882"/>
              </w:tabs>
              <w:spacing w:after="0" w:line="240" w:lineRule="atLeast"/>
              <w:ind w:left="-57" w:right="-131"/>
              <w:rPr>
                <w:rFonts w:cs="Times New Roman"/>
                <w:b/>
                <w:bCs/>
                <w:szCs w:val="22"/>
                <w:lang w:val="en-US"/>
              </w:rPr>
            </w:pPr>
          </w:p>
        </w:tc>
        <w:tc>
          <w:tcPr>
            <w:tcW w:w="582" w:type="pct"/>
            <w:tcBorders>
              <w:top w:val="single" w:sz="4" w:space="0" w:color="auto"/>
              <w:bottom w:val="double" w:sz="4" w:space="0" w:color="auto"/>
            </w:tcBorders>
          </w:tcPr>
          <w:p w:rsidR="00291372" w:rsidRPr="00020658" w:rsidRDefault="00291372" w:rsidP="007575D4">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12,634,306</w:t>
            </w:r>
          </w:p>
        </w:tc>
      </w:tr>
    </w:tbl>
    <w:p w:rsidR="00276A66" w:rsidRPr="00992C77" w:rsidRDefault="00276A66" w:rsidP="00DD56BB">
      <w:pPr>
        <w:tabs>
          <w:tab w:val="left" w:pos="540"/>
        </w:tabs>
        <w:spacing w:line="240" w:lineRule="atLeast"/>
        <w:rPr>
          <w:rFonts w:cs="Cordia New"/>
          <w:b/>
          <w:szCs w:val="22"/>
          <w:cs/>
          <w:lang w:bidi="th-TH"/>
        </w:rPr>
      </w:pPr>
    </w:p>
    <w:p w:rsidR="00E06DDF" w:rsidRPr="00834DEE" w:rsidRDefault="00E06DDF" w:rsidP="00B123FD">
      <w:pPr>
        <w:jc w:val="both"/>
        <w:rPr>
          <w:rFonts w:cs="Cordia New"/>
          <w:b/>
          <w:bCs/>
          <w:szCs w:val="28"/>
          <w:cs/>
          <w:lang w:bidi="th-TH"/>
        </w:rPr>
        <w:sectPr w:rsidR="00E06DDF" w:rsidRPr="00834DEE" w:rsidSect="00A609C1">
          <w:headerReference w:type="default" r:id="rId11"/>
          <w:pgSz w:w="11909" w:h="16834" w:code="9"/>
          <w:pgMar w:top="691" w:right="1152" w:bottom="576" w:left="1152" w:header="720" w:footer="720" w:gutter="0"/>
          <w:cols w:space="720"/>
          <w:docGrid w:linePitch="299"/>
        </w:sectPr>
      </w:pPr>
    </w:p>
    <w:p w:rsidR="00DD56BB" w:rsidRPr="00DD56BB" w:rsidRDefault="00DD56BB" w:rsidP="0054127B">
      <w:pPr>
        <w:pStyle w:val="Heading1"/>
        <w:tabs>
          <w:tab w:val="clear" w:pos="1134"/>
          <w:tab w:val="num" w:pos="540"/>
        </w:tabs>
        <w:spacing w:before="0" w:after="0" w:line="240" w:lineRule="atLeast"/>
        <w:ind w:left="540" w:hanging="540"/>
        <w:rPr>
          <w:rFonts w:cs="Times New Roman"/>
        </w:rPr>
      </w:pPr>
      <w:r w:rsidRPr="00DD56BB">
        <w:rPr>
          <w:rFonts w:cs="Times New Roman"/>
        </w:rPr>
        <w:lastRenderedPageBreak/>
        <w:t>Investment in associate</w:t>
      </w:r>
    </w:p>
    <w:p w:rsidR="00DD56BB" w:rsidRDefault="00DD56BB" w:rsidP="00DD56BB">
      <w:pPr>
        <w:ind w:left="468" w:right="273"/>
        <w:jc w:val="thaiDistribute"/>
        <w:rPr>
          <w:rFonts w:cs="Times New Roman"/>
          <w:szCs w:val="22"/>
        </w:rPr>
      </w:pPr>
    </w:p>
    <w:tbl>
      <w:tblPr>
        <w:tblW w:w="14010" w:type="dxa"/>
        <w:tblInd w:w="450" w:type="dxa"/>
        <w:tblLayout w:type="fixed"/>
        <w:tblLook w:val="01E0" w:firstRow="1" w:lastRow="1" w:firstColumn="1" w:lastColumn="1" w:noHBand="0" w:noVBand="0"/>
      </w:tblPr>
      <w:tblGrid>
        <w:gridCol w:w="2268"/>
        <w:gridCol w:w="747"/>
        <w:gridCol w:w="243"/>
        <w:gridCol w:w="810"/>
        <w:gridCol w:w="270"/>
        <w:gridCol w:w="720"/>
        <w:gridCol w:w="252"/>
        <w:gridCol w:w="720"/>
        <w:gridCol w:w="270"/>
        <w:gridCol w:w="720"/>
        <w:gridCol w:w="270"/>
        <w:gridCol w:w="720"/>
        <w:gridCol w:w="270"/>
        <w:gridCol w:w="720"/>
        <w:gridCol w:w="270"/>
        <w:gridCol w:w="810"/>
        <w:gridCol w:w="270"/>
        <w:gridCol w:w="720"/>
        <w:gridCol w:w="270"/>
        <w:gridCol w:w="720"/>
        <w:gridCol w:w="270"/>
        <w:gridCol w:w="810"/>
        <w:gridCol w:w="288"/>
        <w:gridCol w:w="576"/>
        <w:gridCol w:w="6"/>
      </w:tblGrid>
      <w:tr w:rsidR="00DD56BB" w:rsidRPr="00272241" w:rsidTr="00DF6609">
        <w:trPr>
          <w:gridAfter w:val="1"/>
          <w:wAfter w:w="6" w:type="dxa"/>
        </w:trPr>
        <w:tc>
          <w:tcPr>
            <w:tcW w:w="14004" w:type="dxa"/>
            <w:gridSpan w:val="24"/>
          </w:tcPr>
          <w:p w:rsidR="00DD56BB" w:rsidRPr="00272241" w:rsidRDefault="00DD56BB" w:rsidP="00042FC3">
            <w:pPr>
              <w:ind w:left="-108" w:right="-107"/>
              <w:jc w:val="center"/>
              <w:rPr>
                <w:rFonts w:cs="Times New Roman"/>
                <w:b/>
                <w:bCs/>
                <w:sz w:val="16"/>
                <w:szCs w:val="16"/>
              </w:rPr>
            </w:pPr>
            <w:r w:rsidRPr="00272241">
              <w:rPr>
                <w:rFonts w:cs="Times New Roman"/>
                <w:b/>
                <w:bCs/>
                <w:sz w:val="16"/>
                <w:szCs w:val="16"/>
              </w:rPr>
              <w:t>Consolidated financial statements</w:t>
            </w:r>
          </w:p>
        </w:tc>
      </w:tr>
      <w:tr w:rsidR="00DD56BB" w:rsidRPr="00272241" w:rsidTr="00DF6609">
        <w:tc>
          <w:tcPr>
            <w:tcW w:w="2268" w:type="dxa"/>
          </w:tcPr>
          <w:p w:rsidR="00DD56BB" w:rsidRPr="00F61FDD" w:rsidRDefault="00DD56BB" w:rsidP="00042FC3">
            <w:pPr>
              <w:ind w:left="-108" w:right="-107"/>
              <w:jc w:val="center"/>
              <w:rPr>
                <w:rFonts w:cs="Times New Roman"/>
                <w:sz w:val="16"/>
                <w:szCs w:val="16"/>
              </w:rPr>
            </w:pPr>
          </w:p>
        </w:tc>
        <w:tc>
          <w:tcPr>
            <w:tcW w:w="1800" w:type="dxa"/>
            <w:gridSpan w:val="3"/>
          </w:tcPr>
          <w:p w:rsidR="00C430E3" w:rsidRDefault="00C430E3" w:rsidP="00042FC3">
            <w:pPr>
              <w:ind w:left="-108" w:right="-107"/>
              <w:jc w:val="center"/>
              <w:rPr>
                <w:rFonts w:cs="Times New Roman"/>
                <w:sz w:val="16"/>
                <w:szCs w:val="16"/>
              </w:rPr>
            </w:pPr>
          </w:p>
          <w:p w:rsidR="00DD56BB" w:rsidRPr="00272241" w:rsidRDefault="00DD56BB" w:rsidP="00042FC3">
            <w:pPr>
              <w:ind w:left="-108" w:right="-107"/>
              <w:jc w:val="center"/>
              <w:rPr>
                <w:rFonts w:cs="Times New Roman"/>
                <w:sz w:val="16"/>
                <w:szCs w:val="16"/>
              </w:rPr>
            </w:pPr>
            <w:r w:rsidRPr="00272241">
              <w:rPr>
                <w:rFonts w:cs="Times New Roman"/>
                <w:sz w:val="16"/>
                <w:szCs w:val="16"/>
              </w:rPr>
              <w:t>Ownership interest</w:t>
            </w:r>
          </w:p>
        </w:tc>
        <w:tc>
          <w:tcPr>
            <w:tcW w:w="270" w:type="dxa"/>
          </w:tcPr>
          <w:p w:rsidR="00DD56BB" w:rsidRPr="00272241" w:rsidRDefault="00DD56BB" w:rsidP="00042FC3">
            <w:pPr>
              <w:ind w:left="-108" w:right="-107"/>
              <w:jc w:val="center"/>
              <w:rPr>
                <w:rFonts w:cs="Times New Roman"/>
                <w:sz w:val="16"/>
                <w:szCs w:val="16"/>
              </w:rPr>
            </w:pPr>
          </w:p>
        </w:tc>
        <w:tc>
          <w:tcPr>
            <w:tcW w:w="1692" w:type="dxa"/>
            <w:gridSpan w:val="3"/>
          </w:tcPr>
          <w:p w:rsidR="00C430E3" w:rsidRDefault="00C430E3" w:rsidP="00042FC3">
            <w:pPr>
              <w:ind w:left="-108" w:right="-107"/>
              <w:jc w:val="center"/>
              <w:rPr>
                <w:rFonts w:cs="Times New Roman"/>
                <w:sz w:val="16"/>
                <w:szCs w:val="16"/>
              </w:rPr>
            </w:pPr>
          </w:p>
          <w:p w:rsidR="00DD56BB" w:rsidRPr="00272241" w:rsidRDefault="00DD56BB" w:rsidP="00042FC3">
            <w:pPr>
              <w:ind w:left="-108" w:right="-107"/>
              <w:jc w:val="center"/>
              <w:rPr>
                <w:rFonts w:cs="Times New Roman"/>
                <w:sz w:val="16"/>
                <w:szCs w:val="16"/>
              </w:rPr>
            </w:pPr>
            <w:r w:rsidRPr="00272241">
              <w:rPr>
                <w:rFonts w:cs="Times New Roman"/>
                <w:sz w:val="16"/>
                <w:szCs w:val="16"/>
              </w:rPr>
              <w:t>Paid-up capital</w:t>
            </w:r>
          </w:p>
        </w:tc>
        <w:tc>
          <w:tcPr>
            <w:tcW w:w="270" w:type="dxa"/>
          </w:tcPr>
          <w:p w:rsidR="00DD56BB" w:rsidRPr="00272241" w:rsidRDefault="00DD56BB" w:rsidP="00042FC3">
            <w:pPr>
              <w:ind w:left="-108" w:right="-107"/>
              <w:jc w:val="center"/>
              <w:rPr>
                <w:rFonts w:cs="Times New Roman"/>
                <w:sz w:val="16"/>
                <w:szCs w:val="16"/>
              </w:rPr>
            </w:pPr>
          </w:p>
        </w:tc>
        <w:tc>
          <w:tcPr>
            <w:tcW w:w="1710" w:type="dxa"/>
            <w:gridSpan w:val="3"/>
          </w:tcPr>
          <w:p w:rsidR="00C430E3" w:rsidRDefault="00C430E3" w:rsidP="00042FC3">
            <w:pPr>
              <w:ind w:left="-108" w:right="-107"/>
              <w:jc w:val="center"/>
              <w:rPr>
                <w:rFonts w:cs="Times New Roman"/>
                <w:sz w:val="16"/>
                <w:szCs w:val="16"/>
              </w:rPr>
            </w:pPr>
          </w:p>
          <w:p w:rsidR="00DD56BB" w:rsidRPr="00272241" w:rsidRDefault="00DD56BB" w:rsidP="00042FC3">
            <w:pPr>
              <w:ind w:left="-108" w:right="-107"/>
              <w:jc w:val="center"/>
              <w:rPr>
                <w:rFonts w:cs="Times New Roman"/>
                <w:sz w:val="16"/>
                <w:szCs w:val="16"/>
              </w:rPr>
            </w:pPr>
            <w:r w:rsidRPr="00272241">
              <w:rPr>
                <w:rFonts w:cs="Times New Roman"/>
                <w:sz w:val="16"/>
                <w:szCs w:val="16"/>
              </w:rPr>
              <w:t>Cost</w:t>
            </w:r>
          </w:p>
        </w:tc>
        <w:tc>
          <w:tcPr>
            <w:tcW w:w="270" w:type="dxa"/>
          </w:tcPr>
          <w:p w:rsidR="00DD56BB" w:rsidRPr="00272241" w:rsidRDefault="00DD56BB" w:rsidP="00042FC3">
            <w:pPr>
              <w:ind w:left="-108" w:right="-107"/>
              <w:jc w:val="center"/>
              <w:rPr>
                <w:rFonts w:cs="Times New Roman"/>
                <w:sz w:val="16"/>
                <w:szCs w:val="16"/>
              </w:rPr>
            </w:pPr>
          </w:p>
        </w:tc>
        <w:tc>
          <w:tcPr>
            <w:tcW w:w="1800" w:type="dxa"/>
            <w:gridSpan w:val="3"/>
          </w:tcPr>
          <w:p w:rsidR="00C430E3" w:rsidRDefault="00C430E3" w:rsidP="00042FC3">
            <w:pPr>
              <w:ind w:left="-108" w:right="-107"/>
              <w:jc w:val="center"/>
              <w:rPr>
                <w:rFonts w:cs="Times New Roman"/>
                <w:sz w:val="16"/>
                <w:szCs w:val="16"/>
              </w:rPr>
            </w:pPr>
          </w:p>
          <w:p w:rsidR="00DD56BB" w:rsidRPr="00272241" w:rsidRDefault="00DD56BB" w:rsidP="00042FC3">
            <w:pPr>
              <w:ind w:left="-108" w:right="-107"/>
              <w:jc w:val="center"/>
              <w:rPr>
                <w:rFonts w:cs="Times New Roman"/>
                <w:sz w:val="16"/>
                <w:szCs w:val="16"/>
              </w:rPr>
            </w:pPr>
            <w:r w:rsidRPr="00272241">
              <w:rPr>
                <w:rFonts w:cs="Times New Roman"/>
                <w:sz w:val="16"/>
                <w:szCs w:val="16"/>
              </w:rPr>
              <w:t>Equity</w:t>
            </w:r>
          </w:p>
        </w:tc>
        <w:tc>
          <w:tcPr>
            <w:tcW w:w="270" w:type="dxa"/>
          </w:tcPr>
          <w:p w:rsidR="00DD56BB" w:rsidRPr="00272241" w:rsidRDefault="00DD56BB" w:rsidP="00042FC3">
            <w:pPr>
              <w:ind w:left="-108" w:right="-107"/>
              <w:jc w:val="center"/>
              <w:rPr>
                <w:rFonts w:cs="Times New Roman"/>
                <w:sz w:val="16"/>
                <w:szCs w:val="16"/>
              </w:rPr>
            </w:pPr>
          </w:p>
        </w:tc>
        <w:tc>
          <w:tcPr>
            <w:tcW w:w="1710" w:type="dxa"/>
            <w:gridSpan w:val="3"/>
          </w:tcPr>
          <w:p w:rsidR="00DD56BB" w:rsidRPr="00272241" w:rsidRDefault="00DD56BB" w:rsidP="00042FC3">
            <w:pPr>
              <w:ind w:left="-108" w:right="-107"/>
              <w:jc w:val="center"/>
              <w:rPr>
                <w:rFonts w:cs="Times New Roman"/>
                <w:sz w:val="16"/>
                <w:szCs w:val="16"/>
              </w:rPr>
            </w:pPr>
            <w:r>
              <w:rPr>
                <w:rFonts w:cs="Times New Roman"/>
                <w:sz w:val="16"/>
                <w:szCs w:val="16"/>
              </w:rPr>
              <w:t>Dividend</w:t>
            </w:r>
            <w:r w:rsidRPr="00272241">
              <w:rPr>
                <w:rFonts w:cs="Times New Roman"/>
                <w:sz w:val="16"/>
                <w:szCs w:val="16"/>
              </w:rPr>
              <w:t xml:space="preserve"> income</w:t>
            </w:r>
            <w:r w:rsidR="00C430E3">
              <w:rPr>
                <w:rFonts w:cs="Times New Roman"/>
                <w:sz w:val="16"/>
                <w:szCs w:val="16"/>
              </w:rPr>
              <w:t xml:space="preserve"> </w:t>
            </w:r>
            <w:r w:rsidR="00C430E3">
              <w:rPr>
                <w:rFonts w:cs="Times New Roman"/>
                <w:sz w:val="16"/>
                <w:szCs w:val="16"/>
              </w:rPr>
              <w:br/>
            </w:r>
            <w:r w:rsidR="00C430E3" w:rsidRPr="007713F0">
              <w:rPr>
                <w:rFonts w:cs="Times New Roman"/>
                <w:sz w:val="16"/>
                <w:szCs w:val="16"/>
              </w:rPr>
              <w:t>for the year</w:t>
            </w:r>
          </w:p>
        </w:tc>
        <w:tc>
          <w:tcPr>
            <w:tcW w:w="270" w:type="dxa"/>
          </w:tcPr>
          <w:p w:rsidR="00DD56BB" w:rsidRPr="00272241" w:rsidRDefault="00DD56BB" w:rsidP="00042FC3">
            <w:pPr>
              <w:ind w:left="-108" w:right="-107"/>
              <w:jc w:val="center"/>
              <w:rPr>
                <w:rFonts w:cs="Times New Roman"/>
                <w:sz w:val="16"/>
                <w:szCs w:val="16"/>
              </w:rPr>
            </w:pPr>
          </w:p>
        </w:tc>
        <w:tc>
          <w:tcPr>
            <w:tcW w:w="1680" w:type="dxa"/>
            <w:gridSpan w:val="4"/>
          </w:tcPr>
          <w:p w:rsidR="00DD56BB" w:rsidRPr="00272241" w:rsidRDefault="00DD56BB" w:rsidP="00042FC3">
            <w:pPr>
              <w:ind w:left="-108" w:right="-107"/>
              <w:jc w:val="center"/>
              <w:rPr>
                <w:rFonts w:cs="Times New Roman"/>
                <w:sz w:val="16"/>
                <w:szCs w:val="16"/>
              </w:rPr>
            </w:pPr>
          </w:p>
        </w:tc>
      </w:tr>
      <w:tr w:rsidR="00DD56BB" w:rsidRPr="00272241" w:rsidTr="00DF6609">
        <w:tc>
          <w:tcPr>
            <w:tcW w:w="2268" w:type="dxa"/>
          </w:tcPr>
          <w:p w:rsidR="00DD56BB" w:rsidRPr="00F61FDD" w:rsidRDefault="00DD56BB" w:rsidP="00042FC3">
            <w:pPr>
              <w:ind w:left="-108" w:right="-107"/>
              <w:jc w:val="center"/>
              <w:rPr>
                <w:rFonts w:cs="Times New Roman"/>
                <w:sz w:val="16"/>
                <w:szCs w:val="16"/>
              </w:rPr>
            </w:pPr>
          </w:p>
        </w:tc>
        <w:tc>
          <w:tcPr>
            <w:tcW w:w="747"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43" w:type="dxa"/>
          </w:tcPr>
          <w:p w:rsidR="00DD56BB" w:rsidRPr="00272241" w:rsidRDefault="00DD56BB" w:rsidP="00042FC3">
            <w:pPr>
              <w:ind w:left="-108" w:right="-107"/>
              <w:jc w:val="center"/>
              <w:rPr>
                <w:rFonts w:cs="Times New Roman"/>
                <w:sz w:val="16"/>
                <w:szCs w:val="16"/>
              </w:rPr>
            </w:pPr>
          </w:p>
        </w:tc>
        <w:tc>
          <w:tcPr>
            <w:tcW w:w="81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70" w:type="dxa"/>
          </w:tcPr>
          <w:p w:rsidR="00DD56BB" w:rsidRPr="00272241"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52" w:type="dxa"/>
          </w:tcPr>
          <w:p w:rsidR="00DD56BB" w:rsidRPr="00272241"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70" w:type="dxa"/>
          </w:tcPr>
          <w:p w:rsidR="00DD56BB" w:rsidRPr="00272241"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70" w:type="dxa"/>
          </w:tcPr>
          <w:p w:rsidR="00DD56BB" w:rsidRPr="00272241"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70" w:type="dxa"/>
          </w:tcPr>
          <w:p w:rsidR="00DD56BB" w:rsidRPr="00272241"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70" w:type="dxa"/>
          </w:tcPr>
          <w:p w:rsidR="00DD56BB" w:rsidRPr="00272241" w:rsidRDefault="00DD56BB" w:rsidP="00042FC3">
            <w:pPr>
              <w:ind w:left="-108" w:right="-107"/>
              <w:jc w:val="center"/>
              <w:rPr>
                <w:rFonts w:cs="Times New Roman"/>
                <w:sz w:val="16"/>
                <w:szCs w:val="16"/>
              </w:rPr>
            </w:pPr>
          </w:p>
        </w:tc>
        <w:tc>
          <w:tcPr>
            <w:tcW w:w="81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70" w:type="dxa"/>
          </w:tcPr>
          <w:p w:rsidR="00DD56BB" w:rsidRPr="00272241"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70" w:type="dxa"/>
          </w:tcPr>
          <w:p w:rsidR="00DD56BB" w:rsidRPr="00272241"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70" w:type="dxa"/>
          </w:tcPr>
          <w:p w:rsidR="00DD56BB" w:rsidRPr="00272241" w:rsidRDefault="00DD56BB" w:rsidP="00042FC3">
            <w:pPr>
              <w:ind w:left="-108" w:right="-107"/>
              <w:jc w:val="center"/>
              <w:rPr>
                <w:rFonts w:cs="Times New Roman"/>
                <w:sz w:val="16"/>
                <w:szCs w:val="16"/>
              </w:rPr>
            </w:pPr>
          </w:p>
        </w:tc>
        <w:tc>
          <w:tcPr>
            <w:tcW w:w="810" w:type="dxa"/>
          </w:tcPr>
          <w:p w:rsidR="00DD56BB" w:rsidRPr="00272241" w:rsidRDefault="00DD56BB" w:rsidP="00042FC3">
            <w:pPr>
              <w:ind w:left="-108" w:right="-107"/>
              <w:jc w:val="center"/>
              <w:rPr>
                <w:rFonts w:cs="Times New Roman"/>
                <w:sz w:val="16"/>
                <w:szCs w:val="16"/>
              </w:rPr>
            </w:pPr>
          </w:p>
        </w:tc>
        <w:tc>
          <w:tcPr>
            <w:tcW w:w="288" w:type="dxa"/>
          </w:tcPr>
          <w:p w:rsidR="00DD56BB" w:rsidRPr="00272241" w:rsidRDefault="00DD56BB" w:rsidP="00042FC3">
            <w:pPr>
              <w:ind w:left="-108" w:right="-107"/>
              <w:jc w:val="center"/>
              <w:rPr>
                <w:rFonts w:cs="Times New Roman"/>
                <w:sz w:val="16"/>
                <w:szCs w:val="16"/>
              </w:rPr>
            </w:pPr>
          </w:p>
        </w:tc>
        <w:tc>
          <w:tcPr>
            <w:tcW w:w="582" w:type="dxa"/>
            <w:gridSpan w:val="2"/>
          </w:tcPr>
          <w:p w:rsidR="00DD56BB" w:rsidRPr="00272241" w:rsidRDefault="00DD56BB" w:rsidP="00042FC3">
            <w:pPr>
              <w:ind w:left="-108" w:right="-107"/>
              <w:jc w:val="center"/>
              <w:rPr>
                <w:rFonts w:cs="Times New Roman"/>
                <w:sz w:val="16"/>
                <w:szCs w:val="16"/>
              </w:rPr>
            </w:pPr>
          </w:p>
        </w:tc>
      </w:tr>
      <w:tr w:rsidR="00DD56BB" w:rsidRPr="00272241" w:rsidTr="00DF6609">
        <w:trPr>
          <w:gridAfter w:val="1"/>
          <w:wAfter w:w="6" w:type="dxa"/>
        </w:trPr>
        <w:tc>
          <w:tcPr>
            <w:tcW w:w="2268" w:type="dxa"/>
          </w:tcPr>
          <w:p w:rsidR="00DD56BB" w:rsidRPr="00272241" w:rsidRDefault="00DD56BB" w:rsidP="00042FC3">
            <w:pPr>
              <w:ind w:right="-115"/>
              <w:rPr>
                <w:rFonts w:cs="Times New Roman"/>
                <w:sz w:val="16"/>
                <w:szCs w:val="16"/>
              </w:rPr>
            </w:pPr>
          </w:p>
        </w:tc>
        <w:tc>
          <w:tcPr>
            <w:tcW w:w="1800" w:type="dxa"/>
            <w:gridSpan w:val="3"/>
          </w:tcPr>
          <w:p w:rsidR="00DD56BB" w:rsidRPr="00272241" w:rsidRDefault="00DD56BB" w:rsidP="00042FC3">
            <w:pPr>
              <w:ind w:left="-108" w:right="-107"/>
              <w:jc w:val="center"/>
              <w:rPr>
                <w:rFonts w:cs="Times New Roman"/>
                <w:i/>
                <w:iCs/>
                <w:sz w:val="16"/>
                <w:szCs w:val="16"/>
              </w:rPr>
            </w:pPr>
            <w:r w:rsidRPr="00272241">
              <w:rPr>
                <w:rFonts w:cs="Times New Roman"/>
                <w:i/>
                <w:iCs/>
                <w:sz w:val="16"/>
                <w:szCs w:val="16"/>
              </w:rPr>
              <w:t>(%)</w:t>
            </w:r>
          </w:p>
        </w:tc>
        <w:tc>
          <w:tcPr>
            <w:tcW w:w="9936" w:type="dxa"/>
            <w:gridSpan w:val="20"/>
          </w:tcPr>
          <w:p w:rsidR="00DD56BB" w:rsidRPr="00272241" w:rsidRDefault="00DD56BB" w:rsidP="00042FC3">
            <w:pPr>
              <w:ind w:left="-108" w:right="-107"/>
              <w:jc w:val="center"/>
              <w:rPr>
                <w:rFonts w:cs="Times New Roman"/>
                <w:i/>
                <w:iCs/>
                <w:sz w:val="16"/>
                <w:szCs w:val="16"/>
              </w:rPr>
            </w:pPr>
            <w:r w:rsidRPr="00272241">
              <w:rPr>
                <w:rFonts w:cs="Times New Roman"/>
                <w:i/>
                <w:iCs/>
                <w:sz w:val="16"/>
                <w:szCs w:val="16"/>
              </w:rPr>
              <w:t>(in thousand Baht)</w:t>
            </w:r>
          </w:p>
        </w:tc>
      </w:tr>
      <w:tr w:rsidR="00DD56BB" w:rsidRPr="00AD20E4" w:rsidTr="00DF6609">
        <w:tc>
          <w:tcPr>
            <w:tcW w:w="2268" w:type="dxa"/>
          </w:tcPr>
          <w:p w:rsidR="00DD56BB" w:rsidRPr="00AD20E4" w:rsidRDefault="00DD56BB" w:rsidP="00042FC3">
            <w:pPr>
              <w:ind w:right="-107" w:hanging="18"/>
              <w:rPr>
                <w:rFonts w:cs="Times New Roman"/>
                <w:b/>
                <w:bCs/>
                <w:sz w:val="16"/>
                <w:szCs w:val="16"/>
              </w:rPr>
            </w:pPr>
            <w:r w:rsidRPr="00AD20E4">
              <w:rPr>
                <w:rFonts w:cs="Times New Roman"/>
                <w:b/>
                <w:bCs/>
                <w:i/>
                <w:iCs/>
                <w:sz w:val="16"/>
                <w:szCs w:val="16"/>
              </w:rPr>
              <w:t>Associate</w:t>
            </w:r>
          </w:p>
        </w:tc>
        <w:tc>
          <w:tcPr>
            <w:tcW w:w="747" w:type="dxa"/>
          </w:tcPr>
          <w:p w:rsidR="00DD56BB" w:rsidRPr="00AD20E4" w:rsidRDefault="00DD56BB" w:rsidP="00042FC3">
            <w:pPr>
              <w:tabs>
                <w:tab w:val="decimal" w:pos="792"/>
              </w:tabs>
              <w:ind w:left="-108" w:right="-107"/>
              <w:jc w:val="both"/>
              <w:rPr>
                <w:rFonts w:cs="Times New Roman"/>
                <w:sz w:val="16"/>
                <w:szCs w:val="16"/>
              </w:rPr>
            </w:pPr>
          </w:p>
        </w:tc>
        <w:tc>
          <w:tcPr>
            <w:tcW w:w="243" w:type="dxa"/>
          </w:tcPr>
          <w:p w:rsidR="00DD56BB" w:rsidRPr="00AD20E4" w:rsidRDefault="00DD56BB" w:rsidP="00042FC3">
            <w:pPr>
              <w:tabs>
                <w:tab w:val="decimal" w:pos="792"/>
              </w:tabs>
              <w:ind w:left="-108" w:right="-107"/>
              <w:jc w:val="both"/>
              <w:rPr>
                <w:rFonts w:cs="Times New Roman"/>
                <w:sz w:val="16"/>
                <w:szCs w:val="16"/>
              </w:rPr>
            </w:pPr>
          </w:p>
        </w:tc>
        <w:tc>
          <w:tcPr>
            <w:tcW w:w="81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52" w:type="dxa"/>
          </w:tcPr>
          <w:p w:rsidR="00DD56BB" w:rsidRPr="00AD20E4" w:rsidRDefault="00DD56BB" w:rsidP="00042FC3">
            <w:pPr>
              <w:tabs>
                <w:tab w:val="decimal" w:pos="792"/>
              </w:tabs>
              <w:ind w:left="-108" w:right="-107"/>
              <w:jc w:val="both"/>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81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70" w:type="dxa"/>
          </w:tcPr>
          <w:p w:rsidR="00DD56BB" w:rsidRPr="00AD20E4" w:rsidRDefault="00DD56BB" w:rsidP="00042FC3">
            <w:pPr>
              <w:tabs>
                <w:tab w:val="decimal" w:pos="792"/>
              </w:tabs>
              <w:ind w:left="-108" w:right="-107"/>
              <w:jc w:val="both"/>
              <w:rPr>
                <w:rFonts w:cs="Times New Roman"/>
                <w:sz w:val="16"/>
                <w:szCs w:val="16"/>
              </w:rPr>
            </w:pPr>
          </w:p>
        </w:tc>
        <w:tc>
          <w:tcPr>
            <w:tcW w:w="810" w:type="dxa"/>
          </w:tcPr>
          <w:p w:rsidR="00DD56BB" w:rsidRPr="00AD20E4" w:rsidRDefault="00DD56BB" w:rsidP="00042FC3">
            <w:pPr>
              <w:tabs>
                <w:tab w:val="decimal" w:pos="453"/>
              </w:tabs>
              <w:ind w:left="-108" w:right="-107"/>
              <w:jc w:val="both"/>
              <w:rPr>
                <w:rFonts w:cs="Times New Roman"/>
                <w:sz w:val="16"/>
                <w:szCs w:val="16"/>
              </w:rPr>
            </w:pPr>
          </w:p>
        </w:tc>
        <w:tc>
          <w:tcPr>
            <w:tcW w:w="288" w:type="dxa"/>
          </w:tcPr>
          <w:p w:rsidR="00DD56BB" w:rsidRPr="00AD20E4" w:rsidRDefault="00DD56BB" w:rsidP="00042FC3">
            <w:pPr>
              <w:tabs>
                <w:tab w:val="decimal" w:pos="792"/>
              </w:tabs>
              <w:ind w:left="-108" w:right="-107"/>
              <w:jc w:val="both"/>
              <w:rPr>
                <w:rFonts w:cs="Times New Roman"/>
                <w:sz w:val="16"/>
                <w:szCs w:val="16"/>
              </w:rPr>
            </w:pPr>
          </w:p>
        </w:tc>
        <w:tc>
          <w:tcPr>
            <w:tcW w:w="582" w:type="dxa"/>
            <w:gridSpan w:val="2"/>
          </w:tcPr>
          <w:p w:rsidR="00DD56BB" w:rsidRPr="00AD20E4" w:rsidRDefault="00DD56BB" w:rsidP="00042FC3">
            <w:pPr>
              <w:tabs>
                <w:tab w:val="decimal" w:pos="453"/>
              </w:tabs>
              <w:ind w:left="-108" w:right="-107"/>
              <w:jc w:val="both"/>
              <w:rPr>
                <w:rFonts w:cs="Times New Roman"/>
                <w:sz w:val="16"/>
                <w:szCs w:val="16"/>
              </w:rPr>
            </w:pPr>
          </w:p>
        </w:tc>
      </w:tr>
      <w:tr w:rsidR="00DD56BB" w:rsidRPr="00AD20E4" w:rsidTr="00DF6609">
        <w:tc>
          <w:tcPr>
            <w:tcW w:w="2268" w:type="dxa"/>
          </w:tcPr>
          <w:p w:rsidR="00DD56BB" w:rsidRPr="00AD20E4" w:rsidRDefault="00DD56BB" w:rsidP="00042FC3">
            <w:pPr>
              <w:ind w:right="-115" w:hanging="18"/>
              <w:rPr>
                <w:rFonts w:cs="Times New Roman"/>
                <w:sz w:val="16"/>
                <w:szCs w:val="16"/>
              </w:rPr>
            </w:pPr>
            <w:r w:rsidRPr="00E937C1">
              <w:rPr>
                <w:rFonts w:cs="Times New Roman"/>
                <w:sz w:val="16"/>
                <w:szCs w:val="16"/>
              </w:rPr>
              <w:t>Pimai Salt Company Limited</w:t>
            </w:r>
          </w:p>
        </w:tc>
        <w:tc>
          <w:tcPr>
            <w:tcW w:w="747" w:type="dxa"/>
          </w:tcPr>
          <w:p w:rsidR="00DD56BB" w:rsidRPr="00E937C1" w:rsidRDefault="00DD56BB" w:rsidP="00980F65">
            <w:pPr>
              <w:ind w:left="-108" w:right="-107"/>
              <w:jc w:val="center"/>
              <w:rPr>
                <w:rFonts w:cs="Times New Roman"/>
                <w:sz w:val="16"/>
                <w:szCs w:val="16"/>
              </w:rPr>
            </w:pPr>
            <w:r w:rsidRPr="00980F65">
              <w:rPr>
                <w:rFonts w:cs="Times New Roman"/>
                <w:sz w:val="16"/>
                <w:szCs w:val="16"/>
              </w:rPr>
              <w:t>20.56</w:t>
            </w:r>
          </w:p>
        </w:tc>
        <w:tc>
          <w:tcPr>
            <w:tcW w:w="243" w:type="dxa"/>
          </w:tcPr>
          <w:p w:rsidR="00DD56BB" w:rsidRPr="00E937C1" w:rsidRDefault="00DD56BB" w:rsidP="00042FC3">
            <w:pPr>
              <w:tabs>
                <w:tab w:val="decimal" w:pos="366"/>
              </w:tabs>
              <w:ind w:left="-108" w:right="-107"/>
              <w:rPr>
                <w:rFonts w:cs="Times New Roman"/>
                <w:sz w:val="16"/>
                <w:szCs w:val="16"/>
              </w:rPr>
            </w:pPr>
          </w:p>
        </w:tc>
        <w:tc>
          <w:tcPr>
            <w:tcW w:w="810" w:type="dxa"/>
          </w:tcPr>
          <w:p w:rsidR="00DD56BB" w:rsidRPr="00E937C1" w:rsidRDefault="00DD56BB" w:rsidP="00042FC3">
            <w:pPr>
              <w:tabs>
                <w:tab w:val="decimal" w:pos="324"/>
              </w:tabs>
              <w:ind w:left="-108" w:right="-107"/>
              <w:rPr>
                <w:rFonts w:cs="Times New Roman"/>
                <w:sz w:val="16"/>
                <w:szCs w:val="16"/>
              </w:rPr>
            </w:pPr>
            <w:r>
              <w:rPr>
                <w:rFonts w:cs="Times New Roman"/>
                <w:sz w:val="16"/>
                <w:szCs w:val="16"/>
              </w:rPr>
              <w:t>20.56</w:t>
            </w:r>
          </w:p>
        </w:tc>
        <w:tc>
          <w:tcPr>
            <w:tcW w:w="270" w:type="dxa"/>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541362" w:rsidP="00042FC3">
            <w:pPr>
              <w:tabs>
                <w:tab w:val="decimal" w:pos="556"/>
              </w:tabs>
              <w:ind w:left="-108" w:right="-107"/>
              <w:rPr>
                <w:rFonts w:cs="Times New Roman"/>
                <w:sz w:val="16"/>
                <w:szCs w:val="16"/>
              </w:rPr>
            </w:pPr>
            <w:r>
              <w:rPr>
                <w:rFonts w:cs="Times New Roman"/>
                <w:sz w:val="16"/>
                <w:szCs w:val="16"/>
              </w:rPr>
              <w:t>268,640</w:t>
            </w:r>
          </w:p>
        </w:tc>
        <w:tc>
          <w:tcPr>
            <w:tcW w:w="252" w:type="dxa"/>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DD56BB" w:rsidP="00042FC3">
            <w:pPr>
              <w:tabs>
                <w:tab w:val="decimal" w:pos="556"/>
              </w:tabs>
              <w:ind w:left="-108" w:right="-107"/>
              <w:rPr>
                <w:rFonts w:cs="Times New Roman"/>
                <w:sz w:val="16"/>
                <w:szCs w:val="16"/>
              </w:rPr>
            </w:pPr>
            <w:r>
              <w:rPr>
                <w:rFonts w:cs="Times New Roman"/>
                <w:sz w:val="16"/>
                <w:szCs w:val="16"/>
              </w:rPr>
              <w:t>268,640</w:t>
            </w:r>
          </w:p>
        </w:tc>
        <w:tc>
          <w:tcPr>
            <w:tcW w:w="270" w:type="dxa"/>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B27B6C" w:rsidP="00042FC3">
            <w:pPr>
              <w:tabs>
                <w:tab w:val="decimal" w:pos="520"/>
              </w:tabs>
              <w:ind w:left="-108" w:right="-107"/>
              <w:rPr>
                <w:rFonts w:cs="Times New Roman"/>
                <w:sz w:val="16"/>
                <w:szCs w:val="16"/>
              </w:rPr>
            </w:pPr>
            <w:r>
              <w:rPr>
                <w:rFonts w:cs="Times New Roman"/>
                <w:sz w:val="16"/>
                <w:szCs w:val="16"/>
              </w:rPr>
              <w:t>397,678</w:t>
            </w:r>
          </w:p>
        </w:tc>
        <w:tc>
          <w:tcPr>
            <w:tcW w:w="270" w:type="dxa"/>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DD56BB" w:rsidP="00DF6609">
            <w:pPr>
              <w:tabs>
                <w:tab w:val="decimal" w:pos="517"/>
              </w:tabs>
              <w:ind w:left="-108" w:right="-107"/>
              <w:rPr>
                <w:rFonts w:cs="Times New Roman"/>
                <w:sz w:val="16"/>
                <w:szCs w:val="16"/>
              </w:rPr>
            </w:pPr>
            <w:r>
              <w:rPr>
                <w:rFonts w:cs="Times New Roman"/>
                <w:sz w:val="16"/>
                <w:szCs w:val="16"/>
              </w:rPr>
              <w:t>397,678</w:t>
            </w:r>
          </w:p>
        </w:tc>
        <w:tc>
          <w:tcPr>
            <w:tcW w:w="270" w:type="dxa"/>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B27B6C" w:rsidP="00042FC3">
            <w:pPr>
              <w:tabs>
                <w:tab w:val="decimal" w:pos="530"/>
              </w:tabs>
              <w:ind w:left="-108" w:right="-107"/>
              <w:rPr>
                <w:rFonts w:cs="Times New Roman"/>
                <w:sz w:val="16"/>
                <w:szCs w:val="16"/>
              </w:rPr>
            </w:pPr>
            <w:r>
              <w:rPr>
                <w:rFonts w:cs="Times New Roman"/>
                <w:sz w:val="16"/>
                <w:szCs w:val="16"/>
              </w:rPr>
              <w:t>357,031</w:t>
            </w:r>
          </w:p>
        </w:tc>
        <w:tc>
          <w:tcPr>
            <w:tcW w:w="270" w:type="dxa"/>
          </w:tcPr>
          <w:p w:rsidR="00DD56BB" w:rsidRPr="00E937C1" w:rsidRDefault="00DD56BB" w:rsidP="00042FC3">
            <w:pPr>
              <w:tabs>
                <w:tab w:val="decimal" w:pos="366"/>
              </w:tabs>
              <w:ind w:left="-108" w:right="-107"/>
              <w:rPr>
                <w:rFonts w:cs="Times New Roman"/>
                <w:sz w:val="16"/>
                <w:szCs w:val="16"/>
              </w:rPr>
            </w:pPr>
          </w:p>
        </w:tc>
        <w:tc>
          <w:tcPr>
            <w:tcW w:w="810" w:type="dxa"/>
            <w:tcBorders>
              <w:bottom w:val="double" w:sz="4" w:space="0" w:color="auto"/>
            </w:tcBorders>
          </w:tcPr>
          <w:p w:rsidR="00DD56BB" w:rsidRPr="00E937C1" w:rsidRDefault="00DD56BB" w:rsidP="00042FC3">
            <w:pPr>
              <w:tabs>
                <w:tab w:val="decimal" w:pos="612"/>
              </w:tabs>
              <w:ind w:left="-108" w:right="-107"/>
              <w:rPr>
                <w:rFonts w:cs="Times New Roman"/>
                <w:sz w:val="16"/>
                <w:szCs w:val="16"/>
              </w:rPr>
            </w:pPr>
            <w:r>
              <w:rPr>
                <w:rFonts w:cs="Times New Roman"/>
                <w:sz w:val="16"/>
                <w:szCs w:val="16"/>
              </w:rPr>
              <w:t>355,140</w:t>
            </w:r>
          </w:p>
        </w:tc>
        <w:tc>
          <w:tcPr>
            <w:tcW w:w="270" w:type="dxa"/>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DD56BB" w:rsidP="00042FC3">
            <w:pPr>
              <w:tabs>
                <w:tab w:val="decimal" w:pos="342"/>
              </w:tabs>
              <w:ind w:left="-108" w:right="-107"/>
              <w:rPr>
                <w:rFonts w:cs="Times New Roman"/>
                <w:sz w:val="16"/>
                <w:szCs w:val="16"/>
              </w:rPr>
            </w:pPr>
            <w:r>
              <w:rPr>
                <w:rFonts w:cs="Times New Roman"/>
                <w:sz w:val="16"/>
                <w:szCs w:val="16"/>
              </w:rPr>
              <w:t>-</w:t>
            </w:r>
          </w:p>
        </w:tc>
        <w:tc>
          <w:tcPr>
            <w:tcW w:w="270" w:type="dxa"/>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DD56BB" w:rsidP="00042FC3">
            <w:pPr>
              <w:tabs>
                <w:tab w:val="decimal" w:pos="342"/>
              </w:tabs>
              <w:ind w:left="-108" w:right="-107"/>
              <w:rPr>
                <w:rFonts w:cs="Times New Roman"/>
                <w:sz w:val="16"/>
                <w:szCs w:val="16"/>
              </w:rPr>
            </w:pPr>
            <w:r>
              <w:rPr>
                <w:rFonts w:cs="Times New Roman"/>
                <w:sz w:val="16"/>
                <w:szCs w:val="16"/>
              </w:rPr>
              <w:t>-</w:t>
            </w:r>
          </w:p>
        </w:tc>
        <w:tc>
          <w:tcPr>
            <w:tcW w:w="270" w:type="dxa"/>
          </w:tcPr>
          <w:p w:rsidR="00DD56BB" w:rsidRPr="00E937C1" w:rsidRDefault="00DD56BB" w:rsidP="00042FC3">
            <w:pPr>
              <w:tabs>
                <w:tab w:val="decimal" w:pos="366"/>
              </w:tabs>
              <w:ind w:left="-108" w:right="-107"/>
              <w:rPr>
                <w:rFonts w:cs="Times New Roman"/>
                <w:sz w:val="16"/>
                <w:szCs w:val="16"/>
              </w:rPr>
            </w:pPr>
          </w:p>
        </w:tc>
        <w:tc>
          <w:tcPr>
            <w:tcW w:w="810" w:type="dxa"/>
            <w:tcBorders>
              <w:bottom w:val="nil"/>
            </w:tcBorders>
          </w:tcPr>
          <w:p w:rsidR="00DD56BB" w:rsidRPr="00E937C1" w:rsidRDefault="00DD56BB" w:rsidP="00042FC3">
            <w:pPr>
              <w:tabs>
                <w:tab w:val="decimal" w:pos="366"/>
              </w:tabs>
              <w:ind w:left="-108" w:right="-107"/>
              <w:rPr>
                <w:rFonts w:cs="Times New Roman"/>
                <w:sz w:val="16"/>
                <w:szCs w:val="16"/>
              </w:rPr>
            </w:pPr>
          </w:p>
        </w:tc>
        <w:tc>
          <w:tcPr>
            <w:tcW w:w="288" w:type="dxa"/>
          </w:tcPr>
          <w:p w:rsidR="00DD56BB" w:rsidRPr="00E937C1" w:rsidRDefault="00DD56BB" w:rsidP="00042FC3">
            <w:pPr>
              <w:tabs>
                <w:tab w:val="decimal" w:pos="366"/>
              </w:tabs>
              <w:ind w:left="-108" w:right="-107"/>
              <w:rPr>
                <w:rFonts w:cs="Times New Roman"/>
                <w:sz w:val="16"/>
                <w:szCs w:val="16"/>
              </w:rPr>
            </w:pPr>
          </w:p>
        </w:tc>
        <w:tc>
          <w:tcPr>
            <w:tcW w:w="582" w:type="dxa"/>
            <w:gridSpan w:val="2"/>
            <w:tcBorders>
              <w:bottom w:val="nil"/>
            </w:tcBorders>
          </w:tcPr>
          <w:p w:rsidR="00DD56BB" w:rsidRPr="00E937C1" w:rsidRDefault="00DD56BB" w:rsidP="00042FC3">
            <w:pPr>
              <w:tabs>
                <w:tab w:val="decimal" w:pos="366"/>
              </w:tabs>
              <w:ind w:left="-108" w:right="-107"/>
              <w:rPr>
                <w:rFonts w:cs="Times New Roman"/>
                <w:sz w:val="16"/>
                <w:szCs w:val="16"/>
              </w:rPr>
            </w:pPr>
          </w:p>
        </w:tc>
      </w:tr>
    </w:tbl>
    <w:p w:rsidR="00DD56BB" w:rsidRPr="00AD20E4" w:rsidRDefault="00DD56BB" w:rsidP="00DD56BB">
      <w:pPr>
        <w:rPr>
          <w:szCs w:val="22"/>
        </w:rPr>
      </w:pPr>
    </w:p>
    <w:tbl>
      <w:tblPr>
        <w:tblW w:w="14085" w:type="dxa"/>
        <w:tblInd w:w="450" w:type="dxa"/>
        <w:tblLayout w:type="fixed"/>
        <w:tblLook w:val="01E0" w:firstRow="1" w:lastRow="1" w:firstColumn="1" w:lastColumn="1" w:noHBand="0" w:noVBand="0"/>
      </w:tblPr>
      <w:tblGrid>
        <w:gridCol w:w="2268"/>
        <w:gridCol w:w="720"/>
        <w:gridCol w:w="252"/>
        <w:gridCol w:w="810"/>
        <w:gridCol w:w="236"/>
        <w:gridCol w:w="720"/>
        <w:gridCol w:w="236"/>
        <w:gridCol w:w="810"/>
        <w:gridCol w:w="236"/>
        <w:gridCol w:w="720"/>
        <w:gridCol w:w="236"/>
        <w:gridCol w:w="810"/>
        <w:gridCol w:w="236"/>
        <w:gridCol w:w="33"/>
        <w:gridCol w:w="687"/>
        <w:gridCol w:w="33"/>
        <w:gridCol w:w="203"/>
        <w:gridCol w:w="33"/>
        <w:gridCol w:w="777"/>
        <w:gridCol w:w="33"/>
        <w:gridCol w:w="203"/>
        <w:gridCol w:w="33"/>
        <w:gridCol w:w="687"/>
        <w:gridCol w:w="33"/>
        <w:gridCol w:w="203"/>
        <w:gridCol w:w="33"/>
        <w:gridCol w:w="777"/>
        <w:gridCol w:w="33"/>
        <w:gridCol w:w="203"/>
        <w:gridCol w:w="33"/>
        <w:gridCol w:w="749"/>
        <w:gridCol w:w="33"/>
        <w:gridCol w:w="203"/>
        <w:gridCol w:w="33"/>
        <w:gridCol w:w="740"/>
      </w:tblGrid>
      <w:tr w:rsidR="00DD56BB" w:rsidRPr="00AD20E4" w:rsidTr="0054127B">
        <w:tc>
          <w:tcPr>
            <w:tcW w:w="14085" w:type="dxa"/>
            <w:gridSpan w:val="35"/>
          </w:tcPr>
          <w:p w:rsidR="00DD56BB" w:rsidRPr="00AD20E4" w:rsidRDefault="00DD56BB" w:rsidP="00042FC3">
            <w:pPr>
              <w:ind w:left="-108" w:right="-107"/>
              <w:jc w:val="center"/>
              <w:rPr>
                <w:rFonts w:cs="Times New Roman"/>
                <w:sz w:val="16"/>
                <w:szCs w:val="16"/>
              </w:rPr>
            </w:pPr>
            <w:r w:rsidRPr="00AD20E4">
              <w:rPr>
                <w:rFonts w:cs="Times New Roman"/>
                <w:b/>
                <w:bCs/>
                <w:sz w:val="16"/>
                <w:szCs w:val="16"/>
              </w:rPr>
              <w:t>Separate financial statements</w:t>
            </w:r>
          </w:p>
        </w:tc>
      </w:tr>
      <w:tr w:rsidR="00DD56BB" w:rsidRPr="00AD20E4" w:rsidTr="00E60DB4">
        <w:tc>
          <w:tcPr>
            <w:tcW w:w="2268" w:type="dxa"/>
          </w:tcPr>
          <w:p w:rsidR="00DD56BB" w:rsidRPr="00AD20E4" w:rsidRDefault="00DD56BB" w:rsidP="00042FC3">
            <w:pPr>
              <w:ind w:right="-107" w:hanging="18"/>
              <w:rPr>
                <w:rFonts w:cs="Times New Roman"/>
                <w:sz w:val="16"/>
                <w:szCs w:val="16"/>
              </w:rPr>
            </w:pPr>
          </w:p>
        </w:tc>
        <w:tc>
          <w:tcPr>
            <w:tcW w:w="1782" w:type="dxa"/>
            <w:gridSpan w:val="3"/>
          </w:tcPr>
          <w:p w:rsidR="00C430E3" w:rsidRDefault="00C430E3" w:rsidP="00042FC3">
            <w:pPr>
              <w:ind w:left="-108" w:right="-107"/>
              <w:jc w:val="center"/>
              <w:rPr>
                <w:rFonts w:cs="Times New Roman"/>
                <w:sz w:val="16"/>
                <w:szCs w:val="16"/>
              </w:rPr>
            </w:pPr>
          </w:p>
          <w:p w:rsidR="00DD56BB" w:rsidRPr="00AD20E4" w:rsidRDefault="00DD56BB" w:rsidP="00042FC3">
            <w:pPr>
              <w:ind w:left="-108" w:right="-107"/>
              <w:jc w:val="center"/>
              <w:rPr>
                <w:rFonts w:cs="Times New Roman"/>
                <w:sz w:val="16"/>
                <w:szCs w:val="16"/>
              </w:rPr>
            </w:pPr>
            <w:r w:rsidRPr="00AD20E4">
              <w:rPr>
                <w:rFonts w:cs="Times New Roman"/>
                <w:sz w:val="16"/>
                <w:szCs w:val="16"/>
              </w:rPr>
              <w:t>Ownership interest</w:t>
            </w:r>
          </w:p>
        </w:tc>
        <w:tc>
          <w:tcPr>
            <w:tcW w:w="236" w:type="dxa"/>
          </w:tcPr>
          <w:p w:rsidR="00DD56BB" w:rsidRPr="00AD20E4" w:rsidRDefault="00DD56BB" w:rsidP="00042FC3">
            <w:pPr>
              <w:ind w:left="-108" w:right="-107"/>
              <w:jc w:val="center"/>
              <w:rPr>
                <w:rFonts w:cs="Times New Roman"/>
                <w:sz w:val="16"/>
                <w:szCs w:val="16"/>
              </w:rPr>
            </w:pPr>
          </w:p>
        </w:tc>
        <w:tc>
          <w:tcPr>
            <w:tcW w:w="1766" w:type="dxa"/>
            <w:gridSpan w:val="3"/>
          </w:tcPr>
          <w:p w:rsidR="00C430E3" w:rsidRDefault="00C430E3" w:rsidP="00042FC3">
            <w:pPr>
              <w:ind w:left="-108" w:right="-107"/>
              <w:jc w:val="center"/>
              <w:rPr>
                <w:rFonts w:cs="Times New Roman"/>
                <w:sz w:val="16"/>
                <w:szCs w:val="16"/>
              </w:rPr>
            </w:pPr>
          </w:p>
          <w:p w:rsidR="00DD56BB" w:rsidRPr="00AD20E4" w:rsidRDefault="00DD56BB" w:rsidP="00042FC3">
            <w:pPr>
              <w:ind w:left="-108" w:right="-107"/>
              <w:jc w:val="center"/>
              <w:rPr>
                <w:rFonts w:cs="Times New Roman"/>
                <w:sz w:val="16"/>
                <w:szCs w:val="16"/>
              </w:rPr>
            </w:pPr>
            <w:r w:rsidRPr="00AD20E4">
              <w:rPr>
                <w:rFonts w:cs="Times New Roman"/>
                <w:sz w:val="16"/>
                <w:szCs w:val="16"/>
              </w:rPr>
              <w:t>Paid-up capital</w:t>
            </w:r>
          </w:p>
        </w:tc>
        <w:tc>
          <w:tcPr>
            <w:tcW w:w="236" w:type="dxa"/>
          </w:tcPr>
          <w:p w:rsidR="00DD56BB" w:rsidRPr="00AD20E4" w:rsidRDefault="00DD56BB" w:rsidP="00042FC3">
            <w:pPr>
              <w:ind w:left="-108" w:right="-107"/>
              <w:jc w:val="center"/>
              <w:rPr>
                <w:rFonts w:cs="Times New Roman"/>
                <w:sz w:val="16"/>
                <w:szCs w:val="16"/>
              </w:rPr>
            </w:pPr>
          </w:p>
        </w:tc>
        <w:tc>
          <w:tcPr>
            <w:tcW w:w="1766" w:type="dxa"/>
            <w:gridSpan w:val="3"/>
          </w:tcPr>
          <w:p w:rsidR="00C430E3" w:rsidRDefault="00C430E3" w:rsidP="00042FC3">
            <w:pPr>
              <w:ind w:left="-108" w:right="-107"/>
              <w:jc w:val="center"/>
              <w:rPr>
                <w:rFonts w:cs="Times New Roman"/>
                <w:sz w:val="16"/>
                <w:szCs w:val="16"/>
              </w:rPr>
            </w:pPr>
          </w:p>
          <w:p w:rsidR="00DD56BB" w:rsidRPr="00AD20E4" w:rsidRDefault="00DD56BB" w:rsidP="00042FC3">
            <w:pPr>
              <w:ind w:left="-108" w:right="-107"/>
              <w:jc w:val="center"/>
              <w:rPr>
                <w:rFonts w:cs="Times New Roman"/>
                <w:sz w:val="16"/>
                <w:szCs w:val="16"/>
              </w:rPr>
            </w:pPr>
            <w:r w:rsidRPr="00AD20E4">
              <w:rPr>
                <w:rFonts w:cs="Times New Roman"/>
                <w:sz w:val="16"/>
                <w:szCs w:val="16"/>
              </w:rPr>
              <w:t>Cost</w:t>
            </w:r>
          </w:p>
        </w:tc>
        <w:tc>
          <w:tcPr>
            <w:tcW w:w="236" w:type="dxa"/>
          </w:tcPr>
          <w:p w:rsidR="00DD56BB" w:rsidRPr="00AD20E4" w:rsidRDefault="00DD56BB" w:rsidP="00042FC3">
            <w:pPr>
              <w:ind w:left="-108" w:right="-107"/>
              <w:jc w:val="center"/>
              <w:rPr>
                <w:rFonts w:cs="Times New Roman"/>
                <w:sz w:val="16"/>
                <w:szCs w:val="16"/>
              </w:rPr>
            </w:pPr>
          </w:p>
        </w:tc>
        <w:tc>
          <w:tcPr>
            <w:tcW w:w="1766" w:type="dxa"/>
            <w:gridSpan w:val="6"/>
          </w:tcPr>
          <w:p w:rsidR="00C430E3" w:rsidRDefault="00C430E3" w:rsidP="00042FC3">
            <w:pPr>
              <w:ind w:left="-108" w:right="-107"/>
              <w:jc w:val="center"/>
              <w:rPr>
                <w:rFonts w:cs="Times New Roman"/>
                <w:sz w:val="16"/>
                <w:szCs w:val="16"/>
              </w:rPr>
            </w:pPr>
          </w:p>
          <w:p w:rsidR="00DD56BB" w:rsidRPr="00AD20E4" w:rsidRDefault="00DD56BB" w:rsidP="00042FC3">
            <w:pPr>
              <w:ind w:left="-108" w:right="-107"/>
              <w:jc w:val="center"/>
              <w:rPr>
                <w:rFonts w:cs="Times New Roman"/>
                <w:sz w:val="16"/>
                <w:szCs w:val="16"/>
              </w:rPr>
            </w:pPr>
            <w:r w:rsidRPr="00AD20E4">
              <w:rPr>
                <w:rFonts w:cs="Times New Roman"/>
                <w:sz w:val="16"/>
                <w:szCs w:val="16"/>
              </w:rPr>
              <w:t>Impairment</w:t>
            </w:r>
          </w:p>
        </w:tc>
        <w:tc>
          <w:tcPr>
            <w:tcW w:w="236" w:type="dxa"/>
            <w:gridSpan w:val="2"/>
          </w:tcPr>
          <w:p w:rsidR="00DD56BB" w:rsidRPr="00AD20E4" w:rsidRDefault="00DD56BB" w:rsidP="00042FC3">
            <w:pPr>
              <w:ind w:left="-108" w:right="-107"/>
              <w:jc w:val="center"/>
              <w:rPr>
                <w:rFonts w:cs="Times New Roman"/>
                <w:sz w:val="16"/>
                <w:szCs w:val="16"/>
              </w:rPr>
            </w:pPr>
          </w:p>
        </w:tc>
        <w:tc>
          <w:tcPr>
            <w:tcW w:w="1766" w:type="dxa"/>
            <w:gridSpan w:val="6"/>
          </w:tcPr>
          <w:p w:rsidR="00C430E3" w:rsidRDefault="00C430E3" w:rsidP="00042FC3">
            <w:pPr>
              <w:ind w:left="-108" w:right="-107"/>
              <w:jc w:val="center"/>
              <w:rPr>
                <w:rFonts w:cs="Times New Roman"/>
                <w:sz w:val="16"/>
                <w:szCs w:val="16"/>
              </w:rPr>
            </w:pPr>
          </w:p>
          <w:p w:rsidR="00DD56BB" w:rsidRPr="00AD20E4" w:rsidRDefault="00DD56BB" w:rsidP="00042FC3">
            <w:pPr>
              <w:ind w:left="-108" w:right="-107"/>
              <w:jc w:val="center"/>
              <w:rPr>
                <w:rFonts w:cs="Times New Roman"/>
                <w:sz w:val="16"/>
                <w:szCs w:val="16"/>
              </w:rPr>
            </w:pPr>
            <w:r w:rsidRPr="00AD20E4">
              <w:rPr>
                <w:rFonts w:cs="Times New Roman"/>
                <w:sz w:val="16"/>
                <w:szCs w:val="16"/>
              </w:rPr>
              <w:t>At cost - net</w:t>
            </w:r>
          </w:p>
        </w:tc>
        <w:tc>
          <w:tcPr>
            <w:tcW w:w="236" w:type="dxa"/>
            <w:gridSpan w:val="2"/>
          </w:tcPr>
          <w:p w:rsidR="00DD56BB" w:rsidRPr="00AD20E4" w:rsidRDefault="00DD56BB" w:rsidP="00042FC3">
            <w:pPr>
              <w:ind w:left="-108" w:right="-107"/>
              <w:jc w:val="center"/>
              <w:rPr>
                <w:rFonts w:cs="Times New Roman"/>
                <w:sz w:val="16"/>
                <w:szCs w:val="16"/>
              </w:rPr>
            </w:pPr>
          </w:p>
        </w:tc>
        <w:tc>
          <w:tcPr>
            <w:tcW w:w="1791" w:type="dxa"/>
            <w:gridSpan w:val="6"/>
          </w:tcPr>
          <w:p w:rsidR="00DD56BB" w:rsidRPr="00272241" w:rsidRDefault="00DD56BB" w:rsidP="00042FC3">
            <w:pPr>
              <w:ind w:left="-108" w:right="-107"/>
              <w:jc w:val="center"/>
              <w:rPr>
                <w:rFonts w:cs="Times New Roman"/>
                <w:sz w:val="16"/>
                <w:szCs w:val="16"/>
              </w:rPr>
            </w:pPr>
            <w:r>
              <w:rPr>
                <w:rFonts w:cs="Times New Roman"/>
                <w:sz w:val="16"/>
                <w:szCs w:val="16"/>
              </w:rPr>
              <w:t>Dividend</w:t>
            </w:r>
            <w:r w:rsidRPr="00272241">
              <w:rPr>
                <w:rFonts w:cs="Times New Roman"/>
                <w:sz w:val="16"/>
                <w:szCs w:val="16"/>
              </w:rPr>
              <w:t xml:space="preserve"> income</w:t>
            </w:r>
            <w:r w:rsidR="00C430E3">
              <w:rPr>
                <w:rFonts w:cs="Times New Roman"/>
                <w:sz w:val="16"/>
                <w:szCs w:val="16"/>
              </w:rPr>
              <w:br/>
            </w:r>
            <w:r w:rsidR="00C430E3" w:rsidRPr="007713F0">
              <w:rPr>
                <w:rFonts w:cs="Times New Roman"/>
                <w:sz w:val="16"/>
                <w:szCs w:val="16"/>
              </w:rPr>
              <w:t>for the year</w:t>
            </w:r>
          </w:p>
        </w:tc>
      </w:tr>
      <w:tr w:rsidR="00DD56BB" w:rsidRPr="00AD20E4" w:rsidTr="00E60DB4">
        <w:tc>
          <w:tcPr>
            <w:tcW w:w="2268" w:type="dxa"/>
          </w:tcPr>
          <w:p w:rsidR="00DD56BB" w:rsidRPr="00AD20E4" w:rsidRDefault="00DD56BB" w:rsidP="00042FC3">
            <w:pPr>
              <w:ind w:right="-107" w:hanging="18"/>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52" w:type="dxa"/>
          </w:tcPr>
          <w:p w:rsidR="00DD56BB" w:rsidRPr="00272241" w:rsidRDefault="00DD56BB" w:rsidP="00042FC3">
            <w:pPr>
              <w:ind w:left="-108" w:right="-107"/>
              <w:jc w:val="center"/>
              <w:rPr>
                <w:rFonts w:cs="Times New Roman"/>
                <w:sz w:val="16"/>
                <w:szCs w:val="16"/>
              </w:rPr>
            </w:pPr>
          </w:p>
        </w:tc>
        <w:tc>
          <w:tcPr>
            <w:tcW w:w="81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36" w:type="dxa"/>
          </w:tcPr>
          <w:p w:rsidR="00DD56BB" w:rsidRPr="00AD20E4"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36" w:type="dxa"/>
          </w:tcPr>
          <w:p w:rsidR="00DD56BB" w:rsidRPr="00272241" w:rsidRDefault="00DD56BB" w:rsidP="00042FC3">
            <w:pPr>
              <w:ind w:left="-108" w:right="-107"/>
              <w:jc w:val="center"/>
              <w:rPr>
                <w:rFonts w:cs="Times New Roman"/>
                <w:sz w:val="16"/>
                <w:szCs w:val="16"/>
              </w:rPr>
            </w:pPr>
          </w:p>
        </w:tc>
        <w:tc>
          <w:tcPr>
            <w:tcW w:w="81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36" w:type="dxa"/>
          </w:tcPr>
          <w:p w:rsidR="00DD56BB" w:rsidRPr="00AD20E4" w:rsidRDefault="00DD56BB" w:rsidP="00042FC3">
            <w:pPr>
              <w:ind w:left="-108" w:right="-107"/>
              <w:jc w:val="center"/>
              <w:rPr>
                <w:rFonts w:cs="Times New Roman"/>
                <w:sz w:val="16"/>
                <w:szCs w:val="16"/>
              </w:rPr>
            </w:pPr>
          </w:p>
        </w:tc>
        <w:tc>
          <w:tcPr>
            <w:tcW w:w="720" w:type="dxa"/>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36" w:type="dxa"/>
          </w:tcPr>
          <w:p w:rsidR="00DD56BB" w:rsidRPr="00272241" w:rsidRDefault="00DD56BB" w:rsidP="00042FC3">
            <w:pPr>
              <w:ind w:left="-108" w:right="-107"/>
              <w:jc w:val="center"/>
              <w:rPr>
                <w:rFonts w:cs="Times New Roman"/>
                <w:sz w:val="16"/>
                <w:szCs w:val="16"/>
              </w:rPr>
            </w:pPr>
          </w:p>
        </w:tc>
        <w:tc>
          <w:tcPr>
            <w:tcW w:w="810" w:type="dxa"/>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36" w:type="dxa"/>
          </w:tcPr>
          <w:p w:rsidR="00DD56BB" w:rsidRPr="00AD20E4" w:rsidRDefault="00DD56BB" w:rsidP="00042FC3">
            <w:pPr>
              <w:ind w:left="-108" w:right="-107"/>
              <w:jc w:val="center"/>
              <w:rPr>
                <w:rFonts w:cs="Times New Roman"/>
                <w:sz w:val="16"/>
                <w:szCs w:val="16"/>
              </w:rPr>
            </w:pPr>
          </w:p>
        </w:tc>
        <w:tc>
          <w:tcPr>
            <w:tcW w:w="720" w:type="dxa"/>
            <w:gridSpan w:val="2"/>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36" w:type="dxa"/>
            <w:gridSpan w:val="2"/>
          </w:tcPr>
          <w:p w:rsidR="00DD56BB" w:rsidRPr="00272241" w:rsidRDefault="00DD56BB" w:rsidP="00042FC3">
            <w:pPr>
              <w:ind w:left="-108" w:right="-107"/>
              <w:jc w:val="center"/>
              <w:rPr>
                <w:rFonts w:cs="Times New Roman"/>
                <w:sz w:val="16"/>
                <w:szCs w:val="16"/>
              </w:rPr>
            </w:pPr>
          </w:p>
        </w:tc>
        <w:tc>
          <w:tcPr>
            <w:tcW w:w="810" w:type="dxa"/>
            <w:gridSpan w:val="2"/>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36" w:type="dxa"/>
            <w:gridSpan w:val="2"/>
          </w:tcPr>
          <w:p w:rsidR="00DD56BB" w:rsidRPr="00AD20E4" w:rsidRDefault="00DD56BB" w:rsidP="00042FC3">
            <w:pPr>
              <w:ind w:left="-108" w:right="-107"/>
              <w:jc w:val="center"/>
              <w:rPr>
                <w:rFonts w:cs="Times New Roman"/>
                <w:sz w:val="16"/>
                <w:szCs w:val="16"/>
              </w:rPr>
            </w:pPr>
          </w:p>
        </w:tc>
        <w:tc>
          <w:tcPr>
            <w:tcW w:w="720" w:type="dxa"/>
            <w:gridSpan w:val="2"/>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36" w:type="dxa"/>
            <w:gridSpan w:val="2"/>
          </w:tcPr>
          <w:p w:rsidR="00DD56BB" w:rsidRPr="00272241" w:rsidRDefault="00DD56BB" w:rsidP="00042FC3">
            <w:pPr>
              <w:ind w:left="-108" w:right="-107"/>
              <w:jc w:val="center"/>
              <w:rPr>
                <w:rFonts w:cs="Times New Roman"/>
                <w:sz w:val="16"/>
                <w:szCs w:val="16"/>
              </w:rPr>
            </w:pPr>
          </w:p>
        </w:tc>
        <w:tc>
          <w:tcPr>
            <w:tcW w:w="810" w:type="dxa"/>
            <w:gridSpan w:val="2"/>
          </w:tcPr>
          <w:p w:rsidR="00DD56BB" w:rsidRPr="00272241" w:rsidRDefault="00DD56BB" w:rsidP="00042FC3">
            <w:pPr>
              <w:ind w:left="-108" w:right="-107"/>
              <w:jc w:val="center"/>
              <w:rPr>
                <w:rFonts w:cs="Times New Roman"/>
                <w:sz w:val="16"/>
                <w:szCs w:val="16"/>
              </w:rPr>
            </w:pPr>
            <w:r>
              <w:rPr>
                <w:rFonts w:cs="Times New Roman"/>
                <w:sz w:val="16"/>
                <w:szCs w:val="16"/>
              </w:rPr>
              <w:t>2018</w:t>
            </w:r>
          </w:p>
        </w:tc>
        <w:tc>
          <w:tcPr>
            <w:tcW w:w="236" w:type="dxa"/>
            <w:gridSpan w:val="2"/>
          </w:tcPr>
          <w:p w:rsidR="00DD56BB" w:rsidRPr="00AD20E4" w:rsidRDefault="00DD56BB" w:rsidP="00042FC3">
            <w:pPr>
              <w:ind w:left="-108" w:right="-107"/>
              <w:jc w:val="center"/>
              <w:rPr>
                <w:rFonts w:cs="Times New Roman"/>
                <w:sz w:val="16"/>
                <w:szCs w:val="16"/>
              </w:rPr>
            </w:pPr>
          </w:p>
        </w:tc>
        <w:tc>
          <w:tcPr>
            <w:tcW w:w="782" w:type="dxa"/>
            <w:gridSpan w:val="2"/>
          </w:tcPr>
          <w:p w:rsidR="00DD56BB" w:rsidRPr="00272241" w:rsidRDefault="00DD56BB" w:rsidP="00042FC3">
            <w:pPr>
              <w:ind w:left="-108" w:right="-107"/>
              <w:jc w:val="center"/>
              <w:rPr>
                <w:rFonts w:cs="Times New Roman"/>
                <w:sz w:val="16"/>
                <w:szCs w:val="16"/>
              </w:rPr>
            </w:pPr>
            <w:r>
              <w:rPr>
                <w:rFonts w:cs="Times New Roman"/>
                <w:sz w:val="16"/>
                <w:szCs w:val="16"/>
              </w:rPr>
              <w:t>2019</w:t>
            </w:r>
          </w:p>
        </w:tc>
        <w:tc>
          <w:tcPr>
            <w:tcW w:w="236" w:type="dxa"/>
            <w:gridSpan w:val="2"/>
          </w:tcPr>
          <w:p w:rsidR="00DD56BB" w:rsidRPr="00272241" w:rsidRDefault="00DD56BB" w:rsidP="00042FC3">
            <w:pPr>
              <w:ind w:left="-108" w:right="-107"/>
              <w:jc w:val="center"/>
              <w:rPr>
                <w:rFonts w:cs="Times New Roman"/>
                <w:sz w:val="16"/>
                <w:szCs w:val="16"/>
              </w:rPr>
            </w:pPr>
          </w:p>
        </w:tc>
        <w:tc>
          <w:tcPr>
            <w:tcW w:w="773" w:type="dxa"/>
            <w:gridSpan w:val="2"/>
          </w:tcPr>
          <w:p w:rsidR="00DD56BB" w:rsidRPr="00272241" w:rsidRDefault="00DD56BB" w:rsidP="00042FC3">
            <w:pPr>
              <w:ind w:left="-108" w:right="-107"/>
              <w:jc w:val="center"/>
              <w:rPr>
                <w:rFonts w:cs="Times New Roman"/>
                <w:sz w:val="16"/>
                <w:szCs w:val="16"/>
              </w:rPr>
            </w:pPr>
            <w:r>
              <w:rPr>
                <w:rFonts w:cs="Times New Roman"/>
                <w:sz w:val="16"/>
                <w:szCs w:val="16"/>
              </w:rPr>
              <w:t>2018</w:t>
            </w:r>
          </w:p>
        </w:tc>
      </w:tr>
      <w:tr w:rsidR="00DD56BB" w:rsidRPr="00AD20E4" w:rsidTr="0054127B">
        <w:tc>
          <w:tcPr>
            <w:tcW w:w="2268" w:type="dxa"/>
          </w:tcPr>
          <w:p w:rsidR="00DD56BB" w:rsidRPr="00AD20E4" w:rsidRDefault="00DD56BB" w:rsidP="00042FC3">
            <w:pPr>
              <w:tabs>
                <w:tab w:val="decimal" w:pos="792"/>
              </w:tabs>
              <w:ind w:right="-107" w:hanging="18"/>
              <w:rPr>
                <w:rFonts w:cs="Times New Roman"/>
                <w:b/>
                <w:bCs/>
                <w:i/>
                <w:iCs/>
                <w:sz w:val="16"/>
                <w:szCs w:val="16"/>
              </w:rPr>
            </w:pPr>
          </w:p>
        </w:tc>
        <w:tc>
          <w:tcPr>
            <w:tcW w:w="1782" w:type="dxa"/>
            <w:gridSpan w:val="3"/>
          </w:tcPr>
          <w:p w:rsidR="00DD56BB" w:rsidRPr="00AD20E4" w:rsidRDefault="00DD56BB" w:rsidP="00042FC3">
            <w:pPr>
              <w:ind w:left="-108" w:right="-107"/>
              <w:jc w:val="center"/>
              <w:rPr>
                <w:rFonts w:cs="Times New Roman"/>
                <w:i/>
                <w:iCs/>
                <w:sz w:val="16"/>
                <w:szCs w:val="16"/>
              </w:rPr>
            </w:pPr>
            <w:r w:rsidRPr="00AD20E4">
              <w:rPr>
                <w:rFonts w:cs="Times New Roman"/>
                <w:i/>
                <w:iCs/>
                <w:sz w:val="16"/>
                <w:szCs w:val="16"/>
              </w:rPr>
              <w:t>(%)</w:t>
            </w:r>
          </w:p>
        </w:tc>
        <w:tc>
          <w:tcPr>
            <w:tcW w:w="236" w:type="dxa"/>
          </w:tcPr>
          <w:p w:rsidR="00DD56BB" w:rsidRPr="00AD20E4" w:rsidRDefault="00DD56BB" w:rsidP="00042FC3">
            <w:pPr>
              <w:tabs>
                <w:tab w:val="decimal" w:pos="792"/>
              </w:tabs>
              <w:ind w:left="-108" w:right="-107"/>
              <w:jc w:val="both"/>
              <w:rPr>
                <w:rFonts w:cs="Times New Roman"/>
                <w:sz w:val="16"/>
                <w:szCs w:val="16"/>
              </w:rPr>
            </w:pPr>
          </w:p>
        </w:tc>
        <w:tc>
          <w:tcPr>
            <w:tcW w:w="9799" w:type="dxa"/>
            <w:gridSpan w:val="30"/>
          </w:tcPr>
          <w:p w:rsidR="00DD56BB" w:rsidRPr="00AD20E4" w:rsidRDefault="00DD56BB" w:rsidP="00042FC3">
            <w:pPr>
              <w:tabs>
                <w:tab w:val="decimal" w:pos="453"/>
              </w:tabs>
              <w:ind w:left="-108" w:right="-107"/>
              <w:jc w:val="center"/>
              <w:rPr>
                <w:rFonts w:cs="Times New Roman"/>
                <w:i/>
                <w:iCs/>
                <w:sz w:val="16"/>
                <w:szCs w:val="16"/>
              </w:rPr>
            </w:pPr>
            <w:r w:rsidRPr="00AD20E4">
              <w:rPr>
                <w:rFonts w:cs="Times New Roman"/>
                <w:i/>
                <w:iCs/>
                <w:sz w:val="16"/>
                <w:szCs w:val="16"/>
              </w:rPr>
              <w:t>(in thousand Baht)</w:t>
            </w:r>
          </w:p>
        </w:tc>
      </w:tr>
      <w:tr w:rsidR="00DD56BB" w:rsidRPr="00AD20E4" w:rsidTr="00E60DB4">
        <w:tc>
          <w:tcPr>
            <w:tcW w:w="2268" w:type="dxa"/>
          </w:tcPr>
          <w:p w:rsidR="00DD56BB" w:rsidRPr="00AD20E4" w:rsidRDefault="00DD56BB" w:rsidP="00042FC3">
            <w:pPr>
              <w:ind w:right="-107" w:hanging="18"/>
              <w:rPr>
                <w:rFonts w:cs="Times New Roman"/>
                <w:b/>
                <w:bCs/>
                <w:sz w:val="16"/>
                <w:szCs w:val="16"/>
              </w:rPr>
            </w:pPr>
            <w:r w:rsidRPr="00AD20E4">
              <w:rPr>
                <w:rFonts w:cs="Times New Roman"/>
                <w:b/>
                <w:bCs/>
                <w:i/>
                <w:iCs/>
                <w:sz w:val="16"/>
                <w:szCs w:val="16"/>
              </w:rPr>
              <w:t>Associate</w:t>
            </w:r>
          </w:p>
        </w:tc>
        <w:tc>
          <w:tcPr>
            <w:tcW w:w="720" w:type="dxa"/>
            <w:vAlign w:val="bottom"/>
          </w:tcPr>
          <w:p w:rsidR="00DD56BB" w:rsidRPr="00980F65" w:rsidRDefault="00DD56BB" w:rsidP="00042FC3">
            <w:pPr>
              <w:tabs>
                <w:tab w:val="decimal" w:pos="792"/>
              </w:tabs>
              <w:ind w:left="-108" w:right="-107"/>
              <w:rPr>
                <w:rFonts w:cs="Times New Roman"/>
                <w:sz w:val="16"/>
                <w:szCs w:val="16"/>
              </w:rPr>
            </w:pPr>
          </w:p>
        </w:tc>
        <w:tc>
          <w:tcPr>
            <w:tcW w:w="252" w:type="dxa"/>
            <w:vAlign w:val="bottom"/>
          </w:tcPr>
          <w:p w:rsidR="00DD56BB" w:rsidRPr="00AD20E4" w:rsidRDefault="00DD56BB" w:rsidP="00042FC3">
            <w:pPr>
              <w:tabs>
                <w:tab w:val="decimal" w:pos="792"/>
              </w:tabs>
              <w:ind w:left="-108" w:right="-107"/>
              <w:rPr>
                <w:rFonts w:cs="Times New Roman"/>
                <w:sz w:val="16"/>
                <w:szCs w:val="16"/>
              </w:rPr>
            </w:pPr>
          </w:p>
        </w:tc>
        <w:tc>
          <w:tcPr>
            <w:tcW w:w="810" w:type="dxa"/>
            <w:vAlign w:val="bottom"/>
          </w:tcPr>
          <w:p w:rsidR="00DD56BB" w:rsidRPr="00AD20E4" w:rsidRDefault="00DD56BB" w:rsidP="00042FC3">
            <w:pPr>
              <w:tabs>
                <w:tab w:val="decimal" w:pos="792"/>
              </w:tabs>
              <w:ind w:left="-108" w:right="-107"/>
              <w:rPr>
                <w:rFonts w:cs="Times New Roman"/>
                <w:sz w:val="16"/>
                <w:szCs w:val="16"/>
              </w:rPr>
            </w:pPr>
          </w:p>
        </w:tc>
        <w:tc>
          <w:tcPr>
            <w:tcW w:w="236" w:type="dxa"/>
            <w:vAlign w:val="bottom"/>
          </w:tcPr>
          <w:p w:rsidR="00DD56BB" w:rsidRPr="00AD20E4" w:rsidRDefault="00DD56BB" w:rsidP="00042FC3">
            <w:pPr>
              <w:tabs>
                <w:tab w:val="decimal" w:pos="792"/>
              </w:tabs>
              <w:spacing w:line="240" w:lineRule="exact"/>
              <w:ind w:left="-108" w:right="-107"/>
              <w:rPr>
                <w:rFonts w:cs="Times New Roman"/>
                <w:sz w:val="16"/>
                <w:szCs w:val="16"/>
              </w:rPr>
            </w:pPr>
          </w:p>
        </w:tc>
        <w:tc>
          <w:tcPr>
            <w:tcW w:w="720" w:type="dxa"/>
          </w:tcPr>
          <w:p w:rsidR="00DD56BB" w:rsidRPr="00AD20E4" w:rsidRDefault="00DD56BB" w:rsidP="00042FC3">
            <w:pPr>
              <w:tabs>
                <w:tab w:val="decimal" w:pos="792"/>
              </w:tabs>
              <w:ind w:left="-108" w:right="-107"/>
              <w:jc w:val="both"/>
              <w:rPr>
                <w:rFonts w:cs="Times New Roman"/>
                <w:sz w:val="16"/>
                <w:szCs w:val="16"/>
              </w:rPr>
            </w:pPr>
          </w:p>
        </w:tc>
        <w:tc>
          <w:tcPr>
            <w:tcW w:w="236" w:type="dxa"/>
            <w:vAlign w:val="bottom"/>
          </w:tcPr>
          <w:p w:rsidR="00DD56BB" w:rsidRPr="00AD20E4" w:rsidRDefault="00DD56BB" w:rsidP="00042FC3">
            <w:pPr>
              <w:tabs>
                <w:tab w:val="decimal" w:pos="448"/>
              </w:tabs>
              <w:spacing w:line="240" w:lineRule="exact"/>
              <w:ind w:left="-108" w:right="-107"/>
              <w:rPr>
                <w:rFonts w:cs="Times New Roman"/>
                <w:b/>
                <w:bCs/>
                <w:sz w:val="16"/>
                <w:szCs w:val="16"/>
              </w:rPr>
            </w:pPr>
          </w:p>
        </w:tc>
        <w:tc>
          <w:tcPr>
            <w:tcW w:w="810" w:type="dxa"/>
            <w:vAlign w:val="bottom"/>
          </w:tcPr>
          <w:p w:rsidR="00DD56BB" w:rsidRPr="00AD20E4" w:rsidRDefault="00DD56BB" w:rsidP="00042FC3">
            <w:pPr>
              <w:tabs>
                <w:tab w:val="decimal" w:pos="522"/>
              </w:tabs>
              <w:spacing w:line="240" w:lineRule="exact"/>
              <w:ind w:left="-108" w:right="-107"/>
              <w:rPr>
                <w:rFonts w:cs="Times New Roman"/>
                <w:b/>
                <w:bCs/>
                <w:sz w:val="16"/>
                <w:szCs w:val="16"/>
              </w:rPr>
            </w:pPr>
          </w:p>
        </w:tc>
        <w:tc>
          <w:tcPr>
            <w:tcW w:w="236" w:type="dxa"/>
            <w:vAlign w:val="bottom"/>
          </w:tcPr>
          <w:p w:rsidR="00DD56BB" w:rsidRPr="00AD20E4" w:rsidRDefault="00DD56BB" w:rsidP="00042FC3">
            <w:pPr>
              <w:tabs>
                <w:tab w:val="decimal" w:pos="448"/>
              </w:tabs>
              <w:spacing w:line="240" w:lineRule="exact"/>
              <w:ind w:left="-108" w:right="-107"/>
              <w:rPr>
                <w:rFonts w:cs="Times New Roman"/>
                <w:b/>
                <w:bCs/>
                <w:sz w:val="16"/>
                <w:szCs w:val="16"/>
              </w:rPr>
            </w:pPr>
          </w:p>
        </w:tc>
        <w:tc>
          <w:tcPr>
            <w:tcW w:w="720" w:type="dxa"/>
            <w:vAlign w:val="bottom"/>
          </w:tcPr>
          <w:p w:rsidR="00DD56BB" w:rsidRPr="00AD20E4" w:rsidRDefault="00DD56BB" w:rsidP="00042FC3">
            <w:pPr>
              <w:tabs>
                <w:tab w:val="decimal" w:pos="646"/>
              </w:tabs>
              <w:spacing w:line="240" w:lineRule="exact"/>
              <w:ind w:left="-108" w:right="-107"/>
              <w:rPr>
                <w:rFonts w:cs="Times New Roman"/>
                <w:b/>
                <w:bCs/>
                <w:sz w:val="16"/>
                <w:szCs w:val="16"/>
              </w:rPr>
            </w:pPr>
          </w:p>
        </w:tc>
        <w:tc>
          <w:tcPr>
            <w:tcW w:w="236" w:type="dxa"/>
            <w:vAlign w:val="bottom"/>
          </w:tcPr>
          <w:p w:rsidR="00DD56BB" w:rsidRPr="00AD20E4" w:rsidRDefault="00DD56BB" w:rsidP="00042FC3">
            <w:pPr>
              <w:tabs>
                <w:tab w:val="decimal" w:pos="448"/>
              </w:tabs>
              <w:spacing w:line="240" w:lineRule="exact"/>
              <w:ind w:left="-108" w:right="-107"/>
              <w:rPr>
                <w:rFonts w:cs="Times New Roman"/>
                <w:b/>
                <w:bCs/>
                <w:sz w:val="16"/>
                <w:szCs w:val="16"/>
              </w:rPr>
            </w:pPr>
          </w:p>
        </w:tc>
        <w:tc>
          <w:tcPr>
            <w:tcW w:w="810" w:type="dxa"/>
            <w:vAlign w:val="bottom"/>
          </w:tcPr>
          <w:p w:rsidR="00DD56BB" w:rsidRPr="00AD20E4" w:rsidRDefault="00DD56BB" w:rsidP="00042FC3">
            <w:pPr>
              <w:tabs>
                <w:tab w:val="decimal" w:pos="646"/>
              </w:tabs>
              <w:spacing w:line="240" w:lineRule="exact"/>
              <w:ind w:left="-108" w:right="-107"/>
              <w:rPr>
                <w:rFonts w:cs="Times New Roman"/>
                <w:b/>
                <w:bCs/>
                <w:sz w:val="16"/>
                <w:szCs w:val="16"/>
              </w:rPr>
            </w:pPr>
          </w:p>
        </w:tc>
        <w:tc>
          <w:tcPr>
            <w:tcW w:w="269" w:type="dxa"/>
            <w:gridSpan w:val="2"/>
            <w:vAlign w:val="bottom"/>
          </w:tcPr>
          <w:p w:rsidR="00DD56BB" w:rsidRPr="00AD20E4" w:rsidRDefault="00DD56BB" w:rsidP="00042FC3">
            <w:pPr>
              <w:tabs>
                <w:tab w:val="decimal" w:pos="448"/>
              </w:tabs>
              <w:ind w:left="-108" w:right="-107"/>
              <w:rPr>
                <w:rFonts w:cs="Times New Roman"/>
                <w:sz w:val="16"/>
                <w:szCs w:val="16"/>
              </w:rPr>
            </w:pPr>
          </w:p>
        </w:tc>
        <w:tc>
          <w:tcPr>
            <w:tcW w:w="720" w:type="dxa"/>
            <w:gridSpan w:val="2"/>
            <w:vAlign w:val="bottom"/>
          </w:tcPr>
          <w:p w:rsidR="00DD56BB" w:rsidRDefault="00DD56BB" w:rsidP="00042FC3">
            <w:pPr>
              <w:tabs>
                <w:tab w:val="decimal" w:pos="366"/>
              </w:tabs>
              <w:ind w:left="-108" w:right="-107"/>
              <w:rPr>
                <w:rFonts w:cs="Times New Roman"/>
                <w:sz w:val="16"/>
                <w:szCs w:val="16"/>
              </w:rPr>
            </w:pPr>
          </w:p>
        </w:tc>
        <w:tc>
          <w:tcPr>
            <w:tcW w:w="236" w:type="dxa"/>
            <w:gridSpan w:val="2"/>
            <w:vAlign w:val="bottom"/>
          </w:tcPr>
          <w:p w:rsidR="00DD56BB" w:rsidRPr="00AD20E4" w:rsidRDefault="00DD56BB" w:rsidP="00042FC3">
            <w:pPr>
              <w:tabs>
                <w:tab w:val="decimal" w:pos="448"/>
              </w:tabs>
              <w:ind w:left="-108" w:right="-107"/>
              <w:rPr>
                <w:rFonts w:cs="Times New Roman"/>
                <w:sz w:val="16"/>
                <w:szCs w:val="16"/>
              </w:rPr>
            </w:pPr>
          </w:p>
        </w:tc>
        <w:tc>
          <w:tcPr>
            <w:tcW w:w="810" w:type="dxa"/>
            <w:gridSpan w:val="2"/>
            <w:vAlign w:val="bottom"/>
          </w:tcPr>
          <w:p w:rsidR="00DD56BB" w:rsidRDefault="00DD56BB" w:rsidP="00042FC3">
            <w:pPr>
              <w:tabs>
                <w:tab w:val="decimal" w:pos="366"/>
              </w:tabs>
              <w:ind w:left="-108" w:right="-107"/>
              <w:rPr>
                <w:rFonts w:cs="Times New Roman"/>
                <w:sz w:val="16"/>
                <w:szCs w:val="16"/>
              </w:rPr>
            </w:pPr>
          </w:p>
        </w:tc>
        <w:tc>
          <w:tcPr>
            <w:tcW w:w="236" w:type="dxa"/>
            <w:gridSpan w:val="2"/>
            <w:vAlign w:val="bottom"/>
          </w:tcPr>
          <w:p w:rsidR="00DD56BB" w:rsidRPr="00AD20E4" w:rsidRDefault="00DD56BB" w:rsidP="00042FC3">
            <w:pPr>
              <w:tabs>
                <w:tab w:val="decimal" w:pos="448"/>
              </w:tabs>
              <w:ind w:left="-108" w:right="-107"/>
              <w:rPr>
                <w:rFonts w:cs="Times New Roman"/>
                <w:sz w:val="16"/>
                <w:szCs w:val="16"/>
              </w:rPr>
            </w:pPr>
          </w:p>
        </w:tc>
        <w:tc>
          <w:tcPr>
            <w:tcW w:w="720" w:type="dxa"/>
            <w:gridSpan w:val="2"/>
            <w:vAlign w:val="bottom"/>
          </w:tcPr>
          <w:p w:rsidR="00DD56BB" w:rsidRPr="00AD20E4" w:rsidRDefault="00DD56BB" w:rsidP="00042FC3">
            <w:pPr>
              <w:tabs>
                <w:tab w:val="decimal" w:pos="646"/>
              </w:tabs>
              <w:spacing w:line="240" w:lineRule="exact"/>
              <w:ind w:left="-108" w:right="-107"/>
              <w:rPr>
                <w:rFonts w:cs="Times New Roman"/>
                <w:b/>
                <w:bCs/>
                <w:sz w:val="16"/>
                <w:szCs w:val="16"/>
              </w:rPr>
            </w:pPr>
          </w:p>
        </w:tc>
        <w:tc>
          <w:tcPr>
            <w:tcW w:w="236" w:type="dxa"/>
            <w:gridSpan w:val="2"/>
            <w:vAlign w:val="bottom"/>
          </w:tcPr>
          <w:p w:rsidR="00DD56BB" w:rsidRPr="00AD20E4" w:rsidRDefault="00DD56BB" w:rsidP="00042FC3">
            <w:pPr>
              <w:tabs>
                <w:tab w:val="decimal" w:pos="448"/>
              </w:tabs>
              <w:spacing w:line="240" w:lineRule="exact"/>
              <w:ind w:left="-108" w:right="-107"/>
              <w:rPr>
                <w:rFonts w:cs="Times New Roman"/>
                <w:b/>
                <w:bCs/>
                <w:sz w:val="16"/>
                <w:szCs w:val="16"/>
              </w:rPr>
            </w:pPr>
          </w:p>
        </w:tc>
        <w:tc>
          <w:tcPr>
            <w:tcW w:w="810" w:type="dxa"/>
            <w:gridSpan w:val="2"/>
            <w:vAlign w:val="bottom"/>
          </w:tcPr>
          <w:p w:rsidR="00DD56BB" w:rsidRPr="00AD20E4" w:rsidRDefault="00DD56BB" w:rsidP="00042FC3">
            <w:pPr>
              <w:tabs>
                <w:tab w:val="decimal" w:pos="646"/>
              </w:tabs>
              <w:spacing w:line="240" w:lineRule="exact"/>
              <w:ind w:left="-108" w:right="-107"/>
              <w:rPr>
                <w:rFonts w:cs="Times New Roman"/>
                <w:b/>
                <w:bCs/>
                <w:sz w:val="16"/>
                <w:szCs w:val="16"/>
              </w:rPr>
            </w:pPr>
          </w:p>
        </w:tc>
        <w:tc>
          <w:tcPr>
            <w:tcW w:w="236" w:type="dxa"/>
            <w:gridSpan w:val="2"/>
            <w:vAlign w:val="bottom"/>
          </w:tcPr>
          <w:p w:rsidR="00DD56BB" w:rsidRPr="00AD20E4" w:rsidRDefault="00DD56BB" w:rsidP="00042FC3">
            <w:pPr>
              <w:tabs>
                <w:tab w:val="decimal" w:pos="448"/>
              </w:tabs>
              <w:ind w:left="-108" w:right="-107"/>
              <w:rPr>
                <w:rFonts w:cs="Times New Roman"/>
                <w:sz w:val="16"/>
                <w:szCs w:val="16"/>
              </w:rPr>
            </w:pPr>
          </w:p>
        </w:tc>
        <w:tc>
          <w:tcPr>
            <w:tcW w:w="782" w:type="dxa"/>
            <w:gridSpan w:val="2"/>
            <w:vAlign w:val="bottom"/>
          </w:tcPr>
          <w:p w:rsidR="00DD56BB" w:rsidRDefault="00DD56BB" w:rsidP="00042FC3">
            <w:pPr>
              <w:tabs>
                <w:tab w:val="decimal" w:pos="366"/>
              </w:tabs>
              <w:ind w:left="-108" w:right="-107"/>
              <w:rPr>
                <w:rFonts w:cs="Times New Roman"/>
                <w:sz w:val="16"/>
                <w:szCs w:val="16"/>
              </w:rPr>
            </w:pPr>
          </w:p>
        </w:tc>
        <w:tc>
          <w:tcPr>
            <w:tcW w:w="236" w:type="dxa"/>
            <w:gridSpan w:val="2"/>
            <w:vAlign w:val="bottom"/>
          </w:tcPr>
          <w:p w:rsidR="00DD56BB" w:rsidRPr="00E937C1" w:rsidRDefault="00DD56BB" w:rsidP="00042FC3">
            <w:pPr>
              <w:tabs>
                <w:tab w:val="decimal" w:pos="366"/>
              </w:tabs>
              <w:ind w:left="-108" w:right="-107"/>
              <w:rPr>
                <w:rFonts w:cs="Times New Roman"/>
                <w:sz w:val="16"/>
                <w:szCs w:val="16"/>
              </w:rPr>
            </w:pPr>
          </w:p>
        </w:tc>
        <w:tc>
          <w:tcPr>
            <w:tcW w:w="740" w:type="dxa"/>
            <w:vAlign w:val="bottom"/>
          </w:tcPr>
          <w:p w:rsidR="00DD56BB" w:rsidRDefault="00DD56BB" w:rsidP="00042FC3">
            <w:pPr>
              <w:tabs>
                <w:tab w:val="decimal" w:pos="366"/>
              </w:tabs>
              <w:ind w:left="-108" w:right="-107"/>
              <w:rPr>
                <w:rFonts w:cs="Times New Roman"/>
                <w:sz w:val="16"/>
                <w:szCs w:val="16"/>
              </w:rPr>
            </w:pPr>
          </w:p>
        </w:tc>
      </w:tr>
      <w:tr w:rsidR="00DD56BB" w:rsidRPr="00AD20E4" w:rsidTr="00E60DB4">
        <w:tc>
          <w:tcPr>
            <w:tcW w:w="2268" w:type="dxa"/>
          </w:tcPr>
          <w:p w:rsidR="00DD56BB" w:rsidRPr="00AD20E4" w:rsidRDefault="00DD56BB" w:rsidP="00042FC3">
            <w:pPr>
              <w:ind w:right="-115" w:hanging="18"/>
              <w:rPr>
                <w:rFonts w:cs="Times New Roman"/>
                <w:sz w:val="16"/>
                <w:szCs w:val="16"/>
              </w:rPr>
            </w:pPr>
            <w:r>
              <w:rPr>
                <w:rFonts w:cs="Times New Roman"/>
                <w:sz w:val="16"/>
                <w:szCs w:val="16"/>
              </w:rPr>
              <w:t>Pimai Salt Company Limited</w:t>
            </w:r>
          </w:p>
        </w:tc>
        <w:tc>
          <w:tcPr>
            <w:tcW w:w="720" w:type="dxa"/>
            <w:vAlign w:val="bottom"/>
          </w:tcPr>
          <w:p w:rsidR="00DD56BB" w:rsidRPr="00980F65" w:rsidRDefault="00DD56BB" w:rsidP="00042FC3">
            <w:pPr>
              <w:ind w:left="-108" w:right="-107"/>
              <w:jc w:val="center"/>
              <w:rPr>
                <w:rFonts w:cs="Times New Roman"/>
                <w:sz w:val="16"/>
                <w:szCs w:val="16"/>
              </w:rPr>
            </w:pPr>
            <w:r w:rsidRPr="00980F65">
              <w:rPr>
                <w:rFonts w:cs="Times New Roman"/>
                <w:sz w:val="16"/>
                <w:szCs w:val="16"/>
              </w:rPr>
              <w:t>20.56</w:t>
            </w:r>
          </w:p>
        </w:tc>
        <w:tc>
          <w:tcPr>
            <w:tcW w:w="252" w:type="dxa"/>
            <w:vAlign w:val="bottom"/>
          </w:tcPr>
          <w:p w:rsidR="00DD56BB" w:rsidRPr="00AD20E4" w:rsidRDefault="00DD56BB" w:rsidP="00042FC3">
            <w:pPr>
              <w:tabs>
                <w:tab w:val="decimal" w:pos="792"/>
              </w:tabs>
              <w:spacing w:line="240" w:lineRule="exact"/>
              <w:ind w:left="-108" w:right="-107"/>
              <w:rPr>
                <w:rFonts w:cs="Times New Roman"/>
                <w:sz w:val="16"/>
                <w:szCs w:val="16"/>
              </w:rPr>
            </w:pPr>
          </w:p>
        </w:tc>
        <w:tc>
          <w:tcPr>
            <w:tcW w:w="810" w:type="dxa"/>
            <w:vAlign w:val="bottom"/>
          </w:tcPr>
          <w:p w:rsidR="00DD56BB" w:rsidRPr="00E937C1" w:rsidRDefault="00DD56BB" w:rsidP="00042FC3">
            <w:pPr>
              <w:ind w:left="-108" w:right="-107"/>
              <w:jc w:val="center"/>
              <w:rPr>
                <w:rFonts w:cs="Times New Roman"/>
                <w:sz w:val="16"/>
                <w:szCs w:val="16"/>
              </w:rPr>
            </w:pPr>
            <w:r>
              <w:rPr>
                <w:rFonts w:cs="Times New Roman"/>
                <w:sz w:val="16"/>
                <w:szCs w:val="16"/>
              </w:rPr>
              <w:t>20.56</w:t>
            </w:r>
          </w:p>
        </w:tc>
        <w:tc>
          <w:tcPr>
            <w:tcW w:w="236" w:type="dxa"/>
            <w:vAlign w:val="bottom"/>
          </w:tcPr>
          <w:p w:rsidR="00DD56BB" w:rsidRPr="00AD20E4" w:rsidRDefault="00DD56BB" w:rsidP="00042FC3">
            <w:pPr>
              <w:tabs>
                <w:tab w:val="decimal" w:pos="792"/>
              </w:tabs>
              <w:spacing w:line="240" w:lineRule="exact"/>
              <w:ind w:left="-108" w:right="-107"/>
              <w:rPr>
                <w:rFonts w:cs="Times New Roman"/>
                <w:sz w:val="16"/>
                <w:szCs w:val="16"/>
              </w:rPr>
            </w:pPr>
          </w:p>
        </w:tc>
        <w:tc>
          <w:tcPr>
            <w:tcW w:w="720" w:type="dxa"/>
            <w:tcBorders>
              <w:bottom w:val="double" w:sz="4" w:space="0" w:color="auto"/>
            </w:tcBorders>
          </w:tcPr>
          <w:p w:rsidR="00DD56BB" w:rsidRPr="00E937C1" w:rsidRDefault="00B27B6C" w:rsidP="00042FC3">
            <w:pPr>
              <w:tabs>
                <w:tab w:val="decimal" w:pos="556"/>
              </w:tabs>
              <w:ind w:left="-108" w:right="-107"/>
              <w:rPr>
                <w:rFonts w:cs="Times New Roman"/>
                <w:sz w:val="16"/>
                <w:szCs w:val="16"/>
              </w:rPr>
            </w:pPr>
            <w:r>
              <w:rPr>
                <w:rFonts w:cs="Times New Roman"/>
                <w:sz w:val="16"/>
                <w:szCs w:val="16"/>
              </w:rPr>
              <w:t>268,640</w:t>
            </w:r>
          </w:p>
        </w:tc>
        <w:tc>
          <w:tcPr>
            <w:tcW w:w="236" w:type="dxa"/>
          </w:tcPr>
          <w:p w:rsidR="00DD56BB" w:rsidRPr="00E937C1" w:rsidRDefault="00DD56BB" w:rsidP="00042FC3">
            <w:pPr>
              <w:tabs>
                <w:tab w:val="decimal" w:pos="366"/>
              </w:tabs>
              <w:ind w:left="-108" w:right="-107"/>
              <w:rPr>
                <w:rFonts w:cs="Times New Roman"/>
                <w:sz w:val="16"/>
                <w:szCs w:val="16"/>
              </w:rPr>
            </w:pPr>
          </w:p>
        </w:tc>
        <w:tc>
          <w:tcPr>
            <w:tcW w:w="810" w:type="dxa"/>
            <w:tcBorders>
              <w:bottom w:val="double" w:sz="4" w:space="0" w:color="auto"/>
            </w:tcBorders>
            <w:vAlign w:val="bottom"/>
          </w:tcPr>
          <w:p w:rsidR="00DD56BB" w:rsidRPr="00E937C1" w:rsidRDefault="00DD56BB" w:rsidP="00DF6609">
            <w:pPr>
              <w:tabs>
                <w:tab w:val="decimal" w:pos="604"/>
              </w:tabs>
              <w:ind w:left="-108" w:right="-107"/>
              <w:rPr>
                <w:rFonts w:cs="Times New Roman"/>
                <w:sz w:val="16"/>
                <w:szCs w:val="16"/>
              </w:rPr>
            </w:pPr>
            <w:r>
              <w:rPr>
                <w:rFonts w:cs="Times New Roman"/>
                <w:sz w:val="16"/>
                <w:szCs w:val="16"/>
              </w:rPr>
              <w:t>268,640</w:t>
            </w:r>
          </w:p>
        </w:tc>
        <w:tc>
          <w:tcPr>
            <w:tcW w:w="236" w:type="dxa"/>
            <w:vAlign w:val="bottom"/>
          </w:tcPr>
          <w:p w:rsidR="00DD56BB" w:rsidRPr="00E937C1" w:rsidRDefault="00DD56BB" w:rsidP="00042FC3">
            <w:pPr>
              <w:tabs>
                <w:tab w:val="decimal" w:pos="366"/>
              </w:tabs>
              <w:ind w:left="-108" w:right="-107"/>
              <w:rPr>
                <w:rFonts w:cs="Times New Roman"/>
                <w:sz w:val="16"/>
                <w:szCs w:val="16"/>
              </w:rPr>
            </w:pPr>
          </w:p>
        </w:tc>
        <w:tc>
          <w:tcPr>
            <w:tcW w:w="720" w:type="dxa"/>
            <w:tcBorders>
              <w:bottom w:val="double" w:sz="4" w:space="0" w:color="auto"/>
            </w:tcBorders>
          </w:tcPr>
          <w:p w:rsidR="00DD56BB" w:rsidRPr="00E937C1" w:rsidRDefault="00B27B6C" w:rsidP="00042FC3">
            <w:pPr>
              <w:tabs>
                <w:tab w:val="decimal" w:pos="520"/>
              </w:tabs>
              <w:ind w:left="-108" w:right="-107"/>
              <w:rPr>
                <w:rFonts w:cs="Times New Roman"/>
                <w:sz w:val="16"/>
                <w:szCs w:val="16"/>
              </w:rPr>
            </w:pPr>
            <w:r>
              <w:rPr>
                <w:rFonts w:cs="Times New Roman"/>
                <w:sz w:val="16"/>
                <w:szCs w:val="16"/>
              </w:rPr>
              <w:t>397,678</w:t>
            </w:r>
          </w:p>
        </w:tc>
        <w:tc>
          <w:tcPr>
            <w:tcW w:w="236" w:type="dxa"/>
          </w:tcPr>
          <w:p w:rsidR="00DD56BB" w:rsidRPr="00E937C1" w:rsidRDefault="00DD56BB" w:rsidP="00042FC3">
            <w:pPr>
              <w:tabs>
                <w:tab w:val="decimal" w:pos="366"/>
              </w:tabs>
              <w:ind w:left="-108" w:right="-107"/>
              <w:rPr>
                <w:rFonts w:cs="Times New Roman"/>
                <w:sz w:val="16"/>
                <w:szCs w:val="16"/>
              </w:rPr>
            </w:pPr>
          </w:p>
        </w:tc>
        <w:tc>
          <w:tcPr>
            <w:tcW w:w="810" w:type="dxa"/>
            <w:tcBorders>
              <w:bottom w:val="double" w:sz="4" w:space="0" w:color="auto"/>
            </w:tcBorders>
            <w:vAlign w:val="bottom"/>
          </w:tcPr>
          <w:p w:rsidR="00DD56BB" w:rsidRPr="00E937C1" w:rsidRDefault="00DD56BB" w:rsidP="00900829">
            <w:pPr>
              <w:tabs>
                <w:tab w:val="decimal" w:pos="621"/>
              </w:tabs>
              <w:ind w:left="-108" w:right="-107"/>
              <w:rPr>
                <w:rFonts w:cs="Times New Roman"/>
                <w:sz w:val="16"/>
                <w:szCs w:val="16"/>
              </w:rPr>
            </w:pPr>
            <w:r>
              <w:rPr>
                <w:rFonts w:cs="Times New Roman"/>
                <w:sz w:val="16"/>
                <w:szCs w:val="16"/>
              </w:rPr>
              <w:t>397,678</w:t>
            </w:r>
          </w:p>
        </w:tc>
        <w:tc>
          <w:tcPr>
            <w:tcW w:w="269" w:type="dxa"/>
            <w:gridSpan w:val="2"/>
            <w:vAlign w:val="bottom"/>
          </w:tcPr>
          <w:p w:rsidR="00DD56BB" w:rsidRPr="00E937C1" w:rsidRDefault="00DD56BB" w:rsidP="00042FC3">
            <w:pPr>
              <w:tabs>
                <w:tab w:val="decimal" w:pos="366"/>
              </w:tabs>
              <w:ind w:left="-108" w:right="-107"/>
              <w:rPr>
                <w:rFonts w:cs="Times New Roman"/>
                <w:sz w:val="16"/>
                <w:szCs w:val="16"/>
              </w:rPr>
            </w:pPr>
          </w:p>
        </w:tc>
        <w:tc>
          <w:tcPr>
            <w:tcW w:w="720" w:type="dxa"/>
            <w:gridSpan w:val="2"/>
            <w:tcBorders>
              <w:bottom w:val="double" w:sz="4" w:space="0" w:color="auto"/>
            </w:tcBorders>
            <w:vAlign w:val="bottom"/>
          </w:tcPr>
          <w:p w:rsidR="00DD56BB" w:rsidRPr="00590020" w:rsidRDefault="00DD56BB" w:rsidP="00042FC3">
            <w:pPr>
              <w:tabs>
                <w:tab w:val="decimal" w:pos="366"/>
              </w:tabs>
              <w:ind w:left="-108" w:right="-107"/>
              <w:rPr>
                <w:sz w:val="16"/>
                <w:lang w:val="en-US" w:bidi="th-TH"/>
              </w:rPr>
            </w:pPr>
            <w:r>
              <w:rPr>
                <w:sz w:val="16"/>
                <w:lang w:val="en-US" w:bidi="th-TH"/>
              </w:rPr>
              <w:t>-</w:t>
            </w:r>
          </w:p>
        </w:tc>
        <w:tc>
          <w:tcPr>
            <w:tcW w:w="236" w:type="dxa"/>
            <w:gridSpan w:val="2"/>
            <w:vAlign w:val="bottom"/>
          </w:tcPr>
          <w:p w:rsidR="00DD56BB" w:rsidRPr="00AD20E4" w:rsidRDefault="00DD56BB" w:rsidP="00042FC3">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DD56BB" w:rsidRPr="00E937C1" w:rsidRDefault="00DD56BB" w:rsidP="00042FC3">
            <w:pPr>
              <w:tabs>
                <w:tab w:val="decimal" w:pos="366"/>
              </w:tabs>
              <w:ind w:left="-108" w:right="-107"/>
              <w:rPr>
                <w:rFonts w:cs="Times New Roman"/>
                <w:sz w:val="16"/>
                <w:szCs w:val="16"/>
              </w:rPr>
            </w:pPr>
            <w:r>
              <w:rPr>
                <w:rFonts w:cs="Times New Roman"/>
                <w:sz w:val="16"/>
                <w:szCs w:val="16"/>
              </w:rPr>
              <w:t>-</w:t>
            </w:r>
          </w:p>
        </w:tc>
        <w:tc>
          <w:tcPr>
            <w:tcW w:w="236" w:type="dxa"/>
            <w:gridSpan w:val="2"/>
            <w:vAlign w:val="bottom"/>
          </w:tcPr>
          <w:p w:rsidR="00DD56BB" w:rsidRPr="00AD20E4" w:rsidRDefault="00DD56BB" w:rsidP="00042FC3">
            <w:pPr>
              <w:tabs>
                <w:tab w:val="decimal" w:pos="448"/>
              </w:tabs>
              <w:ind w:left="-108" w:right="-107"/>
              <w:rPr>
                <w:rFonts w:cs="Times New Roman"/>
                <w:sz w:val="16"/>
                <w:szCs w:val="16"/>
              </w:rPr>
            </w:pPr>
          </w:p>
        </w:tc>
        <w:tc>
          <w:tcPr>
            <w:tcW w:w="720" w:type="dxa"/>
            <w:gridSpan w:val="2"/>
            <w:tcBorders>
              <w:bottom w:val="double" w:sz="4" w:space="0" w:color="auto"/>
            </w:tcBorders>
            <w:vAlign w:val="bottom"/>
          </w:tcPr>
          <w:p w:rsidR="00DD56BB" w:rsidRPr="00E937C1" w:rsidRDefault="00B27B6C" w:rsidP="00042FC3">
            <w:pPr>
              <w:tabs>
                <w:tab w:val="decimal" w:pos="522"/>
              </w:tabs>
              <w:ind w:left="-108" w:right="-107"/>
              <w:rPr>
                <w:rFonts w:cs="Times New Roman"/>
                <w:sz w:val="16"/>
                <w:szCs w:val="16"/>
              </w:rPr>
            </w:pPr>
            <w:r>
              <w:rPr>
                <w:rFonts w:cs="Times New Roman"/>
                <w:sz w:val="16"/>
                <w:szCs w:val="16"/>
              </w:rPr>
              <w:t>397,678</w:t>
            </w:r>
          </w:p>
        </w:tc>
        <w:tc>
          <w:tcPr>
            <w:tcW w:w="236" w:type="dxa"/>
            <w:gridSpan w:val="2"/>
            <w:vAlign w:val="bottom"/>
          </w:tcPr>
          <w:p w:rsidR="00DD56BB" w:rsidRPr="00AD20E4" w:rsidRDefault="00DD56BB" w:rsidP="00042FC3">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DD56BB" w:rsidRPr="00E937C1" w:rsidRDefault="00DD56BB" w:rsidP="00DF6609">
            <w:pPr>
              <w:tabs>
                <w:tab w:val="decimal" w:pos="582"/>
              </w:tabs>
              <w:ind w:left="-108" w:right="-107"/>
              <w:rPr>
                <w:rFonts w:cs="Times New Roman"/>
                <w:sz w:val="16"/>
                <w:szCs w:val="16"/>
              </w:rPr>
            </w:pPr>
            <w:r>
              <w:rPr>
                <w:rFonts w:cs="Times New Roman"/>
                <w:sz w:val="16"/>
                <w:szCs w:val="16"/>
              </w:rPr>
              <w:t>397,678</w:t>
            </w:r>
          </w:p>
        </w:tc>
        <w:tc>
          <w:tcPr>
            <w:tcW w:w="236" w:type="dxa"/>
            <w:gridSpan w:val="2"/>
            <w:vAlign w:val="bottom"/>
          </w:tcPr>
          <w:p w:rsidR="00DD56BB" w:rsidRPr="00AD20E4" w:rsidRDefault="00DD56BB" w:rsidP="00042FC3">
            <w:pPr>
              <w:tabs>
                <w:tab w:val="decimal" w:pos="448"/>
              </w:tabs>
              <w:ind w:left="-108" w:right="-107"/>
              <w:rPr>
                <w:rFonts w:cs="Times New Roman"/>
                <w:sz w:val="16"/>
                <w:szCs w:val="16"/>
              </w:rPr>
            </w:pPr>
          </w:p>
        </w:tc>
        <w:tc>
          <w:tcPr>
            <w:tcW w:w="782" w:type="dxa"/>
            <w:gridSpan w:val="2"/>
            <w:tcBorders>
              <w:bottom w:val="double" w:sz="4" w:space="0" w:color="auto"/>
            </w:tcBorders>
            <w:vAlign w:val="bottom"/>
          </w:tcPr>
          <w:p w:rsidR="00DD56BB" w:rsidRPr="00E937C1" w:rsidRDefault="00DD56BB" w:rsidP="00042FC3">
            <w:pPr>
              <w:tabs>
                <w:tab w:val="decimal" w:pos="310"/>
              </w:tabs>
              <w:ind w:left="-108" w:right="-107"/>
              <w:rPr>
                <w:rFonts w:cs="Times New Roman"/>
                <w:sz w:val="16"/>
                <w:szCs w:val="16"/>
              </w:rPr>
            </w:pPr>
            <w:r>
              <w:rPr>
                <w:rFonts w:cs="Times New Roman"/>
                <w:sz w:val="16"/>
                <w:szCs w:val="16"/>
              </w:rPr>
              <w:t>-</w:t>
            </w:r>
          </w:p>
        </w:tc>
        <w:tc>
          <w:tcPr>
            <w:tcW w:w="236" w:type="dxa"/>
            <w:gridSpan w:val="2"/>
            <w:vAlign w:val="bottom"/>
          </w:tcPr>
          <w:p w:rsidR="00DD56BB" w:rsidRPr="00E937C1" w:rsidRDefault="00DD56BB" w:rsidP="00042FC3">
            <w:pPr>
              <w:tabs>
                <w:tab w:val="decimal" w:pos="252"/>
              </w:tabs>
              <w:ind w:left="-108" w:right="-107"/>
              <w:rPr>
                <w:rFonts w:cs="Times New Roman"/>
                <w:sz w:val="16"/>
                <w:szCs w:val="16"/>
              </w:rPr>
            </w:pPr>
          </w:p>
        </w:tc>
        <w:tc>
          <w:tcPr>
            <w:tcW w:w="740" w:type="dxa"/>
            <w:tcBorders>
              <w:bottom w:val="double" w:sz="4" w:space="0" w:color="auto"/>
            </w:tcBorders>
            <w:vAlign w:val="bottom"/>
          </w:tcPr>
          <w:p w:rsidR="00DD56BB" w:rsidRPr="00E937C1" w:rsidRDefault="00DD56BB" w:rsidP="00042FC3">
            <w:pPr>
              <w:tabs>
                <w:tab w:val="decimal" w:pos="252"/>
              </w:tabs>
              <w:ind w:left="-108" w:right="-107"/>
              <w:rPr>
                <w:rFonts w:cs="Times New Roman"/>
                <w:sz w:val="16"/>
                <w:szCs w:val="16"/>
              </w:rPr>
            </w:pPr>
            <w:r>
              <w:rPr>
                <w:rFonts w:cs="Times New Roman"/>
                <w:sz w:val="16"/>
                <w:szCs w:val="16"/>
              </w:rPr>
              <w:t>-</w:t>
            </w:r>
          </w:p>
        </w:tc>
      </w:tr>
    </w:tbl>
    <w:p w:rsidR="00DD56BB" w:rsidRDefault="00DD56BB" w:rsidP="00DD56BB">
      <w:pPr>
        <w:pStyle w:val="BodyText"/>
        <w:tabs>
          <w:tab w:val="decimal" w:pos="371"/>
        </w:tabs>
        <w:spacing w:after="0" w:line="240" w:lineRule="atLeast"/>
        <w:ind w:left="562" w:right="-21" w:hanging="22"/>
        <w:jc w:val="both"/>
        <w:rPr>
          <w:spacing w:val="-4"/>
          <w:lang w:val="en-US"/>
        </w:rPr>
      </w:pPr>
    </w:p>
    <w:p w:rsidR="00E06DDF" w:rsidRDefault="00DD56BB" w:rsidP="00C430E3">
      <w:pPr>
        <w:pStyle w:val="BodyText"/>
        <w:spacing w:after="0" w:line="240" w:lineRule="atLeast"/>
        <w:ind w:left="540" w:right="-14"/>
        <w:jc w:val="both"/>
        <w:rPr>
          <w:lang w:val="en-US"/>
        </w:rPr>
      </w:pPr>
      <w:r w:rsidRPr="00A5068F">
        <w:rPr>
          <w:lang w:val="en-US"/>
        </w:rPr>
        <w:t xml:space="preserve">The Company’s associate was incorporated </w:t>
      </w:r>
      <w:r w:rsidR="008433D7">
        <w:rPr>
          <w:lang w:val="en-US"/>
        </w:rPr>
        <w:t>and mainly operate</w:t>
      </w:r>
      <w:r w:rsidR="005C4D7A">
        <w:rPr>
          <w:lang w:val="en-US" w:bidi="th-TH"/>
        </w:rPr>
        <w:t>d</w:t>
      </w:r>
      <w:r w:rsidR="008433D7">
        <w:rPr>
          <w:lang w:val="en-US"/>
        </w:rPr>
        <w:t xml:space="preserve"> </w:t>
      </w:r>
      <w:r w:rsidRPr="00A5068F">
        <w:rPr>
          <w:lang w:val="en-US"/>
        </w:rPr>
        <w:t>in</w:t>
      </w:r>
      <w:r w:rsidRPr="0084660F">
        <w:rPr>
          <w:lang w:val="en-US"/>
        </w:rPr>
        <w:t xml:space="preserve"> Thailand. The principal </w:t>
      </w:r>
      <w:r>
        <w:rPr>
          <w:lang w:val="en-US"/>
        </w:rPr>
        <w:t>activity</w:t>
      </w:r>
      <w:r w:rsidRPr="0084660F">
        <w:rPr>
          <w:lang w:val="en-US"/>
        </w:rPr>
        <w:t xml:space="preserve"> of the </w:t>
      </w:r>
      <w:r>
        <w:rPr>
          <w:lang w:val="en-US"/>
        </w:rPr>
        <w:t>associate</w:t>
      </w:r>
      <w:r w:rsidRPr="0084660F">
        <w:rPr>
          <w:lang w:val="en-US"/>
        </w:rPr>
        <w:t xml:space="preserve"> is industrial salt production.</w:t>
      </w:r>
    </w:p>
    <w:p w:rsidR="00DF5519" w:rsidRDefault="00DF5519" w:rsidP="00C430E3">
      <w:pPr>
        <w:pStyle w:val="BodyText"/>
        <w:spacing w:after="0" w:line="240" w:lineRule="atLeast"/>
        <w:ind w:left="540" w:right="-14"/>
        <w:jc w:val="both"/>
        <w:rPr>
          <w:lang w:val="en-US"/>
        </w:rPr>
      </w:pPr>
    </w:p>
    <w:p w:rsidR="00DF5519" w:rsidRPr="00C430E3" w:rsidRDefault="00DF5519" w:rsidP="00C430E3">
      <w:pPr>
        <w:pStyle w:val="BodyText"/>
        <w:spacing w:after="0" w:line="240" w:lineRule="atLeast"/>
        <w:ind w:left="540" w:right="-14"/>
        <w:jc w:val="both"/>
        <w:rPr>
          <w:lang w:val="en-US"/>
        </w:rPr>
      </w:pPr>
      <w:r w:rsidRPr="00755BA8">
        <w:rPr>
          <w:lang w:val="en-US"/>
        </w:rPr>
        <w:t>On 17 July 2018,</w:t>
      </w:r>
      <w:r w:rsidRPr="00755BA8">
        <w:rPr>
          <w:cs/>
          <w:lang w:val="en-US"/>
        </w:rPr>
        <w:t xml:space="preserve"> </w:t>
      </w:r>
      <w:r w:rsidRPr="00755BA8">
        <w:rPr>
          <w:lang w:val="en-US"/>
        </w:rPr>
        <w:t>the shareholders of the associate approved the increasing of the share capital from Baht 193.9 million to Baht 268.6 million by issuing 747,485 ordinary shares at Baht 100 per value totaling amounted of Baht 74.8 million to a major shareholder of the associate and on 19 December 2018, the shareholders also approved share premium of Baht 295.8 million being paid by such major shareholder within December 2018; therefore, the Company recorded loss on dilution on investment in associate of Baht 32.5 million in the consolidated financial statement for the year ended 31 December 2018. This resulted to the reduction in the Company’s ownership interest in the associate from 28.49% to 20.56%</w:t>
      </w:r>
      <w:r w:rsidRPr="00755BA8">
        <w:rPr>
          <w:lang w:val="en-US" w:bidi="th-TH"/>
        </w:rPr>
        <w:t>.</w:t>
      </w:r>
    </w:p>
    <w:p w:rsidR="00E06DDF" w:rsidRDefault="00E06DDF" w:rsidP="00E02CCE">
      <w:pPr>
        <w:tabs>
          <w:tab w:val="left" w:pos="540"/>
        </w:tabs>
        <w:jc w:val="both"/>
        <w:rPr>
          <w:szCs w:val="22"/>
          <w:lang w:val="en-US"/>
        </w:rPr>
      </w:pPr>
    </w:p>
    <w:p w:rsidR="00E06DDF" w:rsidRDefault="00E06DDF" w:rsidP="00E02CCE">
      <w:pPr>
        <w:tabs>
          <w:tab w:val="left" w:pos="540"/>
        </w:tabs>
        <w:jc w:val="both"/>
        <w:rPr>
          <w:szCs w:val="22"/>
          <w:lang w:val="en-US"/>
        </w:rPr>
        <w:sectPr w:rsidR="00E06DDF" w:rsidSect="00A609C1">
          <w:headerReference w:type="default" r:id="rId12"/>
          <w:pgSz w:w="16840" w:h="11907" w:orient="landscape" w:code="9"/>
          <w:pgMar w:top="691" w:right="1152" w:bottom="576" w:left="1152" w:header="720" w:footer="720" w:gutter="0"/>
          <w:cols w:space="720"/>
          <w:docGrid w:linePitch="299"/>
        </w:sectPr>
      </w:pPr>
    </w:p>
    <w:p w:rsidR="00AD20C6" w:rsidRPr="00AD20C6" w:rsidRDefault="003230B5" w:rsidP="00090711">
      <w:pPr>
        <w:pStyle w:val="block"/>
        <w:spacing w:after="0" w:line="240" w:lineRule="atLeast"/>
        <w:ind w:left="522"/>
        <w:rPr>
          <w:i/>
          <w:iCs/>
          <w:cs/>
          <w:lang w:val="en-US" w:bidi="th-TH"/>
        </w:rPr>
      </w:pPr>
      <w:r>
        <w:rPr>
          <w:i/>
          <w:iCs/>
          <w:lang w:val="en-US"/>
        </w:rPr>
        <w:lastRenderedPageBreak/>
        <w:t>Immaterial associate</w:t>
      </w:r>
    </w:p>
    <w:p w:rsidR="00AD20C6" w:rsidRDefault="00AD20C6" w:rsidP="00090711">
      <w:pPr>
        <w:pStyle w:val="block"/>
        <w:spacing w:after="0" w:line="240" w:lineRule="atLeast"/>
        <w:ind w:left="522"/>
        <w:rPr>
          <w:highlight w:val="cyan"/>
          <w:lang w:val="en-US"/>
        </w:rPr>
      </w:pPr>
    </w:p>
    <w:p w:rsidR="00AD20C6" w:rsidRPr="00AD20C6" w:rsidRDefault="003230B5" w:rsidP="00090711">
      <w:pPr>
        <w:pStyle w:val="block"/>
        <w:spacing w:after="0" w:line="240" w:lineRule="atLeast"/>
        <w:ind w:left="522"/>
        <w:jc w:val="thaiDistribute"/>
        <w:rPr>
          <w:lang w:val="en-US"/>
        </w:rPr>
      </w:pPr>
      <w:r>
        <w:rPr>
          <w:lang w:val="en-US"/>
        </w:rPr>
        <w:t>The following is summaris</w:t>
      </w:r>
      <w:r w:rsidR="00AD20C6" w:rsidRPr="00AD20C6">
        <w:rPr>
          <w:lang w:val="en-US"/>
        </w:rPr>
        <w:t>ed financial information for the Group’s interest in immaterial associate based on the amounts reported in the Group’s consolidated financial statements:</w:t>
      </w:r>
    </w:p>
    <w:p w:rsidR="00AD20C6" w:rsidRPr="005E33C6" w:rsidRDefault="00AD20C6" w:rsidP="00090711">
      <w:pPr>
        <w:pStyle w:val="block"/>
        <w:spacing w:after="0" w:line="240" w:lineRule="atLeast"/>
        <w:ind w:left="522"/>
        <w:rPr>
          <w:highlight w:val="cyan"/>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6199"/>
        <w:gridCol w:w="1440"/>
        <w:gridCol w:w="180"/>
        <w:gridCol w:w="1440"/>
      </w:tblGrid>
      <w:tr w:rsidR="00AD20C6" w:rsidRPr="00AD20C6" w:rsidTr="005B030F">
        <w:trPr>
          <w:cantSplit/>
          <w:tblHeader/>
        </w:trPr>
        <w:tc>
          <w:tcPr>
            <w:tcW w:w="6199" w:type="dxa"/>
          </w:tcPr>
          <w:p w:rsidR="00AD20C6" w:rsidRPr="005E33C6" w:rsidRDefault="00AD20C6" w:rsidP="00E02CCE">
            <w:pPr>
              <w:spacing w:line="240" w:lineRule="atLeast"/>
              <w:rPr>
                <w:highlight w:val="cyan"/>
                <w:lang w:val="en-US"/>
              </w:rPr>
            </w:pPr>
          </w:p>
        </w:tc>
        <w:tc>
          <w:tcPr>
            <w:tcW w:w="3060" w:type="dxa"/>
            <w:gridSpan w:val="3"/>
          </w:tcPr>
          <w:p w:rsidR="00AD20C6" w:rsidRPr="00AD20C6" w:rsidRDefault="003230B5" w:rsidP="00E02CCE">
            <w:pPr>
              <w:pStyle w:val="acctmergecolhdg"/>
              <w:spacing w:line="240" w:lineRule="atLeast"/>
              <w:rPr>
                <w:b w:val="0"/>
                <w:bCs/>
              </w:rPr>
            </w:pPr>
            <w:r>
              <w:rPr>
                <w:b w:val="0"/>
                <w:bCs/>
              </w:rPr>
              <w:t>Immaterial a</w:t>
            </w:r>
            <w:r w:rsidR="00AD20C6" w:rsidRPr="00AD20C6">
              <w:rPr>
                <w:b w:val="0"/>
                <w:bCs/>
              </w:rPr>
              <w:t>sso</w:t>
            </w:r>
            <w:r>
              <w:rPr>
                <w:b w:val="0"/>
                <w:bCs/>
              </w:rPr>
              <w:t>ciate</w:t>
            </w:r>
          </w:p>
        </w:tc>
      </w:tr>
      <w:tr w:rsidR="00AD20C6" w:rsidRPr="005E33C6" w:rsidTr="005B030F">
        <w:trPr>
          <w:cantSplit/>
          <w:trHeight w:val="103"/>
          <w:tblHeader/>
        </w:trPr>
        <w:tc>
          <w:tcPr>
            <w:tcW w:w="6199" w:type="dxa"/>
          </w:tcPr>
          <w:p w:rsidR="00AD20C6" w:rsidRPr="005E33C6" w:rsidRDefault="00AD20C6" w:rsidP="00E02CCE">
            <w:pPr>
              <w:pStyle w:val="acctfourfigures"/>
              <w:spacing w:line="240" w:lineRule="atLeast"/>
              <w:jc w:val="center"/>
              <w:rPr>
                <w:highlight w:val="cyan"/>
              </w:rPr>
            </w:pPr>
          </w:p>
        </w:tc>
        <w:tc>
          <w:tcPr>
            <w:tcW w:w="1440" w:type="dxa"/>
          </w:tcPr>
          <w:p w:rsidR="00AD20C6" w:rsidRPr="00AD20C6" w:rsidRDefault="00992C77" w:rsidP="00090711">
            <w:pPr>
              <w:pStyle w:val="acctmergecolhdg"/>
              <w:spacing w:line="240" w:lineRule="atLeast"/>
              <w:rPr>
                <w:b w:val="0"/>
                <w:bCs/>
              </w:rPr>
            </w:pPr>
            <w:r>
              <w:rPr>
                <w:b w:val="0"/>
                <w:bCs/>
              </w:rPr>
              <w:t>2019</w:t>
            </w:r>
          </w:p>
        </w:tc>
        <w:tc>
          <w:tcPr>
            <w:tcW w:w="180" w:type="dxa"/>
          </w:tcPr>
          <w:p w:rsidR="00AD20C6" w:rsidRPr="00AD20C6" w:rsidRDefault="00AD20C6" w:rsidP="00E02CCE">
            <w:pPr>
              <w:pStyle w:val="acctmergecolhdg"/>
              <w:spacing w:line="240" w:lineRule="atLeast"/>
              <w:rPr>
                <w:b w:val="0"/>
                <w:bCs/>
              </w:rPr>
            </w:pPr>
          </w:p>
        </w:tc>
        <w:tc>
          <w:tcPr>
            <w:tcW w:w="1440" w:type="dxa"/>
          </w:tcPr>
          <w:p w:rsidR="00AD20C6" w:rsidRPr="00AD20C6" w:rsidRDefault="00992C77" w:rsidP="00E02CCE">
            <w:pPr>
              <w:pStyle w:val="acctmergecolhdg"/>
              <w:spacing w:line="240" w:lineRule="atLeast"/>
              <w:rPr>
                <w:b w:val="0"/>
                <w:bCs/>
              </w:rPr>
            </w:pPr>
            <w:r>
              <w:rPr>
                <w:b w:val="0"/>
                <w:bCs/>
              </w:rPr>
              <w:t>2018</w:t>
            </w:r>
          </w:p>
        </w:tc>
      </w:tr>
      <w:tr w:rsidR="00AD20C6" w:rsidRPr="005E33C6" w:rsidTr="005B030F">
        <w:trPr>
          <w:cantSplit/>
        </w:trPr>
        <w:tc>
          <w:tcPr>
            <w:tcW w:w="6199" w:type="dxa"/>
          </w:tcPr>
          <w:p w:rsidR="00AD20C6" w:rsidRPr="005E33C6" w:rsidRDefault="00AD20C6" w:rsidP="00E02CCE">
            <w:pPr>
              <w:spacing w:line="240" w:lineRule="atLeast"/>
              <w:rPr>
                <w:b/>
                <w:bCs/>
                <w:i/>
                <w:iCs/>
                <w:highlight w:val="cyan"/>
              </w:rPr>
            </w:pPr>
          </w:p>
        </w:tc>
        <w:tc>
          <w:tcPr>
            <w:tcW w:w="3060" w:type="dxa"/>
            <w:gridSpan w:val="3"/>
          </w:tcPr>
          <w:p w:rsidR="00AD20C6" w:rsidRPr="00AD20C6" w:rsidRDefault="00AD20C6" w:rsidP="00E02CCE">
            <w:pPr>
              <w:pStyle w:val="acctfourfigures"/>
              <w:spacing w:line="240" w:lineRule="atLeast"/>
              <w:jc w:val="center"/>
              <w:rPr>
                <w:i/>
                <w:iCs/>
              </w:rPr>
            </w:pPr>
            <w:r w:rsidRPr="00AD20C6">
              <w:rPr>
                <w:i/>
                <w:iCs/>
              </w:rPr>
              <w:t>(in thousand Baht)</w:t>
            </w:r>
          </w:p>
        </w:tc>
      </w:tr>
      <w:tr w:rsidR="00992C77" w:rsidRPr="005E33C6" w:rsidTr="005B030F">
        <w:trPr>
          <w:cantSplit/>
        </w:trPr>
        <w:tc>
          <w:tcPr>
            <w:tcW w:w="6199" w:type="dxa"/>
          </w:tcPr>
          <w:p w:rsidR="00992C77" w:rsidRPr="00AD20C6" w:rsidRDefault="00992C77" w:rsidP="00992C77">
            <w:pPr>
              <w:spacing w:line="240" w:lineRule="atLeast"/>
              <w:ind w:left="-7"/>
            </w:pPr>
            <w:r w:rsidRPr="00AD20C6">
              <w:t>Carrying amount of interests in immaterial associates</w:t>
            </w:r>
          </w:p>
        </w:tc>
        <w:tc>
          <w:tcPr>
            <w:tcW w:w="1440" w:type="dxa"/>
            <w:tcBorders>
              <w:bottom w:val="double" w:sz="4" w:space="0" w:color="auto"/>
            </w:tcBorders>
            <w:vAlign w:val="bottom"/>
          </w:tcPr>
          <w:p w:rsidR="00992C77" w:rsidRPr="00AD20C6" w:rsidRDefault="00B27B6C" w:rsidP="00992C77">
            <w:pPr>
              <w:pStyle w:val="acctfourfigures"/>
              <w:tabs>
                <w:tab w:val="clear" w:pos="765"/>
              </w:tabs>
              <w:spacing w:line="240" w:lineRule="atLeast"/>
              <w:ind w:right="101"/>
              <w:jc w:val="right"/>
            </w:pPr>
            <w:r>
              <w:t>357,031</w:t>
            </w:r>
          </w:p>
        </w:tc>
        <w:tc>
          <w:tcPr>
            <w:tcW w:w="180" w:type="dxa"/>
            <w:vAlign w:val="bottom"/>
          </w:tcPr>
          <w:p w:rsidR="00992C77" w:rsidRPr="00AD20C6" w:rsidRDefault="00992C77" w:rsidP="00992C77">
            <w:pPr>
              <w:pStyle w:val="acctfourfigures"/>
              <w:spacing w:line="240" w:lineRule="atLeast"/>
              <w:jc w:val="right"/>
              <w:rPr>
                <w:b/>
                <w:bCs/>
              </w:rPr>
            </w:pPr>
          </w:p>
        </w:tc>
        <w:tc>
          <w:tcPr>
            <w:tcW w:w="1440" w:type="dxa"/>
            <w:tcBorders>
              <w:bottom w:val="double" w:sz="4" w:space="0" w:color="auto"/>
            </w:tcBorders>
            <w:vAlign w:val="bottom"/>
          </w:tcPr>
          <w:p w:rsidR="00992C77" w:rsidRPr="00AD20C6" w:rsidRDefault="00992C77" w:rsidP="00992C77">
            <w:pPr>
              <w:pStyle w:val="acctfourfigures"/>
              <w:tabs>
                <w:tab w:val="clear" w:pos="765"/>
              </w:tabs>
              <w:spacing w:line="240" w:lineRule="atLeast"/>
              <w:ind w:right="101"/>
              <w:jc w:val="right"/>
            </w:pPr>
            <w:r>
              <w:t>355,140</w:t>
            </w:r>
          </w:p>
        </w:tc>
      </w:tr>
      <w:tr w:rsidR="00992C77" w:rsidRPr="005E33C6" w:rsidTr="005B030F">
        <w:trPr>
          <w:cantSplit/>
        </w:trPr>
        <w:tc>
          <w:tcPr>
            <w:tcW w:w="6199" w:type="dxa"/>
          </w:tcPr>
          <w:p w:rsidR="00992C77" w:rsidRPr="00AD20C6" w:rsidRDefault="00992C77" w:rsidP="00992C77">
            <w:pPr>
              <w:spacing w:line="240" w:lineRule="atLeast"/>
              <w:ind w:left="-7"/>
            </w:pPr>
            <w:r w:rsidRPr="00AD20C6">
              <w:t>Group’s share of profit</w:t>
            </w:r>
            <w:r>
              <w:t xml:space="preserve"> from continuing operations</w:t>
            </w:r>
          </w:p>
        </w:tc>
        <w:tc>
          <w:tcPr>
            <w:tcW w:w="1440" w:type="dxa"/>
            <w:tcBorders>
              <w:top w:val="double" w:sz="4" w:space="0" w:color="auto"/>
              <w:bottom w:val="double" w:sz="4" w:space="0" w:color="auto"/>
            </w:tcBorders>
            <w:shd w:val="clear" w:color="auto" w:fill="auto"/>
          </w:tcPr>
          <w:p w:rsidR="00992C77" w:rsidRPr="00634528" w:rsidRDefault="00B27B6C" w:rsidP="00992C77">
            <w:pPr>
              <w:pStyle w:val="acctfourfigures"/>
              <w:tabs>
                <w:tab w:val="clear" w:pos="765"/>
                <w:tab w:val="decimal" w:pos="1181"/>
              </w:tabs>
              <w:spacing w:line="240" w:lineRule="atLeast"/>
              <w:ind w:right="11"/>
              <w:rPr>
                <w:highlight w:val="yellow"/>
              </w:rPr>
            </w:pPr>
            <w:r w:rsidRPr="00900829">
              <w:t>1,89</w:t>
            </w:r>
            <w:r w:rsidR="00A6453C">
              <w:t>1</w:t>
            </w:r>
          </w:p>
        </w:tc>
        <w:tc>
          <w:tcPr>
            <w:tcW w:w="180" w:type="dxa"/>
          </w:tcPr>
          <w:p w:rsidR="00992C77" w:rsidRPr="00634528" w:rsidRDefault="00992C77" w:rsidP="00992C77">
            <w:pPr>
              <w:pStyle w:val="acctfourfigures"/>
              <w:spacing w:line="240" w:lineRule="atLeast"/>
              <w:rPr>
                <w:highlight w:val="yellow"/>
              </w:rPr>
            </w:pPr>
          </w:p>
        </w:tc>
        <w:tc>
          <w:tcPr>
            <w:tcW w:w="1440" w:type="dxa"/>
            <w:tcBorders>
              <w:bottom w:val="double" w:sz="4" w:space="0" w:color="auto"/>
            </w:tcBorders>
          </w:tcPr>
          <w:p w:rsidR="00992C77" w:rsidRPr="00634528" w:rsidRDefault="00992C77" w:rsidP="00992C77">
            <w:pPr>
              <w:pStyle w:val="acctfourfigures"/>
              <w:tabs>
                <w:tab w:val="clear" w:pos="765"/>
                <w:tab w:val="decimal" w:pos="1181"/>
              </w:tabs>
              <w:spacing w:line="240" w:lineRule="atLeast"/>
              <w:ind w:right="11"/>
              <w:rPr>
                <w:highlight w:val="yellow"/>
              </w:rPr>
            </w:pPr>
            <w:r>
              <w:t>1,160</w:t>
            </w:r>
          </w:p>
        </w:tc>
      </w:tr>
    </w:tbl>
    <w:p w:rsidR="00276A66" w:rsidRDefault="00276A66" w:rsidP="00E02CCE">
      <w:pPr>
        <w:spacing w:line="240" w:lineRule="atLeast"/>
      </w:pPr>
    </w:p>
    <w:p w:rsidR="00276A66" w:rsidRDefault="00276A66" w:rsidP="00E02CCE">
      <w:pPr>
        <w:spacing w:line="240" w:lineRule="atLeast"/>
      </w:pPr>
    </w:p>
    <w:p w:rsidR="00F5329A" w:rsidRDefault="00F5329A" w:rsidP="00E02CCE">
      <w:pPr>
        <w:spacing w:line="240" w:lineRule="atLeast"/>
      </w:pPr>
    </w:p>
    <w:p w:rsidR="00F5329A" w:rsidRDefault="00F5329A" w:rsidP="00E02CCE">
      <w:pPr>
        <w:spacing w:line="240" w:lineRule="atLeast"/>
      </w:pPr>
    </w:p>
    <w:p w:rsidR="00F5329A" w:rsidRDefault="00F5329A" w:rsidP="00E02CCE">
      <w:pPr>
        <w:spacing w:line="240" w:lineRule="atLeast"/>
      </w:pPr>
    </w:p>
    <w:p w:rsidR="00F5329A" w:rsidRDefault="00F5329A" w:rsidP="00E02CCE">
      <w:pPr>
        <w:spacing w:line="240" w:lineRule="atLeast"/>
        <w:sectPr w:rsidR="00F5329A" w:rsidSect="00A609C1">
          <w:pgSz w:w="11907" w:h="16840" w:code="9"/>
          <w:pgMar w:top="691" w:right="1152" w:bottom="576" w:left="1152" w:header="720" w:footer="720" w:gutter="0"/>
          <w:cols w:space="720"/>
          <w:docGrid w:linePitch="299"/>
        </w:sectPr>
      </w:pPr>
    </w:p>
    <w:p w:rsidR="00827172" w:rsidRPr="00947184" w:rsidRDefault="00827172" w:rsidP="00827172">
      <w:pPr>
        <w:pStyle w:val="Heading1"/>
        <w:tabs>
          <w:tab w:val="clear" w:pos="1134"/>
          <w:tab w:val="num" w:pos="540"/>
        </w:tabs>
        <w:spacing w:before="0" w:after="0" w:line="240" w:lineRule="atLeast"/>
        <w:ind w:left="540" w:hanging="540"/>
        <w:rPr>
          <w:rFonts w:cs="Times New Roman"/>
        </w:rPr>
      </w:pPr>
      <w:r w:rsidRPr="00947184">
        <w:rPr>
          <w:rFonts w:cs="Times New Roman"/>
        </w:rPr>
        <w:lastRenderedPageBreak/>
        <w:t>Investments in subsidiar</w:t>
      </w:r>
      <w:r w:rsidR="00947184" w:rsidRPr="00947184">
        <w:rPr>
          <w:rFonts w:cs="Times New Roman"/>
        </w:rPr>
        <w:t>ies</w:t>
      </w:r>
    </w:p>
    <w:p w:rsidR="00AD774D" w:rsidRDefault="00B874CD" w:rsidP="00B874CD">
      <w:pPr>
        <w:pStyle w:val="BodyTextIndent"/>
        <w:spacing w:after="0"/>
        <w:ind w:left="540"/>
        <w:jc w:val="both"/>
        <w:rPr>
          <w:szCs w:val="22"/>
        </w:rPr>
      </w:pPr>
      <w:r>
        <w:rPr>
          <w:szCs w:val="22"/>
        </w:rPr>
        <w:t xml:space="preserve">        </w:t>
      </w:r>
    </w:p>
    <w:tbl>
      <w:tblPr>
        <w:tblW w:w="14671" w:type="dxa"/>
        <w:tblInd w:w="180" w:type="dxa"/>
        <w:tblLayout w:type="fixed"/>
        <w:tblCellMar>
          <w:left w:w="79" w:type="dxa"/>
          <w:right w:w="79" w:type="dxa"/>
        </w:tblCellMar>
        <w:tblLook w:val="0000" w:firstRow="0" w:lastRow="0" w:firstColumn="0" w:lastColumn="0" w:noHBand="0" w:noVBand="0"/>
      </w:tblPr>
      <w:tblGrid>
        <w:gridCol w:w="1620"/>
        <w:gridCol w:w="1170"/>
        <w:gridCol w:w="810"/>
        <w:gridCol w:w="537"/>
        <w:gridCol w:w="183"/>
        <w:gridCol w:w="540"/>
        <w:gridCol w:w="184"/>
        <w:gridCol w:w="626"/>
        <w:gridCol w:w="180"/>
        <w:gridCol w:w="629"/>
        <w:gridCol w:w="181"/>
        <w:gridCol w:w="810"/>
        <w:gridCol w:w="184"/>
        <w:gridCol w:w="896"/>
        <w:gridCol w:w="181"/>
        <w:gridCol w:w="899"/>
        <w:gridCol w:w="180"/>
        <w:gridCol w:w="990"/>
        <w:gridCol w:w="180"/>
        <w:gridCol w:w="900"/>
        <w:gridCol w:w="182"/>
        <w:gridCol w:w="898"/>
        <w:gridCol w:w="180"/>
        <w:gridCol w:w="720"/>
        <w:gridCol w:w="178"/>
        <w:gridCol w:w="633"/>
      </w:tblGrid>
      <w:tr w:rsidR="00947184" w:rsidRPr="00BA7989" w:rsidTr="000D7AF4">
        <w:trPr>
          <w:cantSplit/>
          <w:tblHeader/>
        </w:trPr>
        <w:tc>
          <w:tcPr>
            <w:tcW w:w="1620" w:type="dxa"/>
          </w:tcPr>
          <w:p w:rsidR="00947184" w:rsidRPr="0062398B" w:rsidRDefault="00947184" w:rsidP="00042FC3">
            <w:pPr>
              <w:pStyle w:val="acctmergecolhdg"/>
              <w:spacing w:line="240" w:lineRule="atLeast"/>
              <w:ind w:left="-79" w:right="-88"/>
              <w:rPr>
                <w:sz w:val="20"/>
                <w:szCs w:val="18"/>
              </w:rPr>
            </w:pPr>
          </w:p>
        </w:tc>
        <w:tc>
          <w:tcPr>
            <w:tcW w:w="13051" w:type="dxa"/>
            <w:gridSpan w:val="25"/>
          </w:tcPr>
          <w:p w:rsidR="00947184" w:rsidRDefault="00947184" w:rsidP="00042FC3">
            <w:pPr>
              <w:pStyle w:val="acctmergecolhdg"/>
              <w:spacing w:line="240" w:lineRule="atLeast"/>
              <w:ind w:left="-79" w:right="-88"/>
              <w:rPr>
                <w:b w:val="0"/>
                <w:bCs/>
                <w:sz w:val="16"/>
                <w:szCs w:val="16"/>
              </w:rPr>
            </w:pPr>
            <w:r w:rsidRPr="0062398B">
              <w:rPr>
                <w:sz w:val="20"/>
                <w:szCs w:val="18"/>
              </w:rPr>
              <w:t>Separate financial statements</w:t>
            </w:r>
          </w:p>
        </w:tc>
      </w:tr>
      <w:tr w:rsidR="0096005C" w:rsidRPr="00900829" w:rsidTr="000D7AF4">
        <w:trPr>
          <w:cantSplit/>
          <w:tblHeader/>
        </w:trPr>
        <w:tc>
          <w:tcPr>
            <w:tcW w:w="1620" w:type="dxa"/>
          </w:tcPr>
          <w:p w:rsidR="00947184" w:rsidRPr="00BA7989" w:rsidRDefault="00947184" w:rsidP="00042FC3">
            <w:pPr>
              <w:spacing w:line="240" w:lineRule="atLeast"/>
              <w:rPr>
                <w:rFonts w:cs="Times New Roman"/>
                <w:sz w:val="16"/>
                <w:szCs w:val="16"/>
              </w:rPr>
            </w:pPr>
          </w:p>
        </w:tc>
        <w:tc>
          <w:tcPr>
            <w:tcW w:w="1170" w:type="dxa"/>
          </w:tcPr>
          <w:p w:rsidR="00CD65E6" w:rsidRDefault="00CD65E6" w:rsidP="00042FC3">
            <w:pPr>
              <w:spacing w:line="240" w:lineRule="atLeast"/>
              <w:jc w:val="center"/>
              <w:rPr>
                <w:sz w:val="16"/>
                <w:szCs w:val="16"/>
              </w:rPr>
            </w:pPr>
          </w:p>
          <w:p w:rsidR="00947184" w:rsidRPr="00900829" w:rsidRDefault="00947184" w:rsidP="00042FC3">
            <w:pPr>
              <w:spacing w:line="240" w:lineRule="atLeast"/>
              <w:jc w:val="center"/>
              <w:rPr>
                <w:rFonts w:cs="Times New Roman"/>
                <w:sz w:val="16"/>
                <w:szCs w:val="16"/>
              </w:rPr>
            </w:pPr>
            <w:r w:rsidRPr="00900829">
              <w:rPr>
                <w:sz w:val="16"/>
                <w:szCs w:val="16"/>
              </w:rPr>
              <w:t>Type of business</w:t>
            </w:r>
          </w:p>
        </w:tc>
        <w:tc>
          <w:tcPr>
            <w:tcW w:w="810" w:type="dxa"/>
          </w:tcPr>
          <w:p w:rsidR="00947184" w:rsidRPr="00900829" w:rsidRDefault="00947184" w:rsidP="00042FC3">
            <w:pPr>
              <w:spacing w:line="240" w:lineRule="atLeast"/>
              <w:jc w:val="center"/>
              <w:rPr>
                <w:sz w:val="16"/>
                <w:szCs w:val="16"/>
              </w:rPr>
            </w:pPr>
            <w:r w:rsidRPr="00900829">
              <w:rPr>
                <w:sz w:val="16"/>
                <w:szCs w:val="16"/>
              </w:rPr>
              <w:t>Country of operation</w:t>
            </w:r>
          </w:p>
        </w:tc>
        <w:tc>
          <w:tcPr>
            <w:tcW w:w="1260" w:type="dxa"/>
            <w:gridSpan w:val="3"/>
          </w:tcPr>
          <w:p w:rsidR="00CD65E6" w:rsidRPr="00900829" w:rsidRDefault="00CD65E6" w:rsidP="00042FC3">
            <w:pPr>
              <w:spacing w:line="240" w:lineRule="atLeast"/>
              <w:jc w:val="center"/>
              <w:rPr>
                <w:sz w:val="16"/>
                <w:szCs w:val="16"/>
              </w:rPr>
            </w:pPr>
          </w:p>
          <w:p w:rsidR="00947184" w:rsidRPr="00900829" w:rsidRDefault="00947184" w:rsidP="00042FC3">
            <w:pPr>
              <w:spacing w:line="240" w:lineRule="atLeast"/>
              <w:jc w:val="center"/>
              <w:rPr>
                <w:sz w:val="16"/>
                <w:szCs w:val="16"/>
              </w:rPr>
            </w:pPr>
            <w:r w:rsidRPr="00900829">
              <w:rPr>
                <w:sz w:val="16"/>
                <w:szCs w:val="16"/>
              </w:rPr>
              <w:t xml:space="preserve">Ownership </w:t>
            </w:r>
          </w:p>
          <w:p w:rsidR="00947184" w:rsidRPr="00900829" w:rsidRDefault="00947184" w:rsidP="00042FC3">
            <w:pPr>
              <w:spacing w:line="240" w:lineRule="atLeast"/>
              <w:jc w:val="center"/>
              <w:rPr>
                <w:rFonts w:cs="Times New Roman"/>
                <w:sz w:val="16"/>
                <w:szCs w:val="16"/>
              </w:rPr>
            </w:pPr>
            <w:r w:rsidRPr="00900829">
              <w:rPr>
                <w:sz w:val="16"/>
                <w:szCs w:val="16"/>
              </w:rPr>
              <w:t>interest</w:t>
            </w:r>
          </w:p>
        </w:tc>
        <w:tc>
          <w:tcPr>
            <w:tcW w:w="184" w:type="dxa"/>
            <w:shd w:val="clear" w:color="auto" w:fill="auto"/>
          </w:tcPr>
          <w:p w:rsidR="00947184" w:rsidRPr="00900829" w:rsidRDefault="00947184" w:rsidP="00042FC3">
            <w:pPr>
              <w:spacing w:line="240" w:lineRule="atLeast"/>
              <w:jc w:val="center"/>
              <w:rPr>
                <w:rFonts w:cs="Times New Roman"/>
                <w:sz w:val="16"/>
                <w:szCs w:val="16"/>
              </w:rPr>
            </w:pPr>
          </w:p>
        </w:tc>
        <w:tc>
          <w:tcPr>
            <w:tcW w:w="1435" w:type="dxa"/>
            <w:gridSpan w:val="3"/>
            <w:shd w:val="clear" w:color="auto" w:fill="auto"/>
          </w:tcPr>
          <w:p w:rsidR="00947184" w:rsidRPr="00900829" w:rsidRDefault="00947184" w:rsidP="00042FC3">
            <w:pPr>
              <w:spacing w:line="240" w:lineRule="atLeast"/>
              <w:ind w:left="-79" w:right="-88"/>
              <w:jc w:val="center"/>
              <w:rPr>
                <w:rFonts w:cs="Times New Roman"/>
                <w:sz w:val="16"/>
                <w:szCs w:val="16"/>
              </w:rPr>
            </w:pPr>
          </w:p>
          <w:p w:rsidR="00CD65E6" w:rsidRPr="00900829" w:rsidRDefault="00CD65E6" w:rsidP="00042FC3">
            <w:pPr>
              <w:spacing w:line="240" w:lineRule="atLeast"/>
              <w:ind w:left="-79" w:right="-88"/>
              <w:jc w:val="center"/>
              <w:rPr>
                <w:rFonts w:cs="Times New Roman"/>
                <w:sz w:val="16"/>
                <w:szCs w:val="16"/>
              </w:rPr>
            </w:pPr>
          </w:p>
          <w:p w:rsidR="00947184" w:rsidRPr="00900829" w:rsidRDefault="00947184" w:rsidP="00042FC3">
            <w:pPr>
              <w:spacing w:line="240" w:lineRule="atLeast"/>
              <w:ind w:left="-79" w:right="-88"/>
              <w:jc w:val="center"/>
              <w:rPr>
                <w:rFonts w:cs="Times New Roman"/>
                <w:sz w:val="16"/>
                <w:szCs w:val="16"/>
              </w:rPr>
            </w:pPr>
            <w:r w:rsidRPr="00900829">
              <w:rPr>
                <w:rFonts w:cs="Times New Roman"/>
                <w:sz w:val="16"/>
                <w:szCs w:val="16"/>
              </w:rPr>
              <w:t>Paid-up capital</w:t>
            </w:r>
          </w:p>
        </w:tc>
        <w:tc>
          <w:tcPr>
            <w:tcW w:w="181" w:type="dxa"/>
            <w:shd w:val="clear" w:color="auto" w:fill="auto"/>
          </w:tcPr>
          <w:p w:rsidR="00947184" w:rsidRPr="00900829" w:rsidRDefault="00947184" w:rsidP="00042FC3">
            <w:pPr>
              <w:spacing w:line="240" w:lineRule="atLeast"/>
              <w:ind w:left="-79" w:right="-88"/>
              <w:jc w:val="center"/>
              <w:rPr>
                <w:rFonts w:cs="Times New Roman"/>
                <w:sz w:val="16"/>
                <w:szCs w:val="16"/>
              </w:rPr>
            </w:pPr>
          </w:p>
        </w:tc>
        <w:tc>
          <w:tcPr>
            <w:tcW w:w="1890" w:type="dxa"/>
            <w:gridSpan w:val="3"/>
            <w:shd w:val="clear" w:color="auto" w:fill="auto"/>
          </w:tcPr>
          <w:p w:rsidR="00947184" w:rsidRPr="00900829" w:rsidRDefault="00947184" w:rsidP="00042FC3">
            <w:pPr>
              <w:spacing w:line="240" w:lineRule="atLeast"/>
              <w:ind w:left="-79" w:right="-88"/>
              <w:jc w:val="center"/>
              <w:rPr>
                <w:rFonts w:cs="Times New Roman"/>
                <w:sz w:val="16"/>
                <w:szCs w:val="16"/>
              </w:rPr>
            </w:pPr>
          </w:p>
          <w:p w:rsidR="00CD65E6" w:rsidRPr="00900829" w:rsidRDefault="00CD65E6" w:rsidP="00042FC3">
            <w:pPr>
              <w:pStyle w:val="acctmergecolhdg"/>
              <w:spacing w:line="240" w:lineRule="atLeast"/>
              <w:ind w:left="-79" w:right="-88"/>
              <w:rPr>
                <w:rFonts w:cs="Times New Roman"/>
                <w:b w:val="0"/>
                <w:sz w:val="16"/>
                <w:szCs w:val="16"/>
              </w:rPr>
            </w:pPr>
          </w:p>
          <w:p w:rsidR="00947184" w:rsidRPr="00900829" w:rsidRDefault="00947184" w:rsidP="00042FC3">
            <w:pPr>
              <w:pStyle w:val="acctmergecolhdg"/>
              <w:spacing w:line="240" w:lineRule="atLeast"/>
              <w:ind w:left="-79" w:right="-88"/>
              <w:rPr>
                <w:rFonts w:cs="Times New Roman"/>
                <w:b w:val="0"/>
                <w:sz w:val="16"/>
                <w:szCs w:val="16"/>
              </w:rPr>
            </w:pPr>
            <w:r w:rsidRPr="00900829">
              <w:rPr>
                <w:rFonts w:cs="Times New Roman"/>
                <w:b w:val="0"/>
                <w:sz w:val="16"/>
                <w:szCs w:val="16"/>
              </w:rPr>
              <w:t>Cost</w:t>
            </w:r>
          </w:p>
        </w:tc>
        <w:tc>
          <w:tcPr>
            <w:tcW w:w="181" w:type="dxa"/>
          </w:tcPr>
          <w:p w:rsidR="00947184" w:rsidRPr="00900829" w:rsidRDefault="00947184" w:rsidP="00042FC3">
            <w:pPr>
              <w:pStyle w:val="acctmergecolhdg"/>
              <w:spacing w:line="240" w:lineRule="atLeast"/>
              <w:ind w:left="-79" w:right="-88"/>
              <w:rPr>
                <w:rFonts w:cs="Times New Roman"/>
                <w:b w:val="0"/>
                <w:sz w:val="16"/>
                <w:szCs w:val="16"/>
              </w:rPr>
            </w:pPr>
          </w:p>
        </w:tc>
        <w:tc>
          <w:tcPr>
            <w:tcW w:w="2069" w:type="dxa"/>
            <w:gridSpan w:val="3"/>
            <w:shd w:val="clear" w:color="auto" w:fill="auto"/>
          </w:tcPr>
          <w:p w:rsidR="00947184" w:rsidRPr="00900829" w:rsidRDefault="00947184" w:rsidP="00042FC3">
            <w:pPr>
              <w:pStyle w:val="acctmergecolhdg"/>
              <w:spacing w:line="240" w:lineRule="atLeast"/>
              <w:ind w:left="-79" w:right="-88"/>
              <w:rPr>
                <w:rFonts w:cs="Times New Roman"/>
                <w:b w:val="0"/>
                <w:sz w:val="16"/>
                <w:szCs w:val="16"/>
              </w:rPr>
            </w:pPr>
          </w:p>
          <w:p w:rsidR="00CD65E6" w:rsidRPr="00900829" w:rsidRDefault="00CD65E6" w:rsidP="00042FC3">
            <w:pPr>
              <w:pStyle w:val="acctmergecolhdg"/>
              <w:spacing w:line="240" w:lineRule="atLeast"/>
              <w:ind w:left="-79" w:right="-88"/>
              <w:rPr>
                <w:rFonts w:cs="Times New Roman"/>
                <w:b w:val="0"/>
                <w:sz w:val="16"/>
                <w:szCs w:val="16"/>
              </w:rPr>
            </w:pPr>
          </w:p>
          <w:p w:rsidR="00947184" w:rsidRPr="00900829" w:rsidRDefault="00947184" w:rsidP="00042FC3">
            <w:pPr>
              <w:pStyle w:val="acctmergecolhdg"/>
              <w:spacing w:line="240" w:lineRule="atLeast"/>
              <w:ind w:left="-79" w:right="-88"/>
              <w:rPr>
                <w:rFonts w:cs="Times New Roman"/>
                <w:b w:val="0"/>
                <w:sz w:val="16"/>
                <w:szCs w:val="16"/>
              </w:rPr>
            </w:pPr>
            <w:r w:rsidRPr="00900829">
              <w:rPr>
                <w:rFonts w:cs="Times New Roman"/>
                <w:b w:val="0"/>
                <w:sz w:val="16"/>
                <w:szCs w:val="16"/>
              </w:rPr>
              <w:t>Impairment</w:t>
            </w:r>
          </w:p>
        </w:tc>
        <w:tc>
          <w:tcPr>
            <w:tcW w:w="180" w:type="dxa"/>
          </w:tcPr>
          <w:p w:rsidR="00947184" w:rsidRPr="00900829" w:rsidRDefault="00947184" w:rsidP="00042FC3">
            <w:pPr>
              <w:pStyle w:val="acctmergecolhdg"/>
              <w:spacing w:line="240" w:lineRule="atLeast"/>
              <w:ind w:left="-79" w:right="-88"/>
              <w:rPr>
                <w:rFonts w:cs="Times New Roman"/>
                <w:b w:val="0"/>
                <w:sz w:val="16"/>
                <w:szCs w:val="16"/>
              </w:rPr>
            </w:pPr>
          </w:p>
        </w:tc>
        <w:tc>
          <w:tcPr>
            <w:tcW w:w="1980" w:type="dxa"/>
            <w:gridSpan w:val="3"/>
            <w:shd w:val="clear" w:color="auto" w:fill="auto"/>
          </w:tcPr>
          <w:p w:rsidR="00947184" w:rsidRPr="00900829" w:rsidRDefault="00947184" w:rsidP="00042FC3">
            <w:pPr>
              <w:pStyle w:val="acctmergecolhdg"/>
              <w:spacing w:line="240" w:lineRule="atLeast"/>
              <w:ind w:left="-79" w:right="-88"/>
              <w:rPr>
                <w:rFonts w:cs="Times New Roman"/>
                <w:b w:val="0"/>
                <w:sz w:val="16"/>
                <w:szCs w:val="16"/>
              </w:rPr>
            </w:pPr>
          </w:p>
          <w:p w:rsidR="00CD65E6" w:rsidRPr="00900829" w:rsidRDefault="00CD65E6" w:rsidP="00042FC3">
            <w:pPr>
              <w:pStyle w:val="acctmergecolhdg"/>
              <w:spacing w:line="240" w:lineRule="atLeast"/>
              <w:ind w:left="-79" w:right="-88"/>
              <w:rPr>
                <w:rFonts w:cs="Times New Roman"/>
                <w:b w:val="0"/>
                <w:sz w:val="16"/>
                <w:szCs w:val="16"/>
              </w:rPr>
            </w:pPr>
          </w:p>
          <w:p w:rsidR="00947184" w:rsidRPr="00900829" w:rsidRDefault="00947184" w:rsidP="00042FC3">
            <w:pPr>
              <w:pStyle w:val="acctmergecolhdg"/>
              <w:spacing w:line="240" w:lineRule="atLeast"/>
              <w:ind w:left="-79" w:right="-88"/>
              <w:rPr>
                <w:rFonts w:cs="Times New Roman"/>
                <w:b w:val="0"/>
                <w:sz w:val="16"/>
                <w:szCs w:val="16"/>
              </w:rPr>
            </w:pPr>
            <w:r w:rsidRPr="00900829">
              <w:rPr>
                <w:rFonts w:cs="Times New Roman"/>
                <w:b w:val="0"/>
                <w:sz w:val="16"/>
                <w:szCs w:val="16"/>
              </w:rPr>
              <w:t>At cost - net</w:t>
            </w:r>
          </w:p>
        </w:tc>
        <w:tc>
          <w:tcPr>
            <w:tcW w:w="180" w:type="dxa"/>
            <w:shd w:val="clear" w:color="auto" w:fill="auto"/>
          </w:tcPr>
          <w:p w:rsidR="00947184" w:rsidRPr="00900829" w:rsidRDefault="00947184" w:rsidP="00042FC3">
            <w:pPr>
              <w:pStyle w:val="acctmergecolhdg"/>
              <w:spacing w:line="240" w:lineRule="atLeast"/>
              <w:ind w:left="-79" w:right="-88"/>
              <w:rPr>
                <w:rFonts w:cs="Times New Roman"/>
                <w:b w:val="0"/>
                <w:sz w:val="16"/>
                <w:szCs w:val="16"/>
              </w:rPr>
            </w:pPr>
          </w:p>
        </w:tc>
        <w:tc>
          <w:tcPr>
            <w:tcW w:w="1531" w:type="dxa"/>
            <w:gridSpan w:val="3"/>
            <w:shd w:val="clear" w:color="auto" w:fill="auto"/>
          </w:tcPr>
          <w:p w:rsidR="00947184" w:rsidRPr="00900829" w:rsidRDefault="00947184" w:rsidP="00042FC3">
            <w:pPr>
              <w:pStyle w:val="acctmergecolhdg"/>
              <w:spacing w:line="240" w:lineRule="atLeast"/>
              <w:ind w:left="-79" w:right="-88"/>
              <w:rPr>
                <w:b w:val="0"/>
                <w:bCs/>
                <w:sz w:val="16"/>
                <w:szCs w:val="16"/>
              </w:rPr>
            </w:pPr>
          </w:p>
          <w:p w:rsidR="00947184" w:rsidRPr="00900829" w:rsidRDefault="00947184" w:rsidP="00042FC3">
            <w:pPr>
              <w:pStyle w:val="acctmergecolhdg"/>
              <w:spacing w:line="240" w:lineRule="atLeast"/>
              <w:ind w:left="-79" w:right="-88"/>
              <w:rPr>
                <w:rFonts w:cs="Times New Roman"/>
                <w:b w:val="0"/>
                <w:sz w:val="16"/>
                <w:szCs w:val="16"/>
              </w:rPr>
            </w:pPr>
            <w:r w:rsidRPr="00900829">
              <w:rPr>
                <w:b w:val="0"/>
                <w:bCs/>
                <w:sz w:val="16"/>
                <w:szCs w:val="16"/>
              </w:rPr>
              <w:t>Dividend income</w:t>
            </w:r>
            <w:r w:rsidRPr="00900829">
              <w:rPr>
                <w:b w:val="0"/>
                <w:bCs/>
                <w:sz w:val="16"/>
                <w:szCs w:val="16"/>
              </w:rPr>
              <w:br/>
              <w:t>for the year</w:t>
            </w:r>
          </w:p>
        </w:tc>
      </w:tr>
      <w:tr w:rsidR="00CD65E6" w:rsidRPr="00900829" w:rsidTr="000D7AF4">
        <w:trPr>
          <w:cantSplit/>
          <w:tblHeader/>
        </w:trPr>
        <w:tc>
          <w:tcPr>
            <w:tcW w:w="1620" w:type="dxa"/>
          </w:tcPr>
          <w:p w:rsidR="00947184" w:rsidRPr="00900829" w:rsidRDefault="00947184" w:rsidP="00BF2700">
            <w:pPr>
              <w:pStyle w:val="acctfourfigures"/>
              <w:spacing w:line="240" w:lineRule="atLeast"/>
              <w:jc w:val="center"/>
              <w:rPr>
                <w:rFonts w:cs="Times New Roman"/>
                <w:sz w:val="16"/>
                <w:szCs w:val="16"/>
              </w:rPr>
            </w:pPr>
          </w:p>
        </w:tc>
        <w:tc>
          <w:tcPr>
            <w:tcW w:w="1170" w:type="dxa"/>
          </w:tcPr>
          <w:p w:rsidR="00947184" w:rsidRPr="00900829" w:rsidRDefault="00947184" w:rsidP="00BF2700">
            <w:pPr>
              <w:pStyle w:val="acctmergecolhdg"/>
              <w:spacing w:line="240" w:lineRule="atLeast"/>
              <w:rPr>
                <w:b w:val="0"/>
                <w:bCs/>
                <w:sz w:val="16"/>
                <w:szCs w:val="16"/>
              </w:rPr>
            </w:pPr>
          </w:p>
        </w:tc>
        <w:tc>
          <w:tcPr>
            <w:tcW w:w="810" w:type="dxa"/>
          </w:tcPr>
          <w:p w:rsidR="00947184" w:rsidRPr="00900829" w:rsidRDefault="00947184" w:rsidP="00BF2700">
            <w:pPr>
              <w:pStyle w:val="acctmergecolhdg"/>
              <w:spacing w:line="240" w:lineRule="atLeast"/>
              <w:rPr>
                <w:b w:val="0"/>
                <w:bCs/>
                <w:sz w:val="16"/>
                <w:szCs w:val="16"/>
              </w:rPr>
            </w:pPr>
          </w:p>
        </w:tc>
        <w:tc>
          <w:tcPr>
            <w:tcW w:w="537" w:type="dxa"/>
          </w:tcPr>
          <w:p w:rsidR="00947184" w:rsidRPr="00900829" w:rsidRDefault="00947184" w:rsidP="00BF2700">
            <w:pPr>
              <w:pStyle w:val="acctmergecolhdg"/>
              <w:spacing w:line="240" w:lineRule="atLeast"/>
              <w:rPr>
                <w:b w:val="0"/>
                <w:bCs/>
                <w:sz w:val="16"/>
                <w:szCs w:val="16"/>
              </w:rPr>
            </w:pPr>
            <w:r w:rsidRPr="00900829">
              <w:rPr>
                <w:b w:val="0"/>
                <w:bCs/>
                <w:sz w:val="16"/>
                <w:szCs w:val="16"/>
              </w:rPr>
              <w:t>2019</w:t>
            </w:r>
          </w:p>
        </w:tc>
        <w:tc>
          <w:tcPr>
            <w:tcW w:w="183" w:type="dxa"/>
          </w:tcPr>
          <w:p w:rsidR="00947184" w:rsidRPr="00900829" w:rsidRDefault="00947184" w:rsidP="00BF2700">
            <w:pPr>
              <w:pStyle w:val="acctmergecolhdg"/>
              <w:spacing w:line="240" w:lineRule="atLeast"/>
              <w:rPr>
                <w:b w:val="0"/>
                <w:bCs/>
                <w:sz w:val="16"/>
                <w:szCs w:val="16"/>
              </w:rPr>
            </w:pPr>
          </w:p>
        </w:tc>
        <w:tc>
          <w:tcPr>
            <w:tcW w:w="540" w:type="dxa"/>
          </w:tcPr>
          <w:p w:rsidR="00947184" w:rsidRPr="00900829" w:rsidRDefault="00947184" w:rsidP="00BF2700">
            <w:pPr>
              <w:pStyle w:val="acctmergecolhdg"/>
              <w:spacing w:line="240" w:lineRule="atLeast"/>
              <w:rPr>
                <w:b w:val="0"/>
                <w:bCs/>
                <w:sz w:val="16"/>
                <w:szCs w:val="16"/>
              </w:rPr>
            </w:pPr>
            <w:r w:rsidRPr="00900829">
              <w:rPr>
                <w:b w:val="0"/>
                <w:bCs/>
                <w:sz w:val="16"/>
                <w:szCs w:val="16"/>
              </w:rPr>
              <w:t>2018</w:t>
            </w:r>
          </w:p>
        </w:tc>
        <w:tc>
          <w:tcPr>
            <w:tcW w:w="184" w:type="dxa"/>
            <w:shd w:val="clear" w:color="auto" w:fill="auto"/>
          </w:tcPr>
          <w:p w:rsidR="00947184" w:rsidRPr="00900829" w:rsidRDefault="00947184" w:rsidP="00BF2700">
            <w:pPr>
              <w:pStyle w:val="acctfourfigures"/>
              <w:spacing w:line="240" w:lineRule="atLeast"/>
              <w:jc w:val="center"/>
              <w:rPr>
                <w:rFonts w:cs="Times New Roman"/>
                <w:sz w:val="16"/>
                <w:szCs w:val="16"/>
              </w:rPr>
            </w:pPr>
          </w:p>
        </w:tc>
        <w:tc>
          <w:tcPr>
            <w:tcW w:w="626"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2019</w:t>
            </w:r>
          </w:p>
        </w:tc>
        <w:tc>
          <w:tcPr>
            <w:tcW w:w="180" w:type="dxa"/>
            <w:shd w:val="clear" w:color="auto" w:fill="auto"/>
          </w:tcPr>
          <w:p w:rsidR="00947184" w:rsidRPr="00900829" w:rsidRDefault="00947184" w:rsidP="00BF2700">
            <w:pPr>
              <w:pStyle w:val="acctmergecolhdg"/>
              <w:spacing w:line="240" w:lineRule="atLeast"/>
              <w:rPr>
                <w:b w:val="0"/>
                <w:bCs/>
                <w:sz w:val="16"/>
                <w:szCs w:val="16"/>
              </w:rPr>
            </w:pPr>
          </w:p>
        </w:tc>
        <w:tc>
          <w:tcPr>
            <w:tcW w:w="629"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2018</w:t>
            </w:r>
          </w:p>
        </w:tc>
        <w:tc>
          <w:tcPr>
            <w:tcW w:w="181" w:type="dxa"/>
            <w:shd w:val="clear" w:color="auto" w:fill="auto"/>
          </w:tcPr>
          <w:p w:rsidR="00947184" w:rsidRPr="00900829" w:rsidRDefault="00947184" w:rsidP="00BF2700">
            <w:pPr>
              <w:pStyle w:val="acctmergecolhdg"/>
              <w:spacing w:line="240" w:lineRule="atLeast"/>
              <w:rPr>
                <w:b w:val="0"/>
                <w:bCs/>
                <w:sz w:val="16"/>
                <w:szCs w:val="16"/>
              </w:rPr>
            </w:pPr>
          </w:p>
        </w:tc>
        <w:tc>
          <w:tcPr>
            <w:tcW w:w="810"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2019</w:t>
            </w:r>
          </w:p>
        </w:tc>
        <w:tc>
          <w:tcPr>
            <w:tcW w:w="184" w:type="dxa"/>
            <w:shd w:val="clear" w:color="auto" w:fill="auto"/>
          </w:tcPr>
          <w:p w:rsidR="00947184" w:rsidRPr="00900829" w:rsidRDefault="00947184" w:rsidP="00BF2700">
            <w:pPr>
              <w:pStyle w:val="acctmergecolhdg"/>
              <w:spacing w:line="240" w:lineRule="atLeast"/>
              <w:rPr>
                <w:b w:val="0"/>
                <w:bCs/>
                <w:sz w:val="16"/>
                <w:szCs w:val="16"/>
              </w:rPr>
            </w:pPr>
          </w:p>
        </w:tc>
        <w:tc>
          <w:tcPr>
            <w:tcW w:w="896"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2018</w:t>
            </w:r>
          </w:p>
        </w:tc>
        <w:tc>
          <w:tcPr>
            <w:tcW w:w="181" w:type="dxa"/>
          </w:tcPr>
          <w:p w:rsidR="00947184" w:rsidRPr="00900829" w:rsidRDefault="00947184" w:rsidP="00BF2700">
            <w:pPr>
              <w:pStyle w:val="acctfourfigures"/>
              <w:spacing w:line="240" w:lineRule="atLeast"/>
              <w:ind w:left="-79" w:right="-88"/>
              <w:rPr>
                <w:rFonts w:cs="Times New Roman"/>
                <w:sz w:val="16"/>
                <w:szCs w:val="16"/>
              </w:rPr>
            </w:pPr>
          </w:p>
        </w:tc>
        <w:tc>
          <w:tcPr>
            <w:tcW w:w="899"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2019</w:t>
            </w:r>
          </w:p>
        </w:tc>
        <w:tc>
          <w:tcPr>
            <w:tcW w:w="180" w:type="dxa"/>
          </w:tcPr>
          <w:p w:rsidR="00947184" w:rsidRPr="00900829" w:rsidRDefault="00947184" w:rsidP="00BF2700">
            <w:pPr>
              <w:pStyle w:val="acctmergecolhdg"/>
              <w:spacing w:line="240" w:lineRule="atLeast"/>
              <w:rPr>
                <w:b w:val="0"/>
                <w:bCs/>
                <w:sz w:val="16"/>
                <w:szCs w:val="16"/>
              </w:rPr>
            </w:pPr>
          </w:p>
        </w:tc>
        <w:tc>
          <w:tcPr>
            <w:tcW w:w="990" w:type="dxa"/>
          </w:tcPr>
          <w:p w:rsidR="00947184" w:rsidRPr="00900829" w:rsidRDefault="00947184" w:rsidP="00BF2700">
            <w:pPr>
              <w:pStyle w:val="acctmergecolhdg"/>
              <w:spacing w:line="240" w:lineRule="atLeast"/>
              <w:rPr>
                <w:b w:val="0"/>
                <w:bCs/>
                <w:sz w:val="16"/>
                <w:szCs w:val="16"/>
              </w:rPr>
            </w:pPr>
            <w:r w:rsidRPr="00900829">
              <w:rPr>
                <w:b w:val="0"/>
                <w:bCs/>
                <w:sz w:val="16"/>
                <w:szCs w:val="16"/>
              </w:rPr>
              <w:t>2018</w:t>
            </w:r>
          </w:p>
        </w:tc>
        <w:tc>
          <w:tcPr>
            <w:tcW w:w="180" w:type="dxa"/>
          </w:tcPr>
          <w:p w:rsidR="00947184" w:rsidRPr="00900829" w:rsidRDefault="00947184" w:rsidP="00BF2700">
            <w:pPr>
              <w:pStyle w:val="acctmergecolhdg"/>
              <w:spacing w:line="240" w:lineRule="atLeast"/>
              <w:rPr>
                <w:b w:val="0"/>
                <w:bCs/>
                <w:sz w:val="16"/>
                <w:szCs w:val="16"/>
              </w:rPr>
            </w:pPr>
          </w:p>
        </w:tc>
        <w:tc>
          <w:tcPr>
            <w:tcW w:w="900"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2019</w:t>
            </w:r>
          </w:p>
        </w:tc>
        <w:tc>
          <w:tcPr>
            <w:tcW w:w="182" w:type="dxa"/>
            <w:shd w:val="clear" w:color="auto" w:fill="auto"/>
          </w:tcPr>
          <w:p w:rsidR="00947184" w:rsidRPr="00900829" w:rsidRDefault="00947184" w:rsidP="00BF2700">
            <w:pPr>
              <w:pStyle w:val="acctmergecolhdg"/>
              <w:spacing w:line="240" w:lineRule="atLeast"/>
              <w:rPr>
                <w:b w:val="0"/>
                <w:bCs/>
                <w:sz w:val="16"/>
                <w:szCs w:val="16"/>
              </w:rPr>
            </w:pPr>
          </w:p>
        </w:tc>
        <w:tc>
          <w:tcPr>
            <w:tcW w:w="898"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2018</w:t>
            </w:r>
          </w:p>
        </w:tc>
        <w:tc>
          <w:tcPr>
            <w:tcW w:w="180" w:type="dxa"/>
            <w:shd w:val="clear" w:color="auto" w:fill="auto"/>
          </w:tcPr>
          <w:p w:rsidR="00947184" w:rsidRPr="00900829" w:rsidRDefault="00947184" w:rsidP="00BF2700">
            <w:pPr>
              <w:pStyle w:val="acctmergecolhdg"/>
              <w:spacing w:line="240" w:lineRule="atLeast"/>
              <w:rPr>
                <w:b w:val="0"/>
                <w:bCs/>
                <w:sz w:val="16"/>
                <w:szCs w:val="16"/>
              </w:rPr>
            </w:pPr>
          </w:p>
        </w:tc>
        <w:tc>
          <w:tcPr>
            <w:tcW w:w="720"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2019</w:t>
            </w:r>
          </w:p>
        </w:tc>
        <w:tc>
          <w:tcPr>
            <w:tcW w:w="178" w:type="dxa"/>
            <w:shd w:val="clear" w:color="auto" w:fill="auto"/>
          </w:tcPr>
          <w:p w:rsidR="00947184" w:rsidRPr="00900829" w:rsidRDefault="00947184" w:rsidP="00BF2700">
            <w:pPr>
              <w:pStyle w:val="acctmergecolhdg"/>
              <w:spacing w:line="240" w:lineRule="atLeast"/>
              <w:rPr>
                <w:b w:val="0"/>
                <w:bCs/>
                <w:sz w:val="16"/>
                <w:szCs w:val="16"/>
              </w:rPr>
            </w:pPr>
          </w:p>
        </w:tc>
        <w:tc>
          <w:tcPr>
            <w:tcW w:w="633" w:type="dxa"/>
            <w:shd w:val="clear" w:color="auto" w:fill="auto"/>
          </w:tcPr>
          <w:p w:rsidR="00947184" w:rsidRPr="00900829" w:rsidRDefault="00947184" w:rsidP="00BF2700">
            <w:pPr>
              <w:pStyle w:val="acctmergecolhdg"/>
              <w:spacing w:line="240" w:lineRule="atLeast"/>
              <w:rPr>
                <w:b w:val="0"/>
                <w:bCs/>
                <w:sz w:val="16"/>
                <w:szCs w:val="16"/>
              </w:rPr>
            </w:pPr>
            <w:r w:rsidRPr="00900829">
              <w:rPr>
                <w:b w:val="0"/>
                <w:bCs/>
                <w:sz w:val="16"/>
                <w:szCs w:val="16"/>
              </w:rPr>
              <w:t>2018</w:t>
            </w:r>
          </w:p>
        </w:tc>
      </w:tr>
      <w:tr w:rsidR="00CD65E6" w:rsidRPr="00900829" w:rsidTr="000D7AF4">
        <w:trPr>
          <w:cantSplit/>
        </w:trPr>
        <w:tc>
          <w:tcPr>
            <w:tcW w:w="1620" w:type="dxa"/>
          </w:tcPr>
          <w:p w:rsidR="00947184" w:rsidRPr="00900829" w:rsidRDefault="00947184" w:rsidP="00042FC3">
            <w:pPr>
              <w:spacing w:line="240" w:lineRule="atLeast"/>
              <w:rPr>
                <w:b/>
                <w:bCs/>
                <w:i/>
                <w:iCs/>
                <w:sz w:val="16"/>
                <w:szCs w:val="16"/>
              </w:rPr>
            </w:pPr>
          </w:p>
        </w:tc>
        <w:tc>
          <w:tcPr>
            <w:tcW w:w="1170" w:type="dxa"/>
          </w:tcPr>
          <w:p w:rsidR="00947184" w:rsidRPr="00900829" w:rsidRDefault="00947184" w:rsidP="00042FC3">
            <w:pPr>
              <w:spacing w:line="240" w:lineRule="atLeast"/>
              <w:rPr>
                <w:rFonts w:cs="Times New Roman"/>
                <w:b/>
                <w:bCs/>
                <w:i/>
                <w:iCs/>
                <w:sz w:val="16"/>
                <w:szCs w:val="16"/>
              </w:rPr>
            </w:pPr>
          </w:p>
        </w:tc>
        <w:tc>
          <w:tcPr>
            <w:tcW w:w="810" w:type="dxa"/>
          </w:tcPr>
          <w:p w:rsidR="00947184" w:rsidRPr="00900829" w:rsidRDefault="00947184" w:rsidP="00042FC3">
            <w:pPr>
              <w:spacing w:line="240" w:lineRule="atLeast"/>
              <w:jc w:val="center"/>
              <w:rPr>
                <w:rFonts w:cs="Times New Roman"/>
                <w:i/>
                <w:iCs/>
                <w:sz w:val="16"/>
                <w:szCs w:val="16"/>
              </w:rPr>
            </w:pPr>
          </w:p>
        </w:tc>
        <w:tc>
          <w:tcPr>
            <w:tcW w:w="1260" w:type="dxa"/>
            <w:gridSpan w:val="3"/>
          </w:tcPr>
          <w:p w:rsidR="00947184" w:rsidRPr="00900829" w:rsidRDefault="00947184" w:rsidP="00042FC3">
            <w:pPr>
              <w:spacing w:line="240" w:lineRule="atLeast"/>
              <w:jc w:val="center"/>
              <w:rPr>
                <w:rFonts w:cs="Times New Roman"/>
                <w:i/>
                <w:iCs/>
                <w:sz w:val="16"/>
                <w:szCs w:val="16"/>
              </w:rPr>
            </w:pPr>
            <w:r w:rsidRPr="00900829">
              <w:rPr>
                <w:rFonts w:cs="Times New Roman"/>
                <w:i/>
                <w:iCs/>
                <w:sz w:val="16"/>
                <w:szCs w:val="16"/>
              </w:rPr>
              <w:t>(%)</w:t>
            </w:r>
          </w:p>
        </w:tc>
        <w:tc>
          <w:tcPr>
            <w:tcW w:w="184" w:type="dxa"/>
            <w:shd w:val="clear" w:color="auto" w:fill="auto"/>
          </w:tcPr>
          <w:p w:rsidR="00947184" w:rsidRPr="00900829" w:rsidRDefault="00947184" w:rsidP="00042FC3">
            <w:pPr>
              <w:spacing w:line="240" w:lineRule="atLeast"/>
              <w:rPr>
                <w:rFonts w:cs="Times New Roman"/>
                <w:b/>
                <w:bCs/>
                <w:i/>
                <w:iCs/>
                <w:sz w:val="16"/>
                <w:szCs w:val="16"/>
              </w:rPr>
            </w:pPr>
          </w:p>
        </w:tc>
        <w:tc>
          <w:tcPr>
            <w:tcW w:w="1435" w:type="dxa"/>
            <w:gridSpan w:val="3"/>
            <w:shd w:val="clear" w:color="auto" w:fill="auto"/>
          </w:tcPr>
          <w:p w:rsidR="00947184" w:rsidRPr="00900829" w:rsidRDefault="00947184" w:rsidP="00042FC3">
            <w:pPr>
              <w:spacing w:line="240" w:lineRule="atLeast"/>
              <w:jc w:val="center"/>
              <w:rPr>
                <w:rFonts w:cs="Times New Roman"/>
                <w:i/>
                <w:iCs/>
                <w:sz w:val="16"/>
                <w:szCs w:val="16"/>
              </w:rPr>
            </w:pPr>
          </w:p>
        </w:tc>
        <w:tc>
          <w:tcPr>
            <w:tcW w:w="181" w:type="dxa"/>
            <w:shd w:val="clear" w:color="auto" w:fill="auto"/>
          </w:tcPr>
          <w:p w:rsidR="00947184" w:rsidRPr="00900829" w:rsidRDefault="00947184" w:rsidP="00042FC3">
            <w:pPr>
              <w:spacing w:line="240" w:lineRule="atLeast"/>
              <w:rPr>
                <w:rFonts w:cs="Times New Roman"/>
                <w:i/>
                <w:iCs/>
                <w:sz w:val="16"/>
                <w:szCs w:val="16"/>
              </w:rPr>
            </w:pPr>
          </w:p>
        </w:tc>
        <w:tc>
          <w:tcPr>
            <w:tcW w:w="8011" w:type="dxa"/>
            <w:gridSpan w:val="15"/>
            <w:shd w:val="clear" w:color="auto" w:fill="auto"/>
          </w:tcPr>
          <w:p w:rsidR="00947184" w:rsidRPr="00900829" w:rsidRDefault="00947184" w:rsidP="00042FC3">
            <w:pPr>
              <w:pStyle w:val="acctfourfigures"/>
              <w:tabs>
                <w:tab w:val="clear" w:pos="765"/>
                <w:tab w:val="decimal" w:pos="731"/>
              </w:tabs>
              <w:spacing w:line="240" w:lineRule="atLeast"/>
              <w:ind w:right="11"/>
              <w:jc w:val="center"/>
              <w:rPr>
                <w:rFonts w:cs="Times New Roman"/>
                <w:i/>
                <w:iCs/>
                <w:sz w:val="16"/>
                <w:szCs w:val="16"/>
              </w:rPr>
            </w:pPr>
            <w:r w:rsidRPr="00900829">
              <w:rPr>
                <w:rFonts w:cs="Times New Roman"/>
                <w:i/>
                <w:iCs/>
                <w:sz w:val="16"/>
                <w:szCs w:val="16"/>
              </w:rPr>
              <w:t>( in thousand Baht)</w:t>
            </w:r>
          </w:p>
        </w:tc>
      </w:tr>
      <w:tr w:rsidR="00CD65E6" w:rsidRPr="00900829" w:rsidTr="000D7AF4">
        <w:trPr>
          <w:cantSplit/>
        </w:trPr>
        <w:tc>
          <w:tcPr>
            <w:tcW w:w="1620" w:type="dxa"/>
          </w:tcPr>
          <w:p w:rsidR="00947184" w:rsidRPr="00900829" w:rsidRDefault="00947184" w:rsidP="00042FC3">
            <w:pPr>
              <w:spacing w:line="240" w:lineRule="atLeast"/>
              <w:rPr>
                <w:i/>
                <w:iCs/>
                <w:sz w:val="16"/>
                <w:szCs w:val="16"/>
              </w:rPr>
            </w:pPr>
          </w:p>
        </w:tc>
        <w:tc>
          <w:tcPr>
            <w:tcW w:w="1170" w:type="dxa"/>
          </w:tcPr>
          <w:p w:rsidR="00947184" w:rsidRPr="00900829" w:rsidRDefault="00947184" w:rsidP="00042FC3">
            <w:pPr>
              <w:spacing w:line="240" w:lineRule="atLeast"/>
              <w:rPr>
                <w:rFonts w:cs="Times New Roman"/>
                <w:b/>
                <w:bCs/>
                <w:i/>
                <w:iCs/>
                <w:sz w:val="16"/>
                <w:szCs w:val="16"/>
              </w:rPr>
            </w:pPr>
          </w:p>
        </w:tc>
        <w:tc>
          <w:tcPr>
            <w:tcW w:w="810" w:type="dxa"/>
          </w:tcPr>
          <w:p w:rsidR="00947184" w:rsidRPr="00900829" w:rsidRDefault="00947184" w:rsidP="00042FC3">
            <w:pPr>
              <w:spacing w:line="240" w:lineRule="atLeast"/>
              <w:rPr>
                <w:rFonts w:cs="Times New Roman"/>
                <w:b/>
                <w:bCs/>
                <w:i/>
                <w:iCs/>
                <w:sz w:val="16"/>
                <w:szCs w:val="16"/>
              </w:rPr>
            </w:pPr>
          </w:p>
        </w:tc>
        <w:tc>
          <w:tcPr>
            <w:tcW w:w="537" w:type="dxa"/>
          </w:tcPr>
          <w:p w:rsidR="00947184" w:rsidRPr="00900829" w:rsidRDefault="00947184" w:rsidP="00042FC3">
            <w:pPr>
              <w:spacing w:line="240" w:lineRule="atLeast"/>
              <w:rPr>
                <w:rFonts w:cs="Times New Roman"/>
                <w:b/>
                <w:bCs/>
                <w:i/>
                <w:iCs/>
                <w:sz w:val="16"/>
                <w:szCs w:val="16"/>
              </w:rPr>
            </w:pPr>
          </w:p>
        </w:tc>
        <w:tc>
          <w:tcPr>
            <w:tcW w:w="183" w:type="dxa"/>
          </w:tcPr>
          <w:p w:rsidR="00947184" w:rsidRPr="00900829" w:rsidRDefault="00947184" w:rsidP="00042FC3">
            <w:pPr>
              <w:spacing w:line="240" w:lineRule="atLeast"/>
              <w:rPr>
                <w:rFonts w:cs="Times New Roman"/>
                <w:b/>
                <w:bCs/>
                <w:i/>
                <w:iCs/>
                <w:sz w:val="16"/>
                <w:szCs w:val="16"/>
              </w:rPr>
            </w:pPr>
          </w:p>
        </w:tc>
        <w:tc>
          <w:tcPr>
            <w:tcW w:w="540" w:type="dxa"/>
          </w:tcPr>
          <w:p w:rsidR="00947184" w:rsidRPr="00900829" w:rsidRDefault="00947184" w:rsidP="00042FC3">
            <w:pPr>
              <w:spacing w:line="240" w:lineRule="atLeast"/>
              <w:rPr>
                <w:rFonts w:cs="Times New Roman"/>
                <w:b/>
                <w:bCs/>
                <w:i/>
                <w:iCs/>
                <w:sz w:val="16"/>
                <w:szCs w:val="16"/>
              </w:rPr>
            </w:pPr>
          </w:p>
        </w:tc>
        <w:tc>
          <w:tcPr>
            <w:tcW w:w="184" w:type="dxa"/>
            <w:shd w:val="clear" w:color="auto" w:fill="auto"/>
          </w:tcPr>
          <w:p w:rsidR="00947184" w:rsidRPr="00900829" w:rsidRDefault="00947184" w:rsidP="00042FC3">
            <w:pPr>
              <w:spacing w:line="240" w:lineRule="atLeast"/>
              <w:rPr>
                <w:rFonts w:cs="Times New Roman"/>
                <w:b/>
                <w:bCs/>
                <w:i/>
                <w:iCs/>
                <w:sz w:val="16"/>
                <w:szCs w:val="16"/>
              </w:rPr>
            </w:pPr>
          </w:p>
        </w:tc>
        <w:tc>
          <w:tcPr>
            <w:tcW w:w="626" w:type="dxa"/>
            <w:shd w:val="clear" w:color="auto" w:fill="auto"/>
          </w:tcPr>
          <w:p w:rsidR="00947184" w:rsidRPr="00900829" w:rsidRDefault="00947184" w:rsidP="00042FC3">
            <w:pPr>
              <w:spacing w:line="240" w:lineRule="atLeast"/>
              <w:rPr>
                <w:rFonts w:cs="Times New Roman"/>
                <w:i/>
                <w:iCs/>
                <w:sz w:val="16"/>
                <w:szCs w:val="16"/>
              </w:rPr>
            </w:pPr>
          </w:p>
        </w:tc>
        <w:tc>
          <w:tcPr>
            <w:tcW w:w="180" w:type="dxa"/>
            <w:shd w:val="clear" w:color="auto" w:fill="auto"/>
          </w:tcPr>
          <w:p w:rsidR="00947184" w:rsidRPr="00900829" w:rsidRDefault="00947184" w:rsidP="00042FC3">
            <w:pPr>
              <w:spacing w:line="240" w:lineRule="atLeast"/>
              <w:rPr>
                <w:rFonts w:cs="Times New Roman"/>
                <w:i/>
                <w:iCs/>
                <w:sz w:val="16"/>
                <w:szCs w:val="16"/>
              </w:rPr>
            </w:pPr>
          </w:p>
        </w:tc>
        <w:tc>
          <w:tcPr>
            <w:tcW w:w="629" w:type="dxa"/>
            <w:shd w:val="clear" w:color="auto" w:fill="auto"/>
          </w:tcPr>
          <w:p w:rsidR="00947184" w:rsidRPr="00900829" w:rsidRDefault="00947184" w:rsidP="00042FC3">
            <w:pPr>
              <w:spacing w:line="240" w:lineRule="atLeast"/>
              <w:rPr>
                <w:rFonts w:cs="Times New Roman"/>
                <w:i/>
                <w:iCs/>
                <w:sz w:val="16"/>
                <w:szCs w:val="16"/>
              </w:rPr>
            </w:pPr>
          </w:p>
        </w:tc>
        <w:tc>
          <w:tcPr>
            <w:tcW w:w="181" w:type="dxa"/>
            <w:shd w:val="clear" w:color="auto" w:fill="auto"/>
          </w:tcPr>
          <w:p w:rsidR="00947184" w:rsidRPr="00900829" w:rsidRDefault="00947184" w:rsidP="00042FC3">
            <w:pPr>
              <w:spacing w:line="240" w:lineRule="atLeast"/>
              <w:rPr>
                <w:rFonts w:cs="Times New Roman"/>
                <w:i/>
                <w:iCs/>
                <w:sz w:val="16"/>
                <w:szCs w:val="16"/>
              </w:rPr>
            </w:pPr>
          </w:p>
        </w:tc>
        <w:tc>
          <w:tcPr>
            <w:tcW w:w="810" w:type="dxa"/>
            <w:shd w:val="clear" w:color="auto" w:fill="auto"/>
          </w:tcPr>
          <w:p w:rsidR="00947184" w:rsidRPr="00900829" w:rsidRDefault="00947184" w:rsidP="00042FC3">
            <w:pPr>
              <w:pStyle w:val="acctfourfigures"/>
              <w:spacing w:line="240" w:lineRule="atLeast"/>
              <w:rPr>
                <w:rFonts w:cs="Times New Roman"/>
                <w:sz w:val="16"/>
                <w:szCs w:val="16"/>
              </w:rPr>
            </w:pPr>
          </w:p>
        </w:tc>
        <w:tc>
          <w:tcPr>
            <w:tcW w:w="184" w:type="dxa"/>
            <w:shd w:val="clear" w:color="auto" w:fill="auto"/>
          </w:tcPr>
          <w:p w:rsidR="00947184" w:rsidRPr="00900829" w:rsidRDefault="00947184" w:rsidP="00042FC3">
            <w:pPr>
              <w:pStyle w:val="acctfourfigures"/>
              <w:spacing w:line="240" w:lineRule="atLeast"/>
              <w:rPr>
                <w:rFonts w:cs="Times New Roman"/>
                <w:sz w:val="16"/>
                <w:szCs w:val="16"/>
              </w:rPr>
            </w:pPr>
          </w:p>
        </w:tc>
        <w:tc>
          <w:tcPr>
            <w:tcW w:w="896" w:type="dxa"/>
            <w:shd w:val="clear" w:color="auto" w:fill="auto"/>
          </w:tcPr>
          <w:p w:rsidR="00947184" w:rsidRPr="00900829" w:rsidRDefault="00947184" w:rsidP="00042FC3">
            <w:pPr>
              <w:pStyle w:val="acctfourfigures"/>
              <w:spacing w:line="240" w:lineRule="atLeast"/>
              <w:rPr>
                <w:rFonts w:cs="Times New Roman"/>
                <w:sz w:val="16"/>
                <w:szCs w:val="16"/>
              </w:rPr>
            </w:pPr>
          </w:p>
        </w:tc>
        <w:tc>
          <w:tcPr>
            <w:tcW w:w="181" w:type="dxa"/>
          </w:tcPr>
          <w:p w:rsidR="00947184" w:rsidRPr="00900829" w:rsidRDefault="00947184" w:rsidP="00042FC3">
            <w:pPr>
              <w:pStyle w:val="acctfourfigures"/>
              <w:spacing w:line="240" w:lineRule="atLeast"/>
              <w:rPr>
                <w:rFonts w:cs="Times New Roman"/>
                <w:sz w:val="16"/>
                <w:szCs w:val="16"/>
              </w:rPr>
            </w:pPr>
          </w:p>
        </w:tc>
        <w:tc>
          <w:tcPr>
            <w:tcW w:w="899" w:type="dxa"/>
            <w:shd w:val="clear" w:color="auto" w:fill="auto"/>
          </w:tcPr>
          <w:p w:rsidR="00947184" w:rsidRPr="00900829" w:rsidRDefault="00947184" w:rsidP="00042FC3">
            <w:pPr>
              <w:pStyle w:val="acctfourfigures"/>
              <w:spacing w:line="240" w:lineRule="atLeast"/>
              <w:rPr>
                <w:rFonts w:cs="Times New Roman"/>
                <w:sz w:val="16"/>
                <w:szCs w:val="16"/>
              </w:rPr>
            </w:pPr>
          </w:p>
        </w:tc>
        <w:tc>
          <w:tcPr>
            <w:tcW w:w="180" w:type="dxa"/>
          </w:tcPr>
          <w:p w:rsidR="00947184" w:rsidRPr="00900829" w:rsidRDefault="00947184" w:rsidP="00042FC3">
            <w:pPr>
              <w:pStyle w:val="acctfourfigures"/>
              <w:tabs>
                <w:tab w:val="clear" w:pos="765"/>
              </w:tabs>
              <w:spacing w:line="240" w:lineRule="atLeast"/>
              <w:ind w:right="11"/>
              <w:jc w:val="center"/>
              <w:rPr>
                <w:rFonts w:cs="Times New Roman"/>
                <w:sz w:val="16"/>
                <w:szCs w:val="16"/>
              </w:rPr>
            </w:pPr>
          </w:p>
        </w:tc>
        <w:tc>
          <w:tcPr>
            <w:tcW w:w="990" w:type="dxa"/>
          </w:tcPr>
          <w:p w:rsidR="00947184" w:rsidRPr="00900829" w:rsidRDefault="00947184" w:rsidP="00042FC3">
            <w:pPr>
              <w:pStyle w:val="acctfourfigures"/>
              <w:tabs>
                <w:tab w:val="clear" w:pos="765"/>
              </w:tabs>
              <w:spacing w:line="240" w:lineRule="atLeast"/>
              <w:ind w:right="11"/>
              <w:jc w:val="center"/>
              <w:rPr>
                <w:rFonts w:cs="Times New Roman"/>
                <w:sz w:val="16"/>
                <w:szCs w:val="16"/>
              </w:rPr>
            </w:pPr>
          </w:p>
        </w:tc>
        <w:tc>
          <w:tcPr>
            <w:tcW w:w="180" w:type="dxa"/>
          </w:tcPr>
          <w:p w:rsidR="00947184" w:rsidRPr="00900829" w:rsidRDefault="00947184" w:rsidP="00042FC3">
            <w:pPr>
              <w:pStyle w:val="acctfourfigures"/>
              <w:tabs>
                <w:tab w:val="clear" w:pos="765"/>
              </w:tabs>
              <w:spacing w:line="240" w:lineRule="atLeast"/>
              <w:ind w:right="11"/>
              <w:jc w:val="center"/>
              <w:rPr>
                <w:rFonts w:cs="Times New Roman"/>
                <w:sz w:val="16"/>
                <w:szCs w:val="16"/>
              </w:rPr>
            </w:pPr>
          </w:p>
        </w:tc>
        <w:tc>
          <w:tcPr>
            <w:tcW w:w="900" w:type="dxa"/>
            <w:shd w:val="clear" w:color="auto" w:fill="auto"/>
          </w:tcPr>
          <w:p w:rsidR="00947184" w:rsidRPr="00900829" w:rsidRDefault="00947184" w:rsidP="00042FC3">
            <w:pPr>
              <w:pStyle w:val="acctfourfigures"/>
              <w:tabs>
                <w:tab w:val="clear" w:pos="765"/>
              </w:tabs>
              <w:spacing w:line="240" w:lineRule="atLeast"/>
              <w:ind w:right="11"/>
              <w:jc w:val="center"/>
              <w:rPr>
                <w:rFonts w:cs="Times New Roman"/>
                <w:sz w:val="16"/>
                <w:szCs w:val="16"/>
              </w:rPr>
            </w:pPr>
          </w:p>
        </w:tc>
        <w:tc>
          <w:tcPr>
            <w:tcW w:w="182" w:type="dxa"/>
            <w:shd w:val="clear" w:color="auto" w:fill="auto"/>
          </w:tcPr>
          <w:p w:rsidR="00947184" w:rsidRPr="00900829" w:rsidRDefault="00947184" w:rsidP="00042FC3">
            <w:pPr>
              <w:pStyle w:val="acctfourfigures"/>
              <w:spacing w:line="240" w:lineRule="atLeast"/>
              <w:rPr>
                <w:rFonts w:cs="Times New Roman"/>
                <w:sz w:val="16"/>
                <w:szCs w:val="16"/>
              </w:rPr>
            </w:pPr>
          </w:p>
        </w:tc>
        <w:tc>
          <w:tcPr>
            <w:tcW w:w="898" w:type="dxa"/>
            <w:shd w:val="clear" w:color="auto" w:fill="auto"/>
          </w:tcPr>
          <w:p w:rsidR="00947184" w:rsidRPr="00900829" w:rsidRDefault="00947184" w:rsidP="00042FC3">
            <w:pPr>
              <w:pStyle w:val="acctfourfigures"/>
              <w:tabs>
                <w:tab w:val="clear" w:pos="765"/>
              </w:tabs>
              <w:spacing w:line="240" w:lineRule="atLeast"/>
              <w:ind w:right="11"/>
              <w:jc w:val="center"/>
              <w:rPr>
                <w:rFonts w:cs="Times New Roman"/>
                <w:sz w:val="16"/>
                <w:szCs w:val="16"/>
              </w:rPr>
            </w:pPr>
          </w:p>
        </w:tc>
        <w:tc>
          <w:tcPr>
            <w:tcW w:w="180" w:type="dxa"/>
            <w:shd w:val="clear" w:color="auto" w:fill="auto"/>
          </w:tcPr>
          <w:p w:rsidR="00947184" w:rsidRPr="00900829" w:rsidRDefault="00947184" w:rsidP="00042FC3">
            <w:pPr>
              <w:pStyle w:val="acctfourfigures"/>
              <w:spacing w:line="240" w:lineRule="atLeast"/>
              <w:rPr>
                <w:rFonts w:cs="Times New Roman"/>
                <w:sz w:val="16"/>
                <w:szCs w:val="16"/>
              </w:rPr>
            </w:pPr>
          </w:p>
        </w:tc>
        <w:tc>
          <w:tcPr>
            <w:tcW w:w="720" w:type="dxa"/>
            <w:shd w:val="clear" w:color="auto" w:fill="auto"/>
          </w:tcPr>
          <w:p w:rsidR="00947184" w:rsidRPr="00900829" w:rsidRDefault="00947184" w:rsidP="00042FC3">
            <w:pPr>
              <w:pStyle w:val="acctfourfigures"/>
              <w:tabs>
                <w:tab w:val="clear" w:pos="765"/>
                <w:tab w:val="decimal" w:pos="731"/>
              </w:tabs>
              <w:spacing w:line="240" w:lineRule="atLeast"/>
              <w:ind w:right="11"/>
              <w:rPr>
                <w:rFonts w:cs="Times New Roman"/>
                <w:sz w:val="16"/>
                <w:szCs w:val="16"/>
                <w:lang w:val="en-US"/>
              </w:rPr>
            </w:pPr>
          </w:p>
        </w:tc>
        <w:tc>
          <w:tcPr>
            <w:tcW w:w="178" w:type="dxa"/>
            <w:shd w:val="clear" w:color="auto" w:fill="auto"/>
          </w:tcPr>
          <w:p w:rsidR="00947184" w:rsidRPr="00900829" w:rsidRDefault="00947184" w:rsidP="00042FC3">
            <w:pPr>
              <w:pStyle w:val="acctfourfigures"/>
              <w:spacing w:line="240" w:lineRule="atLeast"/>
              <w:rPr>
                <w:rFonts w:cs="Times New Roman"/>
                <w:sz w:val="16"/>
                <w:szCs w:val="16"/>
              </w:rPr>
            </w:pPr>
          </w:p>
        </w:tc>
        <w:tc>
          <w:tcPr>
            <w:tcW w:w="633" w:type="dxa"/>
            <w:shd w:val="clear" w:color="auto" w:fill="auto"/>
          </w:tcPr>
          <w:p w:rsidR="00947184" w:rsidRPr="00900829" w:rsidRDefault="00947184" w:rsidP="00042FC3">
            <w:pPr>
              <w:pStyle w:val="acctfourfigures"/>
              <w:tabs>
                <w:tab w:val="clear" w:pos="765"/>
                <w:tab w:val="decimal" w:pos="731"/>
              </w:tabs>
              <w:spacing w:line="240" w:lineRule="atLeast"/>
              <w:ind w:right="11"/>
              <w:rPr>
                <w:rFonts w:cs="Times New Roman"/>
                <w:sz w:val="16"/>
                <w:szCs w:val="16"/>
              </w:rPr>
            </w:pPr>
          </w:p>
        </w:tc>
      </w:tr>
      <w:tr w:rsidR="00CD65E6" w:rsidRPr="00900829" w:rsidTr="000D7AF4">
        <w:trPr>
          <w:cantSplit/>
        </w:trPr>
        <w:tc>
          <w:tcPr>
            <w:tcW w:w="1620" w:type="dxa"/>
          </w:tcPr>
          <w:p w:rsidR="00947184" w:rsidRPr="00900829" w:rsidRDefault="00947184" w:rsidP="00BF2700">
            <w:pPr>
              <w:spacing w:line="240" w:lineRule="atLeast"/>
              <w:ind w:left="11" w:right="-171" w:hanging="11"/>
              <w:rPr>
                <w:rFonts w:cs="Times New Roman"/>
                <w:sz w:val="16"/>
                <w:szCs w:val="16"/>
              </w:rPr>
            </w:pPr>
            <w:r w:rsidRPr="00900829">
              <w:rPr>
                <w:rFonts w:cs="Times New Roman"/>
                <w:sz w:val="16"/>
                <w:szCs w:val="16"/>
              </w:rPr>
              <w:t>Advanced Biochemical</w:t>
            </w:r>
          </w:p>
          <w:p w:rsidR="00947184" w:rsidRPr="00900829" w:rsidRDefault="00947184" w:rsidP="00BF2700">
            <w:pPr>
              <w:spacing w:line="240" w:lineRule="atLeast"/>
              <w:ind w:left="11" w:right="-171" w:hanging="11"/>
              <w:rPr>
                <w:rFonts w:cs="Times New Roman"/>
                <w:sz w:val="16"/>
                <w:szCs w:val="16"/>
              </w:rPr>
            </w:pPr>
            <w:r w:rsidRPr="00900829">
              <w:rPr>
                <w:rFonts w:cs="Times New Roman"/>
                <w:sz w:val="16"/>
                <w:szCs w:val="16"/>
              </w:rPr>
              <w:t xml:space="preserve">   (Thailand)</w:t>
            </w:r>
            <w:r w:rsidRPr="00900829">
              <w:rPr>
                <w:rFonts w:cs="Times New Roman"/>
                <w:sz w:val="16"/>
                <w:szCs w:val="16"/>
                <w:cs/>
              </w:rPr>
              <w:t xml:space="preserve"> </w:t>
            </w:r>
            <w:r w:rsidRPr="00900829">
              <w:rPr>
                <w:rFonts w:cs="Times New Roman"/>
                <w:sz w:val="16"/>
                <w:szCs w:val="16"/>
              </w:rPr>
              <w:t xml:space="preserve">Company </w:t>
            </w:r>
          </w:p>
          <w:p w:rsidR="00947184" w:rsidRPr="00900829" w:rsidRDefault="00947184" w:rsidP="00BF2700">
            <w:pPr>
              <w:spacing w:line="240" w:lineRule="atLeast"/>
              <w:ind w:right="-171"/>
              <w:rPr>
                <w:rFonts w:cs="Times New Roman"/>
                <w:sz w:val="16"/>
                <w:szCs w:val="16"/>
                <w:cs/>
              </w:rPr>
            </w:pPr>
            <w:r w:rsidRPr="00900829">
              <w:rPr>
                <w:rFonts w:cs="Times New Roman"/>
                <w:sz w:val="16"/>
                <w:szCs w:val="16"/>
              </w:rPr>
              <w:t xml:space="preserve">   Limited </w:t>
            </w:r>
          </w:p>
        </w:tc>
        <w:tc>
          <w:tcPr>
            <w:tcW w:w="1170" w:type="dxa"/>
          </w:tcPr>
          <w:p w:rsidR="00947184" w:rsidRPr="00900829" w:rsidRDefault="00947184" w:rsidP="00BF2700">
            <w:pPr>
              <w:pStyle w:val="BodyText"/>
              <w:tabs>
                <w:tab w:val="decimal" w:pos="371"/>
              </w:tabs>
              <w:spacing w:after="0" w:line="240" w:lineRule="atLeast"/>
              <w:ind w:left="-79" w:right="-79"/>
              <w:jc w:val="center"/>
              <w:rPr>
                <w:rFonts w:cs="Times New Roman"/>
                <w:sz w:val="16"/>
                <w:szCs w:val="16"/>
                <w:lang w:val="en-US"/>
              </w:rPr>
            </w:pPr>
            <w:r w:rsidRPr="00900829">
              <w:rPr>
                <w:sz w:val="16"/>
                <w:szCs w:val="16"/>
              </w:rPr>
              <w:t>Manufacturing and trading of chemical products</w:t>
            </w:r>
          </w:p>
        </w:tc>
        <w:tc>
          <w:tcPr>
            <w:tcW w:w="810" w:type="dxa"/>
          </w:tcPr>
          <w:p w:rsidR="00947184" w:rsidRPr="00900829" w:rsidRDefault="00947184" w:rsidP="00947184">
            <w:pPr>
              <w:pStyle w:val="BodyText"/>
              <w:tabs>
                <w:tab w:val="decimal" w:pos="371"/>
              </w:tabs>
              <w:spacing w:after="0" w:line="240" w:lineRule="atLeast"/>
              <w:ind w:left="-79" w:right="-79"/>
              <w:jc w:val="center"/>
              <w:rPr>
                <w:rFonts w:cs="Times New Roman"/>
                <w:sz w:val="16"/>
                <w:szCs w:val="16"/>
                <w:lang w:val="en-US"/>
              </w:rPr>
            </w:pPr>
            <w:r w:rsidRPr="00900829">
              <w:rPr>
                <w:sz w:val="16"/>
                <w:szCs w:val="16"/>
              </w:rPr>
              <w:t>Thailand</w:t>
            </w:r>
          </w:p>
        </w:tc>
        <w:tc>
          <w:tcPr>
            <w:tcW w:w="537" w:type="dxa"/>
          </w:tcPr>
          <w:p w:rsidR="00CD65E6" w:rsidRPr="00900829" w:rsidRDefault="00CD65E6" w:rsidP="00CD65E6">
            <w:pPr>
              <w:pStyle w:val="BodyText"/>
              <w:tabs>
                <w:tab w:val="decimal" w:pos="371"/>
              </w:tabs>
              <w:spacing w:after="0" w:line="240" w:lineRule="atLeast"/>
              <w:ind w:right="-21"/>
              <w:rPr>
                <w:rFonts w:cs="Times New Roman"/>
                <w:sz w:val="16"/>
                <w:szCs w:val="16"/>
                <w:lang w:val="en-US"/>
              </w:rPr>
            </w:pPr>
          </w:p>
          <w:p w:rsidR="00947184" w:rsidRPr="00900829" w:rsidRDefault="00947184" w:rsidP="00CD65E6">
            <w:pPr>
              <w:pStyle w:val="BodyText"/>
              <w:tabs>
                <w:tab w:val="decimal" w:pos="371"/>
              </w:tabs>
              <w:spacing w:after="0" w:line="240" w:lineRule="atLeast"/>
              <w:ind w:right="-21"/>
              <w:rPr>
                <w:rFonts w:cs="Times New Roman"/>
                <w:sz w:val="16"/>
                <w:szCs w:val="16"/>
                <w:lang w:val="en-US"/>
              </w:rPr>
            </w:pPr>
            <w:r w:rsidRPr="00900829">
              <w:rPr>
                <w:rFonts w:cs="Times New Roman"/>
                <w:sz w:val="16"/>
                <w:szCs w:val="16"/>
                <w:lang w:val="en-US"/>
              </w:rPr>
              <w:t>100</w:t>
            </w:r>
          </w:p>
        </w:tc>
        <w:tc>
          <w:tcPr>
            <w:tcW w:w="183" w:type="dxa"/>
          </w:tcPr>
          <w:p w:rsidR="00947184" w:rsidRPr="00900829" w:rsidRDefault="00947184" w:rsidP="00BF2700">
            <w:pPr>
              <w:spacing w:line="240" w:lineRule="atLeast"/>
              <w:rPr>
                <w:rFonts w:cs="Times New Roman"/>
                <w:sz w:val="16"/>
                <w:szCs w:val="16"/>
              </w:rPr>
            </w:pPr>
          </w:p>
        </w:tc>
        <w:tc>
          <w:tcPr>
            <w:tcW w:w="540" w:type="dxa"/>
          </w:tcPr>
          <w:p w:rsidR="00CD65E6" w:rsidRPr="00900829" w:rsidRDefault="00CD65E6" w:rsidP="00BF2700">
            <w:pPr>
              <w:pStyle w:val="BodyText"/>
              <w:tabs>
                <w:tab w:val="decimal" w:pos="371"/>
              </w:tabs>
              <w:spacing w:after="0" w:line="240" w:lineRule="atLeast"/>
              <w:ind w:left="-57" w:right="-21"/>
              <w:rPr>
                <w:rFonts w:cs="Times New Roman"/>
                <w:sz w:val="16"/>
                <w:szCs w:val="16"/>
                <w:lang w:val="en-US"/>
              </w:rPr>
            </w:pPr>
          </w:p>
          <w:p w:rsidR="00947184" w:rsidRPr="00900829" w:rsidRDefault="00947184" w:rsidP="00BF2700">
            <w:pPr>
              <w:pStyle w:val="BodyText"/>
              <w:tabs>
                <w:tab w:val="decimal" w:pos="371"/>
              </w:tabs>
              <w:spacing w:after="0" w:line="240" w:lineRule="atLeast"/>
              <w:ind w:left="-57" w:right="-21"/>
              <w:rPr>
                <w:rFonts w:cs="Times New Roman"/>
                <w:sz w:val="16"/>
                <w:szCs w:val="16"/>
                <w:lang w:val="en-US"/>
              </w:rPr>
            </w:pPr>
            <w:r w:rsidRPr="00900829">
              <w:rPr>
                <w:rFonts w:cs="Times New Roman"/>
                <w:sz w:val="16"/>
                <w:szCs w:val="16"/>
                <w:lang w:val="en-US"/>
              </w:rPr>
              <w:t>100</w:t>
            </w:r>
          </w:p>
        </w:tc>
        <w:tc>
          <w:tcPr>
            <w:tcW w:w="184" w:type="dxa"/>
            <w:shd w:val="clear" w:color="auto" w:fill="auto"/>
          </w:tcPr>
          <w:p w:rsidR="00947184" w:rsidRPr="00900829" w:rsidRDefault="00947184" w:rsidP="00BF2700">
            <w:pPr>
              <w:spacing w:line="240" w:lineRule="atLeast"/>
              <w:rPr>
                <w:rFonts w:cs="Times New Roman"/>
                <w:sz w:val="16"/>
                <w:szCs w:val="16"/>
              </w:rPr>
            </w:pPr>
          </w:p>
        </w:tc>
        <w:tc>
          <w:tcPr>
            <w:tcW w:w="626" w:type="dxa"/>
            <w:shd w:val="clear" w:color="auto" w:fill="auto"/>
          </w:tcPr>
          <w:p w:rsidR="00947184" w:rsidRPr="00900829" w:rsidRDefault="00947184" w:rsidP="0096005C">
            <w:pPr>
              <w:pStyle w:val="BodyText"/>
              <w:spacing w:after="0" w:line="240" w:lineRule="atLeast"/>
              <w:ind w:right="-79"/>
              <w:jc w:val="center"/>
              <w:rPr>
                <w:rFonts w:cs="Times New Roman"/>
                <w:sz w:val="16"/>
                <w:szCs w:val="16"/>
                <w:lang w:val="en-US"/>
              </w:rPr>
            </w:pPr>
            <w:r w:rsidRPr="00900829">
              <w:rPr>
                <w:rFonts w:cs="Times New Roman"/>
                <w:sz w:val="16"/>
                <w:szCs w:val="16"/>
                <w:lang w:val="en-US"/>
              </w:rPr>
              <w:t>Baht</w:t>
            </w:r>
          </w:p>
          <w:p w:rsidR="00947184" w:rsidRPr="00900829" w:rsidRDefault="00947184" w:rsidP="0096005C">
            <w:pPr>
              <w:pStyle w:val="BodyText"/>
              <w:spacing w:after="0" w:line="240" w:lineRule="atLeast"/>
              <w:ind w:right="-79"/>
              <w:jc w:val="center"/>
              <w:rPr>
                <w:rFonts w:cs="Times New Roman"/>
                <w:sz w:val="16"/>
                <w:szCs w:val="16"/>
                <w:lang w:val="en-US"/>
              </w:rPr>
            </w:pPr>
            <w:r w:rsidRPr="00900829">
              <w:rPr>
                <w:rFonts w:cs="Times New Roman"/>
                <w:sz w:val="16"/>
                <w:szCs w:val="16"/>
                <w:lang w:val="en-US"/>
              </w:rPr>
              <w:t>1,500</w:t>
            </w:r>
          </w:p>
          <w:p w:rsidR="00947184" w:rsidRPr="00900829" w:rsidRDefault="00947184" w:rsidP="0096005C">
            <w:pPr>
              <w:pStyle w:val="BodyText"/>
              <w:spacing w:after="0" w:line="240" w:lineRule="atLeast"/>
              <w:ind w:right="-79"/>
              <w:jc w:val="center"/>
              <w:rPr>
                <w:rFonts w:cs="Times New Roman"/>
                <w:sz w:val="16"/>
                <w:szCs w:val="16"/>
                <w:lang w:val="en-US"/>
              </w:rPr>
            </w:pPr>
            <w:r w:rsidRPr="00900829">
              <w:rPr>
                <w:rFonts w:cs="Times New Roman"/>
                <w:sz w:val="16"/>
                <w:szCs w:val="16"/>
                <w:lang w:val="en-US"/>
              </w:rPr>
              <w:t>million</w:t>
            </w:r>
          </w:p>
        </w:tc>
        <w:tc>
          <w:tcPr>
            <w:tcW w:w="180" w:type="dxa"/>
            <w:shd w:val="clear" w:color="auto" w:fill="auto"/>
          </w:tcPr>
          <w:p w:rsidR="00947184" w:rsidRPr="00900829" w:rsidRDefault="00947184" w:rsidP="00BF2700">
            <w:pPr>
              <w:pStyle w:val="acctfourfigures"/>
              <w:spacing w:line="240" w:lineRule="atLeast"/>
              <w:rPr>
                <w:rFonts w:cs="Times New Roman"/>
                <w:sz w:val="16"/>
                <w:szCs w:val="16"/>
              </w:rPr>
            </w:pPr>
          </w:p>
        </w:tc>
        <w:tc>
          <w:tcPr>
            <w:tcW w:w="629"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r w:rsidRPr="00900829">
              <w:rPr>
                <w:rFonts w:cs="Times New Roman"/>
                <w:sz w:val="16"/>
                <w:szCs w:val="16"/>
                <w:lang w:val="en-US"/>
              </w:rPr>
              <w:t>Baht</w:t>
            </w:r>
          </w:p>
          <w:p w:rsidR="00947184" w:rsidRPr="00900829" w:rsidRDefault="00947184" w:rsidP="00BF2700">
            <w:pPr>
              <w:pStyle w:val="BodyText"/>
              <w:spacing w:after="0" w:line="240" w:lineRule="atLeast"/>
              <w:ind w:right="-79"/>
              <w:jc w:val="center"/>
              <w:rPr>
                <w:rFonts w:cs="Times New Roman"/>
                <w:sz w:val="16"/>
                <w:szCs w:val="16"/>
                <w:lang w:val="en-US"/>
              </w:rPr>
            </w:pPr>
            <w:r w:rsidRPr="00900829">
              <w:rPr>
                <w:rFonts w:cs="Times New Roman"/>
                <w:sz w:val="16"/>
                <w:szCs w:val="16"/>
                <w:lang w:val="en-US"/>
              </w:rPr>
              <w:t>1,500</w:t>
            </w:r>
          </w:p>
          <w:p w:rsidR="00947184" w:rsidRPr="00900829" w:rsidRDefault="00947184" w:rsidP="00BF2700">
            <w:pPr>
              <w:pStyle w:val="BodyText"/>
              <w:spacing w:after="0" w:line="240" w:lineRule="atLeast"/>
              <w:ind w:right="-79"/>
              <w:jc w:val="center"/>
              <w:rPr>
                <w:rFonts w:cs="Times New Roman"/>
                <w:sz w:val="16"/>
                <w:szCs w:val="16"/>
                <w:lang w:val="en-US"/>
              </w:rPr>
            </w:pPr>
            <w:r w:rsidRPr="00900829">
              <w:rPr>
                <w:rFonts w:cs="Times New Roman"/>
                <w:sz w:val="16"/>
                <w:szCs w:val="16"/>
                <w:lang w:val="en-US"/>
              </w:rPr>
              <w:t>million</w:t>
            </w:r>
          </w:p>
        </w:tc>
        <w:tc>
          <w:tcPr>
            <w:tcW w:w="181" w:type="dxa"/>
            <w:shd w:val="clear" w:color="auto" w:fill="auto"/>
          </w:tcPr>
          <w:p w:rsidR="00947184" w:rsidRPr="00900829" w:rsidRDefault="00947184" w:rsidP="00BF2700">
            <w:pPr>
              <w:spacing w:line="240" w:lineRule="atLeast"/>
              <w:rPr>
                <w:rFonts w:cs="Times New Roman"/>
                <w:sz w:val="16"/>
                <w:szCs w:val="16"/>
              </w:rPr>
            </w:pPr>
          </w:p>
        </w:tc>
        <w:tc>
          <w:tcPr>
            <w:tcW w:w="810"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p>
          <w:p w:rsidR="00CD65E6" w:rsidRPr="00900829" w:rsidRDefault="00CD65E6" w:rsidP="00BF2700">
            <w:pPr>
              <w:pStyle w:val="BodyText"/>
              <w:spacing w:after="0" w:line="240" w:lineRule="atLeast"/>
              <w:ind w:right="-79"/>
              <w:jc w:val="center"/>
              <w:rPr>
                <w:rFonts w:cs="Times New Roman"/>
                <w:sz w:val="16"/>
                <w:szCs w:val="16"/>
                <w:lang w:val="en-US"/>
              </w:rPr>
            </w:pPr>
          </w:p>
          <w:p w:rsidR="00947184" w:rsidRPr="00900829" w:rsidRDefault="00947184" w:rsidP="00BF2700">
            <w:pPr>
              <w:pStyle w:val="BodyText"/>
              <w:spacing w:after="0" w:line="240" w:lineRule="atLeast"/>
              <w:ind w:right="-79"/>
              <w:jc w:val="center"/>
              <w:rPr>
                <w:rFonts w:cs="Times New Roman"/>
                <w:sz w:val="16"/>
                <w:szCs w:val="16"/>
                <w:lang w:val="en-US"/>
              </w:rPr>
            </w:pPr>
            <w:r w:rsidRPr="00900829">
              <w:rPr>
                <w:rFonts w:cs="Times New Roman"/>
                <w:sz w:val="16"/>
                <w:szCs w:val="16"/>
                <w:lang w:val="en-US"/>
              </w:rPr>
              <w:t>1,454,097</w:t>
            </w:r>
          </w:p>
        </w:tc>
        <w:tc>
          <w:tcPr>
            <w:tcW w:w="184" w:type="dxa"/>
            <w:shd w:val="clear" w:color="auto" w:fill="auto"/>
          </w:tcPr>
          <w:p w:rsidR="00947184" w:rsidRPr="00900829" w:rsidRDefault="00947184" w:rsidP="00BF2700">
            <w:pPr>
              <w:pStyle w:val="acctfourfigures"/>
              <w:tabs>
                <w:tab w:val="clear" w:pos="765"/>
                <w:tab w:val="decimal" w:pos="994"/>
              </w:tabs>
              <w:spacing w:line="240" w:lineRule="atLeast"/>
              <w:rPr>
                <w:rFonts w:cs="Times New Roman"/>
                <w:sz w:val="16"/>
                <w:szCs w:val="16"/>
              </w:rPr>
            </w:pPr>
          </w:p>
          <w:p w:rsidR="00947184" w:rsidRPr="00900829" w:rsidRDefault="00947184" w:rsidP="00BF2700">
            <w:pPr>
              <w:pStyle w:val="acctfourfigures"/>
              <w:tabs>
                <w:tab w:val="clear" w:pos="765"/>
                <w:tab w:val="decimal" w:pos="994"/>
              </w:tabs>
              <w:spacing w:line="240" w:lineRule="atLeast"/>
              <w:rPr>
                <w:rFonts w:cs="Times New Roman"/>
                <w:sz w:val="16"/>
                <w:szCs w:val="16"/>
              </w:rPr>
            </w:pPr>
          </w:p>
          <w:p w:rsidR="00947184" w:rsidRPr="00900829" w:rsidRDefault="00947184" w:rsidP="00BF2700">
            <w:pPr>
              <w:pStyle w:val="acctfourfigures"/>
              <w:tabs>
                <w:tab w:val="clear" w:pos="765"/>
                <w:tab w:val="decimal" w:pos="994"/>
              </w:tabs>
              <w:spacing w:line="240" w:lineRule="atLeast"/>
              <w:rPr>
                <w:rFonts w:cs="Times New Roman"/>
                <w:sz w:val="16"/>
                <w:szCs w:val="16"/>
              </w:rPr>
            </w:pPr>
          </w:p>
        </w:tc>
        <w:tc>
          <w:tcPr>
            <w:tcW w:w="896" w:type="dxa"/>
            <w:shd w:val="clear" w:color="auto" w:fill="auto"/>
          </w:tcPr>
          <w:p w:rsidR="00947184" w:rsidRPr="00900829" w:rsidRDefault="00947184" w:rsidP="00BF2700">
            <w:pPr>
              <w:pStyle w:val="BodyText"/>
              <w:spacing w:after="0" w:line="240" w:lineRule="atLeast"/>
              <w:ind w:right="-113"/>
              <w:jc w:val="center"/>
              <w:rPr>
                <w:rFonts w:cs="Times New Roman"/>
                <w:sz w:val="16"/>
                <w:szCs w:val="16"/>
                <w:lang w:val="en-US"/>
              </w:rPr>
            </w:pPr>
          </w:p>
          <w:p w:rsidR="00947184" w:rsidRPr="00900829" w:rsidRDefault="00947184" w:rsidP="00BF2700">
            <w:pPr>
              <w:pStyle w:val="BodyText"/>
              <w:spacing w:after="0" w:line="240" w:lineRule="atLeast"/>
              <w:ind w:right="-113"/>
              <w:jc w:val="center"/>
              <w:rPr>
                <w:rFonts w:cs="Times New Roman"/>
                <w:sz w:val="16"/>
                <w:szCs w:val="16"/>
                <w:lang w:val="en-US"/>
              </w:rPr>
            </w:pPr>
          </w:p>
          <w:p w:rsidR="00947184" w:rsidRPr="00900829" w:rsidRDefault="00947184" w:rsidP="00BF2700">
            <w:pPr>
              <w:pStyle w:val="BodyText"/>
              <w:spacing w:after="0" w:line="240" w:lineRule="atLeast"/>
              <w:ind w:right="-113"/>
              <w:jc w:val="center"/>
              <w:rPr>
                <w:rFonts w:cs="Times New Roman"/>
                <w:sz w:val="16"/>
                <w:szCs w:val="16"/>
                <w:lang w:val="en-US"/>
              </w:rPr>
            </w:pPr>
            <w:r w:rsidRPr="00900829">
              <w:rPr>
                <w:rFonts w:cs="Times New Roman"/>
                <w:sz w:val="16"/>
                <w:szCs w:val="16"/>
                <w:lang w:val="en-US"/>
              </w:rPr>
              <w:t>1,454,097</w:t>
            </w:r>
          </w:p>
        </w:tc>
        <w:tc>
          <w:tcPr>
            <w:tcW w:w="181" w:type="dxa"/>
          </w:tcPr>
          <w:p w:rsidR="00947184" w:rsidRPr="00900829" w:rsidRDefault="00947184" w:rsidP="00BF2700">
            <w:pPr>
              <w:pStyle w:val="acctfourfigures"/>
              <w:tabs>
                <w:tab w:val="clear" w:pos="765"/>
                <w:tab w:val="decimal" w:pos="994"/>
              </w:tabs>
              <w:spacing w:line="240" w:lineRule="atLeast"/>
              <w:rPr>
                <w:rFonts w:cs="Times New Roman"/>
                <w:sz w:val="16"/>
                <w:szCs w:val="16"/>
              </w:rPr>
            </w:pPr>
          </w:p>
          <w:p w:rsidR="00947184" w:rsidRPr="00900829" w:rsidRDefault="00947184" w:rsidP="00BF2700">
            <w:pPr>
              <w:pStyle w:val="acctfourfigures"/>
              <w:tabs>
                <w:tab w:val="clear" w:pos="765"/>
                <w:tab w:val="decimal" w:pos="994"/>
              </w:tabs>
              <w:spacing w:line="240" w:lineRule="atLeast"/>
              <w:rPr>
                <w:rFonts w:cs="Times New Roman"/>
                <w:sz w:val="16"/>
                <w:szCs w:val="16"/>
              </w:rPr>
            </w:pPr>
          </w:p>
          <w:p w:rsidR="00947184" w:rsidRPr="00900829" w:rsidRDefault="00947184" w:rsidP="00BF2700">
            <w:pPr>
              <w:pStyle w:val="acctfourfigures"/>
              <w:tabs>
                <w:tab w:val="clear" w:pos="765"/>
                <w:tab w:val="decimal" w:pos="994"/>
              </w:tabs>
              <w:spacing w:line="240" w:lineRule="atLeast"/>
              <w:rPr>
                <w:rFonts w:cs="Times New Roman"/>
                <w:sz w:val="16"/>
                <w:szCs w:val="16"/>
              </w:rPr>
            </w:pPr>
          </w:p>
        </w:tc>
        <w:tc>
          <w:tcPr>
            <w:tcW w:w="899"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r w:rsidRPr="00900829">
              <w:rPr>
                <w:rFonts w:cs="Times New Roman"/>
                <w:sz w:val="16"/>
                <w:szCs w:val="16"/>
                <w:lang w:val="en-US"/>
              </w:rPr>
              <w:br/>
            </w:r>
            <w:r w:rsidRPr="00900829">
              <w:rPr>
                <w:rFonts w:cs="Times New Roman"/>
                <w:sz w:val="16"/>
                <w:szCs w:val="16"/>
                <w:lang w:val="en-US"/>
              </w:rPr>
              <w:br/>
              <w:t>-</w:t>
            </w:r>
          </w:p>
        </w:tc>
        <w:tc>
          <w:tcPr>
            <w:tcW w:w="180" w:type="dxa"/>
          </w:tcPr>
          <w:p w:rsidR="00947184" w:rsidRPr="00900829" w:rsidRDefault="00947184" w:rsidP="00BF2700">
            <w:pPr>
              <w:pStyle w:val="BodyText"/>
              <w:tabs>
                <w:tab w:val="decimal" w:pos="423"/>
              </w:tabs>
              <w:spacing w:after="0" w:line="240" w:lineRule="atLeast"/>
              <w:ind w:right="-79"/>
              <w:jc w:val="center"/>
              <w:rPr>
                <w:rFonts w:cs="Times New Roman"/>
                <w:sz w:val="16"/>
                <w:szCs w:val="16"/>
                <w:lang w:val="en-US"/>
              </w:rPr>
            </w:pPr>
          </w:p>
        </w:tc>
        <w:tc>
          <w:tcPr>
            <w:tcW w:w="990" w:type="dxa"/>
          </w:tcPr>
          <w:p w:rsidR="00947184" w:rsidRPr="00900829" w:rsidRDefault="00947184" w:rsidP="00C536C3">
            <w:pPr>
              <w:pStyle w:val="BodyText"/>
              <w:spacing w:after="0" w:line="240" w:lineRule="atLeast"/>
              <w:ind w:right="-79"/>
              <w:jc w:val="center"/>
              <w:rPr>
                <w:rFonts w:cs="Times New Roman"/>
                <w:sz w:val="16"/>
                <w:szCs w:val="16"/>
                <w:lang w:val="en-US"/>
              </w:rPr>
            </w:pPr>
            <w:r w:rsidRPr="00900829">
              <w:rPr>
                <w:rFonts w:cs="Times New Roman"/>
                <w:sz w:val="16"/>
                <w:szCs w:val="16"/>
                <w:lang w:val="en-US"/>
              </w:rPr>
              <w:br/>
            </w:r>
            <w:r w:rsidRPr="00900829">
              <w:rPr>
                <w:rFonts w:cs="Times New Roman"/>
                <w:sz w:val="16"/>
                <w:szCs w:val="16"/>
                <w:lang w:val="en-US"/>
              </w:rPr>
              <w:br/>
              <w:t>(1,454,097)</w:t>
            </w:r>
          </w:p>
        </w:tc>
        <w:tc>
          <w:tcPr>
            <w:tcW w:w="180" w:type="dxa"/>
          </w:tcPr>
          <w:p w:rsidR="00947184" w:rsidRPr="00900829" w:rsidRDefault="00947184" w:rsidP="00BF2700">
            <w:pPr>
              <w:pStyle w:val="BodyText"/>
              <w:spacing w:after="0" w:line="240" w:lineRule="atLeast"/>
              <w:ind w:right="-79"/>
              <w:jc w:val="center"/>
              <w:rPr>
                <w:rFonts w:cs="Times New Roman"/>
                <w:sz w:val="16"/>
                <w:szCs w:val="16"/>
              </w:rPr>
            </w:pPr>
          </w:p>
        </w:tc>
        <w:tc>
          <w:tcPr>
            <w:tcW w:w="900"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p>
          <w:p w:rsidR="00947184" w:rsidRPr="00900829" w:rsidRDefault="00947184" w:rsidP="00BF2700">
            <w:pPr>
              <w:pStyle w:val="BodyText"/>
              <w:spacing w:after="0" w:line="240" w:lineRule="atLeast"/>
              <w:ind w:right="-79"/>
              <w:jc w:val="center"/>
              <w:rPr>
                <w:rFonts w:cs="Times New Roman"/>
                <w:sz w:val="16"/>
                <w:szCs w:val="16"/>
                <w:lang w:val="en-US"/>
              </w:rPr>
            </w:pPr>
          </w:p>
          <w:p w:rsidR="00947184" w:rsidRPr="00900829" w:rsidRDefault="00947184" w:rsidP="00BF2700">
            <w:pPr>
              <w:pStyle w:val="BodyText"/>
              <w:spacing w:after="0" w:line="240" w:lineRule="atLeast"/>
              <w:ind w:right="-79"/>
              <w:jc w:val="center"/>
              <w:rPr>
                <w:rFonts w:cs="Times New Roman"/>
                <w:sz w:val="16"/>
                <w:szCs w:val="16"/>
                <w:lang w:val="en-US"/>
              </w:rPr>
            </w:pPr>
            <w:r w:rsidRPr="00900829">
              <w:rPr>
                <w:rFonts w:cs="Times New Roman"/>
                <w:sz w:val="16"/>
                <w:szCs w:val="16"/>
                <w:lang w:val="en-US"/>
              </w:rPr>
              <w:t>1,454,097</w:t>
            </w:r>
          </w:p>
        </w:tc>
        <w:tc>
          <w:tcPr>
            <w:tcW w:w="182" w:type="dxa"/>
            <w:shd w:val="clear" w:color="auto" w:fill="auto"/>
          </w:tcPr>
          <w:p w:rsidR="00947184" w:rsidRPr="00900829" w:rsidRDefault="00947184" w:rsidP="00BF2700">
            <w:pPr>
              <w:pStyle w:val="acctfourfigures"/>
              <w:spacing w:line="240" w:lineRule="atLeast"/>
              <w:rPr>
                <w:rFonts w:cs="Times New Roman"/>
                <w:sz w:val="16"/>
                <w:szCs w:val="16"/>
              </w:rPr>
            </w:pPr>
          </w:p>
        </w:tc>
        <w:tc>
          <w:tcPr>
            <w:tcW w:w="898" w:type="dxa"/>
            <w:shd w:val="clear" w:color="auto" w:fill="auto"/>
          </w:tcPr>
          <w:p w:rsidR="00CD65E6" w:rsidRPr="00900829" w:rsidRDefault="00CD65E6" w:rsidP="00BF2700">
            <w:pPr>
              <w:pStyle w:val="BodyText"/>
              <w:spacing w:after="0" w:line="240" w:lineRule="atLeast"/>
              <w:ind w:right="-79"/>
              <w:jc w:val="center"/>
              <w:rPr>
                <w:rFonts w:cs="Times New Roman"/>
                <w:sz w:val="16"/>
                <w:szCs w:val="16"/>
                <w:lang w:val="en-US"/>
              </w:rPr>
            </w:pPr>
          </w:p>
          <w:p w:rsidR="00947184" w:rsidRPr="00900829" w:rsidRDefault="00947184" w:rsidP="00BF2700">
            <w:pPr>
              <w:pStyle w:val="BodyText"/>
              <w:spacing w:after="0" w:line="240" w:lineRule="atLeast"/>
              <w:ind w:right="-79"/>
              <w:jc w:val="center"/>
              <w:rPr>
                <w:rFonts w:cs="Times New Roman"/>
                <w:sz w:val="16"/>
                <w:szCs w:val="16"/>
                <w:lang w:val="en-US"/>
              </w:rPr>
            </w:pPr>
            <w:r w:rsidRPr="00900829">
              <w:rPr>
                <w:rFonts w:cs="Times New Roman"/>
                <w:sz w:val="16"/>
                <w:szCs w:val="16"/>
                <w:lang w:val="en-US"/>
              </w:rPr>
              <w:br/>
              <w:t>-</w:t>
            </w:r>
          </w:p>
        </w:tc>
        <w:tc>
          <w:tcPr>
            <w:tcW w:w="180" w:type="dxa"/>
            <w:shd w:val="clear" w:color="auto" w:fill="auto"/>
          </w:tcPr>
          <w:p w:rsidR="00947184" w:rsidRPr="00900829" w:rsidRDefault="00947184" w:rsidP="00BF2700">
            <w:pPr>
              <w:pStyle w:val="acctfourfigures"/>
              <w:spacing w:line="240" w:lineRule="atLeast"/>
              <w:rPr>
                <w:rFonts w:cs="Times New Roman"/>
                <w:sz w:val="16"/>
                <w:szCs w:val="16"/>
              </w:rPr>
            </w:pPr>
          </w:p>
        </w:tc>
        <w:tc>
          <w:tcPr>
            <w:tcW w:w="720" w:type="dxa"/>
            <w:shd w:val="clear" w:color="auto" w:fill="auto"/>
          </w:tcPr>
          <w:p w:rsidR="00947184" w:rsidRPr="00900829" w:rsidRDefault="00947184"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CD65E6" w:rsidRPr="00900829" w:rsidRDefault="00CD65E6"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947184" w:rsidRPr="00900829" w:rsidRDefault="00947184"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00829">
              <w:rPr>
                <w:rFonts w:cs="Times New Roman"/>
                <w:sz w:val="16"/>
                <w:szCs w:val="16"/>
                <w:lang w:val="en-US"/>
              </w:rPr>
              <w:t>-</w:t>
            </w:r>
          </w:p>
        </w:tc>
        <w:tc>
          <w:tcPr>
            <w:tcW w:w="178" w:type="dxa"/>
            <w:shd w:val="clear" w:color="auto" w:fill="auto"/>
          </w:tcPr>
          <w:p w:rsidR="00947184" w:rsidRPr="00900829" w:rsidRDefault="00947184" w:rsidP="00BF2700">
            <w:pPr>
              <w:pStyle w:val="acctfourfigures"/>
              <w:spacing w:line="240" w:lineRule="atLeast"/>
              <w:rPr>
                <w:rFonts w:cs="Times New Roman"/>
                <w:sz w:val="16"/>
                <w:szCs w:val="16"/>
              </w:rPr>
            </w:pPr>
          </w:p>
        </w:tc>
        <w:tc>
          <w:tcPr>
            <w:tcW w:w="633" w:type="dxa"/>
            <w:shd w:val="clear" w:color="auto" w:fill="auto"/>
          </w:tcPr>
          <w:p w:rsidR="00947184" w:rsidRPr="00900829" w:rsidRDefault="00947184"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CD65E6" w:rsidRPr="00900829" w:rsidRDefault="00CD65E6"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947184" w:rsidRPr="00900829" w:rsidRDefault="00947184"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00829">
              <w:rPr>
                <w:rFonts w:cs="Times New Roman"/>
                <w:sz w:val="16"/>
                <w:szCs w:val="16"/>
                <w:lang w:val="en-US"/>
              </w:rPr>
              <w:t>-</w:t>
            </w:r>
          </w:p>
        </w:tc>
      </w:tr>
      <w:tr w:rsidR="00CD65E6" w:rsidRPr="00900829" w:rsidTr="000D7AF4">
        <w:trPr>
          <w:cantSplit/>
        </w:trPr>
        <w:tc>
          <w:tcPr>
            <w:tcW w:w="1620" w:type="dxa"/>
          </w:tcPr>
          <w:p w:rsidR="00947184" w:rsidRPr="00900829" w:rsidRDefault="00947184" w:rsidP="00BF2700">
            <w:pPr>
              <w:spacing w:line="240" w:lineRule="atLeast"/>
              <w:ind w:left="72" w:right="-171" w:hanging="72"/>
              <w:rPr>
                <w:rFonts w:cs="Times New Roman"/>
                <w:sz w:val="16"/>
                <w:szCs w:val="16"/>
              </w:rPr>
            </w:pPr>
          </w:p>
        </w:tc>
        <w:tc>
          <w:tcPr>
            <w:tcW w:w="1170" w:type="dxa"/>
          </w:tcPr>
          <w:p w:rsidR="00947184" w:rsidRPr="00900829" w:rsidRDefault="00947184" w:rsidP="00BF2700">
            <w:pPr>
              <w:pStyle w:val="BodyText"/>
              <w:tabs>
                <w:tab w:val="decimal" w:pos="371"/>
              </w:tabs>
              <w:spacing w:after="0" w:line="240" w:lineRule="atLeast"/>
              <w:ind w:right="-21"/>
              <w:jc w:val="center"/>
              <w:rPr>
                <w:rFonts w:cs="Times New Roman"/>
                <w:sz w:val="16"/>
                <w:szCs w:val="16"/>
                <w:lang w:val="en-US"/>
              </w:rPr>
            </w:pPr>
          </w:p>
        </w:tc>
        <w:tc>
          <w:tcPr>
            <w:tcW w:w="810" w:type="dxa"/>
          </w:tcPr>
          <w:p w:rsidR="00947184" w:rsidRPr="00900829" w:rsidRDefault="00947184" w:rsidP="00BF2700">
            <w:pPr>
              <w:pStyle w:val="BodyText"/>
              <w:tabs>
                <w:tab w:val="decimal" w:pos="371"/>
              </w:tabs>
              <w:spacing w:after="0" w:line="240" w:lineRule="atLeast"/>
              <w:ind w:right="-21"/>
              <w:rPr>
                <w:rFonts w:cs="Times New Roman"/>
                <w:sz w:val="16"/>
                <w:szCs w:val="16"/>
                <w:lang w:val="en-US"/>
              </w:rPr>
            </w:pPr>
          </w:p>
        </w:tc>
        <w:tc>
          <w:tcPr>
            <w:tcW w:w="537" w:type="dxa"/>
          </w:tcPr>
          <w:p w:rsidR="00947184" w:rsidRPr="00900829" w:rsidRDefault="00947184" w:rsidP="00BF2700">
            <w:pPr>
              <w:pStyle w:val="BodyText"/>
              <w:tabs>
                <w:tab w:val="decimal" w:pos="371"/>
              </w:tabs>
              <w:spacing w:after="0" w:line="240" w:lineRule="atLeast"/>
              <w:ind w:right="-21"/>
              <w:rPr>
                <w:rFonts w:cs="Times New Roman"/>
                <w:sz w:val="16"/>
                <w:szCs w:val="16"/>
                <w:lang w:val="en-US"/>
              </w:rPr>
            </w:pPr>
          </w:p>
        </w:tc>
        <w:tc>
          <w:tcPr>
            <w:tcW w:w="183" w:type="dxa"/>
          </w:tcPr>
          <w:p w:rsidR="00947184" w:rsidRPr="00900829" w:rsidRDefault="00947184" w:rsidP="00BF2700">
            <w:pPr>
              <w:spacing w:line="240" w:lineRule="atLeast"/>
              <w:rPr>
                <w:rFonts w:cs="Times New Roman"/>
                <w:sz w:val="16"/>
                <w:szCs w:val="16"/>
              </w:rPr>
            </w:pPr>
          </w:p>
        </w:tc>
        <w:tc>
          <w:tcPr>
            <w:tcW w:w="540" w:type="dxa"/>
          </w:tcPr>
          <w:p w:rsidR="00947184" w:rsidRPr="00900829" w:rsidRDefault="00947184" w:rsidP="00BF2700">
            <w:pPr>
              <w:pStyle w:val="BodyText"/>
              <w:tabs>
                <w:tab w:val="decimal" w:pos="371"/>
              </w:tabs>
              <w:spacing w:after="0" w:line="240" w:lineRule="atLeast"/>
              <w:ind w:right="-21"/>
              <w:rPr>
                <w:rFonts w:cs="Times New Roman"/>
                <w:sz w:val="16"/>
                <w:szCs w:val="16"/>
                <w:lang w:val="en-US"/>
              </w:rPr>
            </w:pPr>
          </w:p>
        </w:tc>
        <w:tc>
          <w:tcPr>
            <w:tcW w:w="184" w:type="dxa"/>
            <w:shd w:val="clear" w:color="auto" w:fill="auto"/>
          </w:tcPr>
          <w:p w:rsidR="00947184" w:rsidRPr="00900829" w:rsidRDefault="00947184" w:rsidP="00BF2700">
            <w:pPr>
              <w:spacing w:line="240" w:lineRule="atLeast"/>
              <w:rPr>
                <w:rFonts w:cs="Times New Roman"/>
                <w:sz w:val="16"/>
                <w:szCs w:val="16"/>
              </w:rPr>
            </w:pPr>
          </w:p>
        </w:tc>
        <w:tc>
          <w:tcPr>
            <w:tcW w:w="626" w:type="dxa"/>
            <w:shd w:val="clear" w:color="auto" w:fill="auto"/>
          </w:tcPr>
          <w:p w:rsidR="00947184" w:rsidRPr="00900829" w:rsidRDefault="00947184" w:rsidP="0096005C">
            <w:pPr>
              <w:pStyle w:val="BodyText"/>
              <w:spacing w:after="0" w:line="240" w:lineRule="atLeast"/>
              <w:ind w:right="-79"/>
              <w:jc w:val="center"/>
              <w:rPr>
                <w:rFonts w:cs="Times New Roman"/>
                <w:sz w:val="16"/>
                <w:szCs w:val="16"/>
                <w:lang w:val="en-US"/>
              </w:rPr>
            </w:pPr>
          </w:p>
        </w:tc>
        <w:tc>
          <w:tcPr>
            <w:tcW w:w="180" w:type="dxa"/>
            <w:shd w:val="clear" w:color="auto" w:fill="auto"/>
          </w:tcPr>
          <w:p w:rsidR="00947184" w:rsidRPr="00900829" w:rsidRDefault="00947184" w:rsidP="00BF2700">
            <w:pPr>
              <w:pStyle w:val="acctfourfigures"/>
              <w:tabs>
                <w:tab w:val="left" w:pos="648"/>
              </w:tabs>
              <w:spacing w:line="240" w:lineRule="atLeast"/>
              <w:rPr>
                <w:rFonts w:cs="Times New Roman"/>
                <w:sz w:val="16"/>
                <w:szCs w:val="16"/>
                <w:lang w:val="en-US"/>
              </w:rPr>
            </w:pPr>
          </w:p>
        </w:tc>
        <w:tc>
          <w:tcPr>
            <w:tcW w:w="629"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p>
        </w:tc>
        <w:tc>
          <w:tcPr>
            <w:tcW w:w="181" w:type="dxa"/>
            <w:shd w:val="clear" w:color="auto" w:fill="auto"/>
          </w:tcPr>
          <w:p w:rsidR="00947184" w:rsidRPr="00900829" w:rsidRDefault="00947184" w:rsidP="00BF2700">
            <w:pPr>
              <w:pStyle w:val="acctfourfigures"/>
              <w:tabs>
                <w:tab w:val="left" w:pos="648"/>
              </w:tabs>
              <w:spacing w:line="240" w:lineRule="atLeast"/>
              <w:rPr>
                <w:rFonts w:cs="Times New Roman"/>
                <w:sz w:val="16"/>
                <w:szCs w:val="16"/>
                <w:lang w:val="en-US"/>
              </w:rPr>
            </w:pPr>
          </w:p>
        </w:tc>
        <w:tc>
          <w:tcPr>
            <w:tcW w:w="810"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p>
        </w:tc>
        <w:tc>
          <w:tcPr>
            <w:tcW w:w="184" w:type="dxa"/>
            <w:shd w:val="clear" w:color="auto" w:fill="auto"/>
          </w:tcPr>
          <w:p w:rsidR="00947184" w:rsidRPr="00900829" w:rsidRDefault="00947184" w:rsidP="00BF2700">
            <w:pPr>
              <w:pStyle w:val="acctfourfigures"/>
              <w:spacing w:line="240" w:lineRule="atLeast"/>
              <w:rPr>
                <w:rFonts w:cs="Times New Roman"/>
                <w:sz w:val="16"/>
                <w:szCs w:val="16"/>
              </w:rPr>
            </w:pPr>
          </w:p>
        </w:tc>
        <w:tc>
          <w:tcPr>
            <w:tcW w:w="896" w:type="dxa"/>
            <w:shd w:val="clear" w:color="auto" w:fill="auto"/>
          </w:tcPr>
          <w:p w:rsidR="00947184" w:rsidRPr="00900829" w:rsidRDefault="00947184" w:rsidP="00BF2700">
            <w:pPr>
              <w:pStyle w:val="BodyText"/>
              <w:spacing w:after="0" w:line="240" w:lineRule="atLeast"/>
              <w:ind w:right="-113"/>
              <w:jc w:val="center"/>
              <w:rPr>
                <w:rFonts w:cs="Times New Roman"/>
                <w:sz w:val="16"/>
                <w:szCs w:val="16"/>
                <w:lang w:val="en-US"/>
              </w:rPr>
            </w:pPr>
          </w:p>
        </w:tc>
        <w:tc>
          <w:tcPr>
            <w:tcW w:w="181" w:type="dxa"/>
          </w:tcPr>
          <w:p w:rsidR="00947184" w:rsidRPr="00900829" w:rsidRDefault="00947184" w:rsidP="00BF2700">
            <w:pPr>
              <w:pStyle w:val="acctfourfigures"/>
              <w:tabs>
                <w:tab w:val="clear" w:pos="765"/>
                <w:tab w:val="decimal" w:pos="994"/>
              </w:tabs>
              <w:spacing w:line="240" w:lineRule="atLeast"/>
              <w:rPr>
                <w:rFonts w:cs="Times New Roman"/>
                <w:sz w:val="16"/>
                <w:szCs w:val="16"/>
              </w:rPr>
            </w:pPr>
          </w:p>
        </w:tc>
        <w:tc>
          <w:tcPr>
            <w:tcW w:w="899" w:type="dxa"/>
            <w:shd w:val="clear" w:color="auto" w:fill="auto"/>
          </w:tcPr>
          <w:p w:rsidR="00947184" w:rsidRPr="00900829" w:rsidRDefault="00947184" w:rsidP="00BF2700">
            <w:pPr>
              <w:pStyle w:val="BodyText"/>
              <w:tabs>
                <w:tab w:val="decimal" w:pos="317"/>
              </w:tabs>
              <w:spacing w:after="0" w:line="240" w:lineRule="atLeast"/>
              <w:ind w:right="-79"/>
              <w:rPr>
                <w:rFonts w:cs="Times New Roman"/>
                <w:sz w:val="16"/>
                <w:szCs w:val="16"/>
              </w:rPr>
            </w:pPr>
          </w:p>
        </w:tc>
        <w:tc>
          <w:tcPr>
            <w:tcW w:w="180" w:type="dxa"/>
          </w:tcPr>
          <w:p w:rsidR="00947184" w:rsidRPr="00900829" w:rsidRDefault="00947184" w:rsidP="00BF2700">
            <w:pPr>
              <w:pStyle w:val="BodyText"/>
              <w:tabs>
                <w:tab w:val="decimal" w:pos="423"/>
              </w:tabs>
              <w:spacing w:after="0" w:line="240" w:lineRule="atLeast"/>
              <w:ind w:right="-79"/>
              <w:rPr>
                <w:rFonts w:cs="Times New Roman"/>
                <w:sz w:val="16"/>
                <w:szCs w:val="16"/>
              </w:rPr>
            </w:pPr>
          </w:p>
        </w:tc>
        <w:tc>
          <w:tcPr>
            <w:tcW w:w="990" w:type="dxa"/>
          </w:tcPr>
          <w:p w:rsidR="00947184" w:rsidRPr="00900829" w:rsidRDefault="00947184" w:rsidP="00BF2700">
            <w:pPr>
              <w:pStyle w:val="BodyText"/>
              <w:tabs>
                <w:tab w:val="decimal" w:pos="317"/>
              </w:tabs>
              <w:spacing w:after="0" w:line="240" w:lineRule="atLeast"/>
              <w:ind w:right="-79"/>
              <w:rPr>
                <w:rFonts w:cs="Times New Roman"/>
                <w:sz w:val="16"/>
                <w:szCs w:val="16"/>
              </w:rPr>
            </w:pPr>
          </w:p>
        </w:tc>
        <w:tc>
          <w:tcPr>
            <w:tcW w:w="180" w:type="dxa"/>
          </w:tcPr>
          <w:p w:rsidR="00947184" w:rsidRPr="00900829" w:rsidRDefault="00947184" w:rsidP="00BF2700">
            <w:pPr>
              <w:pStyle w:val="BodyText"/>
              <w:spacing w:after="0" w:line="240" w:lineRule="atLeast"/>
              <w:ind w:right="-79"/>
              <w:jc w:val="center"/>
              <w:rPr>
                <w:rFonts w:cs="Times New Roman"/>
                <w:sz w:val="16"/>
                <w:szCs w:val="16"/>
              </w:rPr>
            </w:pPr>
          </w:p>
        </w:tc>
        <w:tc>
          <w:tcPr>
            <w:tcW w:w="900"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p>
        </w:tc>
        <w:tc>
          <w:tcPr>
            <w:tcW w:w="182" w:type="dxa"/>
            <w:shd w:val="clear" w:color="auto" w:fill="auto"/>
          </w:tcPr>
          <w:p w:rsidR="00947184" w:rsidRPr="00900829" w:rsidRDefault="00947184" w:rsidP="00BF2700">
            <w:pPr>
              <w:pStyle w:val="acctfourfigures"/>
              <w:spacing w:line="240" w:lineRule="atLeast"/>
              <w:rPr>
                <w:rFonts w:cs="Times New Roman"/>
                <w:sz w:val="16"/>
                <w:szCs w:val="16"/>
              </w:rPr>
            </w:pPr>
          </w:p>
        </w:tc>
        <w:tc>
          <w:tcPr>
            <w:tcW w:w="898" w:type="dxa"/>
            <w:shd w:val="clear" w:color="auto" w:fill="auto"/>
          </w:tcPr>
          <w:p w:rsidR="00947184" w:rsidRPr="00900829" w:rsidRDefault="00947184" w:rsidP="00BF2700">
            <w:pPr>
              <w:pStyle w:val="BodyText"/>
              <w:spacing w:after="0" w:line="240" w:lineRule="atLeast"/>
              <w:ind w:right="-79"/>
              <w:jc w:val="center"/>
              <w:rPr>
                <w:rFonts w:cs="Times New Roman"/>
                <w:sz w:val="16"/>
                <w:szCs w:val="16"/>
                <w:lang w:val="en-US"/>
              </w:rPr>
            </w:pPr>
          </w:p>
        </w:tc>
        <w:tc>
          <w:tcPr>
            <w:tcW w:w="180" w:type="dxa"/>
            <w:shd w:val="clear" w:color="auto" w:fill="auto"/>
          </w:tcPr>
          <w:p w:rsidR="00947184" w:rsidRPr="00900829" w:rsidRDefault="00947184" w:rsidP="00BF2700">
            <w:pPr>
              <w:pStyle w:val="acctfourfigures"/>
              <w:tabs>
                <w:tab w:val="clear" w:pos="765"/>
                <w:tab w:val="decimal" w:pos="803"/>
              </w:tabs>
              <w:spacing w:line="240" w:lineRule="atLeast"/>
              <w:ind w:right="-79"/>
              <w:rPr>
                <w:rFonts w:cs="Times New Roman"/>
                <w:sz w:val="16"/>
                <w:szCs w:val="16"/>
              </w:rPr>
            </w:pPr>
          </w:p>
        </w:tc>
        <w:tc>
          <w:tcPr>
            <w:tcW w:w="720" w:type="dxa"/>
            <w:shd w:val="clear" w:color="auto" w:fill="auto"/>
          </w:tcPr>
          <w:p w:rsidR="00947184" w:rsidRPr="00900829" w:rsidRDefault="00947184"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p>
        </w:tc>
        <w:tc>
          <w:tcPr>
            <w:tcW w:w="178" w:type="dxa"/>
            <w:shd w:val="clear" w:color="auto" w:fill="auto"/>
          </w:tcPr>
          <w:p w:rsidR="00947184" w:rsidRPr="00900829" w:rsidRDefault="00947184" w:rsidP="00BF2700">
            <w:pPr>
              <w:pStyle w:val="acctfourfigures"/>
              <w:spacing w:line="240" w:lineRule="atLeast"/>
              <w:rPr>
                <w:rFonts w:cs="Times New Roman"/>
                <w:sz w:val="16"/>
                <w:szCs w:val="16"/>
              </w:rPr>
            </w:pPr>
          </w:p>
        </w:tc>
        <w:tc>
          <w:tcPr>
            <w:tcW w:w="633" w:type="dxa"/>
            <w:shd w:val="clear" w:color="auto" w:fill="auto"/>
          </w:tcPr>
          <w:p w:rsidR="00947184" w:rsidRPr="00900829" w:rsidRDefault="00947184" w:rsidP="00BF2700">
            <w:pPr>
              <w:pStyle w:val="BodyText"/>
              <w:tabs>
                <w:tab w:val="decimal" w:pos="11"/>
                <w:tab w:val="left" w:pos="470"/>
                <w:tab w:val="left" w:pos="680"/>
              </w:tabs>
              <w:spacing w:after="0" w:line="240" w:lineRule="atLeast"/>
              <w:ind w:left="-57" w:right="-131"/>
              <w:jc w:val="center"/>
              <w:rPr>
                <w:rFonts w:cs="Times New Roman"/>
                <w:sz w:val="16"/>
                <w:szCs w:val="16"/>
                <w:lang w:val="en-US"/>
              </w:rPr>
            </w:pPr>
          </w:p>
        </w:tc>
      </w:tr>
      <w:tr w:rsidR="00CD65E6" w:rsidRPr="00900829" w:rsidTr="000D7AF4">
        <w:trPr>
          <w:cantSplit/>
        </w:trPr>
        <w:tc>
          <w:tcPr>
            <w:tcW w:w="1620" w:type="dxa"/>
          </w:tcPr>
          <w:p w:rsidR="00947184" w:rsidRPr="00900829" w:rsidRDefault="00947184" w:rsidP="0014406C">
            <w:pPr>
              <w:spacing w:line="240" w:lineRule="atLeast"/>
              <w:ind w:left="72" w:right="-171" w:hanging="72"/>
              <w:rPr>
                <w:rFonts w:cs="Times New Roman"/>
                <w:sz w:val="16"/>
                <w:szCs w:val="16"/>
              </w:rPr>
            </w:pPr>
            <w:r w:rsidRPr="00900829">
              <w:rPr>
                <w:rFonts w:cs="Times New Roman"/>
                <w:sz w:val="16"/>
                <w:szCs w:val="16"/>
              </w:rPr>
              <w:t>Vinythai Holding Pte.</w:t>
            </w:r>
          </w:p>
          <w:p w:rsidR="00947184" w:rsidRPr="00900829" w:rsidRDefault="00947184" w:rsidP="0014406C">
            <w:pPr>
              <w:spacing w:line="240" w:lineRule="atLeast"/>
              <w:ind w:right="-171"/>
              <w:rPr>
                <w:rFonts w:cs="Times New Roman"/>
                <w:sz w:val="16"/>
                <w:szCs w:val="16"/>
                <w:cs/>
              </w:rPr>
            </w:pPr>
            <w:r w:rsidRPr="00900829">
              <w:rPr>
                <w:rFonts w:cs="Times New Roman"/>
                <w:sz w:val="16"/>
                <w:szCs w:val="16"/>
              </w:rPr>
              <w:t xml:space="preserve">   Limited</w:t>
            </w:r>
            <w:r w:rsidR="0096005C" w:rsidRPr="00900829">
              <w:rPr>
                <w:rFonts w:cs="Times New Roman"/>
                <w:sz w:val="16"/>
                <w:szCs w:val="16"/>
              </w:rPr>
              <w:t xml:space="preserve"> (“VNTH”)</w:t>
            </w:r>
          </w:p>
        </w:tc>
        <w:tc>
          <w:tcPr>
            <w:tcW w:w="1170" w:type="dxa"/>
          </w:tcPr>
          <w:p w:rsidR="00947184" w:rsidRPr="00900829" w:rsidRDefault="00947184" w:rsidP="0014406C">
            <w:pPr>
              <w:pStyle w:val="BodyText"/>
              <w:tabs>
                <w:tab w:val="decimal" w:pos="371"/>
              </w:tabs>
              <w:spacing w:after="0" w:line="240" w:lineRule="atLeast"/>
              <w:ind w:right="-21"/>
              <w:jc w:val="center"/>
              <w:rPr>
                <w:rFonts w:cs="Times New Roman"/>
                <w:sz w:val="16"/>
                <w:szCs w:val="16"/>
                <w:lang w:val="en-US"/>
              </w:rPr>
            </w:pPr>
            <w:r w:rsidRPr="00900829">
              <w:rPr>
                <w:rFonts w:cs="Times New Roman"/>
                <w:sz w:val="16"/>
                <w:szCs w:val="16"/>
                <w:lang w:val="en-US"/>
              </w:rPr>
              <w:t>Holding</w:t>
            </w:r>
          </w:p>
          <w:p w:rsidR="00947184" w:rsidRPr="00900829" w:rsidRDefault="00947184" w:rsidP="0014406C">
            <w:pPr>
              <w:pStyle w:val="BodyText"/>
              <w:tabs>
                <w:tab w:val="decimal" w:pos="371"/>
              </w:tabs>
              <w:spacing w:after="0" w:line="240" w:lineRule="atLeast"/>
              <w:ind w:right="-21"/>
              <w:jc w:val="center"/>
              <w:rPr>
                <w:rFonts w:cs="Times New Roman"/>
                <w:sz w:val="16"/>
                <w:szCs w:val="16"/>
                <w:lang w:val="en-US"/>
              </w:rPr>
            </w:pPr>
            <w:r w:rsidRPr="00900829">
              <w:rPr>
                <w:rFonts w:cs="Times New Roman"/>
                <w:sz w:val="16"/>
                <w:szCs w:val="16"/>
                <w:lang w:val="en-US"/>
              </w:rPr>
              <w:t>Company</w:t>
            </w:r>
          </w:p>
        </w:tc>
        <w:tc>
          <w:tcPr>
            <w:tcW w:w="810" w:type="dxa"/>
          </w:tcPr>
          <w:p w:rsidR="00947184" w:rsidRPr="00900829" w:rsidRDefault="00947184" w:rsidP="00947184">
            <w:pPr>
              <w:pStyle w:val="BodyText"/>
              <w:tabs>
                <w:tab w:val="decimal" w:pos="371"/>
              </w:tabs>
              <w:spacing w:after="0" w:line="240" w:lineRule="atLeast"/>
              <w:ind w:right="-21"/>
              <w:jc w:val="center"/>
              <w:rPr>
                <w:rFonts w:cs="Times New Roman"/>
                <w:sz w:val="16"/>
                <w:szCs w:val="16"/>
                <w:lang w:val="en-US"/>
              </w:rPr>
            </w:pPr>
            <w:r w:rsidRPr="00900829">
              <w:rPr>
                <w:rFonts w:cs="Times New Roman"/>
                <w:sz w:val="16"/>
                <w:szCs w:val="16"/>
                <w:lang w:val="en-US"/>
              </w:rPr>
              <w:t>Singapore</w:t>
            </w:r>
          </w:p>
        </w:tc>
        <w:tc>
          <w:tcPr>
            <w:tcW w:w="537" w:type="dxa"/>
          </w:tcPr>
          <w:p w:rsidR="00947184" w:rsidRPr="00900829" w:rsidRDefault="00947184" w:rsidP="0014406C">
            <w:pPr>
              <w:pStyle w:val="BodyText"/>
              <w:tabs>
                <w:tab w:val="decimal" w:pos="371"/>
              </w:tabs>
              <w:spacing w:after="0" w:line="240" w:lineRule="atLeast"/>
              <w:ind w:left="-57" w:right="-21"/>
              <w:rPr>
                <w:rFonts w:cs="Times New Roman"/>
                <w:sz w:val="16"/>
                <w:szCs w:val="16"/>
                <w:lang w:val="en-US"/>
              </w:rPr>
            </w:pPr>
          </w:p>
          <w:p w:rsidR="00947184" w:rsidRPr="00900829" w:rsidRDefault="00947184" w:rsidP="0014406C">
            <w:pPr>
              <w:pStyle w:val="BodyText"/>
              <w:tabs>
                <w:tab w:val="decimal" w:pos="371"/>
              </w:tabs>
              <w:spacing w:after="0" w:line="240" w:lineRule="atLeast"/>
              <w:ind w:left="-57" w:right="-21"/>
              <w:rPr>
                <w:rFonts w:cs="Times New Roman"/>
                <w:sz w:val="16"/>
                <w:szCs w:val="16"/>
                <w:lang w:val="en-US"/>
              </w:rPr>
            </w:pPr>
            <w:r w:rsidRPr="00900829">
              <w:rPr>
                <w:rFonts w:cs="Times New Roman"/>
                <w:sz w:val="16"/>
                <w:szCs w:val="16"/>
                <w:lang w:val="en-US"/>
              </w:rPr>
              <w:t>100</w:t>
            </w:r>
          </w:p>
        </w:tc>
        <w:tc>
          <w:tcPr>
            <w:tcW w:w="183" w:type="dxa"/>
          </w:tcPr>
          <w:p w:rsidR="00947184" w:rsidRPr="00900829" w:rsidRDefault="00947184" w:rsidP="0014406C">
            <w:pPr>
              <w:spacing w:line="240" w:lineRule="atLeast"/>
              <w:rPr>
                <w:rFonts w:cs="Times New Roman"/>
                <w:sz w:val="16"/>
                <w:szCs w:val="16"/>
              </w:rPr>
            </w:pPr>
          </w:p>
        </w:tc>
        <w:tc>
          <w:tcPr>
            <w:tcW w:w="540" w:type="dxa"/>
          </w:tcPr>
          <w:p w:rsidR="00CD65E6" w:rsidRPr="00900829" w:rsidRDefault="00CD65E6" w:rsidP="0014406C">
            <w:pPr>
              <w:pStyle w:val="BodyText"/>
              <w:tabs>
                <w:tab w:val="decimal" w:pos="371"/>
              </w:tabs>
              <w:spacing w:after="0" w:line="240" w:lineRule="atLeast"/>
              <w:ind w:right="-21"/>
              <w:rPr>
                <w:rFonts w:cs="Times New Roman"/>
                <w:sz w:val="16"/>
                <w:szCs w:val="16"/>
                <w:lang w:val="en-US"/>
              </w:rPr>
            </w:pPr>
          </w:p>
          <w:p w:rsidR="00947184" w:rsidRPr="00900829" w:rsidRDefault="00947184" w:rsidP="0014406C">
            <w:pPr>
              <w:pStyle w:val="BodyText"/>
              <w:tabs>
                <w:tab w:val="decimal" w:pos="371"/>
              </w:tabs>
              <w:spacing w:after="0" w:line="240" w:lineRule="atLeast"/>
              <w:ind w:right="-21"/>
              <w:rPr>
                <w:rFonts w:cs="Times New Roman"/>
                <w:sz w:val="16"/>
                <w:szCs w:val="16"/>
                <w:lang w:val="en-US"/>
              </w:rPr>
            </w:pPr>
            <w:r w:rsidRPr="00900829">
              <w:rPr>
                <w:rFonts w:cs="Times New Roman"/>
                <w:sz w:val="16"/>
                <w:szCs w:val="16"/>
                <w:lang w:val="en-US"/>
              </w:rPr>
              <w:t>100</w:t>
            </w:r>
          </w:p>
        </w:tc>
        <w:tc>
          <w:tcPr>
            <w:tcW w:w="184" w:type="dxa"/>
            <w:shd w:val="clear" w:color="auto" w:fill="auto"/>
          </w:tcPr>
          <w:p w:rsidR="00947184" w:rsidRPr="00900829" w:rsidRDefault="00947184" w:rsidP="0014406C">
            <w:pPr>
              <w:spacing w:line="240" w:lineRule="atLeast"/>
              <w:rPr>
                <w:rFonts w:cs="Times New Roman"/>
                <w:sz w:val="16"/>
                <w:szCs w:val="16"/>
              </w:rPr>
            </w:pPr>
          </w:p>
        </w:tc>
        <w:tc>
          <w:tcPr>
            <w:tcW w:w="626" w:type="dxa"/>
            <w:shd w:val="clear" w:color="auto" w:fill="auto"/>
          </w:tcPr>
          <w:p w:rsidR="00947184" w:rsidRPr="00900829" w:rsidRDefault="00947184" w:rsidP="0096005C">
            <w:pPr>
              <w:pStyle w:val="BodyText"/>
              <w:spacing w:after="0" w:line="240" w:lineRule="atLeast"/>
              <w:ind w:right="-79"/>
              <w:jc w:val="center"/>
              <w:rPr>
                <w:rFonts w:cs="Times New Roman"/>
                <w:sz w:val="16"/>
                <w:szCs w:val="16"/>
                <w:lang w:val="en-US"/>
              </w:rPr>
            </w:pPr>
            <w:r w:rsidRPr="00900829">
              <w:rPr>
                <w:rFonts w:cs="Times New Roman"/>
                <w:sz w:val="16"/>
                <w:szCs w:val="16"/>
                <w:lang w:val="en-US"/>
              </w:rPr>
              <w:t>CNY</w:t>
            </w:r>
          </w:p>
          <w:p w:rsidR="00947184" w:rsidRPr="00900829" w:rsidRDefault="00947184" w:rsidP="0096005C">
            <w:pPr>
              <w:pStyle w:val="BodyText"/>
              <w:spacing w:after="0" w:line="240" w:lineRule="atLeast"/>
              <w:ind w:right="-79"/>
              <w:jc w:val="center"/>
              <w:rPr>
                <w:rFonts w:cs="Times New Roman"/>
                <w:sz w:val="16"/>
                <w:szCs w:val="16"/>
                <w:lang w:val="en-US"/>
              </w:rPr>
            </w:pPr>
            <w:r w:rsidRPr="00900829">
              <w:rPr>
                <w:rFonts w:cs="Times New Roman"/>
                <w:sz w:val="16"/>
                <w:szCs w:val="16"/>
                <w:lang w:val="en-US"/>
              </w:rPr>
              <w:t>287</w:t>
            </w:r>
          </w:p>
          <w:p w:rsidR="00947184" w:rsidRPr="00900829" w:rsidRDefault="00947184" w:rsidP="0096005C">
            <w:pPr>
              <w:pStyle w:val="BodyText"/>
              <w:spacing w:after="0" w:line="240" w:lineRule="atLeast"/>
              <w:ind w:right="-79"/>
              <w:jc w:val="center"/>
              <w:rPr>
                <w:rFonts w:cs="Times New Roman"/>
                <w:sz w:val="16"/>
                <w:szCs w:val="16"/>
                <w:lang w:val="en-US"/>
              </w:rPr>
            </w:pPr>
            <w:r w:rsidRPr="00900829">
              <w:rPr>
                <w:rFonts w:cs="Times New Roman"/>
                <w:sz w:val="16"/>
                <w:szCs w:val="16"/>
                <w:lang w:val="en-US"/>
              </w:rPr>
              <w:t>million</w:t>
            </w:r>
          </w:p>
        </w:tc>
        <w:tc>
          <w:tcPr>
            <w:tcW w:w="180" w:type="dxa"/>
            <w:shd w:val="clear" w:color="auto" w:fill="auto"/>
          </w:tcPr>
          <w:p w:rsidR="00947184" w:rsidRPr="00900829" w:rsidRDefault="00947184" w:rsidP="0014406C">
            <w:pPr>
              <w:pStyle w:val="acctfourfigures"/>
              <w:tabs>
                <w:tab w:val="left" w:pos="648"/>
              </w:tabs>
              <w:spacing w:line="240" w:lineRule="atLeast"/>
              <w:rPr>
                <w:rFonts w:cs="Times New Roman"/>
                <w:sz w:val="16"/>
                <w:szCs w:val="16"/>
                <w:lang w:val="en-US"/>
              </w:rPr>
            </w:pPr>
          </w:p>
        </w:tc>
        <w:tc>
          <w:tcPr>
            <w:tcW w:w="629" w:type="dxa"/>
            <w:shd w:val="clear" w:color="auto" w:fill="auto"/>
          </w:tcPr>
          <w:p w:rsidR="00947184" w:rsidRPr="00900829" w:rsidRDefault="00947184" w:rsidP="0014406C">
            <w:pPr>
              <w:pStyle w:val="BodyText"/>
              <w:spacing w:after="0" w:line="240" w:lineRule="atLeast"/>
              <w:ind w:right="-79"/>
              <w:jc w:val="center"/>
              <w:rPr>
                <w:rFonts w:cs="Times New Roman"/>
                <w:sz w:val="16"/>
                <w:szCs w:val="16"/>
                <w:lang w:val="en-US"/>
              </w:rPr>
            </w:pPr>
            <w:r w:rsidRPr="00900829">
              <w:rPr>
                <w:rFonts w:cs="Times New Roman"/>
                <w:sz w:val="16"/>
                <w:szCs w:val="16"/>
                <w:lang w:val="en-US"/>
              </w:rPr>
              <w:t>CNY</w:t>
            </w:r>
          </w:p>
          <w:p w:rsidR="00947184" w:rsidRPr="00900829" w:rsidRDefault="00947184" w:rsidP="0014406C">
            <w:pPr>
              <w:pStyle w:val="BodyText"/>
              <w:spacing w:after="0" w:line="240" w:lineRule="atLeast"/>
              <w:ind w:right="-79"/>
              <w:jc w:val="center"/>
              <w:rPr>
                <w:rFonts w:cs="Times New Roman"/>
                <w:sz w:val="16"/>
                <w:szCs w:val="16"/>
                <w:lang w:val="en-US"/>
              </w:rPr>
            </w:pPr>
            <w:r w:rsidRPr="00900829">
              <w:rPr>
                <w:rFonts w:cs="Times New Roman"/>
                <w:sz w:val="16"/>
                <w:szCs w:val="16"/>
                <w:lang w:val="en-US"/>
              </w:rPr>
              <w:t>287</w:t>
            </w:r>
          </w:p>
          <w:p w:rsidR="00947184" w:rsidRPr="00900829" w:rsidRDefault="00947184" w:rsidP="0014406C">
            <w:pPr>
              <w:pStyle w:val="BodyText"/>
              <w:spacing w:after="0" w:line="240" w:lineRule="atLeast"/>
              <w:ind w:right="-79"/>
              <w:jc w:val="center"/>
              <w:rPr>
                <w:rFonts w:cs="Times New Roman"/>
                <w:sz w:val="16"/>
                <w:szCs w:val="16"/>
                <w:lang w:val="en-US"/>
              </w:rPr>
            </w:pPr>
            <w:r w:rsidRPr="00900829">
              <w:rPr>
                <w:rFonts w:cs="Times New Roman"/>
                <w:sz w:val="16"/>
                <w:szCs w:val="16"/>
                <w:lang w:val="en-US"/>
              </w:rPr>
              <w:t>million</w:t>
            </w:r>
          </w:p>
        </w:tc>
        <w:tc>
          <w:tcPr>
            <w:tcW w:w="181" w:type="dxa"/>
            <w:shd w:val="clear" w:color="auto" w:fill="auto"/>
          </w:tcPr>
          <w:p w:rsidR="00947184" w:rsidRPr="00900829" w:rsidRDefault="00947184" w:rsidP="0014406C">
            <w:pPr>
              <w:spacing w:line="240" w:lineRule="atLeast"/>
              <w:rPr>
                <w:rFonts w:cs="Times New Roman"/>
                <w:sz w:val="16"/>
                <w:szCs w:val="16"/>
              </w:rPr>
            </w:pPr>
          </w:p>
        </w:tc>
        <w:tc>
          <w:tcPr>
            <w:tcW w:w="810" w:type="dxa"/>
            <w:shd w:val="clear" w:color="auto" w:fill="auto"/>
          </w:tcPr>
          <w:p w:rsidR="00947184" w:rsidRPr="00900829" w:rsidRDefault="00947184" w:rsidP="0014406C">
            <w:pPr>
              <w:pStyle w:val="BodyText"/>
              <w:spacing w:after="0" w:line="240" w:lineRule="atLeast"/>
              <w:ind w:right="-79"/>
              <w:jc w:val="center"/>
              <w:rPr>
                <w:rFonts w:cs="Times New Roman"/>
                <w:sz w:val="16"/>
                <w:szCs w:val="16"/>
                <w:lang w:val="en-US"/>
              </w:rPr>
            </w:pPr>
            <w:r w:rsidRPr="00900829">
              <w:rPr>
                <w:rFonts w:cs="Times New Roman"/>
                <w:sz w:val="16"/>
                <w:szCs w:val="16"/>
                <w:lang w:val="en-US"/>
              </w:rPr>
              <w:br/>
            </w:r>
            <w:r w:rsidRPr="00900829">
              <w:rPr>
                <w:rFonts w:cs="Times New Roman"/>
                <w:sz w:val="16"/>
                <w:szCs w:val="16"/>
                <w:lang w:val="en-US"/>
              </w:rPr>
              <w:br/>
              <w:t>-</w:t>
            </w:r>
          </w:p>
        </w:tc>
        <w:tc>
          <w:tcPr>
            <w:tcW w:w="184" w:type="dxa"/>
            <w:shd w:val="clear" w:color="auto" w:fill="auto"/>
          </w:tcPr>
          <w:p w:rsidR="00947184" w:rsidRPr="00900829" w:rsidRDefault="00947184" w:rsidP="0014406C">
            <w:pPr>
              <w:pStyle w:val="acctfourfigures"/>
              <w:spacing w:line="240" w:lineRule="atLeast"/>
              <w:rPr>
                <w:rFonts w:cs="Times New Roman"/>
                <w:sz w:val="16"/>
                <w:szCs w:val="16"/>
              </w:rPr>
            </w:pPr>
          </w:p>
        </w:tc>
        <w:tc>
          <w:tcPr>
            <w:tcW w:w="896" w:type="dxa"/>
            <w:shd w:val="clear" w:color="auto" w:fill="auto"/>
          </w:tcPr>
          <w:p w:rsidR="00947184" w:rsidRPr="00900829" w:rsidRDefault="00947184" w:rsidP="0014406C">
            <w:pPr>
              <w:pStyle w:val="BodyText"/>
              <w:tabs>
                <w:tab w:val="decimal" w:pos="807"/>
              </w:tabs>
              <w:spacing w:after="0" w:line="240" w:lineRule="atLeast"/>
              <w:ind w:right="-113"/>
              <w:rPr>
                <w:rFonts w:cs="Times New Roman"/>
                <w:sz w:val="16"/>
                <w:szCs w:val="16"/>
                <w:lang w:val="en-US"/>
              </w:rPr>
            </w:pPr>
          </w:p>
          <w:p w:rsidR="00947184" w:rsidRPr="00900829" w:rsidRDefault="00947184" w:rsidP="0014406C">
            <w:pPr>
              <w:pStyle w:val="BodyText"/>
              <w:tabs>
                <w:tab w:val="decimal" w:pos="807"/>
              </w:tabs>
              <w:spacing w:after="0" w:line="240" w:lineRule="atLeast"/>
              <w:ind w:right="-113"/>
              <w:rPr>
                <w:rFonts w:cs="Times New Roman"/>
                <w:sz w:val="16"/>
                <w:szCs w:val="16"/>
                <w:lang w:val="en-US"/>
              </w:rPr>
            </w:pPr>
          </w:p>
          <w:p w:rsidR="00947184" w:rsidRPr="00900829" w:rsidRDefault="00947184" w:rsidP="00947184">
            <w:pPr>
              <w:pStyle w:val="BodyText"/>
              <w:tabs>
                <w:tab w:val="decimal" w:pos="720"/>
              </w:tabs>
              <w:spacing w:after="0" w:line="240" w:lineRule="atLeast"/>
              <w:ind w:right="-113"/>
              <w:rPr>
                <w:rFonts w:cs="Times New Roman"/>
                <w:sz w:val="16"/>
                <w:szCs w:val="16"/>
                <w:lang w:val="en-US"/>
              </w:rPr>
            </w:pPr>
            <w:r w:rsidRPr="00900829">
              <w:rPr>
                <w:rFonts w:cs="Times New Roman"/>
                <w:sz w:val="16"/>
                <w:szCs w:val="16"/>
                <w:lang w:val="en-US"/>
              </w:rPr>
              <w:t>1,416,400</w:t>
            </w:r>
          </w:p>
        </w:tc>
        <w:tc>
          <w:tcPr>
            <w:tcW w:w="181" w:type="dxa"/>
          </w:tcPr>
          <w:p w:rsidR="00947184" w:rsidRPr="00900829" w:rsidRDefault="00947184" w:rsidP="0014406C">
            <w:pPr>
              <w:pStyle w:val="acctfourfigures"/>
              <w:tabs>
                <w:tab w:val="clear" w:pos="765"/>
                <w:tab w:val="decimal" w:pos="994"/>
              </w:tabs>
              <w:spacing w:line="240" w:lineRule="atLeast"/>
              <w:rPr>
                <w:rFonts w:cs="Times New Roman"/>
                <w:sz w:val="16"/>
                <w:szCs w:val="16"/>
              </w:rPr>
            </w:pPr>
          </w:p>
        </w:tc>
        <w:tc>
          <w:tcPr>
            <w:tcW w:w="899" w:type="dxa"/>
            <w:shd w:val="clear" w:color="auto" w:fill="auto"/>
          </w:tcPr>
          <w:p w:rsidR="00947184" w:rsidRPr="00900829" w:rsidRDefault="00947184" w:rsidP="0014406C">
            <w:pPr>
              <w:pStyle w:val="BodyText"/>
              <w:spacing w:after="0" w:line="240" w:lineRule="atLeast"/>
              <w:ind w:right="-79"/>
              <w:jc w:val="center"/>
              <w:rPr>
                <w:rFonts w:cs="Times New Roman"/>
                <w:sz w:val="16"/>
                <w:szCs w:val="16"/>
                <w:lang w:val="en-US"/>
              </w:rPr>
            </w:pPr>
            <w:r w:rsidRPr="00900829">
              <w:rPr>
                <w:rFonts w:cs="Times New Roman"/>
                <w:sz w:val="16"/>
                <w:szCs w:val="16"/>
                <w:lang w:val="en-US"/>
              </w:rPr>
              <w:br/>
            </w:r>
            <w:r w:rsidRPr="00900829">
              <w:rPr>
                <w:rFonts w:cs="Times New Roman"/>
                <w:sz w:val="16"/>
                <w:szCs w:val="16"/>
                <w:lang w:val="en-US"/>
              </w:rPr>
              <w:br/>
              <w:t>-</w:t>
            </w:r>
          </w:p>
        </w:tc>
        <w:tc>
          <w:tcPr>
            <w:tcW w:w="180" w:type="dxa"/>
          </w:tcPr>
          <w:p w:rsidR="00947184" w:rsidRPr="00900829" w:rsidRDefault="00947184" w:rsidP="0014406C">
            <w:pPr>
              <w:pStyle w:val="BodyText"/>
              <w:tabs>
                <w:tab w:val="decimal" w:pos="423"/>
              </w:tabs>
              <w:spacing w:after="0" w:line="240" w:lineRule="atLeast"/>
              <w:ind w:right="-79"/>
              <w:rPr>
                <w:rFonts w:cs="Times New Roman"/>
                <w:sz w:val="16"/>
                <w:szCs w:val="16"/>
              </w:rPr>
            </w:pPr>
          </w:p>
        </w:tc>
        <w:tc>
          <w:tcPr>
            <w:tcW w:w="990" w:type="dxa"/>
          </w:tcPr>
          <w:p w:rsidR="00947184" w:rsidRPr="00900829" w:rsidRDefault="00947184" w:rsidP="0014406C">
            <w:pPr>
              <w:pStyle w:val="BodyText"/>
              <w:spacing w:after="0" w:line="240" w:lineRule="atLeast"/>
              <w:ind w:right="-79"/>
              <w:jc w:val="center"/>
              <w:rPr>
                <w:rFonts w:cs="Times New Roman"/>
                <w:sz w:val="16"/>
                <w:szCs w:val="16"/>
                <w:lang w:val="en-US"/>
              </w:rPr>
            </w:pPr>
          </w:p>
          <w:p w:rsidR="00947184" w:rsidRPr="00900829" w:rsidRDefault="00947184" w:rsidP="0014406C">
            <w:pPr>
              <w:pStyle w:val="BodyText"/>
              <w:spacing w:after="0" w:line="240" w:lineRule="atLeast"/>
              <w:ind w:right="-79"/>
              <w:jc w:val="center"/>
              <w:rPr>
                <w:rFonts w:cs="Times New Roman"/>
                <w:sz w:val="16"/>
                <w:szCs w:val="16"/>
                <w:lang w:val="en-US"/>
              </w:rPr>
            </w:pPr>
          </w:p>
          <w:p w:rsidR="00947184" w:rsidRPr="00900829" w:rsidRDefault="00947184" w:rsidP="0014406C">
            <w:pPr>
              <w:pStyle w:val="BodyText"/>
              <w:spacing w:after="0" w:line="240" w:lineRule="atLeast"/>
              <w:ind w:right="-79"/>
              <w:jc w:val="center"/>
              <w:rPr>
                <w:rFonts w:cs="Times New Roman"/>
                <w:sz w:val="16"/>
                <w:szCs w:val="16"/>
                <w:lang w:val="en-US"/>
              </w:rPr>
            </w:pPr>
            <w:r w:rsidRPr="00900829">
              <w:rPr>
                <w:rFonts w:cs="Times New Roman"/>
                <w:sz w:val="16"/>
                <w:szCs w:val="16"/>
                <w:lang w:val="en-US"/>
              </w:rPr>
              <w:t>(1,302,784)</w:t>
            </w:r>
          </w:p>
        </w:tc>
        <w:tc>
          <w:tcPr>
            <w:tcW w:w="180" w:type="dxa"/>
          </w:tcPr>
          <w:p w:rsidR="00947184" w:rsidRPr="00900829" w:rsidRDefault="00947184" w:rsidP="0014406C">
            <w:pPr>
              <w:pStyle w:val="BodyText"/>
              <w:spacing w:after="0" w:line="240" w:lineRule="atLeast"/>
              <w:ind w:right="-79"/>
              <w:jc w:val="center"/>
              <w:rPr>
                <w:rFonts w:cs="Times New Roman"/>
                <w:sz w:val="16"/>
                <w:szCs w:val="16"/>
              </w:rPr>
            </w:pPr>
          </w:p>
        </w:tc>
        <w:tc>
          <w:tcPr>
            <w:tcW w:w="900" w:type="dxa"/>
            <w:shd w:val="clear" w:color="auto" w:fill="auto"/>
          </w:tcPr>
          <w:p w:rsidR="00947184" w:rsidRPr="00900829" w:rsidRDefault="00947184" w:rsidP="0014406C">
            <w:pPr>
              <w:pStyle w:val="BodyText"/>
              <w:spacing w:after="0" w:line="240" w:lineRule="atLeast"/>
              <w:ind w:right="-79"/>
              <w:jc w:val="center"/>
              <w:rPr>
                <w:rFonts w:cs="Times New Roman"/>
                <w:sz w:val="16"/>
                <w:szCs w:val="16"/>
                <w:lang w:val="en-US"/>
              </w:rPr>
            </w:pPr>
            <w:r w:rsidRPr="00900829">
              <w:rPr>
                <w:rFonts w:cs="Times New Roman"/>
                <w:sz w:val="16"/>
                <w:szCs w:val="16"/>
                <w:lang w:val="en-US"/>
              </w:rPr>
              <w:br/>
            </w:r>
            <w:r w:rsidRPr="00900829">
              <w:rPr>
                <w:rFonts w:cs="Times New Roman"/>
                <w:sz w:val="16"/>
                <w:szCs w:val="16"/>
                <w:lang w:val="en-US"/>
              </w:rPr>
              <w:br/>
              <w:t>-</w:t>
            </w:r>
          </w:p>
        </w:tc>
        <w:tc>
          <w:tcPr>
            <w:tcW w:w="182" w:type="dxa"/>
            <w:shd w:val="clear" w:color="auto" w:fill="auto"/>
          </w:tcPr>
          <w:p w:rsidR="00947184" w:rsidRPr="00900829" w:rsidRDefault="00947184" w:rsidP="0014406C">
            <w:pPr>
              <w:pStyle w:val="acctfourfigures"/>
              <w:spacing w:line="240" w:lineRule="atLeast"/>
              <w:rPr>
                <w:rFonts w:cs="Times New Roman"/>
                <w:sz w:val="16"/>
                <w:szCs w:val="16"/>
              </w:rPr>
            </w:pPr>
          </w:p>
        </w:tc>
        <w:tc>
          <w:tcPr>
            <w:tcW w:w="898" w:type="dxa"/>
            <w:shd w:val="clear" w:color="auto" w:fill="auto"/>
          </w:tcPr>
          <w:p w:rsidR="00947184" w:rsidRPr="00900829" w:rsidRDefault="00947184" w:rsidP="0014406C">
            <w:pPr>
              <w:pStyle w:val="BodyText"/>
              <w:tabs>
                <w:tab w:val="decimal" w:pos="461"/>
              </w:tabs>
              <w:spacing w:after="0" w:line="240" w:lineRule="atLeast"/>
              <w:ind w:right="-79"/>
              <w:jc w:val="center"/>
              <w:rPr>
                <w:rFonts w:cs="Times New Roman"/>
                <w:sz w:val="16"/>
                <w:szCs w:val="16"/>
                <w:lang w:val="en-US"/>
              </w:rPr>
            </w:pPr>
            <w:r w:rsidRPr="00900829">
              <w:rPr>
                <w:rFonts w:cs="Times New Roman"/>
                <w:sz w:val="16"/>
                <w:szCs w:val="16"/>
                <w:lang w:val="en-US"/>
              </w:rPr>
              <w:br/>
            </w:r>
            <w:r w:rsidRPr="00900829">
              <w:rPr>
                <w:rFonts w:cs="Times New Roman"/>
                <w:sz w:val="16"/>
                <w:szCs w:val="16"/>
                <w:lang w:val="en-US"/>
              </w:rPr>
              <w:br/>
              <w:t>113,616</w:t>
            </w:r>
          </w:p>
        </w:tc>
        <w:tc>
          <w:tcPr>
            <w:tcW w:w="180" w:type="dxa"/>
            <w:shd w:val="clear" w:color="auto" w:fill="auto"/>
          </w:tcPr>
          <w:p w:rsidR="00947184" w:rsidRPr="00900829" w:rsidRDefault="00947184" w:rsidP="0014406C">
            <w:pPr>
              <w:pStyle w:val="acctfourfigures"/>
              <w:tabs>
                <w:tab w:val="clear" w:pos="765"/>
                <w:tab w:val="decimal" w:pos="803"/>
              </w:tabs>
              <w:spacing w:line="240" w:lineRule="atLeast"/>
              <w:ind w:right="-79"/>
              <w:rPr>
                <w:rFonts w:cs="Times New Roman"/>
                <w:sz w:val="16"/>
                <w:szCs w:val="16"/>
              </w:rPr>
            </w:pPr>
          </w:p>
        </w:tc>
        <w:tc>
          <w:tcPr>
            <w:tcW w:w="720" w:type="dxa"/>
            <w:shd w:val="clear" w:color="auto" w:fill="auto"/>
          </w:tcPr>
          <w:p w:rsidR="00947184" w:rsidRPr="00900829" w:rsidRDefault="00947184" w:rsidP="0014406C">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947184" w:rsidRPr="00900829" w:rsidRDefault="00947184" w:rsidP="0014406C">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947184" w:rsidRPr="00900829" w:rsidRDefault="00947184" w:rsidP="0014406C">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00829">
              <w:rPr>
                <w:rFonts w:cs="Times New Roman"/>
                <w:sz w:val="16"/>
                <w:szCs w:val="16"/>
                <w:lang w:val="en-US"/>
              </w:rPr>
              <w:t>-</w:t>
            </w:r>
          </w:p>
        </w:tc>
        <w:tc>
          <w:tcPr>
            <w:tcW w:w="178" w:type="dxa"/>
            <w:shd w:val="clear" w:color="auto" w:fill="auto"/>
          </w:tcPr>
          <w:p w:rsidR="00947184" w:rsidRPr="00900829" w:rsidRDefault="00947184" w:rsidP="0014406C">
            <w:pPr>
              <w:pStyle w:val="acctfourfigures"/>
              <w:spacing w:line="240" w:lineRule="atLeast"/>
              <w:rPr>
                <w:rFonts w:cs="Times New Roman"/>
                <w:sz w:val="16"/>
                <w:szCs w:val="16"/>
              </w:rPr>
            </w:pPr>
          </w:p>
        </w:tc>
        <w:tc>
          <w:tcPr>
            <w:tcW w:w="633" w:type="dxa"/>
            <w:shd w:val="clear" w:color="auto" w:fill="auto"/>
          </w:tcPr>
          <w:p w:rsidR="00947184" w:rsidRPr="00900829" w:rsidRDefault="00947184" w:rsidP="0014406C">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947184" w:rsidRPr="00900829" w:rsidRDefault="00947184" w:rsidP="0014406C">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947184" w:rsidRPr="00900829" w:rsidRDefault="00947184" w:rsidP="0014406C">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00829">
              <w:rPr>
                <w:rFonts w:cs="Times New Roman"/>
                <w:sz w:val="16"/>
                <w:szCs w:val="16"/>
                <w:lang w:val="en-US"/>
              </w:rPr>
              <w:t>-</w:t>
            </w:r>
          </w:p>
        </w:tc>
      </w:tr>
      <w:tr w:rsidR="00CD65E6" w:rsidRPr="00900829" w:rsidTr="000D7AF4">
        <w:trPr>
          <w:cantSplit/>
        </w:trPr>
        <w:tc>
          <w:tcPr>
            <w:tcW w:w="1620" w:type="dxa"/>
          </w:tcPr>
          <w:p w:rsidR="00947184" w:rsidRPr="00900829" w:rsidRDefault="00947184" w:rsidP="0014406C">
            <w:pPr>
              <w:spacing w:line="240" w:lineRule="atLeast"/>
              <w:rPr>
                <w:rFonts w:cs="Times New Roman"/>
                <w:b/>
                <w:bCs/>
                <w:i/>
                <w:iCs/>
                <w:sz w:val="16"/>
                <w:szCs w:val="16"/>
              </w:rPr>
            </w:pPr>
          </w:p>
        </w:tc>
        <w:tc>
          <w:tcPr>
            <w:tcW w:w="1170" w:type="dxa"/>
          </w:tcPr>
          <w:p w:rsidR="00947184" w:rsidRPr="00900829" w:rsidRDefault="00947184" w:rsidP="0014406C">
            <w:pPr>
              <w:pStyle w:val="BodyText"/>
              <w:tabs>
                <w:tab w:val="decimal" w:pos="371"/>
              </w:tabs>
              <w:spacing w:after="0" w:line="240" w:lineRule="atLeast"/>
              <w:ind w:right="-21"/>
              <w:jc w:val="center"/>
              <w:rPr>
                <w:rFonts w:cs="Times New Roman"/>
                <w:sz w:val="16"/>
                <w:szCs w:val="16"/>
                <w:lang w:val="en-US"/>
              </w:rPr>
            </w:pPr>
          </w:p>
        </w:tc>
        <w:tc>
          <w:tcPr>
            <w:tcW w:w="810" w:type="dxa"/>
          </w:tcPr>
          <w:p w:rsidR="00947184" w:rsidRPr="00900829" w:rsidRDefault="00947184" w:rsidP="0014406C">
            <w:pPr>
              <w:pStyle w:val="BodyText"/>
              <w:tabs>
                <w:tab w:val="decimal" w:pos="371"/>
              </w:tabs>
              <w:spacing w:after="0" w:line="240" w:lineRule="atLeast"/>
              <w:ind w:right="-21"/>
              <w:rPr>
                <w:rFonts w:cs="Times New Roman"/>
                <w:sz w:val="16"/>
                <w:szCs w:val="16"/>
                <w:lang w:val="en-US"/>
              </w:rPr>
            </w:pPr>
          </w:p>
        </w:tc>
        <w:tc>
          <w:tcPr>
            <w:tcW w:w="537" w:type="dxa"/>
          </w:tcPr>
          <w:p w:rsidR="00947184" w:rsidRPr="00900829" w:rsidRDefault="00947184" w:rsidP="0014406C">
            <w:pPr>
              <w:pStyle w:val="BodyText"/>
              <w:tabs>
                <w:tab w:val="decimal" w:pos="371"/>
              </w:tabs>
              <w:spacing w:after="0" w:line="240" w:lineRule="atLeast"/>
              <w:ind w:right="-21"/>
              <w:rPr>
                <w:rFonts w:cs="Times New Roman"/>
                <w:sz w:val="16"/>
                <w:szCs w:val="16"/>
                <w:lang w:val="en-US"/>
              </w:rPr>
            </w:pPr>
          </w:p>
        </w:tc>
        <w:tc>
          <w:tcPr>
            <w:tcW w:w="183" w:type="dxa"/>
          </w:tcPr>
          <w:p w:rsidR="00947184" w:rsidRPr="00900829" w:rsidRDefault="00947184" w:rsidP="0014406C">
            <w:pPr>
              <w:spacing w:line="240" w:lineRule="atLeast"/>
              <w:rPr>
                <w:rFonts w:cs="Times New Roman"/>
                <w:sz w:val="16"/>
                <w:szCs w:val="16"/>
              </w:rPr>
            </w:pPr>
          </w:p>
        </w:tc>
        <w:tc>
          <w:tcPr>
            <w:tcW w:w="540" w:type="dxa"/>
          </w:tcPr>
          <w:p w:rsidR="00947184" w:rsidRPr="00900829" w:rsidRDefault="00947184" w:rsidP="0014406C">
            <w:pPr>
              <w:pStyle w:val="BodyText"/>
              <w:tabs>
                <w:tab w:val="decimal" w:pos="371"/>
              </w:tabs>
              <w:spacing w:after="0" w:line="240" w:lineRule="atLeast"/>
              <w:ind w:right="-21"/>
              <w:rPr>
                <w:rFonts w:cs="Times New Roman"/>
                <w:sz w:val="16"/>
                <w:szCs w:val="16"/>
                <w:lang w:val="en-US"/>
              </w:rPr>
            </w:pPr>
          </w:p>
        </w:tc>
        <w:tc>
          <w:tcPr>
            <w:tcW w:w="184" w:type="dxa"/>
            <w:shd w:val="clear" w:color="auto" w:fill="auto"/>
          </w:tcPr>
          <w:p w:rsidR="00947184" w:rsidRPr="00900829" w:rsidRDefault="00947184" w:rsidP="0014406C">
            <w:pPr>
              <w:spacing w:line="240" w:lineRule="atLeast"/>
              <w:rPr>
                <w:rFonts w:cs="Times New Roman"/>
                <w:sz w:val="16"/>
                <w:szCs w:val="16"/>
              </w:rPr>
            </w:pPr>
          </w:p>
        </w:tc>
        <w:tc>
          <w:tcPr>
            <w:tcW w:w="626" w:type="dxa"/>
            <w:shd w:val="clear" w:color="auto" w:fill="auto"/>
          </w:tcPr>
          <w:p w:rsidR="00947184" w:rsidRPr="00900829" w:rsidRDefault="00947184" w:rsidP="0014406C">
            <w:pPr>
              <w:pStyle w:val="BodyText"/>
              <w:spacing w:after="0" w:line="240" w:lineRule="atLeast"/>
              <w:ind w:right="-79"/>
              <w:jc w:val="center"/>
              <w:rPr>
                <w:rFonts w:cs="Times New Roman"/>
                <w:sz w:val="16"/>
                <w:szCs w:val="16"/>
                <w:lang w:val="en-US"/>
              </w:rPr>
            </w:pPr>
          </w:p>
        </w:tc>
        <w:tc>
          <w:tcPr>
            <w:tcW w:w="180" w:type="dxa"/>
            <w:shd w:val="clear" w:color="auto" w:fill="auto"/>
          </w:tcPr>
          <w:p w:rsidR="00947184" w:rsidRPr="00900829" w:rsidRDefault="00947184" w:rsidP="0014406C">
            <w:pPr>
              <w:pStyle w:val="acctfourfigures"/>
              <w:tabs>
                <w:tab w:val="left" w:pos="648"/>
              </w:tabs>
              <w:spacing w:line="240" w:lineRule="atLeast"/>
              <w:rPr>
                <w:rFonts w:cs="Times New Roman"/>
                <w:sz w:val="16"/>
                <w:szCs w:val="16"/>
                <w:lang w:val="en-US"/>
              </w:rPr>
            </w:pPr>
          </w:p>
        </w:tc>
        <w:tc>
          <w:tcPr>
            <w:tcW w:w="629" w:type="dxa"/>
            <w:shd w:val="clear" w:color="auto" w:fill="auto"/>
          </w:tcPr>
          <w:p w:rsidR="00947184" w:rsidRPr="00900829" w:rsidRDefault="00947184" w:rsidP="0014406C">
            <w:pPr>
              <w:pStyle w:val="BodyText"/>
              <w:spacing w:after="0" w:line="240" w:lineRule="atLeast"/>
              <w:ind w:right="-79"/>
              <w:jc w:val="center"/>
              <w:rPr>
                <w:rFonts w:cs="Times New Roman"/>
                <w:sz w:val="16"/>
                <w:szCs w:val="16"/>
                <w:lang w:val="en-US"/>
              </w:rPr>
            </w:pPr>
          </w:p>
        </w:tc>
        <w:tc>
          <w:tcPr>
            <w:tcW w:w="181" w:type="dxa"/>
            <w:shd w:val="clear" w:color="auto" w:fill="auto"/>
          </w:tcPr>
          <w:p w:rsidR="00947184" w:rsidRPr="00900829" w:rsidRDefault="00947184" w:rsidP="0014406C">
            <w:pPr>
              <w:pStyle w:val="acctfourfigures"/>
              <w:tabs>
                <w:tab w:val="left" w:pos="648"/>
              </w:tabs>
              <w:spacing w:line="240" w:lineRule="atLeast"/>
              <w:rPr>
                <w:rFonts w:cs="Times New Roman"/>
                <w:sz w:val="16"/>
                <w:szCs w:val="16"/>
                <w:lang w:val="en-US"/>
              </w:rPr>
            </w:pPr>
          </w:p>
        </w:tc>
        <w:tc>
          <w:tcPr>
            <w:tcW w:w="810" w:type="dxa"/>
            <w:tcBorders>
              <w:top w:val="single" w:sz="4" w:space="0" w:color="auto"/>
              <w:bottom w:val="double" w:sz="4" w:space="0" w:color="auto"/>
            </w:tcBorders>
            <w:shd w:val="clear" w:color="auto" w:fill="auto"/>
          </w:tcPr>
          <w:p w:rsidR="00947184" w:rsidRPr="00900829" w:rsidRDefault="00947184" w:rsidP="0014406C">
            <w:pPr>
              <w:pStyle w:val="BodyText"/>
              <w:tabs>
                <w:tab w:val="decimal" w:pos="807"/>
              </w:tabs>
              <w:spacing w:after="0" w:line="240" w:lineRule="atLeast"/>
              <w:ind w:right="-25"/>
              <w:rPr>
                <w:rFonts w:cs="Times New Roman"/>
                <w:b/>
                <w:bCs/>
                <w:sz w:val="16"/>
                <w:szCs w:val="16"/>
                <w:lang w:val="en-US"/>
              </w:rPr>
            </w:pPr>
            <w:r w:rsidRPr="00900829">
              <w:rPr>
                <w:rFonts w:cs="Times New Roman"/>
                <w:b/>
                <w:bCs/>
                <w:sz w:val="16"/>
                <w:szCs w:val="16"/>
                <w:lang w:val="en-US"/>
              </w:rPr>
              <w:t>1,454,097</w:t>
            </w:r>
          </w:p>
        </w:tc>
        <w:tc>
          <w:tcPr>
            <w:tcW w:w="184" w:type="dxa"/>
            <w:shd w:val="clear" w:color="auto" w:fill="auto"/>
          </w:tcPr>
          <w:p w:rsidR="00947184" w:rsidRPr="00900829" w:rsidRDefault="00947184" w:rsidP="0014406C">
            <w:pPr>
              <w:pStyle w:val="acctfourfigures"/>
              <w:tabs>
                <w:tab w:val="clear" w:pos="765"/>
                <w:tab w:val="decimal" w:pos="994"/>
              </w:tabs>
              <w:spacing w:line="240" w:lineRule="atLeast"/>
              <w:rPr>
                <w:rFonts w:cs="Times New Roman"/>
                <w:b/>
                <w:bCs/>
                <w:sz w:val="16"/>
                <w:szCs w:val="16"/>
              </w:rPr>
            </w:pPr>
          </w:p>
        </w:tc>
        <w:tc>
          <w:tcPr>
            <w:tcW w:w="896" w:type="dxa"/>
            <w:tcBorders>
              <w:top w:val="single" w:sz="4" w:space="0" w:color="auto"/>
              <w:bottom w:val="double" w:sz="4" w:space="0" w:color="auto"/>
            </w:tcBorders>
            <w:shd w:val="clear" w:color="auto" w:fill="auto"/>
          </w:tcPr>
          <w:p w:rsidR="00947184" w:rsidRPr="00900829" w:rsidRDefault="00947184" w:rsidP="00947184">
            <w:pPr>
              <w:pStyle w:val="BodyText"/>
              <w:tabs>
                <w:tab w:val="decimal" w:pos="725"/>
              </w:tabs>
              <w:spacing w:after="0" w:line="240" w:lineRule="atLeast"/>
              <w:ind w:right="-113"/>
              <w:rPr>
                <w:rFonts w:cs="Times New Roman"/>
                <w:b/>
                <w:bCs/>
                <w:sz w:val="16"/>
                <w:szCs w:val="16"/>
                <w:lang w:val="en-US"/>
              </w:rPr>
            </w:pPr>
            <w:r w:rsidRPr="00900829">
              <w:rPr>
                <w:rFonts w:cs="Times New Roman"/>
                <w:b/>
                <w:bCs/>
                <w:sz w:val="16"/>
                <w:szCs w:val="16"/>
                <w:lang w:val="en-US"/>
              </w:rPr>
              <w:t>2,870,497</w:t>
            </w:r>
          </w:p>
        </w:tc>
        <w:tc>
          <w:tcPr>
            <w:tcW w:w="181" w:type="dxa"/>
          </w:tcPr>
          <w:p w:rsidR="00947184" w:rsidRPr="00900829" w:rsidRDefault="00947184" w:rsidP="0014406C">
            <w:pPr>
              <w:pStyle w:val="acctfourfigures"/>
              <w:tabs>
                <w:tab w:val="clear" w:pos="765"/>
                <w:tab w:val="decimal" w:pos="994"/>
              </w:tabs>
              <w:spacing w:line="240" w:lineRule="atLeast"/>
              <w:rPr>
                <w:rFonts w:cs="Times New Roman"/>
                <w:b/>
                <w:bCs/>
                <w:sz w:val="16"/>
                <w:szCs w:val="16"/>
              </w:rPr>
            </w:pPr>
          </w:p>
        </w:tc>
        <w:tc>
          <w:tcPr>
            <w:tcW w:w="899" w:type="dxa"/>
            <w:tcBorders>
              <w:top w:val="single" w:sz="4" w:space="0" w:color="auto"/>
              <w:bottom w:val="double" w:sz="4" w:space="0" w:color="auto"/>
            </w:tcBorders>
            <w:shd w:val="clear" w:color="auto" w:fill="auto"/>
          </w:tcPr>
          <w:p w:rsidR="00947184" w:rsidRPr="00900829" w:rsidRDefault="00947184" w:rsidP="0014406C">
            <w:pPr>
              <w:pStyle w:val="BodyText"/>
              <w:spacing w:after="0" w:line="240" w:lineRule="atLeast"/>
              <w:ind w:right="-79"/>
              <w:jc w:val="center"/>
              <w:rPr>
                <w:rFonts w:cs="Times New Roman"/>
                <w:b/>
                <w:bCs/>
                <w:sz w:val="16"/>
                <w:szCs w:val="16"/>
                <w:lang w:val="en-US"/>
              </w:rPr>
            </w:pPr>
            <w:r w:rsidRPr="00900829">
              <w:rPr>
                <w:rFonts w:cs="Times New Roman"/>
                <w:b/>
                <w:bCs/>
                <w:sz w:val="16"/>
                <w:szCs w:val="16"/>
                <w:lang w:val="en-US"/>
              </w:rPr>
              <w:t>-</w:t>
            </w:r>
          </w:p>
        </w:tc>
        <w:tc>
          <w:tcPr>
            <w:tcW w:w="180" w:type="dxa"/>
          </w:tcPr>
          <w:p w:rsidR="00947184" w:rsidRPr="00900829" w:rsidRDefault="00947184" w:rsidP="0014406C">
            <w:pPr>
              <w:pStyle w:val="BodyText"/>
              <w:tabs>
                <w:tab w:val="decimal" w:pos="763"/>
              </w:tabs>
              <w:spacing w:after="0" w:line="240" w:lineRule="atLeast"/>
              <w:ind w:right="-25"/>
              <w:rPr>
                <w:rFonts w:cs="Times New Roman"/>
                <w:b/>
                <w:bCs/>
                <w:sz w:val="16"/>
                <w:szCs w:val="16"/>
              </w:rPr>
            </w:pPr>
          </w:p>
        </w:tc>
        <w:tc>
          <w:tcPr>
            <w:tcW w:w="990" w:type="dxa"/>
            <w:tcBorders>
              <w:top w:val="single" w:sz="4" w:space="0" w:color="auto"/>
              <w:bottom w:val="double" w:sz="4" w:space="0" w:color="auto"/>
            </w:tcBorders>
          </w:tcPr>
          <w:p w:rsidR="00947184" w:rsidRPr="00900829" w:rsidRDefault="00947184" w:rsidP="0014406C">
            <w:pPr>
              <w:pStyle w:val="BodyText"/>
              <w:spacing w:after="0" w:line="240" w:lineRule="atLeast"/>
              <w:ind w:right="-79"/>
              <w:jc w:val="center"/>
              <w:rPr>
                <w:rFonts w:cs="Times New Roman"/>
                <w:b/>
                <w:bCs/>
                <w:sz w:val="16"/>
                <w:szCs w:val="16"/>
                <w:lang w:val="en-US"/>
              </w:rPr>
            </w:pPr>
            <w:r w:rsidRPr="00900829">
              <w:rPr>
                <w:rFonts w:cs="Times New Roman"/>
                <w:b/>
                <w:bCs/>
                <w:sz w:val="16"/>
                <w:szCs w:val="16"/>
                <w:lang w:val="en-US"/>
              </w:rPr>
              <w:t>(2,756,881)</w:t>
            </w:r>
          </w:p>
        </w:tc>
        <w:tc>
          <w:tcPr>
            <w:tcW w:w="180" w:type="dxa"/>
          </w:tcPr>
          <w:p w:rsidR="00947184" w:rsidRPr="00900829" w:rsidRDefault="00947184" w:rsidP="0014406C">
            <w:pPr>
              <w:pStyle w:val="BodyText"/>
              <w:tabs>
                <w:tab w:val="decimal" w:pos="763"/>
              </w:tabs>
              <w:spacing w:after="0" w:line="240" w:lineRule="atLeast"/>
              <w:ind w:right="-25"/>
              <w:rPr>
                <w:rFonts w:cs="Times New Roman"/>
                <w:b/>
                <w:bCs/>
                <w:sz w:val="16"/>
                <w:szCs w:val="16"/>
              </w:rPr>
            </w:pPr>
          </w:p>
        </w:tc>
        <w:tc>
          <w:tcPr>
            <w:tcW w:w="900" w:type="dxa"/>
            <w:tcBorders>
              <w:top w:val="single" w:sz="4" w:space="0" w:color="auto"/>
              <w:bottom w:val="double" w:sz="4" w:space="0" w:color="auto"/>
            </w:tcBorders>
            <w:shd w:val="clear" w:color="auto" w:fill="auto"/>
          </w:tcPr>
          <w:p w:rsidR="00947184" w:rsidRPr="00900829" w:rsidRDefault="00947184" w:rsidP="0014406C">
            <w:pPr>
              <w:pStyle w:val="BodyText"/>
              <w:tabs>
                <w:tab w:val="decimal" w:pos="461"/>
              </w:tabs>
              <w:spacing w:after="0" w:line="240" w:lineRule="atLeast"/>
              <w:ind w:right="-79"/>
              <w:jc w:val="center"/>
              <w:rPr>
                <w:rFonts w:cs="Times New Roman"/>
                <w:b/>
                <w:bCs/>
                <w:sz w:val="16"/>
                <w:szCs w:val="16"/>
                <w:lang w:val="en-US"/>
              </w:rPr>
            </w:pPr>
            <w:r w:rsidRPr="00900829">
              <w:rPr>
                <w:rFonts w:cs="Times New Roman"/>
                <w:b/>
                <w:bCs/>
                <w:sz w:val="16"/>
                <w:szCs w:val="16"/>
                <w:lang w:val="en-US"/>
              </w:rPr>
              <w:t>1,454,097</w:t>
            </w:r>
          </w:p>
        </w:tc>
        <w:tc>
          <w:tcPr>
            <w:tcW w:w="182" w:type="dxa"/>
            <w:shd w:val="clear" w:color="auto" w:fill="auto"/>
          </w:tcPr>
          <w:p w:rsidR="00947184" w:rsidRPr="00900829" w:rsidRDefault="00947184" w:rsidP="0014406C">
            <w:pPr>
              <w:pStyle w:val="acctfourfigures"/>
              <w:tabs>
                <w:tab w:val="clear" w:pos="765"/>
                <w:tab w:val="decimal" w:pos="371"/>
                <w:tab w:val="decimal" w:pos="994"/>
              </w:tabs>
              <w:spacing w:line="240" w:lineRule="atLeast"/>
              <w:ind w:right="-79"/>
              <w:rPr>
                <w:rFonts w:cs="Times New Roman"/>
                <w:sz w:val="16"/>
                <w:szCs w:val="16"/>
              </w:rPr>
            </w:pPr>
          </w:p>
        </w:tc>
        <w:tc>
          <w:tcPr>
            <w:tcW w:w="898" w:type="dxa"/>
            <w:tcBorders>
              <w:top w:val="single" w:sz="4" w:space="0" w:color="auto"/>
              <w:bottom w:val="double" w:sz="4" w:space="0" w:color="auto"/>
            </w:tcBorders>
            <w:shd w:val="clear" w:color="auto" w:fill="auto"/>
          </w:tcPr>
          <w:p w:rsidR="00947184" w:rsidRPr="00900829" w:rsidRDefault="00947184" w:rsidP="0014406C">
            <w:pPr>
              <w:pStyle w:val="BodyText"/>
              <w:tabs>
                <w:tab w:val="decimal" w:pos="461"/>
              </w:tabs>
              <w:spacing w:after="0" w:line="240" w:lineRule="atLeast"/>
              <w:ind w:right="-79"/>
              <w:jc w:val="center"/>
              <w:rPr>
                <w:rFonts w:cs="Times New Roman"/>
                <w:b/>
                <w:bCs/>
                <w:sz w:val="16"/>
                <w:szCs w:val="16"/>
                <w:lang w:val="en-US"/>
              </w:rPr>
            </w:pPr>
            <w:r w:rsidRPr="00900829">
              <w:rPr>
                <w:rFonts w:cs="Times New Roman"/>
                <w:b/>
                <w:bCs/>
                <w:sz w:val="16"/>
                <w:szCs w:val="16"/>
                <w:lang w:val="en-US"/>
              </w:rPr>
              <w:t>113,616</w:t>
            </w:r>
          </w:p>
        </w:tc>
        <w:tc>
          <w:tcPr>
            <w:tcW w:w="180" w:type="dxa"/>
            <w:shd w:val="clear" w:color="auto" w:fill="auto"/>
          </w:tcPr>
          <w:p w:rsidR="00947184" w:rsidRPr="00900829" w:rsidRDefault="00947184" w:rsidP="0014406C">
            <w:pPr>
              <w:pStyle w:val="acctfourfigures"/>
              <w:tabs>
                <w:tab w:val="clear" w:pos="765"/>
                <w:tab w:val="decimal" w:pos="803"/>
              </w:tabs>
              <w:spacing w:line="240" w:lineRule="atLeast"/>
              <w:ind w:right="-79"/>
              <w:rPr>
                <w:rFonts w:cs="Times New Roman"/>
                <w:b/>
                <w:bCs/>
                <w:sz w:val="16"/>
                <w:szCs w:val="16"/>
              </w:rPr>
            </w:pPr>
          </w:p>
        </w:tc>
        <w:tc>
          <w:tcPr>
            <w:tcW w:w="720" w:type="dxa"/>
            <w:tcBorders>
              <w:top w:val="single" w:sz="4" w:space="0" w:color="auto"/>
              <w:bottom w:val="double" w:sz="4" w:space="0" w:color="auto"/>
            </w:tcBorders>
            <w:shd w:val="clear" w:color="auto" w:fill="auto"/>
          </w:tcPr>
          <w:p w:rsidR="00947184" w:rsidRPr="00900829" w:rsidRDefault="00947184" w:rsidP="0014406C">
            <w:pPr>
              <w:pStyle w:val="BodyText"/>
              <w:tabs>
                <w:tab w:val="decimal" w:pos="11"/>
              </w:tabs>
              <w:spacing w:after="0" w:line="240" w:lineRule="atLeast"/>
              <w:ind w:left="-57" w:right="-131"/>
              <w:jc w:val="center"/>
              <w:rPr>
                <w:rFonts w:cs="Times New Roman"/>
                <w:b/>
                <w:bCs/>
                <w:sz w:val="16"/>
                <w:szCs w:val="16"/>
                <w:lang w:val="en-US"/>
              </w:rPr>
            </w:pPr>
            <w:r w:rsidRPr="00900829">
              <w:rPr>
                <w:rFonts w:cs="Times New Roman"/>
                <w:b/>
                <w:bCs/>
                <w:sz w:val="16"/>
                <w:szCs w:val="16"/>
                <w:lang w:val="en-US"/>
              </w:rPr>
              <w:t>-</w:t>
            </w:r>
          </w:p>
        </w:tc>
        <w:tc>
          <w:tcPr>
            <w:tcW w:w="178" w:type="dxa"/>
            <w:shd w:val="clear" w:color="auto" w:fill="auto"/>
          </w:tcPr>
          <w:p w:rsidR="00947184" w:rsidRPr="00900829" w:rsidRDefault="00947184" w:rsidP="0014406C">
            <w:pPr>
              <w:pStyle w:val="acctfourfigures"/>
              <w:spacing w:line="240" w:lineRule="atLeast"/>
              <w:rPr>
                <w:rFonts w:cs="Times New Roman"/>
                <w:b/>
                <w:bCs/>
                <w:sz w:val="16"/>
                <w:szCs w:val="16"/>
              </w:rPr>
            </w:pPr>
          </w:p>
        </w:tc>
        <w:tc>
          <w:tcPr>
            <w:tcW w:w="633" w:type="dxa"/>
            <w:tcBorders>
              <w:top w:val="single" w:sz="4" w:space="0" w:color="auto"/>
              <w:bottom w:val="double" w:sz="4" w:space="0" w:color="auto"/>
            </w:tcBorders>
            <w:shd w:val="clear" w:color="auto" w:fill="auto"/>
          </w:tcPr>
          <w:p w:rsidR="00947184" w:rsidRPr="00900829" w:rsidRDefault="00947184" w:rsidP="0014406C">
            <w:pPr>
              <w:pStyle w:val="BodyText"/>
              <w:tabs>
                <w:tab w:val="decimal" w:pos="11"/>
              </w:tabs>
              <w:spacing w:after="0" w:line="240" w:lineRule="atLeast"/>
              <w:ind w:left="-57" w:right="-131"/>
              <w:jc w:val="center"/>
              <w:rPr>
                <w:rFonts w:cs="Times New Roman"/>
                <w:b/>
                <w:bCs/>
                <w:sz w:val="16"/>
                <w:szCs w:val="16"/>
                <w:lang w:val="en-US"/>
              </w:rPr>
            </w:pPr>
            <w:r w:rsidRPr="00900829">
              <w:rPr>
                <w:rFonts w:cs="Times New Roman"/>
                <w:b/>
                <w:bCs/>
                <w:sz w:val="16"/>
                <w:szCs w:val="16"/>
                <w:lang w:val="en-US"/>
              </w:rPr>
              <w:t>-</w:t>
            </w:r>
          </w:p>
        </w:tc>
      </w:tr>
    </w:tbl>
    <w:p w:rsidR="00BF2700" w:rsidRPr="00900829" w:rsidRDefault="00BF2700" w:rsidP="00B874CD">
      <w:pPr>
        <w:pStyle w:val="BodyTextIndent"/>
        <w:spacing w:after="0"/>
        <w:ind w:left="540"/>
        <w:jc w:val="both"/>
        <w:rPr>
          <w:szCs w:val="22"/>
        </w:rPr>
      </w:pPr>
    </w:p>
    <w:p w:rsidR="00EB1227" w:rsidRDefault="00EB1227">
      <w:pPr>
        <w:spacing w:line="240" w:lineRule="auto"/>
      </w:pPr>
      <w:r>
        <w:br w:type="page"/>
      </w:r>
    </w:p>
    <w:p w:rsidR="00895D3B" w:rsidRDefault="00895D3B" w:rsidP="00EF0ABE">
      <w:pPr>
        <w:ind w:left="540"/>
        <w:jc w:val="both"/>
        <w:rPr>
          <w:lang w:val="en-US" w:bidi="th-TH"/>
        </w:rPr>
        <w:sectPr w:rsidR="00895D3B" w:rsidSect="00A609C1">
          <w:headerReference w:type="default" r:id="rId13"/>
          <w:footerReference w:type="default" r:id="rId14"/>
          <w:pgSz w:w="16834" w:h="11909" w:orient="landscape" w:code="9"/>
          <w:pgMar w:top="691" w:right="1152" w:bottom="576" w:left="1152" w:header="720" w:footer="720" w:gutter="0"/>
          <w:cols w:space="720"/>
          <w:docGrid w:linePitch="299"/>
        </w:sectPr>
      </w:pPr>
    </w:p>
    <w:p w:rsidR="00312710" w:rsidRDefault="00312710" w:rsidP="00E2132C">
      <w:pPr>
        <w:ind w:left="540" w:right="65"/>
        <w:jc w:val="thaiDistribute"/>
      </w:pPr>
      <w:r>
        <w:rPr>
          <w:rFonts w:cs="Times New Roman"/>
          <w:szCs w:val="22"/>
          <w:lang w:val="en-US"/>
        </w:rPr>
        <w:lastRenderedPageBreak/>
        <w:t xml:space="preserve">The management of VNTH approved the liquidation process since 2017 and presented </w:t>
      </w:r>
      <w:r w:rsidRPr="00976730">
        <w:t>the carrying values of the assets at their realisable value and the liabilities at their estimated settlement amounts</w:t>
      </w:r>
      <w:r>
        <w:t>,</w:t>
      </w:r>
      <w:r w:rsidRPr="00312710">
        <w:t xml:space="preserve"> </w:t>
      </w:r>
      <w:r w:rsidRPr="00976730">
        <w:t>thus, an allowance for impairment loss on investment in VNTH of Baht 29.4 million w</w:t>
      </w:r>
      <w:r>
        <w:t>as</w:t>
      </w:r>
      <w:r w:rsidRPr="00976730">
        <w:t xml:space="preserve"> reversed in the separate financial statements</w:t>
      </w:r>
      <w:r>
        <w:t xml:space="preserve"> for the year ended 31 December 2018.</w:t>
      </w:r>
    </w:p>
    <w:p w:rsidR="00312710" w:rsidRDefault="00312710" w:rsidP="00E2132C">
      <w:pPr>
        <w:ind w:left="540" w:right="65"/>
        <w:jc w:val="thaiDistribute"/>
      </w:pPr>
    </w:p>
    <w:p w:rsidR="00312710" w:rsidRDefault="00312710" w:rsidP="00E2132C">
      <w:pPr>
        <w:ind w:left="540" w:right="65"/>
        <w:jc w:val="thaiDistribute"/>
      </w:pPr>
      <w:r w:rsidRPr="00900829">
        <w:t>The dissolution date of VNTH was effective on 30 October 2019 and the Company received capital refund of Baht 108.2 million, thus, cost of investment of Baht 1,416.4 million and allowance for impairment loss of investment of Baht 1,302.8 million were reversed</w:t>
      </w:r>
      <w:r>
        <w:t xml:space="preserve"> while </w:t>
      </w:r>
      <w:r w:rsidRPr="00900829">
        <w:t>impairment loss on investment in VNTH of Baht 5.4 million was additionally recorded in the separate financial statements for the year ended 31 December 2019.</w:t>
      </w:r>
    </w:p>
    <w:p w:rsidR="00312710" w:rsidRDefault="00312710" w:rsidP="00E2132C">
      <w:pPr>
        <w:ind w:left="540" w:right="65"/>
        <w:jc w:val="thaiDistribute"/>
        <w:rPr>
          <w:rFonts w:cs="Times New Roman"/>
          <w:szCs w:val="22"/>
          <w:lang w:val="en-US"/>
        </w:rPr>
      </w:pPr>
    </w:p>
    <w:p w:rsidR="006F741A" w:rsidRPr="00C71243" w:rsidRDefault="008805F0" w:rsidP="00C71243">
      <w:pPr>
        <w:ind w:left="540" w:right="65"/>
        <w:jc w:val="thaiDistribute"/>
        <w:rPr>
          <w:lang w:eastAsia="ko-KR"/>
        </w:rPr>
      </w:pPr>
      <w:r w:rsidRPr="001242EE">
        <w:rPr>
          <w:rFonts w:cs="Times New Roman"/>
          <w:szCs w:val="22"/>
        </w:rPr>
        <w:t xml:space="preserve">One of the Group’s business in Biochemical segment faced a number of challenges in the markets inclusing the volatility of Epichlorohydrin prices and Glycerine </w:t>
      </w:r>
      <w:r w:rsidR="00976730" w:rsidRPr="001242EE">
        <w:rPr>
          <w:rFonts w:cs="Times New Roman"/>
          <w:szCs w:val="22"/>
        </w:rPr>
        <w:t>prices, result</w:t>
      </w:r>
      <w:r w:rsidR="00312710">
        <w:rPr>
          <w:rFonts w:cs="Times New Roman"/>
          <w:szCs w:val="22"/>
        </w:rPr>
        <w:t>ing</w:t>
      </w:r>
      <w:r w:rsidR="00976730" w:rsidRPr="001242EE">
        <w:rPr>
          <w:rFonts w:cs="Times New Roman"/>
          <w:szCs w:val="22"/>
        </w:rPr>
        <w:t xml:space="preserve"> in</w:t>
      </w:r>
      <w:r w:rsidR="00312710">
        <w:rPr>
          <w:rFonts w:cs="Times New Roman"/>
          <w:szCs w:val="22"/>
        </w:rPr>
        <w:t xml:space="preserve"> an </w:t>
      </w:r>
      <w:r w:rsidR="00EF0ABE" w:rsidRPr="00900829">
        <w:t xml:space="preserve">operating loss for many consecutive years </w:t>
      </w:r>
      <w:r w:rsidR="00EF0ABE" w:rsidRPr="00900829">
        <w:rPr>
          <w:lang w:eastAsia="ko-KR"/>
        </w:rPr>
        <w:t xml:space="preserve">which are indicators of impairment. </w:t>
      </w:r>
      <w:r w:rsidR="00312710">
        <w:rPr>
          <w:lang w:eastAsia="ko-KR"/>
        </w:rPr>
        <w:t xml:space="preserve">Although, </w:t>
      </w:r>
      <w:r w:rsidR="00C71243">
        <w:rPr>
          <w:lang w:eastAsia="ko-KR"/>
        </w:rPr>
        <w:t xml:space="preserve">the subsidiary could take advantage from reducing in excess capacity in China, and started to have an operating profit since 2018, the Group has continuously considered the valuation of assets and </w:t>
      </w:r>
      <w:r w:rsidR="00EF0ABE" w:rsidRPr="00900829">
        <w:rPr>
          <w:lang w:eastAsia="ko-KR"/>
        </w:rPr>
        <w:t xml:space="preserve">has prepared discounted cash flow projections (“DCF”) to determine the valuation of investment </w:t>
      </w:r>
      <w:r w:rsidR="00EF0ABE" w:rsidRPr="00900829">
        <w:t>in and loans to subsidiary in the separate financial statements and valuation of property, plant and equipment and intangible assets of subsidiary in the consolidated financial statements. The key assumptions of DCF included budgeted EBITDA and discount rate. Budgeted EBITDA was based on expectations of future outcomes taking into account past experience, adjusted for anticipated revenue growth. The discount rate was estimated based on the industry average weighted-average cost of capital.</w:t>
      </w:r>
    </w:p>
    <w:p w:rsidR="006F741A" w:rsidRDefault="006F741A" w:rsidP="00E2132C">
      <w:pPr>
        <w:pStyle w:val="BodyTextIndent"/>
        <w:tabs>
          <w:tab w:val="left" w:pos="1080"/>
          <w:tab w:val="left" w:pos="1170"/>
          <w:tab w:val="left" w:pos="1620"/>
        </w:tabs>
        <w:spacing w:after="0"/>
        <w:ind w:left="900" w:right="65" w:firstLine="180"/>
        <w:jc w:val="both"/>
        <w:rPr>
          <w:lang w:bidi="th-TH"/>
        </w:rPr>
      </w:pPr>
    </w:p>
    <w:p w:rsidR="00431250" w:rsidRPr="00431250" w:rsidRDefault="00EF0ABE" w:rsidP="00C71243">
      <w:pPr>
        <w:pStyle w:val="BodyTextIndent"/>
        <w:tabs>
          <w:tab w:val="left" w:pos="1080"/>
          <w:tab w:val="left" w:pos="1170"/>
          <w:tab w:val="left" w:pos="1620"/>
        </w:tabs>
        <w:spacing w:after="0"/>
        <w:ind w:left="540" w:right="65"/>
        <w:jc w:val="both"/>
        <w:rPr>
          <w:lang w:bidi="th-TH"/>
        </w:rPr>
        <w:sectPr w:rsidR="00431250" w:rsidRPr="00431250" w:rsidSect="00E2132C">
          <w:pgSz w:w="11909" w:h="16834" w:code="9"/>
          <w:pgMar w:top="691" w:right="1152" w:bottom="576" w:left="1152" w:header="720" w:footer="720" w:gutter="0"/>
          <w:cols w:space="720"/>
          <w:docGrid w:linePitch="299"/>
        </w:sectPr>
      </w:pPr>
      <w:r w:rsidRPr="00900829">
        <w:t>As the recoverable amount of investment in ABT was more than its carrying amount, the Company recorded a reversal of allowance for impairment loss on investment in ABT of Baht 1,454.1 million in the separate financial statement</w:t>
      </w:r>
      <w:r w:rsidR="00C71243">
        <w:t xml:space="preserve">s </w:t>
      </w:r>
      <w:r w:rsidR="00C71243" w:rsidRPr="00900829">
        <w:t>during the year ended 31 December 2019</w:t>
      </w:r>
      <w:r w:rsidR="00C71243">
        <w:t>.</w:t>
      </w:r>
    </w:p>
    <w:p w:rsidR="006601E2" w:rsidRDefault="00276A66" w:rsidP="006601E2">
      <w:pPr>
        <w:pStyle w:val="Heading1"/>
        <w:tabs>
          <w:tab w:val="clear" w:pos="1134"/>
          <w:tab w:val="num" w:pos="540"/>
        </w:tabs>
        <w:spacing w:before="0" w:after="0" w:line="240" w:lineRule="atLeast"/>
        <w:ind w:left="540" w:hanging="540"/>
        <w:rPr>
          <w:rFonts w:cs="Times New Roman"/>
        </w:rPr>
      </w:pPr>
      <w:r w:rsidRPr="00865383">
        <w:rPr>
          <w:rFonts w:cs="Times New Roman"/>
        </w:rPr>
        <w:lastRenderedPageBreak/>
        <w:t>Property, plant and equipment</w:t>
      </w:r>
    </w:p>
    <w:p w:rsidR="006601E2" w:rsidRPr="006601E2" w:rsidRDefault="006601E2" w:rsidP="006601E2">
      <w:pPr>
        <w:pStyle w:val="BodyText"/>
        <w:spacing w:after="0"/>
      </w:pPr>
    </w:p>
    <w:tbl>
      <w:tblPr>
        <w:tblW w:w="13698" w:type="dxa"/>
        <w:tblInd w:w="450" w:type="dxa"/>
        <w:tblLayout w:type="fixed"/>
        <w:tblLook w:val="01E0" w:firstRow="1" w:lastRow="1" w:firstColumn="1" w:lastColumn="1" w:noHBand="0" w:noVBand="0"/>
      </w:tblPr>
      <w:tblGrid>
        <w:gridCol w:w="3168"/>
        <w:gridCol w:w="270"/>
        <w:gridCol w:w="1260"/>
        <w:gridCol w:w="270"/>
        <w:gridCol w:w="1260"/>
        <w:gridCol w:w="270"/>
        <w:gridCol w:w="1260"/>
        <w:gridCol w:w="270"/>
        <w:gridCol w:w="1170"/>
        <w:gridCol w:w="270"/>
        <w:gridCol w:w="1260"/>
        <w:gridCol w:w="270"/>
        <w:gridCol w:w="1170"/>
        <w:gridCol w:w="270"/>
        <w:gridCol w:w="1260"/>
      </w:tblGrid>
      <w:tr w:rsidR="00276A66" w:rsidRPr="00D953C4" w:rsidTr="005B030F">
        <w:trPr>
          <w:trHeight w:val="128"/>
        </w:trPr>
        <w:tc>
          <w:tcPr>
            <w:tcW w:w="3168" w:type="dxa"/>
          </w:tcPr>
          <w:p w:rsidR="00276A66" w:rsidRPr="00E539BA" w:rsidRDefault="00276A66" w:rsidP="00E02CCE">
            <w:pPr>
              <w:spacing w:line="220" w:lineRule="exact"/>
              <w:ind w:right="-185"/>
              <w:rPr>
                <w:rFonts w:cs="Times New Roman"/>
                <w:sz w:val="18"/>
                <w:szCs w:val="18"/>
              </w:rPr>
            </w:pPr>
          </w:p>
        </w:tc>
        <w:tc>
          <w:tcPr>
            <w:tcW w:w="10530" w:type="dxa"/>
            <w:gridSpan w:val="14"/>
          </w:tcPr>
          <w:p w:rsidR="00276A66" w:rsidRPr="00E539BA" w:rsidRDefault="00276A66" w:rsidP="00E02CCE">
            <w:pPr>
              <w:spacing w:line="220" w:lineRule="exact"/>
              <w:ind w:left="-108" w:right="-107"/>
              <w:jc w:val="center"/>
              <w:rPr>
                <w:rFonts w:cs="Times New Roman"/>
                <w:b/>
                <w:bCs/>
                <w:sz w:val="18"/>
                <w:szCs w:val="18"/>
              </w:rPr>
            </w:pPr>
            <w:r w:rsidRPr="00E539BA">
              <w:rPr>
                <w:rFonts w:cs="Times New Roman"/>
                <w:b/>
                <w:bCs/>
                <w:sz w:val="18"/>
                <w:szCs w:val="18"/>
              </w:rPr>
              <w:t>Consolidated financial statements</w:t>
            </w:r>
          </w:p>
        </w:tc>
      </w:tr>
      <w:tr w:rsidR="00A25628" w:rsidRPr="007A234B" w:rsidTr="005B030F">
        <w:trPr>
          <w:trHeight w:val="158"/>
        </w:trPr>
        <w:tc>
          <w:tcPr>
            <w:tcW w:w="3168"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lang w:val="th-TH"/>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lang w:val="en-US"/>
              </w:rPr>
            </w:pPr>
            <w:r w:rsidRPr="00E539BA">
              <w:rPr>
                <w:rFonts w:cs="Times New Roman"/>
                <w:sz w:val="18"/>
                <w:szCs w:val="18"/>
              </w:rPr>
              <w:t>Asset under</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rPr>
            </w:pPr>
          </w:p>
        </w:tc>
      </w:tr>
      <w:tr w:rsidR="00A25628" w:rsidRPr="007A234B" w:rsidTr="005B030F">
        <w:trPr>
          <w:trHeight w:val="158"/>
        </w:trPr>
        <w:tc>
          <w:tcPr>
            <w:tcW w:w="3168"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Building</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Furniture,</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lang w:val="th-TH"/>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tl/>
                <w:cs/>
              </w:rPr>
            </w:pPr>
            <w:r w:rsidRPr="00E539BA">
              <w:rPr>
                <w:rFonts w:cs="Times New Roman"/>
                <w:sz w:val="18"/>
                <w:szCs w:val="18"/>
              </w:rPr>
              <w:t>construction</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rPr>
            </w:pPr>
          </w:p>
        </w:tc>
      </w:tr>
      <w:tr w:rsidR="00A25628" w:rsidRPr="007A234B" w:rsidTr="005B030F">
        <w:trPr>
          <w:trHeight w:val="158"/>
        </w:trPr>
        <w:tc>
          <w:tcPr>
            <w:tcW w:w="3168"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and</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rPr>
            </w:pPr>
            <w:r w:rsidRPr="00E539BA">
              <w:rPr>
                <w:rFonts w:cs="Times New Roman"/>
                <w:sz w:val="18"/>
                <w:szCs w:val="18"/>
              </w:rPr>
              <w:t>Machinery</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fixtures</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lang w:val="th-TH"/>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tl/>
                <w:cs/>
              </w:rPr>
            </w:pPr>
            <w:r w:rsidRPr="00E539BA">
              <w:rPr>
                <w:rFonts w:cs="Times New Roman"/>
                <w:sz w:val="18"/>
                <w:szCs w:val="18"/>
              </w:rPr>
              <w:t>and  machinery</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rPr>
            </w:pPr>
          </w:p>
        </w:tc>
      </w:tr>
      <w:tr w:rsidR="00A25628" w:rsidRPr="007A234B" w:rsidTr="005B030F">
        <w:trPr>
          <w:trHeight w:val="158"/>
        </w:trPr>
        <w:tc>
          <w:tcPr>
            <w:tcW w:w="3168"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 xml:space="preserve">Lease land </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building</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 xml:space="preserve">and </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and office</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tl/>
                <w:cs/>
              </w:rPr>
            </w:pPr>
            <w:r w:rsidRPr="00E539BA">
              <w:rPr>
                <w:rFonts w:cs="Times New Roman"/>
                <w:sz w:val="18"/>
                <w:szCs w:val="18"/>
              </w:rPr>
              <w:t>under</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p>
        </w:tc>
      </w:tr>
      <w:tr w:rsidR="00A25628" w:rsidRPr="007A234B" w:rsidTr="005B030F">
        <w:trPr>
          <w:trHeight w:val="158"/>
        </w:trPr>
        <w:tc>
          <w:tcPr>
            <w:tcW w:w="3168" w:type="dxa"/>
          </w:tcPr>
          <w:p w:rsidR="00A25628" w:rsidRPr="00E539BA" w:rsidRDefault="00A25628" w:rsidP="00E02CCE">
            <w:pPr>
              <w:spacing w:line="180" w:lineRule="exact"/>
              <w:ind w:left="-115" w:right="-101"/>
              <w:jc w:val="center"/>
              <w:rPr>
                <w:rFonts w:cs="Times New Roman"/>
                <w:sz w:val="18"/>
                <w:szCs w:val="18"/>
              </w:rPr>
            </w:pP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 xml:space="preserve"> improvement</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improvement</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equipment</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Pr>
            </w:pPr>
            <w:r w:rsidRPr="00E539BA">
              <w:rPr>
                <w:rFonts w:cs="Times New Roman"/>
                <w:sz w:val="18"/>
                <w:szCs w:val="18"/>
              </w:rPr>
              <w:t>equipment</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Pr>
            </w:pPr>
            <w:r>
              <w:rPr>
                <w:rFonts w:cs="Times New Roman"/>
                <w:sz w:val="18"/>
                <w:szCs w:val="18"/>
              </w:rPr>
              <w:t>Vehicle</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170" w:type="dxa"/>
          </w:tcPr>
          <w:p w:rsidR="00A25628" w:rsidRPr="00E539BA" w:rsidRDefault="00A25628" w:rsidP="00E02CCE">
            <w:pPr>
              <w:spacing w:line="180" w:lineRule="exact"/>
              <w:ind w:left="-115" w:right="-101"/>
              <w:jc w:val="center"/>
              <w:rPr>
                <w:rFonts w:cs="Times New Roman"/>
                <w:sz w:val="18"/>
                <w:szCs w:val="18"/>
                <w:rtl/>
                <w:cs/>
              </w:rPr>
            </w:pPr>
            <w:r w:rsidRPr="00E539BA">
              <w:rPr>
                <w:rFonts w:cs="Times New Roman"/>
                <w:sz w:val="18"/>
                <w:szCs w:val="18"/>
              </w:rPr>
              <w:t>installation</w:t>
            </w:r>
          </w:p>
        </w:tc>
        <w:tc>
          <w:tcPr>
            <w:tcW w:w="270" w:type="dxa"/>
          </w:tcPr>
          <w:p w:rsidR="00A25628" w:rsidRPr="00E539BA" w:rsidRDefault="00A25628" w:rsidP="00E02CCE">
            <w:pPr>
              <w:spacing w:line="180" w:lineRule="exact"/>
              <w:ind w:left="-115" w:right="-101"/>
              <w:jc w:val="center"/>
              <w:rPr>
                <w:rFonts w:cs="Times New Roman"/>
                <w:sz w:val="18"/>
                <w:szCs w:val="18"/>
              </w:rPr>
            </w:pPr>
          </w:p>
        </w:tc>
        <w:tc>
          <w:tcPr>
            <w:tcW w:w="1260" w:type="dxa"/>
          </w:tcPr>
          <w:p w:rsidR="00A25628" w:rsidRPr="00E539BA" w:rsidRDefault="00A25628" w:rsidP="00E02CCE">
            <w:pPr>
              <w:spacing w:line="180" w:lineRule="exact"/>
              <w:ind w:left="-115" w:right="-101"/>
              <w:jc w:val="center"/>
              <w:rPr>
                <w:rFonts w:cs="Times New Roman"/>
                <w:sz w:val="18"/>
                <w:szCs w:val="18"/>
                <w:rtl/>
                <w:cs/>
              </w:rPr>
            </w:pPr>
            <w:r w:rsidRPr="00E539BA">
              <w:rPr>
                <w:rFonts w:cs="Times New Roman"/>
                <w:sz w:val="18"/>
                <w:szCs w:val="18"/>
              </w:rPr>
              <w:t>Total</w:t>
            </w:r>
          </w:p>
        </w:tc>
      </w:tr>
      <w:tr w:rsidR="009B38B6" w:rsidRPr="00D953C4" w:rsidTr="005B030F">
        <w:tc>
          <w:tcPr>
            <w:tcW w:w="3168" w:type="dxa"/>
          </w:tcPr>
          <w:p w:rsidR="009B38B6" w:rsidRPr="00E539BA" w:rsidRDefault="009B38B6" w:rsidP="00E02CCE">
            <w:pPr>
              <w:spacing w:line="220" w:lineRule="exact"/>
              <w:ind w:right="-185"/>
              <w:rPr>
                <w:rFonts w:cs="Times New Roman"/>
                <w:sz w:val="18"/>
                <w:szCs w:val="18"/>
              </w:rPr>
            </w:pPr>
          </w:p>
        </w:tc>
        <w:tc>
          <w:tcPr>
            <w:tcW w:w="10530" w:type="dxa"/>
            <w:gridSpan w:val="14"/>
          </w:tcPr>
          <w:p w:rsidR="009B38B6" w:rsidRPr="00E539BA" w:rsidRDefault="009B38B6" w:rsidP="00E02CCE">
            <w:pPr>
              <w:spacing w:line="220" w:lineRule="exact"/>
              <w:ind w:left="-108" w:right="-107"/>
              <w:jc w:val="center"/>
              <w:rPr>
                <w:rFonts w:cs="Times New Roman"/>
                <w:i/>
                <w:iCs/>
                <w:sz w:val="18"/>
                <w:szCs w:val="18"/>
              </w:rPr>
            </w:pPr>
            <w:r w:rsidRPr="00E539BA">
              <w:rPr>
                <w:rFonts w:cs="Times New Roman"/>
                <w:i/>
                <w:iCs/>
                <w:sz w:val="18"/>
                <w:szCs w:val="18"/>
              </w:rPr>
              <w:t>(in thousand Baht)</w:t>
            </w:r>
          </w:p>
        </w:tc>
      </w:tr>
      <w:tr w:rsidR="00A25628" w:rsidRPr="00D953C4" w:rsidTr="005B030F">
        <w:tc>
          <w:tcPr>
            <w:tcW w:w="3168" w:type="dxa"/>
          </w:tcPr>
          <w:p w:rsidR="00A25628" w:rsidRPr="00E539BA" w:rsidRDefault="00A25628" w:rsidP="00BE66CA">
            <w:pPr>
              <w:spacing w:line="220" w:lineRule="exact"/>
              <w:ind w:right="-185"/>
              <w:rPr>
                <w:rFonts w:cs="Times New Roman"/>
                <w:sz w:val="18"/>
                <w:szCs w:val="18"/>
              </w:rPr>
            </w:pPr>
            <w:r w:rsidRPr="00E539BA">
              <w:rPr>
                <w:rFonts w:cs="Times New Roman"/>
                <w:b/>
                <w:bCs/>
                <w:i/>
                <w:iCs/>
                <w:sz w:val="18"/>
                <w:szCs w:val="18"/>
              </w:rPr>
              <w:t>Cost</w:t>
            </w:r>
          </w:p>
        </w:tc>
        <w:tc>
          <w:tcPr>
            <w:tcW w:w="270" w:type="dxa"/>
          </w:tcPr>
          <w:p w:rsidR="00A25628" w:rsidRPr="00674104" w:rsidRDefault="00A25628" w:rsidP="00BE66CA">
            <w:pPr>
              <w:spacing w:line="220" w:lineRule="exact"/>
              <w:ind w:left="-108" w:right="47"/>
              <w:rPr>
                <w:rFonts w:cs="Times New Roman"/>
                <w:sz w:val="18"/>
                <w:szCs w:val="18"/>
              </w:rPr>
            </w:pPr>
          </w:p>
        </w:tc>
        <w:tc>
          <w:tcPr>
            <w:tcW w:w="1260" w:type="dxa"/>
          </w:tcPr>
          <w:p w:rsidR="00A25628" w:rsidRPr="00674104" w:rsidRDefault="00A25628" w:rsidP="00BE66CA">
            <w:pPr>
              <w:tabs>
                <w:tab w:val="decimal" w:pos="1036"/>
              </w:tabs>
              <w:spacing w:line="220" w:lineRule="exact"/>
              <w:ind w:left="-108" w:right="-108"/>
              <w:rPr>
                <w:rFonts w:cs="Times New Roman"/>
                <w:color w:val="000000"/>
                <w:sz w:val="18"/>
                <w:szCs w:val="18"/>
              </w:rPr>
            </w:pPr>
          </w:p>
        </w:tc>
        <w:tc>
          <w:tcPr>
            <w:tcW w:w="270" w:type="dxa"/>
          </w:tcPr>
          <w:p w:rsidR="00A25628" w:rsidRPr="00674104" w:rsidRDefault="00A25628" w:rsidP="00BE66CA">
            <w:pPr>
              <w:spacing w:line="240" w:lineRule="auto"/>
              <w:ind w:left="-108" w:right="47"/>
              <w:rPr>
                <w:rFonts w:cs="Times New Roman"/>
                <w:color w:val="000000"/>
                <w:sz w:val="18"/>
                <w:szCs w:val="18"/>
              </w:rPr>
            </w:pPr>
          </w:p>
        </w:tc>
        <w:tc>
          <w:tcPr>
            <w:tcW w:w="1260" w:type="dxa"/>
          </w:tcPr>
          <w:p w:rsidR="00A25628" w:rsidRPr="00674104" w:rsidRDefault="00A25628" w:rsidP="00BE66CA">
            <w:pPr>
              <w:tabs>
                <w:tab w:val="decimal" w:pos="1036"/>
              </w:tabs>
              <w:spacing w:line="220" w:lineRule="exact"/>
              <w:ind w:left="-108" w:right="-108"/>
              <w:rPr>
                <w:rFonts w:cs="Times New Roman"/>
                <w:color w:val="000000"/>
                <w:sz w:val="18"/>
                <w:szCs w:val="18"/>
              </w:rPr>
            </w:pPr>
          </w:p>
        </w:tc>
        <w:tc>
          <w:tcPr>
            <w:tcW w:w="270" w:type="dxa"/>
          </w:tcPr>
          <w:p w:rsidR="00A25628" w:rsidRPr="00674104" w:rsidRDefault="00A25628" w:rsidP="00BE66CA">
            <w:pPr>
              <w:spacing w:line="240" w:lineRule="auto"/>
              <w:ind w:left="-108" w:right="47"/>
              <w:rPr>
                <w:rFonts w:cs="Times New Roman"/>
                <w:color w:val="000000"/>
                <w:sz w:val="18"/>
                <w:szCs w:val="18"/>
              </w:rPr>
            </w:pPr>
          </w:p>
        </w:tc>
        <w:tc>
          <w:tcPr>
            <w:tcW w:w="1260" w:type="dxa"/>
          </w:tcPr>
          <w:p w:rsidR="00A25628" w:rsidRPr="00674104" w:rsidRDefault="00A25628" w:rsidP="00BE66CA">
            <w:pPr>
              <w:tabs>
                <w:tab w:val="decimal" w:pos="1036"/>
              </w:tabs>
              <w:spacing w:line="220" w:lineRule="exact"/>
              <w:ind w:left="-108" w:right="-108"/>
              <w:rPr>
                <w:rFonts w:cs="Times New Roman"/>
                <w:color w:val="000000"/>
                <w:sz w:val="18"/>
                <w:szCs w:val="18"/>
              </w:rPr>
            </w:pPr>
          </w:p>
        </w:tc>
        <w:tc>
          <w:tcPr>
            <w:tcW w:w="270" w:type="dxa"/>
          </w:tcPr>
          <w:p w:rsidR="00A25628" w:rsidRPr="00674104" w:rsidRDefault="00A25628" w:rsidP="00BE66CA">
            <w:pPr>
              <w:tabs>
                <w:tab w:val="decimal" w:pos="766"/>
              </w:tabs>
              <w:spacing w:line="240" w:lineRule="auto"/>
              <w:ind w:left="-108" w:right="-206"/>
              <w:rPr>
                <w:rFonts w:cs="Times New Roman"/>
                <w:color w:val="000000"/>
                <w:sz w:val="18"/>
                <w:szCs w:val="18"/>
              </w:rPr>
            </w:pPr>
          </w:p>
        </w:tc>
        <w:tc>
          <w:tcPr>
            <w:tcW w:w="1170" w:type="dxa"/>
          </w:tcPr>
          <w:p w:rsidR="00A25628" w:rsidRDefault="00A25628" w:rsidP="00BE66CA">
            <w:pPr>
              <w:tabs>
                <w:tab w:val="decimal" w:pos="954"/>
              </w:tabs>
              <w:spacing w:line="220" w:lineRule="exact"/>
              <w:ind w:left="-108" w:right="-108"/>
              <w:rPr>
                <w:rFonts w:cs="Times New Roman"/>
                <w:color w:val="000000"/>
                <w:sz w:val="18"/>
                <w:szCs w:val="18"/>
              </w:rPr>
            </w:pPr>
          </w:p>
        </w:tc>
        <w:tc>
          <w:tcPr>
            <w:tcW w:w="270" w:type="dxa"/>
          </w:tcPr>
          <w:p w:rsidR="00A25628" w:rsidRPr="00674104" w:rsidRDefault="00A25628" w:rsidP="00BE66CA">
            <w:pPr>
              <w:tabs>
                <w:tab w:val="decimal" w:pos="766"/>
              </w:tabs>
              <w:spacing w:line="240" w:lineRule="auto"/>
              <w:ind w:left="-108" w:right="-206"/>
              <w:rPr>
                <w:rFonts w:cs="Times New Roman"/>
                <w:color w:val="000000"/>
                <w:sz w:val="18"/>
                <w:szCs w:val="18"/>
              </w:rPr>
            </w:pPr>
          </w:p>
        </w:tc>
        <w:tc>
          <w:tcPr>
            <w:tcW w:w="1260" w:type="dxa"/>
          </w:tcPr>
          <w:p w:rsidR="00A25628" w:rsidRPr="00674104" w:rsidRDefault="00A25628" w:rsidP="00BE66CA">
            <w:pPr>
              <w:tabs>
                <w:tab w:val="decimal" w:pos="1036"/>
              </w:tabs>
              <w:spacing w:line="220" w:lineRule="exact"/>
              <w:ind w:left="-108" w:right="-108"/>
              <w:rPr>
                <w:rFonts w:cs="Times New Roman"/>
                <w:color w:val="000000"/>
                <w:sz w:val="18"/>
                <w:szCs w:val="18"/>
              </w:rPr>
            </w:pPr>
          </w:p>
        </w:tc>
        <w:tc>
          <w:tcPr>
            <w:tcW w:w="270" w:type="dxa"/>
          </w:tcPr>
          <w:p w:rsidR="00A25628" w:rsidRPr="00674104" w:rsidRDefault="00A25628" w:rsidP="00BE66CA">
            <w:pPr>
              <w:tabs>
                <w:tab w:val="decimal" w:pos="766"/>
              </w:tabs>
              <w:spacing w:line="240" w:lineRule="auto"/>
              <w:ind w:left="-108" w:right="-206"/>
              <w:rPr>
                <w:rFonts w:cs="Times New Roman"/>
                <w:color w:val="000000"/>
                <w:sz w:val="18"/>
                <w:szCs w:val="18"/>
              </w:rPr>
            </w:pPr>
          </w:p>
        </w:tc>
        <w:tc>
          <w:tcPr>
            <w:tcW w:w="1170" w:type="dxa"/>
          </w:tcPr>
          <w:p w:rsidR="00A25628" w:rsidRDefault="00A25628" w:rsidP="00BE66CA">
            <w:pPr>
              <w:tabs>
                <w:tab w:val="decimal" w:pos="954"/>
              </w:tabs>
              <w:spacing w:line="220" w:lineRule="exact"/>
              <w:ind w:left="-108" w:right="-108"/>
              <w:rPr>
                <w:rFonts w:cs="Times New Roman"/>
                <w:color w:val="000000"/>
                <w:sz w:val="18"/>
                <w:szCs w:val="18"/>
              </w:rPr>
            </w:pPr>
          </w:p>
        </w:tc>
        <w:tc>
          <w:tcPr>
            <w:tcW w:w="270" w:type="dxa"/>
          </w:tcPr>
          <w:p w:rsidR="00A25628" w:rsidRPr="00674104" w:rsidRDefault="00A25628" w:rsidP="00BE66CA">
            <w:pPr>
              <w:tabs>
                <w:tab w:val="decimal" w:pos="766"/>
              </w:tabs>
              <w:spacing w:line="240" w:lineRule="auto"/>
              <w:ind w:left="-108" w:right="-206"/>
              <w:rPr>
                <w:rFonts w:cs="Times New Roman"/>
                <w:color w:val="000000"/>
                <w:sz w:val="18"/>
                <w:szCs w:val="18"/>
              </w:rPr>
            </w:pPr>
          </w:p>
        </w:tc>
        <w:tc>
          <w:tcPr>
            <w:tcW w:w="1260" w:type="dxa"/>
          </w:tcPr>
          <w:p w:rsidR="00A25628" w:rsidRDefault="00A25628" w:rsidP="00BE66CA">
            <w:pPr>
              <w:tabs>
                <w:tab w:val="decimal" w:pos="1036"/>
              </w:tabs>
              <w:spacing w:line="220" w:lineRule="exact"/>
              <w:ind w:left="-108" w:right="-108"/>
              <w:rPr>
                <w:rFonts w:cs="Times New Roman"/>
                <w:color w:val="000000"/>
                <w:sz w:val="18"/>
                <w:szCs w:val="18"/>
              </w:rPr>
            </w:pP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At 1 January 201</w:t>
            </w:r>
            <w:r>
              <w:rPr>
                <w:rFonts w:cs="Times New Roman"/>
                <w:sz w:val="18"/>
                <w:szCs w:val="18"/>
              </w:rPr>
              <w:t>8</w:t>
            </w:r>
          </w:p>
        </w:tc>
        <w:tc>
          <w:tcPr>
            <w:tcW w:w="270" w:type="dxa"/>
          </w:tcPr>
          <w:p w:rsidR="0030227B" w:rsidRPr="00F5329A" w:rsidRDefault="0030227B" w:rsidP="0030227B">
            <w:pPr>
              <w:spacing w:line="220" w:lineRule="exact"/>
              <w:ind w:left="-108" w:right="47"/>
              <w:rPr>
                <w:rFonts w:cs="Times New Roman"/>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color w:val="000000"/>
                <w:sz w:val="18"/>
                <w:szCs w:val="18"/>
              </w:rPr>
            </w:pPr>
            <w:r w:rsidRPr="0030227B">
              <w:rPr>
                <w:rFonts w:cs="Times New Roman"/>
                <w:color w:val="000000"/>
                <w:sz w:val="18"/>
                <w:szCs w:val="18"/>
              </w:rPr>
              <w:t>576,088</w:t>
            </w:r>
          </w:p>
        </w:tc>
        <w:tc>
          <w:tcPr>
            <w:tcW w:w="270" w:type="dxa"/>
          </w:tcPr>
          <w:p w:rsidR="0030227B" w:rsidRPr="0030227B" w:rsidRDefault="0030227B" w:rsidP="0030227B">
            <w:pPr>
              <w:spacing w:line="240" w:lineRule="auto"/>
              <w:ind w:left="-108" w:right="47"/>
              <w:rPr>
                <w:rFonts w:cs="Times New Roman"/>
                <w:color w:val="000000"/>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color w:val="000000"/>
                <w:sz w:val="18"/>
                <w:szCs w:val="18"/>
              </w:rPr>
            </w:pPr>
            <w:r w:rsidRPr="0030227B">
              <w:rPr>
                <w:rFonts w:cs="Times New Roman"/>
                <w:color w:val="000000"/>
                <w:sz w:val="18"/>
                <w:szCs w:val="18"/>
              </w:rPr>
              <w:t>2,131,355</w:t>
            </w:r>
          </w:p>
        </w:tc>
        <w:tc>
          <w:tcPr>
            <w:tcW w:w="270" w:type="dxa"/>
          </w:tcPr>
          <w:p w:rsidR="0030227B" w:rsidRPr="0030227B" w:rsidRDefault="0030227B" w:rsidP="0030227B">
            <w:pPr>
              <w:spacing w:line="240" w:lineRule="auto"/>
              <w:ind w:left="-108" w:right="47"/>
              <w:rPr>
                <w:rFonts w:cs="Times New Roman"/>
                <w:color w:val="000000"/>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color w:val="000000"/>
                <w:sz w:val="18"/>
                <w:szCs w:val="18"/>
              </w:rPr>
            </w:pPr>
            <w:r w:rsidRPr="0030227B">
              <w:rPr>
                <w:rFonts w:cs="Times New Roman"/>
                <w:color w:val="000000"/>
                <w:sz w:val="18"/>
                <w:szCs w:val="18"/>
              </w:rPr>
              <w:t>22,727,306</w:t>
            </w:r>
          </w:p>
        </w:tc>
        <w:tc>
          <w:tcPr>
            <w:tcW w:w="270" w:type="dxa"/>
          </w:tcPr>
          <w:p w:rsidR="0030227B" w:rsidRPr="0030227B"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30227B" w:rsidRDefault="0030227B" w:rsidP="0030227B">
            <w:pPr>
              <w:tabs>
                <w:tab w:val="decimal" w:pos="954"/>
              </w:tabs>
              <w:spacing w:line="220" w:lineRule="exact"/>
              <w:ind w:left="-108" w:right="-108"/>
              <w:rPr>
                <w:rFonts w:cs="Times New Roman"/>
                <w:color w:val="000000"/>
                <w:sz w:val="18"/>
                <w:szCs w:val="18"/>
              </w:rPr>
            </w:pPr>
            <w:r w:rsidRPr="0030227B">
              <w:rPr>
                <w:rFonts w:cs="Times New Roman"/>
                <w:color w:val="000000"/>
                <w:sz w:val="18"/>
                <w:szCs w:val="18"/>
              </w:rPr>
              <w:t>261,261</w:t>
            </w:r>
          </w:p>
        </w:tc>
        <w:tc>
          <w:tcPr>
            <w:tcW w:w="270" w:type="dxa"/>
          </w:tcPr>
          <w:p w:rsidR="0030227B" w:rsidRPr="0030227B" w:rsidRDefault="0030227B" w:rsidP="0030227B">
            <w:pPr>
              <w:tabs>
                <w:tab w:val="decimal" w:pos="766"/>
              </w:tabs>
              <w:spacing w:line="240" w:lineRule="auto"/>
              <w:ind w:left="-108" w:right="-206"/>
              <w:rPr>
                <w:rFonts w:cs="Times New Roman"/>
                <w:color w:val="000000"/>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color w:val="000000"/>
                <w:sz w:val="18"/>
                <w:szCs w:val="18"/>
              </w:rPr>
            </w:pPr>
            <w:r w:rsidRPr="0030227B">
              <w:rPr>
                <w:rFonts w:cs="Times New Roman"/>
                <w:color w:val="000000"/>
                <w:sz w:val="18"/>
                <w:szCs w:val="18"/>
              </w:rPr>
              <w:t>6,462</w:t>
            </w:r>
          </w:p>
        </w:tc>
        <w:tc>
          <w:tcPr>
            <w:tcW w:w="270" w:type="dxa"/>
          </w:tcPr>
          <w:p w:rsidR="0030227B" w:rsidRPr="0030227B"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30227B" w:rsidRDefault="0030227B" w:rsidP="0030227B">
            <w:pPr>
              <w:tabs>
                <w:tab w:val="decimal" w:pos="954"/>
              </w:tabs>
              <w:spacing w:line="220" w:lineRule="exact"/>
              <w:ind w:left="-108" w:right="-108"/>
              <w:rPr>
                <w:rFonts w:cs="Times New Roman"/>
                <w:color w:val="000000"/>
                <w:sz w:val="18"/>
                <w:szCs w:val="18"/>
              </w:rPr>
            </w:pPr>
            <w:r w:rsidRPr="0030227B">
              <w:rPr>
                <w:rFonts w:cs="Times New Roman"/>
                <w:color w:val="000000"/>
                <w:sz w:val="18"/>
                <w:szCs w:val="18"/>
              </w:rPr>
              <w:t>410,564</w:t>
            </w:r>
          </w:p>
        </w:tc>
        <w:tc>
          <w:tcPr>
            <w:tcW w:w="270" w:type="dxa"/>
          </w:tcPr>
          <w:p w:rsidR="0030227B" w:rsidRPr="0030227B" w:rsidRDefault="0030227B" w:rsidP="0030227B">
            <w:pPr>
              <w:tabs>
                <w:tab w:val="decimal" w:pos="766"/>
              </w:tabs>
              <w:spacing w:line="240" w:lineRule="auto"/>
              <w:ind w:left="-108" w:right="-206"/>
              <w:rPr>
                <w:rFonts w:cs="Times New Roman"/>
                <w:color w:val="000000"/>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color w:val="000000"/>
                <w:sz w:val="18"/>
                <w:szCs w:val="18"/>
              </w:rPr>
            </w:pPr>
            <w:r w:rsidRPr="0030227B">
              <w:rPr>
                <w:rFonts w:cs="Times New Roman"/>
                <w:color w:val="000000"/>
                <w:sz w:val="18"/>
                <w:szCs w:val="18"/>
              </w:rPr>
              <w:t>26,113,036</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tl/>
                <w:cs/>
              </w:rPr>
            </w:pPr>
            <w:r w:rsidRPr="00E539BA">
              <w:rPr>
                <w:rFonts w:cs="Times New Roman"/>
                <w:sz w:val="18"/>
                <w:szCs w:val="18"/>
              </w:rPr>
              <w:t>Additions</w:t>
            </w:r>
          </w:p>
        </w:tc>
        <w:tc>
          <w:tcPr>
            <w:tcW w:w="270" w:type="dxa"/>
          </w:tcPr>
          <w:p w:rsidR="0030227B" w:rsidRPr="00E539BA" w:rsidRDefault="0030227B" w:rsidP="0030227B">
            <w:pPr>
              <w:spacing w:line="220" w:lineRule="exact"/>
              <w:ind w:left="-108" w:right="47"/>
              <w:rPr>
                <w:rFonts w:cs="Times New Roman"/>
                <w:sz w:val="18"/>
                <w:szCs w:val="18"/>
              </w:rPr>
            </w:pPr>
          </w:p>
        </w:tc>
        <w:tc>
          <w:tcPr>
            <w:tcW w:w="1260" w:type="dxa"/>
          </w:tcPr>
          <w:p w:rsidR="0030227B" w:rsidRPr="00F5329A" w:rsidRDefault="0030227B" w:rsidP="0030227B">
            <w:pPr>
              <w:tabs>
                <w:tab w:val="decimal" w:pos="1036"/>
              </w:tabs>
              <w:spacing w:line="220" w:lineRule="exact"/>
              <w:ind w:right="-108"/>
              <w:rPr>
                <w:rFonts w:cs="Times New Roman"/>
                <w:sz w:val="18"/>
                <w:szCs w:val="18"/>
                <w:lang w:val="en-US"/>
              </w:rPr>
            </w:pPr>
            <w:r>
              <w:rPr>
                <w:rFonts w:cs="Times New Roman"/>
                <w:sz w:val="18"/>
                <w:szCs w:val="18"/>
                <w:lang w:val="en-US"/>
              </w:rPr>
              <w:t>10,383</w:t>
            </w:r>
          </w:p>
        </w:tc>
        <w:tc>
          <w:tcPr>
            <w:tcW w:w="270" w:type="dxa"/>
          </w:tcPr>
          <w:p w:rsidR="0030227B" w:rsidRPr="00E539BA" w:rsidRDefault="0030227B" w:rsidP="0030227B">
            <w:pPr>
              <w:tabs>
                <w:tab w:val="decimal" w:pos="686"/>
                <w:tab w:val="decimal" w:pos="819"/>
              </w:tabs>
              <w:spacing w:line="220" w:lineRule="exact"/>
              <w:ind w:right="47"/>
              <w:rPr>
                <w:rFonts w:cs="Times New Roman"/>
                <w:sz w:val="18"/>
                <w:szCs w:val="18"/>
                <w:lang w:val="en-US"/>
              </w:rPr>
            </w:pPr>
          </w:p>
        </w:tc>
        <w:tc>
          <w:tcPr>
            <w:tcW w:w="1260" w:type="dxa"/>
          </w:tcPr>
          <w:p w:rsidR="0030227B" w:rsidRPr="00674104" w:rsidRDefault="0030227B" w:rsidP="0030227B">
            <w:pPr>
              <w:tabs>
                <w:tab w:val="decimal" w:pos="1036"/>
              </w:tabs>
              <w:spacing w:line="220" w:lineRule="exact"/>
              <w:ind w:left="-108" w:right="-108"/>
              <w:rPr>
                <w:rFonts w:cs="Times New Roman"/>
                <w:sz w:val="18"/>
                <w:szCs w:val="18"/>
              </w:rPr>
            </w:pPr>
            <w:r>
              <w:rPr>
                <w:rFonts w:cs="Times New Roman"/>
                <w:sz w:val="18"/>
                <w:szCs w:val="18"/>
              </w:rPr>
              <w:t>4,167</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7F4D31" w:rsidRDefault="0030227B" w:rsidP="0030227B">
            <w:pPr>
              <w:tabs>
                <w:tab w:val="decimal" w:pos="1036"/>
              </w:tabs>
              <w:spacing w:line="220" w:lineRule="exact"/>
              <w:ind w:left="-108" w:right="-108"/>
              <w:rPr>
                <w:rFonts w:cs="Times New Roman"/>
                <w:sz w:val="18"/>
                <w:szCs w:val="18"/>
              </w:rPr>
            </w:pPr>
            <w:r>
              <w:rPr>
                <w:rFonts w:cs="Times New Roman"/>
                <w:sz w:val="18"/>
                <w:szCs w:val="18"/>
              </w:rPr>
              <w:t>278,438</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25,750</w:t>
            </w:r>
          </w:p>
        </w:tc>
        <w:tc>
          <w:tcPr>
            <w:tcW w:w="270" w:type="dxa"/>
          </w:tcPr>
          <w:p w:rsidR="0030227B" w:rsidRPr="00E539BA" w:rsidRDefault="0030227B" w:rsidP="0030227B">
            <w:pPr>
              <w:tabs>
                <w:tab w:val="decimal" w:pos="766"/>
              </w:tabs>
              <w:spacing w:line="220" w:lineRule="exact"/>
              <w:ind w:left="-108" w:right="-206"/>
              <w:rPr>
                <w:rFonts w:cs="Times New Roman"/>
                <w:sz w:val="18"/>
                <w:szCs w:val="18"/>
              </w:rPr>
            </w:pPr>
          </w:p>
        </w:tc>
        <w:tc>
          <w:tcPr>
            <w:tcW w:w="1260" w:type="dxa"/>
          </w:tcPr>
          <w:p w:rsidR="0030227B" w:rsidRPr="00F5329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1,406</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285,827</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605,971</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 xml:space="preserve">Transfers </w:t>
            </w:r>
          </w:p>
        </w:tc>
        <w:tc>
          <w:tcPr>
            <w:tcW w:w="270" w:type="dxa"/>
          </w:tcPr>
          <w:p w:rsidR="0030227B" w:rsidRPr="00E539BA" w:rsidRDefault="0030227B" w:rsidP="0030227B">
            <w:pPr>
              <w:spacing w:line="220" w:lineRule="exact"/>
              <w:ind w:left="-108" w:right="47"/>
              <w:rPr>
                <w:rFonts w:cs="Times New Roman"/>
                <w:sz w:val="18"/>
                <w:szCs w:val="18"/>
              </w:rPr>
            </w:pPr>
          </w:p>
        </w:tc>
        <w:tc>
          <w:tcPr>
            <w:tcW w:w="1260" w:type="dxa"/>
          </w:tcPr>
          <w:p w:rsidR="0030227B" w:rsidRPr="005A4145" w:rsidRDefault="0030227B" w:rsidP="0030227B">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819"/>
              </w:tabs>
              <w:spacing w:line="220" w:lineRule="exact"/>
              <w:ind w:left="-108" w:right="-36"/>
              <w:rPr>
                <w:rFonts w:cs="Times New Roman"/>
                <w:sz w:val="18"/>
                <w:szCs w:val="18"/>
                <w:lang w:val="en-US"/>
              </w:rPr>
            </w:pPr>
          </w:p>
        </w:tc>
        <w:tc>
          <w:tcPr>
            <w:tcW w:w="1260" w:type="dxa"/>
          </w:tcPr>
          <w:p w:rsidR="0030227B" w:rsidRPr="00E539BA" w:rsidRDefault="0030227B" w:rsidP="0030227B">
            <w:pPr>
              <w:tabs>
                <w:tab w:val="decimal" w:pos="1035"/>
              </w:tabs>
              <w:spacing w:line="220" w:lineRule="exact"/>
              <w:ind w:left="-108" w:right="-108"/>
              <w:rPr>
                <w:rFonts w:cs="Times New Roman"/>
                <w:color w:val="000000"/>
                <w:sz w:val="18"/>
                <w:szCs w:val="18"/>
              </w:rPr>
            </w:pPr>
            <w:r>
              <w:rPr>
                <w:rFonts w:cs="Times New Roman"/>
                <w:color w:val="000000"/>
                <w:sz w:val="18"/>
                <w:szCs w:val="18"/>
              </w:rPr>
              <w:t>1,104</w:t>
            </w:r>
          </w:p>
        </w:tc>
        <w:tc>
          <w:tcPr>
            <w:tcW w:w="270" w:type="dxa"/>
          </w:tcPr>
          <w:p w:rsidR="0030227B" w:rsidRPr="00E539BA" w:rsidRDefault="0030227B" w:rsidP="0030227B">
            <w:pPr>
              <w:spacing w:line="240" w:lineRule="auto"/>
              <w:ind w:right="47"/>
              <w:rPr>
                <w:rFonts w:cs="Times New Roman"/>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132,142</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44</w:t>
            </w:r>
          </w:p>
        </w:tc>
        <w:tc>
          <w:tcPr>
            <w:tcW w:w="270" w:type="dxa"/>
          </w:tcPr>
          <w:p w:rsidR="0030227B" w:rsidRPr="00E539BA" w:rsidRDefault="0030227B" w:rsidP="0030227B">
            <w:pPr>
              <w:tabs>
                <w:tab w:val="decimal" w:pos="766"/>
              </w:tabs>
              <w:spacing w:line="220" w:lineRule="exact"/>
              <w:ind w:left="-108" w:right="-206"/>
              <w:rPr>
                <w:rFonts w:cs="Times New Roman"/>
                <w:sz w:val="18"/>
                <w:szCs w:val="18"/>
              </w:rPr>
            </w:pPr>
          </w:p>
        </w:tc>
        <w:tc>
          <w:tcPr>
            <w:tcW w:w="1260" w:type="dxa"/>
          </w:tcPr>
          <w:p w:rsidR="0030227B" w:rsidRPr="005A4145" w:rsidRDefault="0030227B" w:rsidP="0030227B">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(133,290)</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30227B" w:rsidP="0030227B">
            <w:pPr>
              <w:tabs>
                <w:tab w:val="decimal" w:pos="792"/>
              </w:tabs>
              <w:spacing w:line="220" w:lineRule="exact"/>
              <w:ind w:right="-577"/>
              <w:rPr>
                <w:rFonts w:cs="Times New Roman"/>
                <w:sz w:val="18"/>
                <w:szCs w:val="18"/>
              </w:rPr>
            </w:pPr>
            <w:r>
              <w:rPr>
                <w:rFonts w:cs="Times New Roman"/>
                <w:sz w:val="18"/>
                <w:szCs w:val="18"/>
              </w:rPr>
              <w:t>-</w:t>
            </w:r>
          </w:p>
        </w:tc>
      </w:tr>
      <w:tr w:rsidR="0030227B" w:rsidRPr="0085280C"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Disposals</w:t>
            </w:r>
          </w:p>
        </w:tc>
        <w:tc>
          <w:tcPr>
            <w:tcW w:w="270" w:type="dxa"/>
          </w:tcPr>
          <w:p w:rsidR="0030227B" w:rsidRPr="00E539BA" w:rsidRDefault="0030227B" w:rsidP="0030227B">
            <w:pPr>
              <w:tabs>
                <w:tab w:val="decimal" w:pos="684"/>
              </w:tabs>
              <w:spacing w:line="220" w:lineRule="exact"/>
              <w:ind w:left="-136" w:right="-577"/>
              <w:rPr>
                <w:rFonts w:cs="Times New Roman"/>
                <w:sz w:val="18"/>
                <w:szCs w:val="18"/>
              </w:rPr>
            </w:pPr>
          </w:p>
        </w:tc>
        <w:tc>
          <w:tcPr>
            <w:tcW w:w="1260" w:type="dxa"/>
          </w:tcPr>
          <w:p w:rsidR="0030227B" w:rsidRPr="005A4145" w:rsidRDefault="0030227B" w:rsidP="0030227B">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819"/>
              </w:tabs>
              <w:spacing w:line="220" w:lineRule="exact"/>
              <w:ind w:right="-36"/>
              <w:rPr>
                <w:rFonts w:cs="Times New Roman"/>
                <w:sz w:val="18"/>
                <w:szCs w:val="18"/>
                <w:lang w:val="en-US"/>
              </w:rPr>
            </w:pPr>
          </w:p>
        </w:tc>
        <w:tc>
          <w:tcPr>
            <w:tcW w:w="1260" w:type="dxa"/>
          </w:tcPr>
          <w:p w:rsidR="0030227B" w:rsidRPr="00E539BA" w:rsidRDefault="0030227B" w:rsidP="0030227B">
            <w:pPr>
              <w:tabs>
                <w:tab w:val="decimal" w:pos="1035"/>
              </w:tabs>
              <w:spacing w:line="220" w:lineRule="exact"/>
              <w:ind w:left="-108" w:right="-108"/>
              <w:rPr>
                <w:rFonts w:cs="Times New Roman"/>
                <w:color w:val="000000"/>
                <w:sz w:val="18"/>
                <w:szCs w:val="18"/>
                <w:cs/>
              </w:rPr>
            </w:pPr>
            <w:r>
              <w:rPr>
                <w:rFonts w:cs="Times New Roman"/>
                <w:color w:val="000000"/>
                <w:sz w:val="18"/>
                <w:szCs w:val="18"/>
              </w:rPr>
              <w:t>(52)</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color w:val="000000"/>
                <w:sz w:val="18"/>
                <w:szCs w:val="18"/>
                <w:cs/>
              </w:rPr>
            </w:pPr>
            <w:r>
              <w:rPr>
                <w:rFonts w:cs="Times New Roman"/>
                <w:color w:val="000000"/>
                <w:sz w:val="18"/>
                <w:szCs w:val="18"/>
              </w:rPr>
              <w:t>(50,810)</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7D6EA9" w:rsidRDefault="0030227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(895)</w:t>
            </w:r>
          </w:p>
        </w:tc>
        <w:tc>
          <w:tcPr>
            <w:tcW w:w="270" w:type="dxa"/>
          </w:tcPr>
          <w:p w:rsidR="0030227B" w:rsidRPr="007D6EA9" w:rsidRDefault="0030227B" w:rsidP="0030227B">
            <w:pPr>
              <w:tabs>
                <w:tab w:val="decimal" w:pos="766"/>
                <w:tab w:val="decimal" w:pos="954"/>
              </w:tabs>
              <w:spacing w:line="220" w:lineRule="exact"/>
              <w:ind w:left="-108" w:right="-108"/>
              <w:rPr>
                <w:rFonts w:cs="Times New Roman"/>
                <w:color w:val="000000"/>
                <w:sz w:val="18"/>
                <w:szCs w:val="18"/>
              </w:rPr>
            </w:pPr>
          </w:p>
        </w:tc>
        <w:tc>
          <w:tcPr>
            <w:tcW w:w="1260" w:type="dxa"/>
          </w:tcPr>
          <w:p w:rsidR="0030227B" w:rsidRPr="00F5329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(5,771)</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30227B" w:rsidP="0030227B">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(57,528)</w:t>
            </w:r>
          </w:p>
        </w:tc>
      </w:tr>
      <w:tr w:rsidR="0030227B" w:rsidRPr="00D953C4" w:rsidTr="005B030F">
        <w:trPr>
          <w:trHeight w:val="244"/>
        </w:trPr>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At 31 December 201</w:t>
            </w:r>
            <w:r>
              <w:rPr>
                <w:rFonts w:cs="Times New Roman"/>
                <w:b/>
                <w:bCs/>
                <w:sz w:val="18"/>
                <w:szCs w:val="18"/>
              </w:rPr>
              <w:t>8</w:t>
            </w:r>
            <w:r w:rsidRPr="00E539BA">
              <w:rPr>
                <w:rFonts w:cs="Times New Roman"/>
                <w:b/>
                <w:bCs/>
                <w:sz w:val="18"/>
                <w:szCs w:val="18"/>
              </w:rPr>
              <w:t xml:space="preserve"> and          </w:t>
            </w:r>
          </w:p>
        </w:tc>
        <w:tc>
          <w:tcPr>
            <w:tcW w:w="270" w:type="dxa"/>
          </w:tcPr>
          <w:p w:rsidR="0030227B" w:rsidRPr="00E539BA" w:rsidRDefault="0030227B" w:rsidP="0030227B">
            <w:pPr>
              <w:spacing w:line="220" w:lineRule="exact"/>
              <w:ind w:left="-108" w:right="47"/>
              <w:rPr>
                <w:rFonts w:cs="Times New Roman"/>
                <w:b/>
                <w:bCs/>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270" w:type="dxa"/>
          </w:tcPr>
          <w:p w:rsidR="0030227B" w:rsidRPr="00E539BA" w:rsidRDefault="0030227B" w:rsidP="0030227B">
            <w:pPr>
              <w:spacing w:line="240" w:lineRule="auto"/>
              <w:ind w:left="-108" w:right="47"/>
              <w:rPr>
                <w:rFonts w:cs="Times New Roman"/>
                <w:b/>
                <w:bCs/>
                <w:color w:val="000000"/>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270" w:type="dxa"/>
          </w:tcPr>
          <w:p w:rsidR="0030227B" w:rsidRPr="00E539BA" w:rsidRDefault="0030227B" w:rsidP="0030227B">
            <w:pPr>
              <w:spacing w:line="240" w:lineRule="auto"/>
              <w:ind w:left="-108" w:right="47"/>
              <w:rPr>
                <w:rFonts w:cs="Times New Roman"/>
                <w:b/>
                <w:bCs/>
                <w:color w:val="000000"/>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170" w:type="dxa"/>
            <w:tcBorders>
              <w:top w:val="single" w:sz="4" w:space="0" w:color="auto"/>
            </w:tcBorders>
          </w:tcPr>
          <w:p w:rsidR="0030227B" w:rsidRPr="00E539BA" w:rsidRDefault="0030227B" w:rsidP="0030227B">
            <w:pPr>
              <w:tabs>
                <w:tab w:val="decimal" w:pos="954"/>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170" w:type="dxa"/>
            <w:tcBorders>
              <w:top w:val="single" w:sz="4" w:space="0" w:color="auto"/>
            </w:tcBorders>
          </w:tcPr>
          <w:p w:rsidR="0030227B" w:rsidRPr="00E539BA" w:rsidRDefault="0030227B" w:rsidP="0030227B">
            <w:pPr>
              <w:tabs>
                <w:tab w:val="decimal" w:pos="954"/>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r>
      <w:tr w:rsidR="0030227B" w:rsidRPr="00D953C4" w:rsidTr="005B030F">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 xml:space="preserve">   1 January 201</w:t>
            </w:r>
            <w:r>
              <w:rPr>
                <w:rFonts w:cs="Times New Roman"/>
                <w:b/>
                <w:bCs/>
                <w:sz w:val="18"/>
                <w:szCs w:val="18"/>
              </w:rPr>
              <w:t>9</w:t>
            </w:r>
          </w:p>
        </w:tc>
        <w:tc>
          <w:tcPr>
            <w:tcW w:w="270" w:type="dxa"/>
          </w:tcPr>
          <w:p w:rsidR="0030227B" w:rsidRPr="00E539BA" w:rsidRDefault="0030227B" w:rsidP="0030227B">
            <w:pPr>
              <w:spacing w:line="220" w:lineRule="exact"/>
              <w:ind w:left="-108" w:right="47"/>
              <w:rPr>
                <w:rFonts w:cs="Times New Roman"/>
                <w:b/>
                <w:bCs/>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586,471</w:t>
            </w:r>
          </w:p>
        </w:tc>
        <w:tc>
          <w:tcPr>
            <w:tcW w:w="270" w:type="dxa"/>
          </w:tcPr>
          <w:p w:rsidR="0030227B" w:rsidRPr="00E539BA" w:rsidRDefault="0030227B" w:rsidP="0030227B">
            <w:pPr>
              <w:spacing w:line="240" w:lineRule="auto"/>
              <w:ind w:left="-108" w:right="47"/>
              <w:rPr>
                <w:rFonts w:cs="Times New Roman"/>
                <w:b/>
                <w:bCs/>
                <w:color w:val="000000"/>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2,136,574</w:t>
            </w:r>
          </w:p>
        </w:tc>
        <w:tc>
          <w:tcPr>
            <w:tcW w:w="270" w:type="dxa"/>
          </w:tcPr>
          <w:p w:rsidR="0030227B" w:rsidRPr="00E539BA" w:rsidRDefault="0030227B" w:rsidP="0030227B">
            <w:pPr>
              <w:spacing w:line="240" w:lineRule="auto"/>
              <w:ind w:left="-108" w:right="47"/>
              <w:rPr>
                <w:rFonts w:cs="Times New Roman"/>
                <w:b/>
                <w:bCs/>
                <w:color w:val="000000"/>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23,087,076</w:t>
            </w: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286,160</w:t>
            </w: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2,097</w:t>
            </w: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563,101</w:t>
            </w: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26,661,479</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tl/>
                <w:cs/>
              </w:rPr>
            </w:pPr>
            <w:r w:rsidRPr="00E539BA">
              <w:rPr>
                <w:rFonts w:cs="Times New Roman"/>
                <w:sz w:val="18"/>
                <w:szCs w:val="18"/>
              </w:rPr>
              <w:t>Additions</w:t>
            </w:r>
          </w:p>
        </w:tc>
        <w:tc>
          <w:tcPr>
            <w:tcW w:w="270" w:type="dxa"/>
          </w:tcPr>
          <w:p w:rsidR="0030227B" w:rsidRPr="00E539BA" w:rsidRDefault="0030227B" w:rsidP="0030227B">
            <w:pPr>
              <w:spacing w:line="220" w:lineRule="exact"/>
              <w:ind w:left="-108" w:right="47"/>
              <w:rPr>
                <w:rFonts w:cs="Times New Roman"/>
                <w:sz w:val="18"/>
                <w:szCs w:val="18"/>
              </w:rPr>
            </w:pPr>
          </w:p>
        </w:tc>
        <w:tc>
          <w:tcPr>
            <w:tcW w:w="1260" w:type="dxa"/>
          </w:tcPr>
          <w:p w:rsidR="0030227B" w:rsidRPr="00F5329A" w:rsidRDefault="00B617CB" w:rsidP="0030227B">
            <w:pPr>
              <w:tabs>
                <w:tab w:val="decimal" w:pos="1036"/>
              </w:tabs>
              <w:spacing w:line="220" w:lineRule="exact"/>
              <w:ind w:right="-108"/>
              <w:rPr>
                <w:rFonts w:cs="Times New Roman"/>
                <w:sz w:val="18"/>
                <w:szCs w:val="18"/>
                <w:lang w:val="en-US"/>
              </w:rPr>
            </w:pPr>
            <w:r>
              <w:rPr>
                <w:rFonts w:cs="Times New Roman"/>
                <w:sz w:val="18"/>
                <w:szCs w:val="18"/>
                <w:lang w:val="en-US"/>
              </w:rPr>
              <w:t>1,427</w:t>
            </w:r>
          </w:p>
        </w:tc>
        <w:tc>
          <w:tcPr>
            <w:tcW w:w="270" w:type="dxa"/>
          </w:tcPr>
          <w:p w:rsidR="0030227B" w:rsidRPr="00E539BA" w:rsidRDefault="0030227B" w:rsidP="0030227B">
            <w:pPr>
              <w:tabs>
                <w:tab w:val="decimal" w:pos="686"/>
                <w:tab w:val="decimal" w:pos="819"/>
              </w:tabs>
              <w:spacing w:line="220" w:lineRule="exact"/>
              <w:ind w:right="47"/>
              <w:rPr>
                <w:rFonts w:cs="Times New Roman"/>
                <w:sz w:val="18"/>
                <w:szCs w:val="18"/>
                <w:lang w:val="en-US"/>
              </w:rPr>
            </w:pPr>
          </w:p>
        </w:tc>
        <w:tc>
          <w:tcPr>
            <w:tcW w:w="1260" w:type="dxa"/>
          </w:tcPr>
          <w:p w:rsidR="0030227B" w:rsidRPr="00674104" w:rsidRDefault="00B617CB" w:rsidP="0030227B">
            <w:pPr>
              <w:tabs>
                <w:tab w:val="decimal" w:pos="1036"/>
              </w:tabs>
              <w:spacing w:line="220" w:lineRule="exact"/>
              <w:ind w:left="-108" w:right="-108"/>
              <w:rPr>
                <w:rFonts w:cs="Times New Roman"/>
                <w:sz w:val="18"/>
                <w:szCs w:val="18"/>
              </w:rPr>
            </w:pPr>
            <w:r>
              <w:rPr>
                <w:rFonts w:cs="Times New Roman"/>
                <w:sz w:val="18"/>
                <w:szCs w:val="18"/>
              </w:rPr>
              <w:t>60,384</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7F4D31" w:rsidRDefault="00B617CB" w:rsidP="0030227B">
            <w:pPr>
              <w:tabs>
                <w:tab w:val="decimal" w:pos="1036"/>
              </w:tabs>
              <w:spacing w:line="220" w:lineRule="exact"/>
              <w:ind w:left="-108" w:right="-108"/>
              <w:rPr>
                <w:rFonts w:cs="Times New Roman"/>
                <w:sz w:val="18"/>
                <w:szCs w:val="18"/>
              </w:rPr>
            </w:pPr>
            <w:r>
              <w:rPr>
                <w:rFonts w:cs="Times New Roman"/>
                <w:sz w:val="18"/>
                <w:szCs w:val="18"/>
              </w:rPr>
              <w:t>66,623</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FC4871"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8,037</w:t>
            </w:r>
          </w:p>
        </w:tc>
        <w:tc>
          <w:tcPr>
            <w:tcW w:w="270" w:type="dxa"/>
          </w:tcPr>
          <w:p w:rsidR="0030227B" w:rsidRPr="00E539BA" w:rsidRDefault="0030227B" w:rsidP="0030227B">
            <w:pPr>
              <w:tabs>
                <w:tab w:val="decimal" w:pos="766"/>
              </w:tabs>
              <w:spacing w:line="220" w:lineRule="exact"/>
              <w:ind w:left="-108" w:right="-206"/>
              <w:rPr>
                <w:rFonts w:cs="Times New Roman"/>
                <w:sz w:val="18"/>
                <w:szCs w:val="18"/>
              </w:rPr>
            </w:pPr>
          </w:p>
        </w:tc>
        <w:tc>
          <w:tcPr>
            <w:tcW w:w="1260" w:type="dxa"/>
          </w:tcPr>
          <w:p w:rsidR="0030227B" w:rsidRPr="00F5329A" w:rsidRDefault="0018528B" w:rsidP="0018528B">
            <w:pPr>
              <w:tabs>
                <w:tab w:val="decimal" w:pos="684"/>
              </w:tabs>
              <w:spacing w:line="220" w:lineRule="exact"/>
              <w:ind w:left="-136" w:right="-577"/>
              <w:rPr>
                <w:rFonts w:cs="Times New Roman"/>
                <w:color w:val="000000"/>
                <w:sz w:val="18"/>
                <w:szCs w:val="18"/>
              </w:rPr>
            </w:pPr>
            <w:r>
              <w:rPr>
                <w:rFonts w:cs="Times New Roman"/>
                <w:color w:val="000000"/>
                <w:sz w:val="18"/>
                <w:szCs w:val="18"/>
              </w:rPr>
              <w:t>-</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18528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330,734</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shd w:val="clear" w:color="auto" w:fill="auto"/>
          </w:tcPr>
          <w:p w:rsidR="0030227B" w:rsidRPr="00E539BA" w:rsidRDefault="00B27B6C"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467,205</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 xml:space="preserve">Transfers </w:t>
            </w:r>
          </w:p>
        </w:tc>
        <w:tc>
          <w:tcPr>
            <w:tcW w:w="270" w:type="dxa"/>
          </w:tcPr>
          <w:p w:rsidR="0030227B" w:rsidRPr="00E539BA" w:rsidRDefault="0030227B" w:rsidP="0030227B">
            <w:pPr>
              <w:spacing w:line="220" w:lineRule="exact"/>
              <w:ind w:left="-108" w:right="47"/>
              <w:rPr>
                <w:rFonts w:cs="Times New Roman"/>
                <w:sz w:val="18"/>
                <w:szCs w:val="18"/>
              </w:rPr>
            </w:pPr>
          </w:p>
        </w:tc>
        <w:tc>
          <w:tcPr>
            <w:tcW w:w="1260" w:type="dxa"/>
          </w:tcPr>
          <w:p w:rsidR="0030227B" w:rsidRPr="005A4145" w:rsidRDefault="00B617CB" w:rsidP="00B617CB">
            <w:pPr>
              <w:tabs>
                <w:tab w:val="decimal" w:pos="1036"/>
              </w:tabs>
              <w:spacing w:line="220" w:lineRule="exact"/>
              <w:ind w:right="-108"/>
              <w:rPr>
                <w:rFonts w:cs="Times New Roman"/>
                <w:sz w:val="18"/>
                <w:szCs w:val="18"/>
              </w:rPr>
            </w:pPr>
            <w:r>
              <w:rPr>
                <w:rFonts w:cs="Times New Roman"/>
                <w:sz w:val="18"/>
                <w:szCs w:val="18"/>
              </w:rPr>
              <w:t>3,564</w:t>
            </w:r>
          </w:p>
        </w:tc>
        <w:tc>
          <w:tcPr>
            <w:tcW w:w="270" w:type="dxa"/>
          </w:tcPr>
          <w:p w:rsidR="0030227B" w:rsidRPr="00E539BA" w:rsidRDefault="0030227B" w:rsidP="0030227B">
            <w:pPr>
              <w:tabs>
                <w:tab w:val="decimal" w:pos="819"/>
              </w:tabs>
              <w:spacing w:line="220" w:lineRule="exact"/>
              <w:ind w:left="-108" w:right="-36"/>
              <w:rPr>
                <w:rFonts w:cs="Times New Roman"/>
                <w:sz w:val="18"/>
                <w:szCs w:val="18"/>
                <w:lang w:val="en-US"/>
              </w:rPr>
            </w:pPr>
          </w:p>
        </w:tc>
        <w:tc>
          <w:tcPr>
            <w:tcW w:w="1260" w:type="dxa"/>
          </w:tcPr>
          <w:p w:rsidR="0030227B" w:rsidRPr="00E539BA" w:rsidRDefault="00B617CB" w:rsidP="0030227B">
            <w:pPr>
              <w:tabs>
                <w:tab w:val="decimal" w:pos="1035"/>
              </w:tabs>
              <w:spacing w:line="220" w:lineRule="exact"/>
              <w:ind w:left="-108" w:right="-108"/>
              <w:rPr>
                <w:rFonts w:cs="Times New Roman"/>
                <w:color w:val="000000"/>
                <w:sz w:val="18"/>
                <w:szCs w:val="18"/>
              </w:rPr>
            </w:pPr>
            <w:r>
              <w:rPr>
                <w:rFonts w:cs="Times New Roman"/>
                <w:color w:val="000000"/>
                <w:sz w:val="18"/>
                <w:szCs w:val="18"/>
              </w:rPr>
              <w:t>34,339</w:t>
            </w:r>
          </w:p>
        </w:tc>
        <w:tc>
          <w:tcPr>
            <w:tcW w:w="270" w:type="dxa"/>
          </w:tcPr>
          <w:p w:rsidR="0030227B" w:rsidRPr="00E539BA" w:rsidRDefault="0030227B" w:rsidP="0030227B">
            <w:pPr>
              <w:spacing w:line="240" w:lineRule="auto"/>
              <w:ind w:right="47"/>
              <w:rPr>
                <w:rFonts w:cs="Times New Roman"/>
                <w:sz w:val="18"/>
                <w:szCs w:val="18"/>
              </w:rPr>
            </w:pPr>
          </w:p>
        </w:tc>
        <w:tc>
          <w:tcPr>
            <w:tcW w:w="1260" w:type="dxa"/>
          </w:tcPr>
          <w:p w:rsidR="0030227B" w:rsidRPr="00E539BA" w:rsidRDefault="00B617C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403,</w:t>
            </w:r>
            <w:r w:rsidR="0018528B">
              <w:rPr>
                <w:rFonts w:cs="Times New Roman"/>
                <w:color w:val="000000"/>
                <w:sz w:val="18"/>
                <w:szCs w:val="18"/>
              </w:rPr>
              <w:t>4</w:t>
            </w:r>
            <w:r>
              <w:rPr>
                <w:rFonts w:cs="Times New Roman"/>
                <w:color w:val="000000"/>
                <w:sz w:val="18"/>
                <w:szCs w:val="18"/>
              </w:rPr>
              <w:t>11</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FC4871"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12,011</w:t>
            </w:r>
          </w:p>
        </w:tc>
        <w:tc>
          <w:tcPr>
            <w:tcW w:w="270" w:type="dxa"/>
          </w:tcPr>
          <w:p w:rsidR="0030227B" w:rsidRPr="00E539BA" w:rsidRDefault="0030227B" w:rsidP="0030227B">
            <w:pPr>
              <w:tabs>
                <w:tab w:val="decimal" w:pos="766"/>
              </w:tabs>
              <w:spacing w:line="220" w:lineRule="exact"/>
              <w:ind w:left="-108" w:right="-206"/>
              <w:rPr>
                <w:rFonts w:cs="Times New Roman"/>
                <w:sz w:val="18"/>
                <w:szCs w:val="18"/>
              </w:rPr>
            </w:pPr>
          </w:p>
        </w:tc>
        <w:tc>
          <w:tcPr>
            <w:tcW w:w="1260" w:type="dxa"/>
          </w:tcPr>
          <w:p w:rsidR="0030227B" w:rsidRPr="005A4145" w:rsidRDefault="0018528B" w:rsidP="0018528B">
            <w:pPr>
              <w:tabs>
                <w:tab w:val="decimal" w:pos="1036"/>
              </w:tabs>
              <w:spacing w:line="220" w:lineRule="exact"/>
              <w:ind w:left="-108" w:right="-108"/>
              <w:rPr>
                <w:rFonts w:cs="Times New Roman"/>
                <w:sz w:val="18"/>
                <w:szCs w:val="18"/>
              </w:rPr>
            </w:pPr>
            <w:r>
              <w:rPr>
                <w:rFonts w:cs="Times New Roman"/>
                <w:sz w:val="18"/>
                <w:szCs w:val="18"/>
              </w:rPr>
              <w:t>12,333</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18528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(465,658)</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B27B6C" w:rsidP="0030227B">
            <w:pPr>
              <w:tabs>
                <w:tab w:val="decimal" w:pos="792"/>
              </w:tabs>
              <w:spacing w:line="220" w:lineRule="exact"/>
              <w:ind w:right="-577"/>
              <w:rPr>
                <w:rFonts w:cs="Times New Roman"/>
                <w:sz w:val="18"/>
                <w:szCs w:val="18"/>
              </w:rPr>
            </w:pPr>
            <w:r>
              <w:rPr>
                <w:rFonts w:cs="Times New Roman"/>
                <w:sz w:val="18"/>
                <w:szCs w:val="18"/>
              </w:rPr>
              <w:t>-</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Disposals</w:t>
            </w:r>
          </w:p>
        </w:tc>
        <w:tc>
          <w:tcPr>
            <w:tcW w:w="270" w:type="dxa"/>
          </w:tcPr>
          <w:p w:rsidR="0030227B" w:rsidRPr="00E539BA" w:rsidRDefault="0030227B" w:rsidP="0030227B">
            <w:pPr>
              <w:tabs>
                <w:tab w:val="decimal" w:pos="684"/>
              </w:tabs>
              <w:spacing w:line="220" w:lineRule="exact"/>
              <w:ind w:left="-136" w:right="-577"/>
              <w:rPr>
                <w:rFonts w:cs="Times New Roman"/>
                <w:sz w:val="18"/>
                <w:szCs w:val="18"/>
              </w:rPr>
            </w:pPr>
          </w:p>
        </w:tc>
        <w:tc>
          <w:tcPr>
            <w:tcW w:w="1260" w:type="dxa"/>
          </w:tcPr>
          <w:p w:rsidR="0030227B" w:rsidRPr="005A4145" w:rsidRDefault="00B617CB" w:rsidP="00B617CB">
            <w:pPr>
              <w:tabs>
                <w:tab w:val="decimal" w:pos="1036"/>
              </w:tabs>
              <w:spacing w:line="220" w:lineRule="exact"/>
              <w:ind w:right="-108"/>
              <w:rPr>
                <w:rFonts w:cs="Times New Roman"/>
                <w:sz w:val="18"/>
                <w:szCs w:val="18"/>
              </w:rPr>
            </w:pPr>
            <w:r>
              <w:rPr>
                <w:rFonts w:cs="Times New Roman"/>
                <w:sz w:val="18"/>
                <w:szCs w:val="18"/>
              </w:rPr>
              <w:t>(2,59</w:t>
            </w:r>
            <w:r w:rsidR="00B85B79">
              <w:rPr>
                <w:rFonts w:cs="Times New Roman"/>
                <w:sz w:val="18"/>
                <w:szCs w:val="18"/>
              </w:rPr>
              <w:t>6</w:t>
            </w:r>
            <w:r>
              <w:rPr>
                <w:rFonts w:cs="Times New Roman"/>
                <w:sz w:val="18"/>
                <w:szCs w:val="18"/>
              </w:rPr>
              <w:t>)</w:t>
            </w:r>
          </w:p>
        </w:tc>
        <w:tc>
          <w:tcPr>
            <w:tcW w:w="270" w:type="dxa"/>
          </w:tcPr>
          <w:p w:rsidR="0030227B" w:rsidRPr="00E539BA" w:rsidRDefault="0030227B" w:rsidP="0030227B">
            <w:pPr>
              <w:tabs>
                <w:tab w:val="decimal" w:pos="819"/>
              </w:tabs>
              <w:spacing w:line="220" w:lineRule="exact"/>
              <w:ind w:right="-36"/>
              <w:rPr>
                <w:rFonts w:cs="Times New Roman"/>
                <w:sz w:val="18"/>
                <w:szCs w:val="18"/>
                <w:lang w:val="en-US"/>
              </w:rPr>
            </w:pPr>
          </w:p>
        </w:tc>
        <w:tc>
          <w:tcPr>
            <w:tcW w:w="1260" w:type="dxa"/>
          </w:tcPr>
          <w:p w:rsidR="0030227B" w:rsidRPr="00E539BA" w:rsidRDefault="00B617CB" w:rsidP="0030227B">
            <w:pPr>
              <w:tabs>
                <w:tab w:val="decimal" w:pos="1035"/>
              </w:tabs>
              <w:spacing w:line="220" w:lineRule="exact"/>
              <w:ind w:left="-108" w:right="-108"/>
              <w:rPr>
                <w:rFonts w:cs="Times New Roman"/>
                <w:color w:val="000000"/>
                <w:sz w:val="18"/>
                <w:szCs w:val="18"/>
                <w:cs/>
              </w:rPr>
            </w:pPr>
            <w:r>
              <w:rPr>
                <w:rFonts w:cs="Times New Roman"/>
                <w:color w:val="000000"/>
                <w:sz w:val="18"/>
                <w:szCs w:val="18"/>
              </w:rPr>
              <w:t>(7,061)</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E539BA" w:rsidRDefault="00B617CB" w:rsidP="0030227B">
            <w:pPr>
              <w:tabs>
                <w:tab w:val="decimal" w:pos="1036"/>
              </w:tabs>
              <w:spacing w:line="220" w:lineRule="exact"/>
              <w:ind w:left="-108" w:right="-108"/>
              <w:rPr>
                <w:rFonts w:cs="Times New Roman"/>
                <w:color w:val="000000"/>
                <w:sz w:val="18"/>
                <w:szCs w:val="18"/>
                <w:cs/>
              </w:rPr>
            </w:pPr>
            <w:r>
              <w:rPr>
                <w:rFonts w:cs="Times New Roman"/>
                <w:color w:val="000000"/>
                <w:sz w:val="18"/>
                <w:szCs w:val="18"/>
              </w:rPr>
              <w:t>(366,0</w:t>
            </w:r>
            <w:r w:rsidR="00B85B79">
              <w:rPr>
                <w:rFonts w:cs="Times New Roman"/>
                <w:color w:val="000000"/>
                <w:sz w:val="18"/>
                <w:szCs w:val="18"/>
              </w:rPr>
              <w:t>39</w:t>
            </w:r>
            <w:r>
              <w:rPr>
                <w:rFonts w:cs="Times New Roman"/>
                <w:color w:val="000000"/>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7D6EA9" w:rsidRDefault="00FC4871"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(16,984)</w:t>
            </w:r>
          </w:p>
        </w:tc>
        <w:tc>
          <w:tcPr>
            <w:tcW w:w="270" w:type="dxa"/>
          </w:tcPr>
          <w:p w:rsidR="0030227B" w:rsidRPr="007D6EA9" w:rsidRDefault="0030227B" w:rsidP="0030227B">
            <w:pPr>
              <w:tabs>
                <w:tab w:val="decimal" w:pos="766"/>
                <w:tab w:val="decimal" w:pos="954"/>
              </w:tabs>
              <w:spacing w:line="220" w:lineRule="exact"/>
              <w:ind w:left="-108" w:right="-108"/>
              <w:rPr>
                <w:rFonts w:cs="Times New Roman"/>
                <w:color w:val="000000"/>
                <w:sz w:val="18"/>
                <w:szCs w:val="18"/>
              </w:rPr>
            </w:pPr>
          </w:p>
        </w:tc>
        <w:tc>
          <w:tcPr>
            <w:tcW w:w="1260" w:type="dxa"/>
          </w:tcPr>
          <w:p w:rsidR="0030227B" w:rsidRPr="00F5329A" w:rsidRDefault="0018528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(598)</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18528B" w:rsidP="0018528B">
            <w:pPr>
              <w:tabs>
                <w:tab w:val="decimal" w:pos="954"/>
              </w:tabs>
              <w:spacing w:line="220" w:lineRule="exact"/>
              <w:ind w:left="-108" w:right="-108"/>
              <w:rPr>
                <w:rFonts w:cs="Times New Roman"/>
                <w:sz w:val="18"/>
                <w:szCs w:val="18"/>
              </w:rPr>
            </w:pPr>
            <w:r>
              <w:rPr>
                <w:rFonts w:cs="Times New Roman"/>
                <w:sz w:val="18"/>
                <w:szCs w:val="18"/>
              </w:rPr>
              <w:t>(32,099)</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9B5875"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w:t>
            </w:r>
            <w:r w:rsidR="00B27B6C">
              <w:rPr>
                <w:rFonts w:cs="Times New Roman"/>
                <w:color w:val="000000"/>
                <w:sz w:val="18"/>
                <w:szCs w:val="18"/>
              </w:rPr>
              <w:t>425,377</w:t>
            </w:r>
            <w:r>
              <w:rPr>
                <w:rFonts w:cs="Times New Roman"/>
                <w:color w:val="000000"/>
                <w:sz w:val="18"/>
                <w:szCs w:val="18"/>
              </w:rPr>
              <w:t>)</w:t>
            </w:r>
          </w:p>
        </w:tc>
      </w:tr>
      <w:tr w:rsidR="0030227B" w:rsidRPr="00D953C4" w:rsidTr="005B030F">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At 31 December 201</w:t>
            </w:r>
            <w:r>
              <w:rPr>
                <w:rFonts w:cs="Times New Roman"/>
                <w:b/>
                <w:bCs/>
                <w:sz w:val="18"/>
                <w:szCs w:val="18"/>
              </w:rPr>
              <w:t>9</w:t>
            </w:r>
          </w:p>
        </w:tc>
        <w:tc>
          <w:tcPr>
            <w:tcW w:w="270" w:type="dxa"/>
          </w:tcPr>
          <w:p w:rsidR="0030227B" w:rsidRPr="00E539BA" w:rsidRDefault="0030227B" w:rsidP="0030227B">
            <w:pPr>
              <w:spacing w:line="220" w:lineRule="exact"/>
              <w:ind w:left="-108" w:right="47"/>
              <w:rPr>
                <w:rFonts w:cs="Times New Roman"/>
                <w:b/>
                <w:bCs/>
                <w:sz w:val="18"/>
                <w:szCs w:val="18"/>
              </w:rPr>
            </w:pPr>
          </w:p>
        </w:tc>
        <w:tc>
          <w:tcPr>
            <w:tcW w:w="1260" w:type="dxa"/>
            <w:tcBorders>
              <w:top w:val="single" w:sz="4" w:space="0" w:color="auto"/>
              <w:bottom w:val="single" w:sz="4" w:space="0" w:color="auto"/>
            </w:tcBorders>
          </w:tcPr>
          <w:p w:rsidR="0030227B" w:rsidRPr="00E539BA" w:rsidRDefault="00B617C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588,86</w:t>
            </w:r>
            <w:r w:rsidR="00B85B79">
              <w:rPr>
                <w:rFonts w:cs="Times New Roman"/>
                <w:b/>
                <w:bCs/>
                <w:color w:val="000000"/>
                <w:sz w:val="18"/>
                <w:szCs w:val="18"/>
              </w:rPr>
              <w:t>6</w:t>
            </w:r>
          </w:p>
        </w:tc>
        <w:tc>
          <w:tcPr>
            <w:tcW w:w="270" w:type="dxa"/>
          </w:tcPr>
          <w:p w:rsidR="0030227B" w:rsidRPr="00E539BA" w:rsidRDefault="0030227B" w:rsidP="0030227B">
            <w:pPr>
              <w:spacing w:line="240" w:lineRule="auto"/>
              <w:ind w:left="-108" w:right="47"/>
              <w:rPr>
                <w:rFonts w:cs="Times New Roman"/>
                <w:b/>
                <w:bCs/>
                <w:color w:val="000000"/>
                <w:sz w:val="18"/>
                <w:szCs w:val="18"/>
              </w:rPr>
            </w:pPr>
          </w:p>
        </w:tc>
        <w:tc>
          <w:tcPr>
            <w:tcW w:w="1260" w:type="dxa"/>
            <w:tcBorders>
              <w:top w:val="single" w:sz="4" w:space="0" w:color="auto"/>
              <w:bottom w:val="single" w:sz="4" w:space="0" w:color="auto"/>
            </w:tcBorders>
          </w:tcPr>
          <w:p w:rsidR="0030227B" w:rsidRPr="00E539BA" w:rsidRDefault="00B617C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2,224,236</w:t>
            </w:r>
          </w:p>
        </w:tc>
        <w:tc>
          <w:tcPr>
            <w:tcW w:w="270" w:type="dxa"/>
          </w:tcPr>
          <w:p w:rsidR="0030227B" w:rsidRPr="00E539BA" w:rsidRDefault="0030227B" w:rsidP="0030227B">
            <w:pPr>
              <w:spacing w:line="240" w:lineRule="auto"/>
              <w:ind w:left="-108" w:right="47"/>
              <w:rPr>
                <w:rFonts w:cs="Times New Roman"/>
                <w:b/>
                <w:bCs/>
                <w:color w:val="000000"/>
                <w:sz w:val="18"/>
                <w:szCs w:val="18"/>
              </w:rPr>
            </w:pPr>
          </w:p>
        </w:tc>
        <w:tc>
          <w:tcPr>
            <w:tcW w:w="1260" w:type="dxa"/>
            <w:tcBorders>
              <w:top w:val="single" w:sz="4" w:space="0" w:color="auto"/>
              <w:bottom w:val="single" w:sz="4" w:space="0" w:color="auto"/>
            </w:tcBorders>
          </w:tcPr>
          <w:p w:rsidR="0030227B" w:rsidRPr="000A71D1" w:rsidRDefault="00FC4871" w:rsidP="0030227B">
            <w:pPr>
              <w:tabs>
                <w:tab w:val="decimal" w:pos="1036"/>
              </w:tabs>
              <w:spacing w:line="220" w:lineRule="exact"/>
              <w:ind w:left="-108" w:right="-108"/>
              <w:rPr>
                <w:rFonts w:cstheme="minorBidi"/>
                <w:b/>
                <w:bCs/>
                <w:color w:val="000000"/>
                <w:sz w:val="18"/>
                <w:szCs w:val="22"/>
                <w:cs/>
                <w:lang w:bidi="th-TH"/>
              </w:rPr>
            </w:pPr>
            <w:r>
              <w:rPr>
                <w:rFonts w:cs="Times New Roman"/>
                <w:b/>
                <w:bCs/>
                <w:color w:val="000000"/>
                <w:sz w:val="18"/>
                <w:szCs w:val="18"/>
              </w:rPr>
              <w:t>2</w:t>
            </w:r>
            <w:r w:rsidR="00BE4B55">
              <w:rPr>
                <w:rFonts w:cs="Times New Roman"/>
                <w:b/>
                <w:bCs/>
                <w:color w:val="000000"/>
                <w:sz w:val="18"/>
                <w:szCs w:val="18"/>
              </w:rPr>
              <w:t>3</w:t>
            </w:r>
            <w:r w:rsidR="00CA3A2D">
              <w:rPr>
                <w:rFonts w:cs="Times New Roman"/>
                <w:b/>
                <w:bCs/>
                <w:color w:val="000000"/>
                <w:sz w:val="18"/>
                <w:szCs w:val="18"/>
              </w:rPr>
              <w:t>,191,07</w:t>
            </w:r>
            <w:r w:rsidR="00B85B79">
              <w:rPr>
                <w:rFonts w:cs="Times New Roman"/>
                <w:b/>
                <w:bCs/>
                <w:color w:val="000000"/>
                <w:sz w:val="18"/>
                <w:szCs w:val="18"/>
              </w:rPr>
              <w:t>1</w:t>
            </w: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170" w:type="dxa"/>
            <w:tcBorders>
              <w:top w:val="single" w:sz="4" w:space="0" w:color="auto"/>
              <w:bottom w:val="single" w:sz="4" w:space="0" w:color="auto"/>
            </w:tcBorders>
          </w:tcPr>
          <w:p w:rsidR="0030227B" w:rsidRPr="00E539BA" w:rsidRDefault="00FC4871"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289,224</w:t>
            </w: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260" w:type="dxa"/>
            <w:tcBorders>
              <w:top w:val="single" w:sz="4" w:space="0" w:color="auto"/>
              <w:bottom w:val="single" w:sz="4" w:space="0" w:color="auto"/>
            </w:tcBorders>
          </w:tcPr>
          <w:p w:rsidR="0030227B" w:rsidRPr="00E539BA" w:rsidRDefault="0018528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13,832</w:t>
            </w:r>
          </w:p>
        </w:tc>
        <w:tc>
          <w:tcPr>
            <w:tcW w:w="270" w:type="dxa"/>
            <w:shd w:val="clear" w:color="auto" w:fill="auto"/>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170" w:type="dxa"/>
            <w:tcBorders>
              <w:top w:val="single" w:sz="4" w:space="0" w:color="auto"/>
              <w:bottom w:val="single" w:sz="4" w:space="0" w:color="auto"/>
            </w:tcBorders>
          </w:tcPr>
          <w:p w:rsidR="0030227B" w:rsidRPr="00E539BA" w:rsidRDefault="0018528B"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396,078</w:t>
            </w:r>
          </w:p>
        </w:tc>
        <w:tc>
          <w:tcPr>
            <w:tcW w:w="270" w:type="dxa"/>
          </w:tcPr>
          <w:p w:rsidR="0030227B" w:rsidRPr="00E539BA" w:rsidRDefault="0030227B" w:rsidP="0030227B">
            <w:pPr>
              <w:tabs>
                <w:tab w:val="decimal" w:pos="766"/>
              </w:tabs>
              <w:spacing w:line="240" w:lineRule="auto"/>
              <w:ind w:left="-108" w:right="-206"/>
              <w:rPr>
                <w:rFonts w:cs="Times New Roman"/>
                <w:b/>
                <w:bCs/>
                <w:color w:val="000000"/>
                <w:sz w:val="18"/>
                <w:szCs w:val="18"/>
              </w:rPr>
            </w:pPr>
          </w:p>
        </w:tc>
        <w:tc>
          <w:tcPr>
            <w:tcW w:w="1260" w:type="dxa"/>
            <w:tcBorders>
              <w:top w:val="single" w:sz="4" w:space="0" w:color="auto"/>
              <w:bottom w:val="single" w:sz="4" w:space="0" w:color="auto"/>
            </w:tcBorders>
          </w:tcPr>
          <w:p w:rsidR="0030227B" w:rsidRPr="00E539BA" w:rsidRDefault="00B27B6C"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26,703,307</w:t>
            </w:r>
          </w:p>
        </w:tc>
      </w:tr>
      <w:tr w:rsidR="0030227B" w:rsidRPr="00D953C4" w:rsidTr="005B030F">
        <w:trPr>
          <w:trHeight w:hRule="exact" w:val="144"/>
        </w:trPr>
        <w:tc>
          <w:tcPr>
            <w:tcW w:w="3168" w:type="dxa"/>
          </w:tcPr>
          <w:p w:rsidR="0030227B" w:rsidRPr="00E539BA" w:rsidRDefault="0030227B" w:rsidP="0030227B">
            <w:pPr>
              <w:spacing w:line="180" w:lineRule="exact"/>
              <w:ind w:right="-185"/>
              <w:rPr>
                <w:rFonts w:cs="Times New Roman"/>
                <w:b/>
                <w:bCs/>
                <w:i/>
                <w:iCs/>
                <w:sz w:val="18"/>
                <w:szCs w:val="18"/>
              </w:rPr>
            </w:pPr>
          </w:p>
        </w:tc>
        <w:tc>
          <w:tcPr>
            <w:tcW w:w="270" w:type="dxa"/>
          </w:tcPr>
          <w:p w:rsidR="0030227B" w:rsidRPr="00E539BA" w:rsidRDefault="0030227B" w:rsidP="0030227B">
            <w:pPr>
              <w:tabs>
                <w:tab w:val="decimal" w:pos="522"/>
              </w:tabs>
              <w:spacing w:line="180" w:lineRule="exact"/>
              <w:ind w:left="-108" w:right="62"/>
              <w:rPr>
                <w:rFonts w:cs="Times New Roman"/>
                <w:b/>
                <w:bCs/>
                <w:sz w:val="18"/>
                <w:szCs w:val="18"/>
              </w:rPr>
            </w:pPr>
          </w:p>
        </w:tc>
        <w:tc>
          <w:tcPr>
            <w:tcW w:w="1260" w:type="dxa"/>
          </w:tcPr>
          <w:p w:rsidR="0030227B" w:rsidRPr="00E539BA" w:rsidRDefault="0030227B" w:rsidP="0030227B">
            <w:pPr>
              <w:tabs>
                <w:tab w:val="decimal" w:pos="819"/>
              </w:tabs>
              <w:spacing w:line="180" w:lineRule="exact"/>
              <w:ind w:left="-108" w:right="-36"/>
              <w:rPr>
                <w:rFonts w:cs="Times New Roman"/>
                <w:b/>
                <w:bCs/>
                <w:sz w:val="18"/>
                <w:szCs w:val="18"/>
              </w:rPr>
            </w:pPr>
          </w:p>
        </w:tc>
        <w:tc>
          <w:tcPr>
            <w:tcW w:w="270" w:type="dxa"/>
          </w:tcPr>
          <w:p w:rsidR="0030227B" w:rsidRPr="00E539BA" w:rsidRDefault="0030227B" w:rsidP="0030227B">
            <w:pPr>
              <w:tabs>
                <w:tab w:val="decimal" w:pos="522"/>
              </w:tabs>
              <w:spacing w:line="180" w:lineRule="exact"/>
              <w:ind w:left="-108" w:right="62"/>
              <w:rPr>
                <w:rFonts w:cs="Times New Roman"/>
                <w:b/>
                <w:bCs/>
                <w:sz w:val="18"/>
                <w:szCs w:val="18"/>
              </w:rPr>
            </w:pPr>
          </w:p>
        </w:tc>
        <w:tc>
          <w:tcPr>
            <w:tcW w:w="1260" w:type="dxa"/>
          </w:tcPr>
          <w:p w:rsidR="0030227B" w:rsidRPr="00E539BA" w:rsidRDefault="0030227B" w:rsidP="0030227B">
            <w:pPr>
              <w:tabs>
                <w:tab w:val="decimal" w:pos="837"/>
              </w:tabs>
              <w:spacing w:line="180" w:lineRule="exact"/>
              <w:ind w:left="-108" w:right="-108"/>
              <w:rPr>
                <w:rFonts w:cs="Times New Roman"/>
                <w:b/>
                <w:bCs/>
                <w:sz w:val="18"/>
                <w:szCs w:val="18"/>
              </w:rPr>
            </w:pPr>
          </w:p>
        </w:tc>
        <w:tc>
          <w:tcPr>
            <w:tcW w:w="270" w:type="dxa"/>
          </w:tcPr>
          <w:p w:rsidR="0030227B" w:rsidRPr="00E539BA" w:rsidRDefault="0030227B" w:rsidP="0030227B">
            <w:pPr>
              <w:tabs>
                <w:tab w:val="decimal" w:pos="522"/>
              </w:tabs>
              <w:spacing w:line="180" w:lineRule="exact"/>
              <w:ind w:left="-108" w:right="62"/>
              <w:rPr>
                <w:rFonts w:cs="Times New Roman"/>
                <w:b/>
                <w:bCs/>
                <w:sz w:val="18"/>
                <w:szCs w:val="18"/>
              </w:rPr>
            </w:pPr>
          </w:p>
        </w:tc>
        <w:tc>
          <w:tcPr>
            <w:tcW w:w="1260" w:type="dxa"/>
          </w:tcPr>
          <w:p w:rsidR="0030227B" w:rsidRPr="00E539BA" w:rsidRDefault="0030227B" w:rsidP="0030227B">
            <w:pPr>
              <w:tabs>
                <w:tab w:val="decimal" w:pos="792"/>
              </w:tabs>
              <w:spacing w:line="180" w:lineRule="exact"/>
              <w:ind w:left="-108" w:right="-115"/>
              <w:rPr>
                <w:rFonts w:cs="Times New Roman"/>
                <w:b/>
                <w:bCs/>
                <w:sz w:val="18"/>
                <w:szCs w:val="18"/>
              </w:rPr>
            </w:pPr>
          </w:p>
        </w:tc>
        <w:tc>
          <w:tcPr>
            <w:tcW w:w="270" w:type="dxa"/>
          </w:tcPr>
          <w:p w:rsidR="0030227B" w:rsidRPr="00E539BA" w:rsidRDefault="0030227B" w:rsidP="0030227B">
            <w:pPr>
              <w:tabs>
                <w:tab w:val="decimal" w:pos="522"/>
              </w:tabs>
              <w:spacing w:line="180" w:lineRule="exact"/>
              <w:ind w:left="-108" w:right="62"/>
              <w:rPr>
                <w:rFonts w:cs="Times New Roman"/>
                <w:b/>
                <w:bCs/>
                <w:sz w:val="18"/>
                <w:szCs w:val="18"/>
              </w:rPr>
            </w:pPr>
          </w:p>
        </w:tc>
        <w:tc>
          <w:tcPr>
            <w:tcW w:w="1170" w:type="dxa"/>
          </w:tcPr>
          <w:p w:rsidR="0030227B" w:rsidRPr="00E539BA" w:rsidRDefault="0030227B" w:rsidP="0030227B">
            <w:pPr>
              <w:tabs>
                <w:tab w:val="decimal" w:pos="756"/>
                <w:tab w:val="decimal" w:pos="954"/>
              </w:tabs>
              <w:spacing w:line="180" w:lineRule="exact"/>
              <w:ind w:left="-108" w:right="-110"/>
              <w:rPr>
                <w:rFonts w:cs="Times New Roman"/>
                <w:b/>
                <w:bCs/>
                <w:sz w:val="18"/>
                <w:szCs w:val="18"/>
              </w:rPr>
            </w:pPr>
          </w:p>
        </w:tc>
        <w:tc>
          <w:tcPr>
            <w:tcW w:w="270" w:type="dxa"/>
          </w:tcPr>
          <w:p w:rsidR="0030227B" w:rsidRPr="00E539BA" w:rsidRDefault="0030227B" w:rsidP="0030227B">
            <w:pPr>
              <w:tabs>
                <w:tab w:val="decimal" w:pos="522"/>
              </w:tabs>
              <w:spacing w:line="180" w:lineRule="exact"/>
              <w:ind w:left="-108" w:right="62"/>
              <w:rPr>
                <w:rFonts w:cs="Times New Roman"/>
                <w:b/>
                <w:bCs/>
                <w:sz w:val="18"/>
                <w:szCs w:val="18"/>
              </w:rPr>
            </w:pPr>
          </w:p>
        </w:tc>
        <w:tc>
          <w:tcPr>
            <w:tcW w:w="1260" w:type="dxa"/>
          </w:tcPr>
          <w:p w:rsidR="0030227B" w:rsidRPr="00E539BA" w:rsidRDefault="0030227B" w:rsidP="0030227B">
            <w:pPr>
              <w:tabs>
                <w:tab w:val="decimal" w:pos="765"/>
              </w:tabs>
              <w:spacing w:line="180" w:lineRule="exact"/>
              <w:ind w:left="-108" w:right="-97"/>
              <w:rPr>
                <w:rFonts w:cs="Times New Roman"/>
                <w:b/>
                <w:bCs/>
                <w:sz w:val="18"/>
                <w:szCs w:val="18"/>
              </w:rPr>
            </w:pPr>
          </w:p>
        </w:tc>
        <w:tc>
          <w:tcPr>
            <w:tcW w:w="270" w:type="dxa"/>
          </w:tcPr>
          <w:p w:rsidR="0030227B" w:rsidRPr="00E539BA" w:rsidRDefault="0030227B" w:rsidP="0030227B">
            <w:pPr>
              <w:tabs>
                <w:tab w:val="decimal" w:pos="522"/>
              </w:tabs>
              <w:spacing w:line="180" w:lineRule="exact"/>
              <w:ind w:left="-108" w:right="62"/>
              <w:rPr>
                <w:rFonts w:cs="Times New Roman"/>
                <w:b/>
                <w:bCs/>
                <w:sz w:val="18"/>
                <w:szCs w:val="18"/>
              </w:rPr>
            </w:pPr>
          </w:p>
        </w:tc>
        <w:tc>
          <w:tcPr>
            <w:tcW w:w="1170" w:type="dxa"/>
          </w:tcPr>
          <w:p w:rsidR="0030227B" w:rsidRPr="00E539BA" w:rsidRDefault="0030227B" w:rsidP="0030227B">
            <w:pPr>
              <w:tabs>
                <w:tab w:val="decimal" w:pos="805"/>
                <w:tab w:val="decimal" w:pos="954"/>
              </w:tabs>
              <w:spacing w:line="180" w:lineRule="exact"/>
              <w:ind w:left="-108" w:right="-24"/>
              <w:rPr>
                <w:rFonts w:cs="Times New Roman"/>
                <w:b/>
                <w:bCs/>
                <w:sz w:val="18"/>
                <w:szCs w:val="18"/>
              </w:rPr>
            </w:pPr>
          </w:p>
        </w:tc>
        <w:tc>
          <w:tcPr>
            <w:tcW w:w="270" w:type="dxa"/>
          </w:tcPr>
          <w:p w:rsidR="0030227B" w:rsidRPr="00E539BA" w:rsidRDefault="0030227B" w:rsidP="0030227B">
            <w:pPr>
              <w:tabs>
                <w:tab w:val="decimal" w:pos="522"/>
              </w:tabs>
              <w:spacing w:line="180" w:lineRule="exact"/>
              <w:ind w:left="-108" w:right="62"/>
              <w:rPr>
                <w:rFonts w:cs="Times New Roman"/>
                <w:b/>
                <w:bCs/>
                <w:sz w:val="18"/>
                <w:szCs w:val="18"/>
              </w:rPr>
            </w:pPr>
          </w:p>
        </w:tc>
        <w:tc>
          <w:tcPr>
            <w:tcW w:w="1260" w:type="dxa"/>
          </w:tcPr>
          <w:p w:rsidR="0030227B" w:rsidRPr="00E539BA" w:rsidRDefault="0030227B" w:rsidP="0030227B">
            <w:pPr>
              <w:tabs>
                <w:tab w:val="decimal" w:pos="819"/>
              </w:tabs>
              <w:spacing w:line="180" w:lineRule="exact"/>
              <w:ind w:left="-108" w:right="-198"/>
              <w:rPr>
                <w:rFonts w:cs="Times New Roman"/>
                <w:b/>
                <w:bCs/>
                <w:sz w:val="18"/>
                <w:szCs w:val="18"/>
              </w:rPr>
            </w:pP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b/>
                <w:bCs/>
                <w:i/>
                <w:iCs/>
                <w:sz w:val="18"/>
                <w:szCs w:val="18"/>
              </w:rPr>
              <w:t>Depreciation</w:t>
            </w:r>
          </w:p>
        </w:tc>
        <w:tc>
          <w:tcPr>
            <w:tcW w:w="270" w:type="dxa"/>
          </w:tcPr>
          <w:p w:rsidR="0030227B" w:rsidRPr="009B78EB" w:rsidRDefault="0030227B" w:rsidP="0030227B">
            <w:pPr>
              <w:spacing w:line="220" w:lineRule="exact"/>
              <w:ind w:left="-108" w:right="47"/>
              <w:rPr>
                <w:rFonts w:cs="Times New Roman"/>
                <w:sz w:val="18"/>
                <w:szCs w:val="18"/>
              </w:rPr>
            </w:pPr>
          </w:p>
        </w:tc>
        <w:tc>
          <w:tcPr>
            <w:tcW w:w="1260" w:type="dxa"/>
          </w:tcPr>
          <w:p w:rsidR="0030227B" w:rsidRPr="009B78EB" w:rsidRDefault="0030227B" w:rsidP="0030227B">
            <w:pPr>
              <w:tabs>
                <w:tab w:val="decimal" w:pos="1036"/>
              </w:tabs>
              <w:spacing w:line="220" w:lineRule="exact"/>
              <w:ind w:left="-108" w:right="-108"/>
              <w:rPr>
                <w:rFonts w:cs="Times New Roman"/>
                <w:sz w:val="18"/>
                <w:szCs w:val="18"/>
                <w:lang w:val="en-US"/>
              </w:rPr>
            </w:pPr>
          </w:p>
        </w:tc>
        <w:tc>
          <w:tcPr>
            <w:tcW w:w="270" w:type="dxa"/>
          </w:tcPr>
          <w:p w:rsidR="0030227B" w:rsidRPr="009B78EB" w:rsidRDefault="0030227B" w:rsidP="0030227B">
            <w:pPr>
              <w:spacing w:line="240" w:lineRule="auto"/>
              <w:ind w:left="-108" w:right="47"/>
              <w:rPr>
                <w:rFonts w:cs="Times New Roman"/>
                <w:sz w:val="18"/>
                <w:szCs w:val="18"/>
              </w:rPr>
            </w:pPr>
          </w:p>
        </w:tc>
        <w:tc>
          <w:tcPr>
            <w:tcW w:w="1260" w:type="dxa"/>
          </w:tcPr>
          <w:p w:rsidR="0030227B" w:rsidRPr="009B78EB" w:rsidRDefault="0030227B" w:rsidP="0030227B">
            <w:pPr>
              <w:tabs>
                <w:tab w:val="decimal" w:pos="1036"/>
              </w:tabs>
              <w:spacing w:line="220" w:lineRule="exact"/>
              <w:ind w:left="-108" w:right="-108"/>
              <w:rPr>
                <w:rFonts w:cs="Times New Roman"/>
                <w:sz w:val="18"/>
                <w:szCs w:val="18"/>
                <w:lang w:val="en-US"/>
              </w:rPr>
            </w:pPr>
          </w:p>
        </w:tc>
        <w:tc>
          <w:tcPr>
            <w:tcW w:w="270" w:type="dxa"/>
          </w:tcPr>
          <w:p w:rsidR="0030227B" w:rsidRPr="009B78EB" w:rsidRDefault="0030227B" w:rsidP="0030227B">
            <w:pPr>
              <w:spacing w:line="240" w:lineRule="auto"/>
              <w:ind w:left="-108" w:right="47"/>
              <w:rPr>
                <w:rFonts w:cs="Times New Roman"/>
                <w:sz w:val="18"/>
                <w:szCs w:val="18"/>
              </w:rPr>
            </w:pPr>
          </w:p>
        </w:tc>
        <w:tc>
          <w:tcPr>
            <w:tcW w:w="1260" w:type="dxa"/>
          </w:tcPr>
          <w:p w:rsidR="0030227B" w:rsidRPr="009B78EB" w:rsidRDefault="0030227B" w:rsidP="0030227B">
            <w:pPr>
              <w:tabs>
                <w:tab w:val="decimal" w:pos="1036"/>
              </w:tabs>
              <w:spacing w:line="220" w:lineRule="exact"/>
              <w:ind w:left="-108" w:right="-108"/>
              <w:rPr>
                <w:rFonts w:cs="Times New Roman"/>
                <w:sz w:val="18"/>
                <w:szCs w:val="18"/>
              </w:rPr>
            </w:pPr>
          </w:p>
        </w:tc>
        <w:tc>
          <w:tcPr>
            <w:tcW w:w="270" w:type="dxa"/>
          </w:tcPr>
          <w:p w:rsidR="0030227B" w:rsidRPr="009B78EB" w:rsidRDefault="0030227B" w:rsidP="0030227B">
            <w:pPr>
              <w:tabs>
                <w:tab w:val="decimal" w:pos="766"/>
              </w:tabs>
              <w:spacing w:line="240" w:lineRule="auto"/>
              <w:ind w:left="-108" w:right="-206"/>
              <w:rPr>
                <w:rFonts w:cs="Times New Roman"/>
                <w:sz w:val="18"/>
                <w:szCs w:val="18"/>
              </w:rPr>
            </w:pPr>
          </w:p>
        </w:tc>
        <w:tc>
          <w:tcPr>
            <w:tcW w:w="1170" w:type="dxa"/>
          </w:tcPr>
          <w:p w:rsidR="0030227B" w:rsidRPr="009B78EB" w:rsidRDefault="0030227B" w:rsidP="0030227B">
            <w:pPr>
              <w:tabs>
                <w:tab w:val="decimal" w:pos="954"/>
              </w:tabs>
              <w:spacing w:line="220" w:lineRule="exact"/>
              <w:ind w:left="-108" w:right="-108"/>
              <w:rPr>
                <w:rFonts w:cs="Times New Roman"/>
                <w:sz w:val="18"/>
                <w:szCs w:val="18"/>
              </w:rPr>
            </w:pPr>
          </w:p>
        </w:tc>
        <w:tc>
          <w:tcPr>
            <w:tcW w:w="270" w:type="dxa"/>
          </w:tcPr>
          <w:p w:rsidR="0030227B" w:rsidRPr="009B78EB" w:rsidRDefault="0030227B" w:rsidP="0030227B">
            <w:pPr>
              <w:tabs>
                <w:tab w:val="decimal" w:pos="766"/>
              </w:tabs>
              <w:spacing w:line="240" w:lineRule="auto"/>
              <w:ind w:left="-108" w:right="-206"/>
              <w:rPr>
                <w:rFonts w:cs="Times New Roman"/>
                <w:sz w:val="18"/>
                <w:szCs w:val="18"/>
              </w:rPr>
            </w:pPr>
          </w:p>
        </w:tc>
        <w:tc>
          <w:tcPr>
            <w:tcW w:w="1260" w:type="dxa"/>
          </w:tcPr>
          <w:p w:rsidR="0030227B" w:rsidRPr="009B78EB" w:rsidRDefault="0030227B" w:rsidP="0030227B">
            <w:pPr>
              <w:tabs>
                <w:tab w:val="decimal" w:pos="1036"/>
              </w:tabs>
              <w:spacing w:line="220" w:lineRule="exact"/>
              <w:ind w:left="-108" w:right="-108"/>
              <w:rPr>
                <w:rFonts w:cs="Times New Roman"/>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30227B" w:rsidP="0030227B">
            <w:pPr>
              <w:tabs>
                <w:tab w:val="decimal" w:pos="612"/>
              </w:tabs>
              <w:spacing w:line="220" w:lineRule="exact"/>
              <w:ind w:left="-136" w:right="-577"/>
              <w:rPr>
                <w:rFonts w:cs="Times New Roman"/>
                <w:sz w:val="18"/>
                <w:szCs w:val="18"/>
              </w:rPr>
            </w:pPr>
          </w:p>
        </w:tc>
        <w:tc>
          <w:tcPr>
            <w:tcW w:w="270" w:type="dxa"/>
          </w:tcPr>
          <w:p w:rsidR="0030227B" w:rsidRPr="009B78EB" w:rsidRDefault="0030227B" w:rsidP="0030227B">
            <w:pPr>
              <w:tabs>
                <w:tab w:val="decimal" w:pos="766"/>
              </w:tabs>
              <w:spacing w:line="240" w:lineRule="auto"/>
              <w:ind w:left="-108" w:right="-206"/>
              <w:rPr>
                <w:rFonts w:cs="Times New Roman"/>
                <w:sz w:val="18"/>
                <w:szCs w:val="18"/>
              </w:rPr>
            </w:pPr>
          </w:p>
        </w:tc>
        <w:tc>
          <w:tcPr>
            <w:tcW w:w="1260" w:type="dxa"/>
          </w:tcPr>
          <w:p w:rsidR="0030227B" w:rsidRPr="009B78EB" w:rsidRDefault="0030227B" w:rsidP="0030227B">
            <w:pPr>
              <w:tabs>
                <w:tab w:val="decimal" w:pos="1037"/>
              </w:tabs>
              <w:spacing w:line="240" w:lineRule="auto"/>
              <w:ind w:left="-108" w:right="-206"/>
              <w:rPr>
                <w:rFonts w:cs="Times New Roman"/>
                <w:sz w:val="18"/>
                <w:szCs w:val="18"/>
              </w:rPr>
            </w:pP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At 1 January 201</w:t>
            </w:r>
            <w:r>
              <w:rPr>
                <w:rFonts w:cs="Times New Roman"/>
                <w:sz w:val="18"/>
                <w:szCs w:val="18"/>
              </w:rPr>
              <w:t>8</w:t>
            </w:r>
          </w:p>
        </w:tc>
        <w:tc>
          <w:tcPr>
            <w:tcW w:w="270" w:type="dxa"/>
          </w:tcPr>
          <w:p w:rsidR="0030227B" w:rsidRPr="00F5329A" w:rsidRDefault="0030227B" w:rsidP="0030227B">
            <w:pPr>
              <w:spacing w:line="220" w:lineRule="exact"/>
              <w:ind w:left="-108" w:right="47"/>
              <w:rPr>
                <w:rFonts w:cs="Times New Roman"/>
                <w:sz w:val="18"/>
                <w:szCs w:val="18"/>
              </w:rPr>
            </w:pPr>
          </w:p>
        </w:tc>
        <w:tc>
          <w:tcPr>
            <w:tcW w:w="1260" w:type="dxa"/>
          </w:tcPr>
          <w:p w:rsidR="0030227B" w:rsidRPr="0030227B" w:rsidRDefault="0030227B" w:rsidP="0030227B">
            <w:pPr>
              <w:tabs>
                <w:tab w:val="decimal" w:pos="1036"/>
              </w:tabs>
              <w:spacing w:line="220" w:lineRule="exact"/>
              <w:ind w:right="-108"/>
              <w:rPr>
                <w:rFonts w:cs="Times New Roman"/>
                <w:sz w:val="18"/>
                <w:szCs w:val="18"/>
                <w:lang w:val="en-US"/>
              </w:rPr>
            </w:pPr>
            <w:r w:rsidRPr="0030227B">
              <w:rPr>
                <w:rFonts w:cs="Times New Roman"/>
                <w:sz w:val="18"/>
                <w:szCs w:val="18"/>
                <w:lang w:val="en-US"/>
              </w:rPr>
              <w:t>267,753</w:t>
            </w:r>
          </w:p>
        </w:tc>
        <w:tc>
          <w:tcPr>
            <w:tcW w:w="270" w:type="dxa"/>
          </w:tcPr>
          <w:p w:rsidR="0030227B" w:rsidRPr="0030227B" w:rsidRDefault="0030227B" w:rsidP="0030227B">
            <w:pPr>
              <w:spacing w:line="240" w:lineRule="auto"/>
              <w:ind w:left="-108" w:right="47"/>
              <w:rPr>
                <w:rFonts w:cs="Times New Roman"/>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sz w:val="18"/>
                <w:szCs w:val="18"/>
                <w:lang w:val="en-US"/>
              </w:rPr>
            </w:pPr>
            <w:r w:rsidRPr="0030227B">
              <w:rPr>
                <w:rFonts w:cs="Times New Roman"/>
                <w:sz w:val="18"/>
                <w:szCs w:val="18"/>
                <w:lang w:val="en-US"/>
              </w:rPr>
              <w:t>787,228</w:t>
            </w:r>
          </w:p>
        </w:tc>
        <w:tc>
          <w:tcPr>
            <w:tcW w:w="270" w:type="dxa"/>
          </w:tcPr>
          <w:p w:rsidR="0030227B" w:rsidRPr="0030227B" w:rsidRDefault="0030227B" w:rsidP="0030227B">
            <w:pPr>
              <w:spacing w:line="240" w:lineRule="auto"/>
              <w:ind w:left="-108" w:right="47"/>
              <w:rPr>
                <w:rFonts w:cs="Times New Roman"/>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sz w:val="18"/>
                <w:szCs w:val="18"/>
              </w:rPr>
            </w:pPr>
            <w:r w:rsidRPr="0030227B">
              <w:rPr>
                <w:rFonts w:cs="Times New Roman"/>
                <w:sz w:val="18"/>
                <w:szCs w:val="18"/>
              </w:rPr>
              <w:t>15,086,004</w:t>
            </w:r>
          </w:p>
        </w:tc>
        <w:tc>
          <w:tcPr>
            <w:tcW w:w="270" w:type="dxa"/>
          </w:tcPr>
          <w:p w:rsidR="0030227B" w:rsidRPr="0030227B" w:rsidRDefault="0030227B" w:rsidP="0030227B">
            <w:pPr>
              <w:tabs>
                <w:tab w:val="decimal" w:pos="766"/>
              </w:tabs>
              <w:spacing w:line="240" w:lineRule="auto"/>
              <w:ind w:left="-108" w:right="-206"/>
              <w:rPr>
                <w:rFonts w:cs="Times New Roman"/>
                <w:sz w:val="18"/>
                <w:szCs w:val="18"/>
              </w:rPr>
            </w:pPr>
          </w:p>
        </w:tc>
        <w:tc>
          <w:tcPr>
            <w:tcW w:w="1170" w:type="dxa"/>
          </w:tcPr>
          <w:p w:rsidR="0030227B" w:rsidRPr="0030227B" w:rsidRDefault="0030227B" w:rsidP="0030227B">
            <w:pPr>
              <w:tabs>
                <w:tab w:val="decimal" w:pos="954"/>
              </w:tabs>
              <w:spacing w:line="220" w:lineRule="exact"/>
              <w:ind w:left="-108" w:right="-108"/>
              <w:rPr>
                <w:rFonts w:cs="Times New Roman"/>
                <w:sz w:val="18"/>
                <w:szCs w:val="18"/>
              </w:rPr>
            </w:pPr>
            <w:r w:rsidRPr="0030227B">
              <w:rPr>
                <w:rFonts w:cs="Times New Roman"/>
                <w:sz w:val="18"/>
                <w:szCs w:val="18"/>
              </w:rPr>
              <w:t>237,575</w:t>
            </w:r>
          </w:p>
        </w:tc>
        <w:tc>
          <w:tcPr>
            <w:tcW w:w="270" w:type="dxa"/>
          </w:tcPr>
          <w:p w:rsidR="0030227B" w:rsidRPr="0030227B" w:rsidRDefault="0030227B" w:rsidP="0030227B">
            <w:pPr>
              <w:tabs>
                <w:tab w:val="decimal" w:pos="766"/>
              </w:tabs>
              <w:spacing w:line="240" w:lineRule="auto"/>
              <w:ind w:left="-108" w:right="-206"/>
              <w:rPr>
                <w:rFonts w:cs="Times New Roman"/>
                <w:sz w:val="18"/>
                <w:szCs w:val="18"/>
              </w:rPr>
            </w:pPr>
          </w:p>
        </w:tc>
        <w:tc>
          <w:tcPr>
            <w:tcW w:w="1260" w:type="dxa"/>
          </w:tcPr>
          <w:p w:rsidR="0030227B" w:rsidRPr="0030227B" w:rsidRDefault="0030227B" w:rsidP="0030227B">
            <w:pPr>
              <w:tabs>
                <w:tab w:val="decimal" w:pos="1036"/>
              </w:tabs>
              <w:spacing w:line="220" w:lineRule="exact"/>
              <w:ind w:left="-108" w:right="-108"/>
              <w:rPr>
                <w:rFonts w:cs="Times New Roman"/>
                <w:sz w:val="18"/>
                <w:szCs w:val="18"/>
              </w:rPr>
            </w:pPr>
            <w:r w:rsidRPr="0030227B">
              <w:rPr>
                <w:rFonts w:cs="Times New Roman"/>
                <w:sz w:val="18"/>
                <w:szCs w:val="18"/>
              </w:rPr>
              <w:t>6,462</w:t>
            </w:r>
          </w:p>
        </w:tc>
        <w:tc>
          <w:tcPr>
            <w:tcW w:w="270" w:type="dxa"/>
          </w:tcPr>
          <w:p w:rsidR="0030227B" w:rsidRPr="0030227B" w:rsidRDefault="0030227B" w:rsidP="0030227B">
            <w:pPr>
              <w:tabs>
                <w:tab w:val="decimal" w:pos="766"/>
              </w:tabs>
              <w:spacing w:line="240" w:lineRule="auto"/>
              <w:ind w:left="-108" w:right="-206"/>
              <w:rPr>
                <w:rFonts w:cs="Times New Roman"/>
                <w:sz w:val="18"/>
                <w:szCs w:val="18"/>
              </w:rPr>
            </w:pPr>
          </w:p>
        </w:tc>
        <w:tc>
          <w:tcPr>
            <w:tcW w:w="1170" w:type="dxa"/>
          </w:tcPr>
          <w:p w:rsidR="0030227B" w:rsidRPr="0030227B" w:rsidRDefault="0030227B" w:rsidP="0030227B">
            <w:pPr>
              <w:tabs>
                <w:tab w:val="decimal" w:pos="612"/>
              </w:tabs>
              <w:spacing w:line="220" w:lineRule="exact"/>
              <w:ind w:left="-136" w:right="-577"/>
              <w:rPr>
                <w:rFonts w:cs="Times New Roman"/>
                <w:sz w:val="18"/>
                <w:szCs w:val="18"/>
              </w:rPr>
            </w:pPr>
            <w:r w:rsidRPr="0030227B">
              <w:rPr>
                <w:rFonts w:cs="Times New Roman"/>
                <w:sz w:val="18"/>
                <w:szCs w:val="18"/>
              </w:rPr>
              <w:t>-</w:t>
            </w:r>
          </w:p>
        </w:tc>
        <w:tc>
          <w:tcPr>
            <w:tcW w:w="270" w:type="dxa"/>
          </w:tcPr>
          <w:p w:rsidR="0030227B" w:rsidRPr="0030227B" w:rsidRDefault="0030227B" w:rsidP="0030227B">
            <w:pPr>
              <w:tabs>
                <w:tab w:val="decimal" w:pos="766"/>
              </w:tabs>
              <w:spacing w:line="240" w:lineRule="auto"/>
              <w:ind w:left="-108" w:right="-206"/>
              <w:rPr>
                <w:rFonts w:cs="Times New Roman"/>
                <w:sz w:val="18"/>
                <w:szCs w:val="18"/>
              </w:rPr>
            </w:pPr>
          </w:p>
        </w:tc>
        <w:tc>
          <w:tcPr>
            <w:tcW w:w="1260" w:type="dxa"/>
          </w:tcPr>
          <w:p w:rsidR="0030227B" w:rsidRPr="0030227B" w:rsidRDefault="0030227B" w:rsidP="0030227B">
            <w:pPr>
              <w:tabs>
                <w:tab w:val="decimal" w:pos="1037"/>
              </w:tabs>
              <w:spacing w:line="220" w:lineRule="exact"/>
              <w:ind w:left="-108" w:right="-108"/>
              <w:rPr>
                <w:rFonts w:cs="Times New Roman"/>
                <w:sz w:val="18"/>
                <w:szCs w:val="18"/>
              </w:rPr>
            </w:pPr>
            <w:r w:rsidRPr="0030227B">
              <w:rPr>
                <w:rFonts w:cs="Times New Roman"/>
                <w:sz w:val="18"/>
                <w:szCs w:val="18"/>
              </w:rPr>
              <w:t>16,385,022</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tl/>
                <w:cs/>
              </w:rPr>
            </w:pPr>
            <w:r w:rsidRPr="00E539BA">
              <w:rPr>
                <w:rFonts w:cs="Times New Roman"/>
                <w:sz w:val="18"/>
                <w:szCs w:val="18"/>
              </w:rPr>
              <w:t>Depreciation charge for the year</w:t>
            </w:r>
          </w:p>
        </w:tc>
        <w:tc>
          <w:tcPr>
            <w:tcW w:w="270" w:type="dxa"/>
          </w:tcPr>
          <w:p w:rsidR="0030227B" w:rsidRPr="00E539BA" w:rsidRDefault="0030227B" w:rsidP="0030227B">
            <w:pPr>
              <w:spacing w:line="220" w:lineRule="exact"/>
              <w:ind w:left="-108" w:right="47"/>
              <w:rPr>
                <w:rFonts w:cs="Times New Roman"/>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21,905</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3C2ED1" w:rsidRDefault="0030227B" w:rsidP="0030227B">
            <w:pPr>
              <w:tabs>
                <w:tab w:val="decimal" w:pos="1044"/>
              </w:tabs>
              <w:spacing w:line="220" w:lineRule="exact"/>
              <w:ind w:left="-108" w:right="-108"/>
              <w:rPr>
                <w:color w:val="000000"/>
                <w:sz w:val="18"/>
                <w:szCs w:val="22"/>
                <w:lang w:bidi="th-TH"/>
              </w:rPr>
            </w:pPr>
            <w:r>
              <w:rPr>
                <w:rFonts w:cs="Times New Roman"/>
                <w:color w:val="000000"/>
                <w:sz w:val="18"/>
                <w:szCs w:val="18"/>
              </w:rPr>
              <w:t>68,477</w:t>
            </w:r>
          </w:p>
        </w:tc>
        <w:tc>
          <w:tcPr>
            <w:tcW w:w="270" w:type="dxa"/>
          </w:tcPr>
          <w:p w:rsidR="0030227B" w:rsidRPr="00E539BA" w:rsidRDefault="0030227B" w:rsidP="0030227B">
            <w:pPr>
              <w:tabs>
                <w:tab w:val="decimal" w:pos="782"/>
              </w:tabs>
              <w:spacing w:line="240" w:lineRule="auto"/>
              <w:ind w:right="47"/>
              <w:rPr>
                <w:rFonts w:cs="Times New Roman"/>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1,109,781</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13,892</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F5329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59</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30227B" w:rsidP="0030227B">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sz w:val="18"/>
                <w:szCs w:val="18"/>
              </w:rPr>
            </w:pPr>
            <w:r>
              <w:rPr>
                <w:rFonts w:cs="Times New Roman"/>
                <w:sz w:val="18"/>
                <w:szCs w:val="18"/>
              </w:rPr>
              <w:t>1,214,114</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Disposals</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5A4145" w:rsidRDefault="0030227B" w:rsidP="0030227B">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E539BA" w:rsidRDefault="0030227B" w:rsidP="0030227B">
            <w:pPr>
              <w:tabs>
                <w:tab w:val="decimal" w:pos="1044"/>
              </w:tabs>
              <w:spacing w:line="220" w:lineRule="exact"/>
              <w:ind w:left="-136" w:right="-577"/>
              <w:rPr>
                <w:rFonts w:cs="Times New Roman"/>
                <w:sz w:val="18"/>
                <w:szCs w:val="18"/>
              </w:rPr>
            </w:pPr>
            <w:r>
              <w:rPr>
                <w:rFonts w:cs="Times New Roman"/>
                <w:sz w:val="18"/>
                <w:szCs w:val="18"/>
              </w:rPr>
              <w:t>(27)</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E539BA" w:rsidRDefault="0030227B" w:rsidP="0030227B">
            <w:pPr>
              <w:tabs>
                <w:tab w:val="decimal" w:pos="1044"/>
              </w:tabs>
              <w:spacing w:line="220" w:lineRule="exact"/>
              <w:ind w:left="-136" w:right="-577"/>
              <w:rPr>
                <w:rFonts w:cs="Times New Roman"/>
                <w:sz w:val="18"/>
                <w:szCs w:val="18"/>
              </w:rPr>
            </w:pPr>
            <w:r>
              <w:rPr>
                <w:rFonts w:cs="Times New Roman"/>
                <w:sz w:val="18"/>
                <w:szCs w:val="18"/>
              </w:rPr>
              <w:t>(36,044)</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30227B" w:rsidP="0030227B">
            <w:pPr>
              <w:tabs>
                <w:tab w:val="decimal" w:pos="954"/>
              </w:tabs>
              <w:spacing w:line="220" w:lineRule="exact"/>
              <w:ind w:left="-136" w:right="-577"/>
              <w:rPr>
                <w:rFonts w:cs="Times New Roman"/>
                <w:sz w:val="18"/>
                <w:szCs w:val="18"/>
              </w:rPr>
            </w:pPr>
            <w:r>
              <w:rPr>
                <w:rFonts w:cs="Times New Roman"/>
                <w:sz w:val="18"/>
                <w:szCs w:val="18"/>
              </w:rPr>
              <w:t>(647)</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F5329A" w:rsidRDefault="0030227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(5,771)</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30227B" w:rsidP="0030227B">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30227B" w:rsidP="0030227B">
            <w:pPr>
              <w:tabs>
                <w:tab w:val="decimal" w:pos="1044"/>
              </w:tabs>
              <w:spacing w:line="220" w:lineRule="exact"/>
              <w:ind w:left="-136" w:right="-577"/>
              <w:rPr>
                <w:rFonts w:cs="Times New Roman"/>
                <w:sz w:val="18"/>
                <w:szCs w:val="18"/>
              </w:rPr>
            </w:pPr>
            <w:r>
              <w:rPr>
                <w:rFonts w:cs="Times New Roman"/>
                <w:sz w:val="18"/>
                <w:szCs w:val="18"/>
              </w:rPr>
              <w:t>(42,489)</w:t>
            </w:r>
          </w:p>
        </w:tc>
      </w:tr>
      <w:tr w:rsidR="0030227B" w:rsidRPr="00F53D42" w:rsidTr="005B030F">
        <w:trPr>
          <w:trHeight w:val="60"/>
        </w:trPr>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At 31 December 201</w:t>
            </w:r>
            <w:r>
              <w:rPr>
                <w:rFonts w:cs="Times New Roman"/>
                <w:b/>
                <w:bCs/>
                <w:sz w:val="18"/>
                <w:szCs w:val="18"/>
              </w:rPr>
              <w:t>8</w:t>
            </w:r>
            <w:r w:rsidRPr="00E539BA">
              <w:rPr>
                <w:rFonts w:cs="Times New Roman"/>
                <w:b/>
                <w:bCs/>
                <w:sz w:val="18"/>
                <w:szCs w:val="18"/>
              </w:rPr>
              <w:t xml:space="preserve"> and          </w:t>
            </w:r>
          </w:p>
        </w:tc>
        <w:tc>
          <w:tcPr>
            <w:tcW w:w="270" w:type="dxa"/>
          </w:tcPr>
          <w:p w:rsidR="0030227B" w:rsidRPr="00E539BA" w:rsidRDefault="0030227B" w:rsidP="0030227B">
            <w:pPr>
              <w:spacing w:line="220" w:lineRule="exact"/>
              <w:ind w:left="-108" w:right="47"/>
              <w:rPr>
                <w:rFonts w:cs="Times New Roman"/>
                <w:b/>
                <w:bCs/>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sz w:val="18"/>
                <w:szCs w:val="18"/>
                <w:lang w:val="en-US"/>
              </w:rPr>
            </w:pPr>
          </w:p>
        </w:tc>
        <w:tc>
          <w:tcPr>
            <w:tcW w:w="270" w:type="dxa"/>
          </w:tcPr>
          <w:p w:rsidR="0030227B" w:rsidRPr="00E539BA" w:rsidRDefault="0030227B" w:rsidP="0030227B">
            <w:pPr>
              <w:spacing w:line="240" w:lineRule="auto"/>
              <w:ind w:left="-108" w:right="47"/>
              <w:rPr>
                <w:rFonts w:cs="Times New Roman"/>
                <w:b/>
                <w:bCs/>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sz w:val="18"/>
                <w:szCs w:val="18"/>
                <w:lang w:val="en-US"/>
              </w:rPr>
            </w:pPr>
          </w:p>
        </w:tc>
        <w:tc>
          <w:tcPr>
            <w:tcW w:w="270" w:type="dxa"/>
          </w:tcPr>
          <w:p w:rsidR="0030227B" w:rsidRPr="00E539BA" w:rsidRDefault="0030227B" w:rsidP="0030227B">
            <w:pPr>
              <w:spacing w:line="240" w:lineRule="auto"/>
              <w:ind w:left="-108" w:right="47"/>
              <w:rPr>
                <w:rFonts w:cs="Times New Roman"/>
                <w:b/>
                <w:bCs/>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rsidR="0030227B" w:rsidRPr="00E539BA" w:rsidRDefault="0030227B" w:rsidP="0030227B">
            <w:pPr>
              <w:tabs>
                <w:tab w:val="decimal" w:pos="954"/>
              </w:tabs>
              <w:spacing w:line="220" w:lineRule="exact"/>
              <w:ind w:left="-108" w:right="-108"/>
              <w:rPr>
                <w:rFonts w:cs="Times New Roman"/>
                <w:b/>
                <w:bCs/>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rsidR="0030227B" w:rsidRPr="00E539BA" w:rsidRDefault="0030227B" w:rsidP="0030227B">
            <w:pPr>
              <w:tabs>
                <w:tab w:val="decimal" w:pos="1036"/>
              </w:tabs>
              <w:spacing w:line="220" w:lineRule="exact"/>
              <w:ind w:left="-108" w:right="-108"/>
              <w:rPr>
                <w:rFonts w:cs="Times New Roman"/>
                <w:b/>
                <w:bCs/>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Borders>
              <w:top w:val="single" w:sz="4" w:space="0" w:color="auto"/>
            </w:tcBorders>
          </w:tcPr>
          <w:p w:rsidR="0030227B" w:rsidRPr="00E539BA" w:rsidRDefault="0030227B" w:rsidP="0030227B">
            <w:pPr>
              <w:tabs>
                <w:tab w:val="decimal" w:pos="612"/>
              </w:tabs>
              <w:spacing w:line="220" w:lineRule="exact"/>
              <w:ind w:left="-136" w:right="-577"/>
              <w:rPr>
                <w:rFonts w:cs="Times New Roman"/>
                <w:sz w:val="18"/>
                <w:szCs w:val="18"/>
              </w:rPr>
            </w:pP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rsidR="0030227B" w:rsidRPr="00E539BA" w:rsidRDefault="0030227B" w:rsidP="0030227B">
            <w:pPr>
              <w:tabs>
                <w:tab w:val="decimal" w:pos="1037"/>
              </w:tabs>
              <w:spacing w:line="220" w:lineRule="exact"/>
              <w:ind w:left="-108" w:right="-108"/>
              <w:rPr>
                <w:rFonts w:cs="Times New Roman"/>
                <w:b/>
                <w:bCs/>
                <w:sz w:val="18"/>
                <w:szCs w:val="18"/>
              </w:rPr>
            </w:pPr>
          </w:p>
        </w:tc>
      </w:tr>
      <w:tr w:rsidR="0030227B" w:rsidRPr="00D953C4" w:rsidTr="005B030F">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 xml:space="preserve">   1 January 20</w:t>
            </w:r>
            <w:r>
              <w:rPr>
                <w:rFonts w:cs="Times New Roman"/>
                <w:b/>
                <w:bCs/>
                <w:sz w:val="18"/>
                <w:szCs w:val="18"/>
              </w:rPr>
              <w:t>19</w:t>
            </w:r>
          </w:p>
        </w:tc>
        <w:tc>
          <w:tcPr>
            <w:tcW w:w="270" w:type="dxa"/>
          </w:tcPr>
          <w:p w:rsidR="0030227B" w:rsidRPr="00E539BA" w:rsidRDefault="0030227B" w:rsidP="0030227B">
            <w:pPr>
              <w:spacing w:line="220" w:lineRule="exact"/>
              <w:ind w:left="-108" w:right="47"/>
              <w:rPr>
                <w:rFonts w:cs="Times New Roman"/>
                <w:b/>
                <w:bCs/>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289,658</w:t>
            </w:r>
          </w:p>
        </w:tc>
        <w:tc>
          <w:tcPr>
            <w:tcW w:w="270" w:type="dxa"/>
          </w:tcPr>
          <w:p w:rsidR="0030227B" w:rsidRPr="00E539BA" w:rsidRDefault="0030227B" w:rsidP="0030227B">
            <w:pPr>
              <w:spacing w:line="240" w:lineRule="auto"/>
              <w:ind w:left="-108" w:right="47"/>
              <w:rPr>
                <w:rFonts w:cs="Times New Roman"/>
                <w:b/>
                <w:bCs/>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sz w:val="18"/>
                <w:szCs w:val="18"/>
                <w:lang w:val="en-US"/>
              </w:rPr>
            </w:pPr>
            <w:r>
              <w:rPr>
                <w:rFonts w:cs="Times New Roman"/>
                <w:b/>
                <w:bCs/>
                <w:sz w:val="18"/>
                <w:szCs w:val="18"/>
                <w:lang w:val="en-US"/>
              </w:rPr>
              <w:t>855,678</w:t>
            </w:r>
          </w:p>
        </w:tc>
        <w:tc>
          <w:tcPr>
            <w:tcW w:w="270" w:type="dxa"/>
          </w:tcPr>
          <w:p w:rsidR="0030227B" w:rsidRPr="00E539BA" w:rsidRDefault="0030227B" w:rsidP="0030227B">
            <w:pPr>
              <w:spacing w:line="240" w:lineRule="auto"/>
              <w:ind w:left="-108" w:right="47"/>
              <w:rPr>
                <w:rFonts w:cs="Times New Roman"/>
                <w:b/>
                <w:bCs/>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sz w:val="18"/>
                <w:szCs w:val="18"/>
              </w:rPr>
            </w:pPr>
            <w:r>
              <w:rPr>
                <w:rFonts w:cs="Times New Roman"/>
                <w:b/>
                <w:bCs/>
                <w:sz w:val="18"/>
                <w:szCs w:val="18"/>
              </w:rPr>
              <w:t>16,159,741</w:t>
            </w: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170" w:type="dxa"/>
          </w:tcPr>
          <w:p w:rsidR="0030227B" w:rsidRPr="00E539BA" w:rsidRDefault="0030227B" w:rsidP="0030227B">
            <w:pPr>
              <w:tabs>
                <w:tab w:val="decimal" w:pos="954"/>
              </w:tabs>
              <w:spacing w:line="220" w:lineRule="exact"/>
              <w:ind w:left="-108" w:right="-108"/>
              <w:rPr>
                <w:rFonts w:cs="Times New Roman"/>
                <w:b/>
                <w:bCs/>
                <w:sz w:val="18"/>
                <w:szCs w:val="18"/>
              </w:rPr>
            </w:pPr>
            <w:r>
              <w:rPr>
                <w:rFonts w:cs="Times New Roman"/>
                <w:b/>
                <w:bCs/>
                <w:sz w:val="18"/>
                <w:szCs w:val="18"/>
              </w:rPr>
              <w:t>250,820</w:t>
            </w: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260" w:type="dxa"/>
          </w:tcPr>
          <w:p w:rsidR="0030227B" w:rsidRPr="00E539BA" w:rsidRDefault="0030227B" w:rsidP="0030227B">
            <w:pPr>
              <w:tabs>
                <w:tab w:val="decimal" w:pos="1036"/>
              </w:tabs>
              <w:spacing w:line="220" w:lineRule="exact"/>
              <w:ind w:left="-108" w:right="-108"/>
              <w:rPr>
                <w:rFonts w:cs="Times New Roman"/>
                <w:b/>
                <w:bCs/>
                <w:sz w:val="18"/>
                <w:szCs w:val="18"/>
              </w:rPr>
            </w:pPr>
            <w:r>
              <w:rPr>
                <w:rFonts w:cs="Times New Roman"/>
                <w:b/>
                <w:bCs/>
                <w:sz w:val="18"/>
                <w:szCs w:val="18"/>
              </w:rPr>
              <w:t>750</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30227B" w:rsidP="0030227B">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260" w:type="dxa"/>
          </w:tcPr>
          <w:p w:rsidR="0030227B" w:rsidRPr="00E539BA" w:rsidRDefault="0030227B" w:rsidP="0030227B">
            <w:pPr>
              <w:tabs>
                <w:tab w:val="decimal" w:pos="1037"/>
              </w:tabs>
              <w:spacing w:line="220" w:lineRule="exact"/>
              <w:ind w:left="-108" w:right="-108"/>
              <w:rPr>
                <w:rFonts w:cs="Times New Roman"/>
                <w:b/>
                <w:bCs/>
                <w:sz w:val="18"/>
                <w:szCs w:val="18"/>
              </w:rPr>
            </w:pPr>
            <w:r>
              <w:rPr>
                <w:rFonts w:cs="Times New Roman"/>
                <w:b/>
                <w:bCs/>
                <w:sz w:val="18"/>
                <w:szCs w:val="18"/>
              </w:rPr>
              <w:t>17,556,647</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tl/>
                <w:cs/>
              </w:rPr>
            </w:pPr>
            <w:r w:rsidRPr="00E539BA">
              <w:rPr>
                <w:rFonts w:cs="Times New Roman"/>
                <w:sz w:val="18"/>
                <w:szCs w:val="18"/>
              </w:rPr>
              <w:t>Depreciation charge for the year</w:t>
            </w:r>
          </w:p>
        </w:tc>
        <w:tc>
          <w:tcPr>
            <w:tcW w:w="270" w:type="dxa"/>
          </w:tcPr>
          <w:p w:rsidR="0030227B" w:rsidRPr="00E539BA" w:rsidRDefault="0030227B" w:rsidP="0030227B">
            <w:pPr>
              <w:spacing w:line="220" w:lineRule="exact"/>
              <w:ind w:left="-108" w:right="47"/>
              <w:rPr>
                <w:rFonts w:cs="Times New Roman"/>
                <w:sz w:val="18"/>
                <w:szCs w:val="18"/>
              </w:rPr>
            </w:pPr>
          </w:p>
        </w:tc>
        <w:tc>
          <w:tcPr>
            <w:tcW w:w="1260" w:type="dxa"/>
          </w:tcPr>
          <w:p w:rsidR="0030227B" w:rsidRPr="00E539BA" w:rsidRDefault="00B617C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11,547</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3C2ED1" w:rsidRDefault="00B617CB" w:rsidP="0030227B">
            <w:pPr>
              <w:tabs>
                <w:tab w:val="decimal" w:pos="1044"/>
              </w:tabs>
              <w:spacing w:line="220" w:lineRule="exact"/>
              <w:ind w:left="-108" w:right="-108"/>
              <w:rPr>
                <w:color w:val="000000"/>
                <w:sz w:val="18"/>
                <w:szCs w:val="22"/>
                <w:lang w:bidi="th-TH"/>
              </w:rPr>
            </w:pPr>
            <w:r>
              <w:rPr>
                <w:color w:val="000000"/>
                <w:sz w:val="18"/>
                <w:szCs w:val="22"/>
                <w:lang w:bidi="th-TH"/>
              </w:rPr>
              <w:t>68,970</w:t>
            </w:r>
          </w:p>
        </w:tc>
        <w:tc>
          <w:tcPr>
            <w:tcW w:w="270" w:type="dxa"/>
          </w:tcPr>
          <w:p w:rsidR="0030227B" w:rsidRPr="00E539BA" w:rsidRDefault="0030227B" w:rsidP="0030227B">
            <w:pPr>
              <w:tabs>
                <w:tab w:val="decimal" w:pos="782"/>
              </w:tabs>
              <w:spacing w:line="240" w:lineRule="auto"/>
              <w:ind w:right="47"/>
              <w:rPr>
                <w:rFonts w:cs="Times New Roman"/>
                <w:sz w:val="18"/>
                <w:szCs w:val="18"/>
              </w:rPr>
            </w:pPr>
          </w:p>
        </w:tc>
        <w:tc>
          <w:tcPr>
            <w:tcW w:w="1260" w:type="dxa"/>
          </w:tcPr>
          <w:p w:rsidR="0030227B" w:rsidRPr="00E539BA" w:rsidRDefault="00FC4871"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1,150,29</w:t>
            </w:r>
            <w:r w:rsidR="00CA3A2D">
              <w:rPr>
                <w:rFonts w:cs="Times New Roman"/>
                <w:color w:val="000000"/>
                <w:sz w:val="18"/>
                <w:szCs w:val="18"/>
              </w:rPr>
              <w:t>3</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FC4871" w:rsidP="0030227B">
            <w:pPr>
              <w:tabs>
                <w:tab w:val="decimal" w:pos="954"/>
              </w:tabs>
              <w:spacing w:line="220" w:lineRule="exact"/>
              <w:ind w:left="-108" w:right="-108"/>
              <w:rPr>
                <w:rFonts w:cs="Times New Roman"/>
                <w:color w:val="000000"/>
                <w:sz w:val="18"/>
                <w:szCs w:val="18"/>
              </w:rPr>
            </w:pPr>
            <w:r>
              <w:rPr>
                <w:rFonts w:cs="Times New Roman"/>
                <w:color w:val="000000"/>
                <w:sz w:val="18"/>
                <w:szCs w:val="18"/>
              </w:rPr>
              <w:t>11,855</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F5329A" w:rsidRDefault="0018528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864</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18528B" w:rsidP="0030227B">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shd w:val="clear" w:color="auto" w:fill="auto"/>
          </w:tcPr>
          <w:p w:rsidR="0030227B" w:rsidRPr="00E539BA" w:rsidRDefault="00B27B6C" w:rsidP="0030227B">
            <w:pPr>
              <w:tabs>
                <w:tab w:val="decimal" w:pos="1036"/>
              </w:tabs>
              <w:spacing w:line="220" w:lineRule="exact"/>
              <w:ind w:left="-108" w:right="-108"/>
              <w:rPr>
                <w:rFonts w:cs="Times New Roman"/>
                <w:sz w:val="18"/>
                <w:szCs w:val="18"/>
              </w:rPr>
            </w:pPr>
            <w:r>
              <w:rPr>
                <w:rFonts w:cs="Times New Roman"/>
                <w:sz w:val="18"/>
                <w:szCs w:val="18"/>
              </w:rPr>
              <w:t>1,243,529</w:t>
            </w:r>
          </w:p>
        </w:tc>
      </w:tr>
      <w:tr w:rsidR="0030227B" w:rsidRPr="00D953C4" w:rsidTr="005B030F">
        <w:tc>
          <w:tcPr>
            <w:tcW w:w="3168" w:type="dxa"/>
          </w:tcPr>
          <w:p w:rsidR="0030227B" w:rsidRPr="00E539BA" w:rsidRDefault="0030227B" w:rsidP="0030227B">
            <w:pPr>
              <w:spacing w:line="220" w:lineRule="exact"/>
              <w:ind w:right="-185"/>
              <w:rPr>
                <w:rFonts w:cs="Times New Roman"/>
                <w:sz w:val="18"/>
                <w:szCs w:val="18"/>
              </w:rPr>
            </w:pPr>
            <w:r w:rsidRPr="00E539BA">
              <w:rPr>
                <w:rFonts w:cs="Times New Roman"/>
                <w:sz w:val="18"/>
                <w:szCs w:val="18"/>
              </w:rPr>
              <w:t>Disposals</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5A4145" w:rsidRDefault="00B617CB" w:rsidP="00B617CB">
            <w:pPr>
              <w:tabs>
                <w:tab w:val="decimal" w:pos="1036"/>
              </w:tabs>
              <w:spacing w:line="220" w:lineRule="exact"/>
              <w:ind w:right="-108"/>
              <w:rPr>
                <w:rFonts w:cs="Times New Roman"/>
                <w:sz w:val="18"/>
                <w:szCs w:val="18"/>
              </w:rPr>
            </w:pPr>
            <w:r>
              <w:rPr>
                <w:rFonts w:cs="Times New Roman"/>
                <w:sz w:val="18"/>
                <w:szCs w:val="18"/>
              </w:rPr>
              <w:t>(1,215)</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E539BA" w:rsidRDefault="00B617CB" w:rsidP="0030227B">
            <w:pPr>
              <w:tabs>
                <w:tab w:val="decimal" w:pos="1044"/>
              </w:tabs>
              <w:spacing w:line="220" w:lineRule="exact"/>
              <w:ind w:left="-136" w:right="-577"/>
              <w:rPr>
                <w:rFonts w:cs="Times New Roman"/>
                <w:sz w:val="18"/>
                <w:szCs w:val="18"/>
              </w:rPr>
            </w:pPr>
            <w:r>
              <w:rPr>
                <w:rFonts w:cs="Times New Roman"/>
                <w:sz w:val="18"/>
                <w:szCs w:val="18"/>
              </w:rPr>
              <w:t>(3,288)</w:t>
            </w:r>
          </w:p>
        </w:tc>
        <w:tc>
          <w:tcPr>
            <w:tcW w:w="270" w:type="dxa"/>
          </w:tcPr>
          <w:p w:rsidR="0030227B" w:rsidRPr="00E539BA" w:rsidRDefault="0030227B" w:rsidP="0030227B">
            <w:pPr>
              <w:spacing w:line="240" w:lineRule="auto"/>
              <w:ind w:left="-108" w:right="47"/>
              <w:rPr>
                <w:rFonts w:cs="Times New Roman"/>
                <w:sz w:val="18"/>
                <w:szCs w:val="18"/>
              </w:rPr>
            </w:pPr>
          </w:p>
        </w:tc>
        <w:tc>
          <w:tcPr>
            <w:tcW w:w="1260" w:type="dxa"/>
          </w:tcPr>
          <w:p w:rsidR="0030227B" w:rsidRPr="00E539BA" w:rsidRDefault="00FC4871" w:rsidP="0030227B">
            <w:pPr>
              <w:tabs>
                <w:tab w:val="decimal" w:pos="1044"/>
              </w:tabs>
              <w:spacing w:line="220" w:lineRule="exact"/>
              <w:ind w:left="-136" w:right="-577"/>
              <w:rPr>
                <w:rFonts w:cs="Times New Roman"/>
                <w:sz w:val="18"/>
                <w:szCs w:val="18"/>
              </w:rPr>
            </w:pPr>
            <w:r>
              <w:rPr>
                <w:rFonts w:cs="Times New Roman"/>
                <w:sz w:val="18"/>
                <w:szCs w:val="18"/>
              </w:rPr>
              <w:t>(280,031)</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Pr>
          <w:p w:rsidR="0030227B" w:rsidRPr="00E539BA" w:rsidRDefault="00FC4871" w:rsidP="0030227B">
            <w:pPr>
              <w:tabs>
                <w:tab w:val="decimal" w:pos="954"/>
              </w:tabs>
              <w:spacing w:line="220" w:lineRule="exact"/>
              <w:ind w:left="-136" w:right="-577"/>
              <w:rPr>
                <w:rFonts w:cs="Times New Roman"/>
                <w:sz w:val="18"/>
                <w:szCs w:val="18"/>
              </w:rPr>
            </w:pPr>
            <w:r>
              <w:rPr>
                <w:rFonts w:cs="Times New Roman"/>
                <w:sz w:val="18"/>
                <w:szCs w:val="18"/>
              </w:rPr>
              <w:t>(15,048)</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F5329A" w:rsidRDefault="0018528B" w:rsidP="0030227B">
            <w:pPr>
              <w:tabs>
                <w:tab w:val="decimal" w:pos="1036"/>
              </w:tabs>
              <w:spacing w:line="220" w:lineRule="exact"/>
              <w:ind w:left="-108" w:right="-108"/>
              <w:rPr>
                <w:rFonts w:cs="Times New Roman"/>
                <w:color w:val="000000"/>
                <w:sz w:val="18"/>
                <w:szCs w:val="18"/>
              </w:rPr>
            </w:pPr>
            <w:r>
              <w:rPr>
                <w:rFonts w:cs="Times New Roman"/>
                <w:color w:val="000000"/>
                <w:sz w:val="18"/>
                <w:szCs w:val="18"/>
              </w:rPr>
              <w:t>(598)</w:t>
            </w:r>
          </w:p>
        </w:tc>
        <w:tc>
          <w:tcPr>
            <w:tcW w:w="270" w:type="dxa"/>
          </w:tcPr>
          <w:p w:rsidR="0030227B" w:rsidRPr="00F5329A" w:rsidRDefault="0030227B" w:rsidP="0030227B">
            <w:pPr>
              <w:tabs>
                <w:tab w:val="decimal" w:pos="766"/>
              </w:tabs>
              <w:spacing w:line="240" w:lineRule="auto"/>
              <w:ind w:left="-108" w:right="-206"/>
              <w:rPr>
                <w:rFonts w:cs="Times New Roman"/>
                <w:color w:val="000000"/>
                <w:sz w:val="18"/>
                <w:szCs w:val="18"/>
              </w:rPr>
            </w:pPr>
          </w:p>
        </w:tc>
        <w:tc>
          <w:tcPr>
            <w:tcW w:w="1170" w:type="dxa"/>
          </w:tcPr>
          <w:p w:rsidR="0030227B" w:rsidRPr="00E539BA" w:rsidRDefault="0018528B" w:rsidP="0030227B">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260" w:type="dxa"/>
          </w:tcPr>
          <w:p w:rsidR="0030227B" w:rsidRPr="00E539BA" w:rsidRDefault="00B27B6C" w:rsidP="0030227B">
            <w:pPr>
              <w:tabs>
                <w:tab w:val="decimal" w:pos="1044"/>
              </w:tabs>
              <w:spacing w:line="220" w:lineRule="exact"/>
              <w:ind w:left="-136" w:right="-577"/>
              <w:rPr>
                <w:rFonts w:cs="Times New Roman"/>
                <w:sz w:val="18"/>
                <w:szCs w:val="18"/>
              </w:rPr>
            </w:pPr>
            <w:r>
              <w:rPr>
                <w:rFonts w:cs="Times New Roman"/>
                <w:sz w:val="18"/>
                <w:szCs w:val="18"/>
              </w:rPr>
              <w:t>(300,180)</w:t>
            </w:r>
          </w:p>
        </w:tc>
      </w:tr>
      <w:tr w:rsidR="0030227B" w:rsidRPr="00D953C4" w:rsidTr="005B030F">
        <w:trPr>
          <w:trHeight w:val="64"/>
        </w:trPr>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At 31 December 201</w:t>
            </w:r>
            <w:r>
              <w:rPr>
                <w:rFonts w:cs="Times New Roman"/>
                <w:b/>
                <w:bCs/>
                <w:sz w:val="18"/>
                <w:szCs w:val="18"/>
              </w:rPr>
              <w:t>9</w:t>
            </w:r>
          </w:p>
        </w:tc>
        <w:tc>
          <w:tcPr>
            <w:tcW w:w="270" w:type="dxa"/>
          </w:tcPr>
          <w:p w:rsidR="0030227B" w:rsidRPr="00E539BA" w:rsidRDefault="0030227B" w:rsidP="0030227B">
            <w:pPr>
              <w:spacing w:line="220" w:lineRule="exact"/>
              <w:ind w:left="-108" w:right="47"/>
              <w:rPr>
                <w:rFonts w:cs="Times New Roman"/>
                <w:b/>
                <w:bCs/>
                <w:sz w:val="18"/>
                <w:szCs w:val="18"/>
              </w:rPr>
            </w:pPr>
          </w:p>
        </w:tc>
        <w:tc>
          <w:tcPr>
            <w:tcW w:w="1260" w:type="dxa"/>
            <w:tcBorders>
              <w:top w:val="single" w:sz="4" w:space="0" w:color="auto"/>
              <w:bottom w:val="single" w:sz="4" w:space="0" w:color="auto"/>
            </w:tcBorders>
          </w:tcPr>
          <w:p w:rsidR="0030227B" w:rsidRPr="00E539BA" w:rsidRDefault="00B617CB" w:rsidP="0030227B">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299,990</w:t>
            </w:r>
          </w:p>
        </w:tc>
        <w:tc>
          <w:tcPr>
            <w:tcW w:w="270" w:type="dxa"/>
          </w:tcPr>
          <w:p w:rsidR="0030227B" w:rsidRPr="00E539BA" w:rsidRDefault="0030227B" w:rsidP="0030227B">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rsidR="0030227B" w:rsidRPr="00E539BA" w:rsidRDefault="00B617CB" w:rsidP="0030227B">
            <w:pPr>
              <w:tabs>
                <w:tab w:val="decimal" w:pos="1036"/>
              </w:tabs>
              <w:spacing w:line="220" w:lineRule="exact"/>
              <w:ind w:left="-108" w:right="-108"/>
              <w:rPr>
                <w:rFonts w:cs="Times New Roman"/>
                <w:b/>
                <w:bCs/>
                <w:sz w:val="18"/>
                <w:szCs w:val="18"/>
                <w:lang w:val="en-US"/>
              </w:rPr>
            </w:pPr>
            <w:r>
              <w:rPr>
                <w:rFonts w:cs="Times New Roman"/>
                <w:b/>
                <w:bCs/>
                <w:sz w:val="18"/>
                <w:szCs w:val="18"/>
                <w:lang w:val="en-US"/>
              </w:rPr>
              <w:t>921,360</w:t>
            </w:r>
          </w:p>
        </w:tc>
        <w:tc>
          <w:tcPr>
            <w:tcW w:w="270" w:type="dxa"/>
          </w:tcPr>
          <w:p w:rsidR="0030227B" w:rsidRPr="00E539BA" w:rsidRDefault="0030227B" w:rsidP="0030227B">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rsidR="0030227B" w:rsidRPr="00E539BA" w:rsidRDefault="00FC4871" w:rsidP="0030227B">
            <w:pPr>
              <w:tabs>
                <w:tab w:val="decimal" w:pos="1036"/>
              </w:tabs>
              <w:spacing w:line="220" w:lineRule="exact"/>
              <w:ind w:left="-108" w:right="-108"/>
              <w:rPr>
                <w:rFonts w:cs="Times New Roman"/>
                <w:b/>
                <w:bCs/>
                <w:sz w:val="18"/>
                <w:szCs w:val="18"/>
              </w:rPr>
            </w:pPr>
            <w:r>
              <w:rPr>
                <w:rFonts w:cs="Times New Roman"/>
                <w:b/>
                <w:bCs/>
                <w:sz w:val="18"/>
                <w:szCs w:val="18"/>
              </w:rPr>
              <w:t>17,030,00</w:t>
            </w:r>
            <w:r w:rsidR="00CA3A2D">
              <w:rPr>
                <w:rFonts w:cs="Times New Roman"/>
                <w:b/>
                <w:bCs/>
                <w:sz w:val="18"/>
                <w:szCs w:val="18"/>
              </w:rPr>
              <w:t>3</w:t>
            </w: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rsidR="0030227B" w:rsidRPr="00E539BA" w:rsidRDefault="00FC4871" w:rsidP="0030227B">
            <w:pPr>
              <w:tabs>
                <w:tab w:val="decimal" w:pos="954"/>
              </w:tabs>
              <w:spacing w:line="220" w:lineRule="exact"/>
              <w:ind w:left="-108" w:right="-108"/>
              <w:rPr>
                <w:rFonts w:cs="Times New Roman"/>
                <w:b/>
                <w:bCs/>
                <w:sz w:val="18"/>
                <w:szCs w:val="18"/>
              </w:rPr>
            </w:pPr>
            <w:r>
              <w:rPr>
                <w:rFonts w:cs="Times New Roman"/>
                <w:b/>
                <w:bCs/>
                <w:sz w:val="18"/>
                <w:szCs w:val="18"/>
              </w:rPr>
              <w:t>247,627</w:t>
            </w: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rsidR="0030227B" w:rsidRPr="00E539BA" w:rsidRDefault="0018528B" w:rsidP="0030227B">
            <w:pPr>
              <w:tabs>
                <w:tab w:val="decimal" w:pos="1036"/>
              </w:tabs>
              <w:spacing w:line="220" w:lineRule="exact"/>
              <w:ind w:left="-108" w:right="-108"/>
              <w:rPr>
                <w:rFonts w:cs="Times New Roman"/>
                <w:b/>
                <w:bCs/>
                <w:sz w:val="18"/>
                <w:szCs w:val="18"/>
              </w:rPr>
            </w:pPr>
            <w:r>
              <w:rPr>
                <w:rFonts w:cs="Times New Roman"/>
                <w:b/>
                <w:bCs/>
                <w:sz w:val="18"/>
                <w:szCs w:val="18"/>
              </w:rPr>
              <w:t>1,016</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Borders>
              <w:top w:val="single" w:sz="4" w:space="0" w:color="auto"/>
              <w:bottom w:val="single" w:sz="4" w:space="0" w:color="auto"/>
            </w:tcBorders>
          </w:tcPr>
          <w:p w:rsidR="0030227B" w:rsidRPr="00E539BA" w:rsidRDefault="0018528B" w:rsidP="0030227B">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30227B" w:rsidRPr="00E539BA" w:rsidRDefault="0030227B" w:rsidP="0030227B">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rsidR="0030227B" w:rsidRPr="00E539BA" w:rsidRDefault="00B27B6C" w:rsidP="0030227B">
            <w:pPr>
              <w:tabs>
                <w:tab w:val="decimal" w:pos="1037"/>
              </w:tabs>
              <w:spacing w:line="220" w:lineRule="exact"/>
              <w:ind w:left="-108" w:right="-108"/>
              <w:rPr>
                <w:rFonts w:cs="Times New Roman"/>
                <w:b/>
                <w:bCs/>
                <w:sz w:val="18"/>
                <w:szCs w:val="18"/>
              </w:rPr>
            </w:pPr>
            <w:r>
              <w:rPr>
                <w:rFonts w:cs="Times New Roman"/>
                <w:b/>
                <w:bCs/>
                <w:sz w:val="18"/>
                <w:szCs w:val="18"/>
              </w:rPr>
              <w:t>18,499,996</w:t>
            </w:r>
          </w:p>
        </w:tc>
      </w:tr>
      <w:tr w:rsidR="0030227B" w:rsidRPr="00D953C4" w:rsidTr="005B030F">
        <w:trPr>
          <w:trHeight w:hRule="exact" w:val="144"/>
        </w:trPr>
        <w:tc>
          <w:tcPr>
            <w:tcW w:w="3168" w:type="dxa"/>
          </w:tcPr>
          <w:p w:rsidR="0030227B" w:rsidRPr="00E539BA" w:rsidRDefault="0030227B" w:rsidP="0030227B">
            <w:pPr>
              <w:spacing w:line="160" w:lineRule="exact"/>
              <w:ind w:right="-185"/>
              <w:rPr>
                <w:rFonts w:cs="Times New Roman"/>
                <w:b/>
                <w:bCs/>
                <w:i/>
                <w:iCs/>
                <w:sz w:val="18"/>
                <w:szCs w:val="18"/>
              </w:rPr>
            </w:pPr>
          </w:p>
        </w:tc>
        <w:tc>
          <w:tcPr>
            <w:tcW w:w="270" w:type="dxa"/>
          </w:tcPr>
          <w:p w:rsidR="0030227B" w:rsidRPr="00E539BA" w:rsidRDefault="0030227B" w:rsidP="0030227B">
            <w:pPr>
              <w:tabs>
                <w:tab w:val="decimal" w:pos="522"/>
              </w:tabs>
              <w:spacing w:line="160" w:lineRule="exact"/>
              <w:ind w:left="-108" w:right="62"/>
              <w:rPr>
                <w:rFonts w:cs="Times New Roman"/>
                <w:b/>
                <w:bCs/>
                <w:sz w:val="18"/>
                <w:szCs w:val="18"/>
              </w:rPr>
            </w:pPr>
          </w:p>
        </w:tc>
        <w:tc>
          <w:tcPr>
            <w:tcW w:w="1260" w:type="dxa"/>
          </w:tcPr>
          <w:p w:rsidR="0030227B" w:rsidRPr="00E539BA" w:rsidRDefault="0030227B" w:rsidP="0030227B">
            <w:pPr>
              <w:tabs>
                <w:tab w:val="decimal" w:pos="829"/>
              </w:tabs>
              <w:spacing w:line="160" w:lineRule="exact"/>
              <w:ind w:left="-108" w:right="-36"/>
              <w:rPr>
                <w:rFonts w:cs="Times New Roman"/>
                <w:b/>
                <w:bCs/>
                <w:sz w:val="18"/>
                <w:szCs w:val="18"/>
                <w:lang w:val="en-US"/>
              </w:rPr>
            </w:pPr>
          </w:p>
        </w:tc>
        <w:tc>
          <w:tcPr>
            <w:tcW w:w="270" w:type="dxa"/>
          </w:tcPr>
          <w:p w:rsidR="0030227B" w:rsidRPr="00E539BA" w:rsidRDefault="0030227B" w:rsidP="0030227B">
            <w:pPr>
              <w:tabs>
                <w:tab w:val="decimal" w:pos="522"/>
              </w:tabs>
              <w:spacing w:line="160" w:lineRule="exact"/>
              <w:ind w:left="-108" w:right="62"/>
              <w:rPr>
                <w:rFonts w:cs="Times New Roman"/>
                <w:b/>
                <w:bCs/>
                <w:sz w:val="18"/>
                <w:szCs w:val="18"/>
              </w:rPr>
            </w:pPr>
          </w:p>
        </w:tc>
        <w:tc>
          <w:tcPr>
            <w:tcW w:w="1260" w:type="dxa"/>
          </w:tcPr>
          <w:p w:rsidR="0030227B" w:rsidRPr="00E539BA" w:rsidRDefault="0030227B" w:rsidP="0030227B">
            <w:pPr>
              <w:tabs>
                <w:tab w:val="decimal" w:pos="837"/>
              </w:tabs>
              <w:spacing w:line="16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160" w:lineRule="exact"/>
              <w:ind w:left="-108" w:right="62"/>
              <w:rPr>
                <w:rFonts w:cs="Times New Roman"/>
                <w:b/>
                <w:bCs/>
                <w:sz w:val="18"/>
                <w:szCs w:val="18"/>
              </w:rPr>
            </w:pPr>
          </w:p>
        </w:tc>
        <w:tc>
          <w:tcPr>
            <w:tcW w:w="1260" w:type="dxa"/>
          </w:tcPr>
          <w:p w:rsidR="0030227B" w:rsidRPr="00E539BA" w:rsidRDefault="0030227B" w:rsidP="0030227B">
            <w:pPr>
              <w:tabs>
                <w:tab w:val="decimal" w:pos="792"/>
                <w:tab w:val="decimal" w:pos="851"/>
              </w:tabs>
              <w:spacing w:line="16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160" w:lineRule="exact"/>
              <w:ind w:left="-108" w:right="62"/>
              <w:rPr>
                <w:rFonts w:cs="Times New Roman"/>
                <w:b/>
                <w:bCs/>
                <w:sz w:val="18"/>
                <w:szCs w:val="18"/>
                <w:lang w:val="en-US"/>
              </w:rPr>
            </w:pPr>
          </w:p>
        </w:tc>
        <w:tc>
          <w:tcPr>
            <w:tcW w:w="1170" w:type="dxa"/>
          </w:tcPr>
          <w:p w:rsidR="0030227B" w:rsidRPr="00E539BA" w:rsidRDefault="0030227B" w:rsidP="0030227B">
            <w:pPr>
              <w:tabs>
                <w:tab w:val="decimal" w:pos="743"/>
                <w:tab w:val="decimal" w:pos="954"/>
              </w:tabs>
              <w:spacing w:line="16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160" w:lineRule="exact"/>
              <w:ind w:left="-108" w:right="62"/>
              <w:rPr>
                <w:rFonts w:cs="Times New Roman"/>
                <w:b/>
                <w:bCs/>
                <w:sz w:val="18"/>
                <w:szCs w:val="18"/>
                <w:lang w:val="en-US"/>
              </w:rPr>
            </w:pPr>
          </w:p>
        </w:tc>
        <w:tc>
          <w:tcPr>
            <w:tcW w:w="1260" w:type="dxa"/>
          </w:tcPr>
          <w:p w:rsidR="0030227B" w:rsidRPr="00E539BA" w:rsidRDefault="0030227B" w:rsidP="0030227B">
            <w:pPr>
              <w:tabs>
                <w:tab w:val="decimal" w:pos="738"/>
              </w:tabs>
              <w:spacing w:line="160" w:lineRule="exact"/>
              <w:ind w:right="62"/>
              <w:rPr>
                <w:rFonts w:cs="Times New Roman"/>
                <w:b/>
                <w:bCs/>
                <w:sz w:val="18"/>
                <w:szCs w:val="18"/>
                <w:lang w:val="en-US"/>
              </w:rPr>
            </w:pPr>
          </w:p>
        </w:tc>
        <w:tc>
          <w:tcPr>
            <w:tcW w:w="270" w:type="dxa"/>
          </w:tcPr>
          <w:p w:rsidR="0030227B" w:rsidRPr="00E539BA" w:rsidRDefault="0030227B" w:rsidP="0030227B">
            <w:pPr>
              <w:tabs>
                <w:tab w:val="decimal" w:pos="522"/>
              </w:tabs>
              <w:spacing w:line="160" w:lineRule="exact"/>
              <w:ind w:left="-108" w:right="62"/>
              <w:rPr>
                <w:rFonts w:cs="Times New Roman"/>
                <w:b/>
                <w:bCs/>
                <w:sz w:val="18"/>
                <w:szCs w:val="18"/>
              </w:rPr>
            </w:pPr>
          </w:p>
        </w:tc>
        <w:tc>
          <w:tcPr>
            <w:tcW w:w="1170" w:type="dxa"/>
          </w:tcPr>
          <w:p w:rsidR="0030227B" w:rsidRPr="00E539BA" w:rsidRDefault="0030227B" w:rsidP="0030227B">
            <w:pPr>
              <w:tabs>
                <w:tab w:val="decimal" w:pos="748"/>
                <w:tab w:val="decimal" w:pos="954"/>
              </w:tabs>
              <w:spacing w:line="16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160" w:lineRule="exact"/>
              <w:ind w:left="-108" w:right="62"/>
              <w:rPr>
                <w:rFonts w:cs="Times New Roman"/>
                <w:b/>
                <w:bCs/>
                <w:sz w:val="18"/>
                <w:szCs w:val="18"/>
                <w:lang w:val="en-US"/>
              </w:rPr>
            </w:pPr>
          </w:p>
        </w:tc>
        <w:tc>
          <w:tcPr>
            <w:tcW w:w="1260" w:type="dxa"/>
          </w:tcPr>
          <w:p w:rsidR="0030227B" w:rsidRPr="00E539BA" w:rsidRDefault="0030227B" w:rsidP="0030227B">
            <w:pPr>
              <w:tabs>
                <w:tab w:val="decimal" w:pos="774"/>
                <w:tab w:val="decimal" w:pos="819"/>
              </w:tabs>
              <w:spacing w:line="160" w:lineRule="exact"/>
              <w:ind w:left="-108" w:right="-198"/>
              <w:rPr>
                <w:rFonts w:cs="Times New Roman"/>
                <w:b/>
                <w:bCs/>
                <w:sz w:val="18"/>
                <w:szCs w:val="18"/>
                <w:lang w:val="en-US"/>
              </w:rPr>
            </w:pPr>
          </w:p>
        </w:tc>
      </w:tr>
      <w:tr w:rsidR="0030227B" w:rsidRPr="00D953C4" w:rsidTr="005B030F">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i/>
                <w:iCs/>
                <w:sz w:val="18"/>
                <w:szCs w:val="18"/>
              </w:rPr>
              <w:t>Net book value</w:t>
            </w:r>
          </w:p>
        </w:tc>
        <w:tc>
          <w:tcPr>
            <w:tcW w:w="270" w:type="dxa"/>
          </w:tcPr>
          <w:p w:rsidR="0030227B" w:rsidRPr="00E539BA" w:rsidRDefault="0030227B" w:rsidP="0030227B">
            <w:pPr>
              <w:tabs>
                <w:tab w:val="decimal" w:pos="522"/>
              </w:tabs>
              <w:spacing w:line="220" w:lineRule="exact"/>
              <w:ind w:left="-108" w:right="62"/>
              <w:rPr>
                <w:rFonts w:cs="Times New Roman"/>
                <w:b/>
                <w:bCs/>
                <w:sz w:val="18"/>
                <w:szCs w:val="18"/>
              </w:rPr>
            </w:pPr>
          </w:p>
        </w:tc>
        <w:tc>
          <w:tcPr>
            <w:tcW w:w="1260" w:type="dxa"/>
          </w:tcPr>
          <w:p w:rsidR="0030227B" w:rsidRPr="00E539BA" w:rsidRDefault="0030227B" w:rsidP="0030227B">
            <w:pPr>
              <w:tabs>
                <w:tab w:val="decimal" w:pos="909"/>
              </w:tabs>
              <w:spacing w:line="22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220" w:lineRule="exact"/>
              <w:ind w:left="-108" w:right="62"/>
              <w:rPr>
                <w:rFonts w:cs="Times New Roman"/>
                <w:b/>
                <w:bCs/>
                <w:sz w:val="18"/>
                <w:szCs w:val="18"/>
              </w:rPr>
            </w:pPr>
          </w:p>
        </w:tc>
        <w:tc>
          <w:tcPr>
            <w:tcW w:w="1260" w:type="dxa"/>
          </w:tcPr>
          <w:p w:rsidR="0030227B" w:rsidRPr="00E539BA" w:rsidRDefault="0030227B" w:rsidP="0030227B">
            <w:pPr>
              <w:tabs>
                <w:tab w:val="decimal" w:pos="837"/>
              </w:tabs>
              <w:spacing w:line="22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220" w:lineRule="exact"/>
              <w:ind w:left="-108" w:right="62"/>
              <w:rPr>
                <w:rFonts w:cs="Times New Roman"/>
                <w:b/>
                <w:bCs/>
                <w:sz w:val="18"/>
                <w:szCs w:val="18"/>
              </w:rPr>
            </w:pPr>
          </w:p>
        </w:tc>
        <w:tc>
          <w:tcPr>
            <w:tcW w:w="1260" w:type="dxa"/>
          </w:tcPr>
          <w:p w:rsidR="0030227B" w:rsidRPr="00E539BA" w:rsidRDefault="0030227B" w:rsidP="0030227B">
            <w:pPr>
              <w:tabs>
                <w:tab w:val="decimal" w:pos="792"/>
                <w:tab w:val="decimal" w:pos="851"/>
              </w:tabs>
              <w:spacing w:line="22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220" w:lineRule="exact"/>
              <w:ind w:left="-108" w:right="62"/>
              <w:rPr>
                <w:rFonts w:cs="Times New Roman"/>
                <w:b/>
                <w:bCs/>
                <w:sz w:val="18"/>
                <w:szCs w:val="18"/>
                <w:lang w:val="en-US"/>
              </w:rPr>
            </w:pPr>
          </w:p>
        </w:tc>
        <w:tc>
          <w:tcPr>
            <w:tcW w:w="1170" w:type="dxa"/>
          </w:tcPr>
          <w:p w:rsidR="0030227B" w:rsidRPr="00E539BA" w:rsidRDefault="0030227B" w:rsidP="0030227B">
            <w:pPr>
              <w:tabs>
                <w:tab w:val="decimal" w:pos="743"/>
                <w:tab w:val="decimal" w:pos="954"/>
              </w:tabs>
              <w:spacing w:line="22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220" w:lineRule="exact"/>
              <w:ind w:left="-108" w:right="62"/>
              <w:rPr>
                <w:rFonts w:cs="Times New Roman"/>
                <w:b/>
                <w:bCs/>
                <w:sz w:val="18"/>
                <w:szCs w:val="18"/>
                <w:lang w:val="en-US"/>
              </w:rPr>
            </w:pPr>
          </w:p>
        </w:tc>
        <w:tc>
          <w:tcPr>
            <w:tcW w:w="1260" w:type="dxa"/>
          </w:tcPr>
          <w:p w:rsidR="0030227B" w:rsidRPr="00E539BA" w:rsidRDefault="0030227B" w:rsidP="0030227B">
            <w:pPr>
              <w:tabs>
                <w:tab w:val="decimal" w:pos="738"/>
              </w:tabs>
              <w:spacing w:line="220" w:lineRule="exact"/>
              <w:ind w:right="62"/>
              <w:rPr>
                <w:rFonts w:cs="Times New Roman"/>
                <w:b/>
                <w:bCs/>
                <w:sz w:val="18"/>
                <w:szCs w:val="18"/>
                <w:lang w:val="en-US"/>
              </w:rPr>
            </w:pPr>
          </w:p>
        </w:tc>
        <w:tc>
          <w:tcPr>
            <w:tcW w:w="270" w:type="dxa"/>
          </w:tcPr>
          <w:p w:rsidR="0030227B" w:rsidRPr="00E539BA" w:rsidRDefault="0030227B" w:rsidP="0030227B">
            <w:pPr>
              <w:tabs>
                <w:tab w:val="decimal" w:pos="522"/>
              </w:tabs>
              <w:spacing w:line="220" w:lineRule="exact"/>
              <w:ind w:left="-108" w:right="62"/>
              <w:rPr>
                <w:rFonts w:cs="Times New Roman"/>
                <w:b/>
                <w:bCs/>
                <w:sz w:val="18"/>
                <w:szCs w:val="18"/>
              </w:rPr>
            </w:pPr>
          </w:p>
        </w:tc>
        <w:tc>
          <w:tcPr>
            <w:tcW w:w="1170" w:type="dxa"/>
          </w:tcPr>
          <w:p w:rsidR="0030227B" w:rsidRPr="00E539BA" w:rsidRDefault="0030227B" w:rsidP="0030227B">
            <w:pPr>
              <w:tabs>
                <w:tab w:val="decimal" w:pos="748"/>
                <w:tab w:val="decimal" w:pos="954"/>
              </w:tabs>
              <w:spacing w:line="220" w:lineRule="exact"/>
              <w:ind w:left="-108" w:right="62"/>
              <w:rPr>
                <w:rFonts w:cs="Times New Roman"/>
                <w:b/>
                <w:bCs/>
                <w:sz w:val="18"/>
                <w:szCs w:val="18"/>
                <w:lang w:val="en-US"/>
              </w:rPr>
            </w:pPr>
          </w:p>
        </w:tc>
        <w:tc>
          <w:tcPr>
            <w:tcW w:w="270" w:type="dxa"/>
          </w:tcPr>
          <w:p w:rsidR="0030227B" w:rsidRPr="00E539BA" w:rsidRDefault="0030227B" w:rsidP="0030227B">
            <w:pPr>
              <w:tabs>
                <w:tab w:val="decimal" w:pos="522"/>
              </w:tabs>
              <w:spacing w:line="220" w:lineRule="exact"/>
              <w:ind w:left="-108" w:right="62"/>
              <w:rPr>
                <w:rFonts w:cs="Times New Roman"/>
                <w:b/>
                <w:bCs/>
                <w:sz w:val="18"/>
                <w:szCs w:val="18"/>
                <w:lang w:val="en-US"/>
              </w:rPr>
            </w:pPr>
          </w:p>
        </w:tc>
        <w:tc>
          <w:tcPr>
            <w:tcW w:w="1260" w:type="dxa"/>
          </w:tcPr>
          <w:p w:rsidR="0030227B" w:rsidRPr="00E539BA" w:rsidRDefault="0030227B" w:rsidP="0030227B">
            <w:pPr>
              <w:tabs>
                <w:tab w:val="decimal" w:pos="774"/>
                <w:tab w:val="decimal" w:pos="819"/>
              </w:tabs>
              <w:spacing w:line="220" w:lineRule="exact"/>
              <w:ind w:left="-108" w:right="-198"/>
              <w:rPr>
                <w:rFonts w:cs="Times New Roman"/>
                <w:b/>
                <w:bCs/>
                <w:sz w:val="18"/>
                <w:szCs w:val="18"/>
                <w:lang w:val="en-US"/>
              </w:rPr>
            </w:pPr>
          </w:p>
        </w:tc>
      </w:tr>
      <w:tr w:rsidR="0030227B" w:rsidRPr="00D953C4" w:rsidTr="005B030F">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At 1 January 201</w:t>
            </w:r>
            <w:r>
              <w:rPr>
                <w:rFonts w:cs="Times New Roman"/>
                <w:b/>
                <w:bCs/>
                <w:sz w:val="18"/>
                <w:szCs w:val="18"/>
              </w:rPr>
              <w:t>8</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308,335</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1,344,127</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7,641,302</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170" w:type="dxa"/>
            <w:tcBorders>
              <w:bottom w:val="double" w:sz="4" w:space="0" w:color="auto"/>
            </w:tcBorders>
          </w:tcPr>
          <w:p w:rsidR="0030227B" w:rsidRPr="00E539BA" w:rsidRDefault="0030227B"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23,686</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9428FB" w:rsidRDefault="0030227B" w:rsidP="0030227B">
            <w:pPr>
              <w:tabs>
                <w:tab w:val="decimal" w:pos="684"/>
              </w:tabs>
              <w:spacing w:line="220" w:lineRule="exact"/>
              <w:ind w:left="-136" w:right="-577"/>
              <w:rPr>
                <w:rFonts w:cs="Times New Roman"/>
                <w:b/>
                <w:bCs/>
                <w:sz w:val="18"/>
                <w:szCs w:val="18"/>
              </w:rPr>
            </w:pPr>
            <w:r>
              <w:rPr>
                <w:rFonts w:cs="Times New Roman"/>
                <w:b/>
                <w:bCs/>
                <w:sz w:val="18"/>
                <w:szCs w:val="18"/>
              </w:rPr>
              <w:t>-</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170" w:type="dxa"/>
            <w:tcBorders>
              <w:bottom w:val="double" w:sz="4" w:space="0" w:color="auto"/>
            </w:tcBorders>
          </w:tcPr>
          <w:p w:rsidR="0030227B" w:rsidRPr="00E539BA" w:rsidRDefault="0030227B"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410,564</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9,728,014</w:t>
            </w:r>
          </w:p>
        </w:tc>
      </w:tr>
      <w:tr w:rsidR="0030227B" w:rsidRPr="00D953C4" w:rsidTr="005B030F">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At 31 December 201</w:t>
            </w:r>
            <w:r>
              <w:rPr>
                <w:rFonts w:cs="Times New Roman"/>
                <w:b/>
                <w:bCs/>
                <w:sz w:val="18"/>
                <w:szCs w:val="18"/>
              </w:rPr>
              <w:t>8</w:t>
            </w:r>
            <w:r w:rsidRPr="00E539BA">
              <w:rPr>
                <w:rFonts w:cs="Times New Roman"/>
                <w:b/>
                <w:bCs/>
                <w:sz w:val="18"/>
                <w:szCs w:val="18"/>
              </w:rPr>
              <w:t xml:space="preserve"> and</w:t>
            </w:r>
          </w:p>
        </w:tc>
        <w:tc>
          <w:tcPr>
            <w:tcW w:w="27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766"/>
                <w:tab w:val="decimal" w:pos="1036"/>
              </w:tabs>
              <w:spacing w:line="220" w:lineRule="exact"/>
              <w:ind w:left="-108" w:right="-108"/>
              <w:rPr>
                <w:rFonts w:cs="Times New Roman"/>
                <w:b/>
                <w:bCs/>
                <w:color w:val="000000"/>
                <w:sz w:val="18"/>
                <w:szCs w:val="18"/>
              </w:rPr>
            </w:pPr>
          </w:p>
        </w:tc>
        <w:tc>
          <w:tcPr>
            <w:tcW w:w="1170" w:type="dxa"/>
            <w:tcBorders>
              <w:top w:val="double" w:sz="4" w:space="0" w:color="auto"/>
            </w:tcBorders>
          </w:tcPr>
          <w:p w:rsidR="0030227B" w:rsidRPr="00E539BA" w:rsidRDefault="0030227B" w:rsidP="0030227B">
            <w:pPr>
              <w:tabs>
                <w:tab w:val="decimal" w:pos="954"/>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766"/>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30227B" w:rsidRPr="00E539BA" w:rsidRDefault="0030227B" w:rsidP="0030227B">
            <w:pPr>
              <w:tabs>
                <w:tab w:val="decimal" w:pos="684"/>
              </w:tabs>
              <w:spacing w:line="220" w:lineRule="exact"/>
              <w:ind w:left="-136" w:right="-577"/>
              <w:rPr>
                <w:rFonts w:cs="Times New Roman"/>
                <w:b/>
                <w:bCs/>
                <w:sz w:val="18"/>
                <w:szCs w:val="18"/>
              </w:rPr>
            </w:pPr>
          </w:p>
        </w:tc>
        <w:tc>
          <w:tcPr>
            <w:tcW w:w="270" w:type="dxa"/>
          </w:tcPr>
          <w:p w:rsidR="0030227B" w:rsidRPr="00E539BA" w:rsidRDefault="0030227B" w:rsidP="0030227B">
            <w:pPr>
              <w:tabs>
                <w:tab w:val="decimal" w:pos="766"/>
                <w:tab w:val="decimal" w:pos="1036"/>
              </w:tabs>
              <w:spacing w:line="220" w:lineRule="exact"/>
              <w:ind w:left="-108" w:right="-108"/>
              <w:rPr>
                <w:rFonts w:cs="Times New Roman"/>
                <w:b/>
                <w:bCs/>
                <w:color w:val="000000"/>
                <w:sz w:val="18"/>
                <w:szCs w:val="18"/>
              </w:rPr>
            </w:pPr>
          </w:p>
        </w:tc>
        <w:tc>
          <w:tcPr>
            <w:tcW w:w="1170" w:type="dxa"/>
            <w:tcBorders>
              <w:top w:val="double" w:sz="4" w:space="0" w:color="auto"/>
            </w:tcBorders>
          </w:tcPr>
          <w:p w:rsidR="0030227B" w:rsidRPr="00E539BA" w:rsidRDefault="0030227B" w:rsidP="0030227B">
            <w:pPr>
              <w:tabs>
                <w:tab w:val="decimal" w:pos="954"/>
              </w:tabs>
              <w:spacing w:line="220" w:lineRule="exact"/>
              <w:ind w:left="-108" w:right="-108"/>
              <w:rPr>
                <w:rFonts w:cs="Times New Roman"/>
                <w:b/>
                <w:bCs/>
                <w:color w:val="000000"/>
                <w:sz w:val="18"/>
                <w:szCs w:val="18"/>
              </w:rPr>
            </w:pPr>
          </w:p>
        </w:tc>
        <w:tc>
          <w:tcPr>
            <w:tcW w:w="270" w:type="dxa"/>
          </w:tcPr>
          <w:p w:rsidR="0030227B" w:rsidRPr="00E539BA" w:rsidRDefault="0030227B" w:rsidP="0030227B">
            <w:pPr>
              <w:tabs>
                <w:tab w:val="decimal" w:pos="766"/>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p>
        </w:tc>
      </w:tr>
      <w:tr w:rsidR="0030227B" w:rsidRPr="00D953C4" w:rsidTr="005B030F">
        <w:trPr>
          <w:trHeight w:val="70"/>
        </w:trPr>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 xml:space="preserve">   1 January 201</w:t>
            </w:r>
            <w:r>
              <w:rPr>
                <w:rFonts w:cs="Times New Roman"/>
                <w:b/>
                <w:bCs/>
                <w:sz w:val="18"/>
                <w:szCs w:val="18"/>
              </w:rPr>
              <w:t>9</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296,813</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1,280,896</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6,927,335</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170" w:type="dxa"/>
            <w:tcBorders>
              <w:bottom w:val="double" w:sz="4" w:space="0" w:color="auto"/>
            </w:tcBorders>
          </w:tcPr>
          <w:p w:rsidR="0030227B" w:rsidRPr="00E539BA" w:rsidRDefault="0030227B"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35,340</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right="-108"/>
              <w:rPr>
                <w:rFonts w:cs="Times New Roman"/>
                <w:b/>
                <w:bCs/>
                <w:sz w:val="18"/>
                <w:szCs w:val="18"/>
              </w:rPr>
            </w:pPr>
            <w:r>
              <w:rPr>
                <w:rFonts w:cs="Times New Roman"/>
                <w:b/>
                <w:bCs/>
                <w:sz w:val="18"/>
                <w:szCs w:val="18"/>
              </w:rPr>
              <w:t>1,347</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Borders>
              <w:bottom w:val="double" w:sz="4" w:space="0" w:color="auto"/>
            </w:tcBorders>
          </w:tcPr>
          <w:p w:rsidR="0030227B" w:rsidRPr="006935DF" w:rsidRDefault="0030227B" w:rsidP="0030227B">
            <w:pPr>
              <w:tabs>
                <w:tab w:val="decimal" w:pos="954"/>
              </w:tabs>
              <w:spacing w:line="220" w:lineRule="exact"/>
              <w:ind w:left="-108" w:right="-108"/>
              <w:rPr>
                <w:b/>
                <w:bCs/>
                <w:color w:val="000000"/>
                <w:sz w:val="18"/>
                <w:szCs w:val="22"/>
                <w:lang w:val="en-US" w:bidi="th-TH"/>
              </w:rPr>
            </w:pPr>
            <w:r>
              <w:rPr>
                <w:b/>
                <w:bCs/>
                <w:color w:val="000000"/>
                <w:sz w:val="18"/>
                <w:szCs w:val="22"/>
                <w:lang w:val="en-US" w:bidi="th-TH"/>
              </w:rPr>
              <w:t>563,101</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bottom w:val="double" w:sz="4" w:space="0" w:color="auto"/>
            </w:tcBorders>
          </w:tcPr>
          <w:p w:rsidR="0030227B" w:rsidRPr="00E539BA" w:rsidRDefault="0030227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9,104,832</w:t>
            </w:r>
          </w:p>
        </w:tc>
      </w:tr>
      <w:tr w:rsidR="0030227B" w:rsidRPr="00D953C4" w:rsidTr="005B030F">
        <w:tc>
          <w:tcPr>
            <w:tcW w:w="3168" w:type="dxa"/>
          </w:tcPr>
          <w:p w:rsidR="0030227B" w:rsidRPr="00E539BA" w:rsidRDefault="0030227B" w:rsidP="0030227B">
            <w:pPr>
              <w:spacing w:line="220" w:lineRule="exact"/>
              <w:ind w:right="-185"/>
              <w:rPr>
                <w:rFonts w:cs="Times New Roman"/>
                <w:b/>
                <w:bCs/>
                <w:sz w:val="18"/>
                <w:szCs w:val="18"/>
              </w:rPr>
            </w:pPr>
            <w:r w:rsidRPr="00E539BA">
              <w:rPr>
                <w:rFonts w:cs="Times New Roman"/>
                <w:b/>
                <w:bCs/>
                <w:sz w:val="18"/>
                <w:szCs w:val="18"/>
              </w:rPr>
              <w:t>At 31 December 201</w:t>
            </w:r>
            <w:r>
              <w:rPr>
                <w:rFonts w:cs="Times New Roman"/>
                <w:b/>
                <w:bCs/>
                <w:sz w:val="18"/>
                <w:szCs w:val="18"/>
              </w:rPr>
              <w:t>9</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top w:val="double" w:sz="4" w:space="0" w:color="auto"/>
              <w:bottom w:val="double" w:sz="4" w:space="0" w:color="auto"/>
            </w:tcBorders>
          </w:tcPr>
          <w:p w:rsidR="0030227B" w:rsidRPr="00E539BA" w:rsidRDefault="00B617C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288,87</w:t>
            </w:r>
            <w:r w:rsidR="00B85B79">
              <w:rPr>
                <w:rFonts w:cs="Times New Roman"/>
                <w:b/>
                <w:bCs/>
                <w:color w:val="000000"/>
                <w:sz w:val="18"/>
                <w:szCs w:val="18"/>
              </w:rPr>
              <w:t>6</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top w:val="double" w:sz="4" w:space="0" w:color="auto"/>
              <w:bottom w:val="double" w:sz="4" w:space="0" w:color="auto"/>
            </w:tcBorders>
          </w:tcPr>
          <w:p w:rsidR="0030227B" w:rsidRPr="00E539BA" w:rsidRDefault="00B617CB"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1,302,876</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top w:val="double" w:sz="4" w:space="0" w:color="auto"/>
              <w:bottom w:val="double" w:sz="4" w:space="0" w:color="auto"/>
            </w:tcBorders>
          </w:tcPr>
          <w:p w:rsidR="0030227B" w:rsidRPr="00E539BA" w:rsidRDefault="00FC4871"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6,</w:t>
            </w:r>
            <w:r w:rsidR="00CA3A2D">
              <w:rPr>
                <w:rFonts w:cs="Times New Roman"/>
                <w:b/>
                <w:bCs/>
                <w:color w:val="000000"/>
                <w:sz w:val="18"/>
                <w:szCs w:val="18"/>
              </w:rPr>
              <w:t>161,06</w:t>
            </w:r>
            <w:r w:rsidR="00B85B79">
              <w:rPr>
                <w:rFonts w:cs="Times New Roman"/>
                <w:b/>
                <w:bCs/>
                <w:color w:val="000000"/>
                <w:sz w:val="18"/>
                <w:szCs w:val="18"/>
              </w:rPr>
              <w:t>8</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170" w:type="dxa"/>
            <w:tcBorders>
              <w:top w:val="double" w:sz="4" w:space="0" w:color="auto"/>
              <w:bottom w:val="double" w:sz="4" w:space="0" w:color="auto"/>
            </w:tcBorders>
          </w:tcPr>
          <w:p w:rsidR="0030227B" w:rsidRPr="00E539BA" w:rsidRDefault="00FC4871" w:rsidP="0030227B">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41,597</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top w:val="double" w:sz="4" w:space="0" w:color="auto"/>
              <w:bottom w:val="double" w:sz="4" w:space="0" w:color="auto"/>
            </w:tcBorders>
          </w:tcPr>
          <w:p w:rsidR="0030227B" w:rsidRPr="00E539BA" w:rsidRDefault="0018528B" w:rsidP="0030227B">
            <w:pPr>
              <w:tabs>
                <w:tab w:val="decimal" w:pos="1036"/>
              </w:tabs>
              <w:spacing w:line="220" w:lineRule="exact"/>
              <w:ind w:right="-108"/>
              <w:rPr>
                <w:rFonts w:cs="Times New Roman"/>
                <w:b/>
                <w:bCs/>
                <w:sz w:val="18"/>
                <w:szCs w:val="18"/>
              </w:rPr>
            </w:pPr>
            <w:r>
              <w:rPr>
                <w:rFonts w:cs="Times New Roman"/>
                <w:b/>
                <w:bCs/>
                <w:sz w:val="18"/>
                <w:szCs w:val="18"/>
              </w:rPr>
              <w:t>12,816</w:t>
            </w:r>
          </w:p>
        </w:tc>
        <w:tc>
          <w:tcPr>
            <w:tcW w:w="270" w:type="dxa"/>
          </w:tcPr>
          <w:p w:rsidR="0030227B" w:rsidRPr="00E539BA" w:rsidRDefault="0030227B" w:rsidP="0030227B">
            <w:pPr>
              <w:tabs>
                <w:tab w:val="decimal" w:pos="766"/>
              </w:tabs>
              <w:spacing w:line="240" w:lineRule="auto"/>
              <w:ind w:left="-108" w:right="-206"/>
              <w:rPr>
                <w:rFonts w:cs="Times New Roman"/>
                <w:sz w:val="18"/>
                <w:szCs w:val="18"/>
              </w:rPr>
            </w:pPr>
          </w:p>
        </w:tc>
        <w:tc>
          <w:tcPr>
            <w:tcW w:w="1170" w:type="dxa"/>
            <w:tcBorders>
              <w:top w:val="double" w:sz="4" w:space="0" w:color="auto"/>
              <w:bottom w:val="double" w:sz="4" w:space="0" w:color="auto"/>
            </w:tcBorders>
          </w:tcPr>
          <w:p w:rsidR="0030227B" w:rsidRPr="006935DF" w:rsidRDefault="0018528B" w:rsidP="0030227B">
            <w:pPr>
              <w:tabs>
                <w:tab w:val="decimal" w:pos="954"/>
              </w:tabs>
              <w:spacing w:line="220" w:lineRule="exact"/>
              <w:ind w:left="-108" w:right="-108"/>
              <w:rPr>
                <w:b/>
                <w:bCs/>
                <w:color w:val="000000"/>
                <w:sz w:val="18"/>
                <w:szCs w:val="22"/>
                <w:lang w:val="en-US" w:bidi="th-TH"/>
              </w:rPr>
            </w:pPr>
            <w:r>
              <w:rPr>
                <w:b/>
                <w:bCs/>
                <w:color w:val="000000"/>
                <w:sz w:val="18"/>
                <w:szCs w:val="22"/>
                <w:lang w:val="en-US" w:bidi="th-TH"/>
              </w:rPr>
              <w:t>396,078</w:t>
            </w:r>
          </w:p>
        </w:tc>
        <w:tc>
          <w:tcPr>
            <w:tcW w:w="270" w:type="dxa"/>
          </w:tcPr>
          <w:p w:rsidR="0030227B" w:rsidRPr="00E539BA" w:rsidRDefault="0030227B" w:rsidP="0030227B">
            <w:pPr>
              <w:tabs>
                <w:tab w:val="decimal" w:pos="522"/>
                <w:tab w:val="decimal" w:pos="1036"/>
              </w:tabs>
              <w:spacing w:line="220" w:lineRule="exact"/>
              <w:ind w:left="-108" w:right="62"/>
              <w:rPr>
                <w:rFonts w:cs="Times New Roman"/>
                <w:b/>
                <w:bCs/>
                <w:color w:val="000000"/>
                <w:sz w:val="18"/>
                <w:szCs w:val="18"/>
              </w:rPr>
            </w:pPr>
          </w:p>
        </w:tc>
        <w:tc>
          <w:tcPr>
            <w:tcW w:w="1260" w:type="dxa"/>
            <w:tcBorders>
              <w:top w:val="double" w:sz="4" w:space="0" w:color="auto"/>
              <w:bottom w:val="double" w:sz="4" w:space="0" w:color="auto"/>
            </w:tcBorders>
          </w:tcPr>
          <w:p w:rsidR="0030227B" w:rsidRPr="00E539BA" w:rsidRDefault="00B27B6C" w:rsidP="0030227B">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8,203,311</w:t>
            </w:r>
          </w:p>
        </w:tc>
      </w:tr>
    </w:tbl>
    <w:p w:rsidR="00276A66" w:rsidRPr="00D96714" w:rsidRDefault="00276A66" w:rsidP="00E02CCE">
      <w:pPr>
        <w:spacing w:line="240" w:lineRule="auto"/>
        <w:rPr>
          <w:rFonts w:cs="Times New Roman"/>
          <w:sz w:val="2"/>
          <w:szCs w:val="2"/>
        </w:rPr>
      </w:pPr>
      <w:r w:rsidRPr="00865383">
        <w:rPr>
          <w:rFonts w:cs="Times New Roman"/>
        </w:rPr>
        <w:br w:type="page"/>
      </w:r>
    </w:p>
    <w:tbl>
      <w:tblPr>
        <w:tblW w:w="13680" w:type="dxa"/>
        <w:tblInd w:w="558" w:type="dxa"/>
        <w:tblLayout w:type="fixed"/>
        <w:tblLook w:val="01E0" w:firstRow="1" w:lastRow="1" w:firstColumn="1" w:lastColumn="1" w:noHBand="0" w:noVBand="0"/>
      </w:tblPr>
      <w:tblGrid>
        <w:gridCol w:w="3150"/>
        <w:gridCol w:w="270"/>
        <w:gridCol w:w="1260"/>
        <w:gridCol w:w="270"/>
        <w:gridCol w:w="1260"/>
        <w:gridCol w:w="270"/>
        <w:gridCol w:w="1260"/>
        <w:gridCol w:w="270"/>
        <w:gridCol w:w="1170"/>
        <w:gridCol w:w="270"/>
        <w:gridCol w:w="1260"/>
        <w:gridCol w:w="270"/>
        <w:gridCol w:w="1170"/>
        <w:gridCol w:w="270"/>
        <w:gridCol w:w="1260"/>
      </w:tblGrid>
      <w:tr w:rsidR="00276A66" w:rsidRPr="00D953C4" w:rsidTr="004F35D5">
        <w:tc>
          <w:tcPr>
            <w:tcW w:w="3150" w:type="dxa"/>
          </w:tcPr>
          <w:p w:rsidR="00276A66" w:rsidRPr="00DA5228" w:rsidRDefault="00276A66" w:rsidP="00E02CCE">
            <w:pPr>
              <w:spacing w:line="240" w:lineRule="atLeast"/>
              <w:ind w:right="-185"/>
              <w:rPr>
                <w:rFonts w:cs="Times New Roman"/>
                <w:sz w:val="18"/>
                <w:szCs w:val="18"/>
                <w:lang w:val="en-US"/>
              </w:rPr>
            </w:pPr>
          </w:p>
        </w:tc>
        <w:tc>
          <w:tcPr>
            <w:tcW w:w="10530" w:type="dxa"/>
            <w:gridSpan w:val="14"/>
          </w:tcPr>
          <w:p w:rsidR="00276A66" w:rsidRPr="00DA5228" w:rsidRDefault="00276A66" w:rsidP="00E02CCE">
            <w:pPr>
              <w:spacing w:line="240" w:lineRule="atLeast"/>
              <w:ind w:left="-108" w:right="-107"/>
              <w:jc w:val="center"/>
              <w:rPr>
                <w:rFonts w:cs="Times New Roman"/>
                <w:b/>
                <w:bCs/>
                <w:sz w:val="18"/>
                <w:szCs w:val="18"/>
              </w:rPr>
            </w:pPr>
            <w:r w:rsidRPr="00DA5228">
              <w:rPr>
                <w:rFonts w:cs="Times New Roman"/>
                <w:b/>
                <w:bCs/>
                <w:sz w:val="18"/>
                <w:szCs w:val="18"/>
              </w:rPr>
              <w:t>Separate financial statements</w:t>
            </w:r>
          </w:p>
        </w:tc>
      </w:tr>
      <w:tr w:rsidR="00A25628" w:rsidRPr="00D953C4" w:rsidTr="004F35D5">
        <w:tc>
          <w:tcPr>
            <w:tcW w:w="3150" w:type="dxa"/>
          </w:tcPr>
          <w:p w:rsidR="00A25628" w:rsidRPr="00DA5228" w:rsidRDefault="00A25628" w:rsidP="00E02CCE">
            <w:pPr>
              <w:spacing w:line="240" w:lineRule="atLeast"/>
              <w:ind w:right="-185"/>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170" w:type="dxa"/>
          </w:tcPr>
          <w:p w:rsidR="00A25628" w:rsidRPr="00DA5228" w:rsidRDefault="00A25628" w:rsidP="00E02CCE">
            <w:pPr>
              <w:spacing w:line="180" w:lineRule="exact"/>
              <w:ind w:left="-115" w:right="-101"/>
              <w:jc w:val="center"/>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tl/>
                <w:cs/>
                <w:lang w:val="th-TH"/>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170" w:type="dxa"/>
          </w:tcPr>
          <w:p w:rsidR="00A25628" w:rsidRPr="00DA5228" w:rsidRDefault="00A25628" w:rsidP="00E02CCE">
            <w:pPr>
              <w:spacing w:line="180" w:lineRule="exact"/>
              <w:ind w:left="-115" w:right="-101"/>
              <w:jc w:val="center"/>
              <w:rPr>
                <w:rFonts w:cs="Times New Roman"/>
                <w:sz w:val="18"/>
                <w:szCs w:val="18"/>
                <w:lang w:val="en-US"/>
              </w:rPr>
            </w:pPr>
            <w:r w:rsidRPr="00DA5228">
              <w:rPr>
                <w:rFonts w:cs="Times New Roman"/>
                <w:sz w:val="18"/>
                <w:szCs w:val="18"/>
              </w:rPr>
              <w:t>Asset under</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tl/>
                <w:cs/>
              </w:rPr>
            </w:pPr>
          </w:p>
        </w:tc>
      </w:tr>
      <w:tr w:rsidR="00A25628" w:rsidRPr="00D953C4" w:rsidTr="004F35D5">
        <w:tc>
          <w:tcPr>
            <w:tcW w:w="3150" w:type="dxa"/>
          </w:tcPr>
          <w:p w:rsidR="00A25628" w:rsidRPr="00DA5228" w:rsidRDefault="00A25628" w:rsidP="00E02CCE">
            <w:pPr>
              <w:spacing w:line="240" w:lineRule="atLeast"/>
              <w:ind w:right="-185"/>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r w:rsidRPr="00DA5228">
              <w:rPr>
                <w:rFonts w:cs="Times New Roman"/>
                <w:sz w:val="18"/>
                <w:szCs w:val="18"/>
              </w:rPr>
              <w:t>Building</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170" w:type="dxa"/>
          </w:tcPr>
          <w:p w:rsidR="00A25628" w:rsidRPr="00DA5228" w:rsidRDefault="00A25628" w:rsidP="00E02CCE">
            <w:pPr>
              <w:spacing w:line="180" w:lineRule="exact"/>
              <w:ind w:left="-115" w:right="-101"/>
              <w:jc w:val="center"/>
              <w:rPr>
                <w:rFonts w:cs="Times New Roman"/>
                <w:sz w:val="18"/>
                <w:szCs w:val="18"/>
              </w:rPr>
            </w:pPr>
            <w:r w:rsidRPr="00DA5228">
              <w:rPr>
                <w:rFonts w:cs="Times New Roman"/>
                <w:sz w:val="18"/>
                <w:szCs w:val="18"/>
              </w:rPr>
              <w:t>Furniture,</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tl/>
                <w:cs/>
                <w:lang w:val="th-TH"/>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170" w:type="dxa"/>
          </w:tcPr>
          <w:p w:rsidR="00A25628" w:rsidRPr="00DA5228" w:rsidRDefault="00A25628" w:rsidP="00E02CCE">
            <w:pPr>
              <w:spacing w:line="180" w:lineRule="exact"/>
              <w:ind w:left="-115" w:right="-101"/>
              <w:jc w:val="center"/>
              <w:rPr>
                <w:rFonts w:cs="Times New Roman"/>
                <w:sz w:val="18"/>
                <w:szCs w:val="18"/>
                <w:rtl/>
                <w:cs/>
              </w:rPr>
            </w:pPr>
            <w:r w:rsidRPr="00DA5228">
              <w:rPr>
                <w:rFonts w:cs="Times New Roman"/>
                <w:sz w:val="18"/>
                <w:szCs w:val="18"/>
              </w:rPr>
              <w:t>construction</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tl/>
                <w:cs/>
              </w:rPr>
            </w:pPr>
          </w:p>
        </w:tc>
      </w:tr>
      <w:tr w:rsidR="00A25628" w:rsidRPr="00D953C4" w:rsidTr="004F35D5">
        <w:tc>
          <w:tcPr>
            <w:tcW w:w="3150" w:type="dxa"/>
          </w:tcPr>
          <w:p w:rsidR="00A25628" w:rsidRPr="00DA5228" w:rsidRDefault="00A25628" w:rsidP="00E02CCE">
            <w:pPr>
              <w:spacing w:line="240" w:lineRule="atLeast"/>
              <w:ind w:right="-185"/>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Pr>
            </w:pPr>
            <w:r w:rsidRPr="00DA5228">
              <w:rPr>
                <w:rFonts w:cs="Times New Roman"/>
                <w:sz w:val="18"/>
                <w:szCs w:val="18"/>
              </w:rPr>
              <w:t>and</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tl/>
                <w:cs/>
              </w:rPr>
            </w:pPr>
            <w:r w:rsidRPr="00DA5228">
              <w:rPr>
                <w:rFonts w:cs="Times New Roman"/>
                <w:sz w:val="18"/>
                <w:szCs w:val="18"/>
              </w:rPr>
              <w:t>Machinery</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170" w:type="dxa"/>
          </w:tcPr>
          <w:p w:rsidR="00A25628" w:rsidRPr="00DA5228" w:rsidRDefault="00A25628" w:rsidP="00E02CCE">
            <w:pPr>
              <w:spacing w:line="180" w:lineRule="exact"/>
              <w:ind w:left="-115" w:right="-101"/>
              <w:jc w:val="center"/>
              <w:rPr>
                <w:rFonts w:cs="Times New Roman"/>
                <w:sz w:val="18"/>
                <w:szCs w:val="18"/>
              </w:rPr>
            </w:pPr>
            <w:r w:rsidRPr="00DA5228">
              <w:rPr>
                <w:rFonts w:cs="Times New Roman"/>
                <w:sz w:val="18"/>
                <w:szCs w:val="18"/>
              </w:rPr>
              <w:t>fixtures</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tl/>
                <w:cs/>
                <w:lang w:val="th-TH"/>
              </w:rPr>
            </w:pP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170" w:type="dxa"/>
          </w:tcPr>
          <w:p w:rsidR="00A25628" w:rsidRPr="00DA5228" w:rsidRDefault="00A25628" w:rsidP="00E02CCE">
            <w:pPr>
              <w:spacing w:line="180" w:lineRule="exact"/>
              <w:ind w:left="-115" w:right="-101"/>
              <w:jc w:val="center"/>
              <w:rPr>
                <w:rFonts w:cs="Times New Roman"/>
                <w:sz w:val="18"/>
                <w:szCs w:val="18"/>
                <w:rtl/>
                <w:cs/>
              </w:rPr>
            </w:pPr>
            <w:r w:rsidRPr="00DA5228">
              <w:rPr>
                <w:rFonts w:cs="Times New Roman"/>
                <w:sz w:val="18"/>
                <w:szCs w:val="18"/>
              </w:rPr>
              <w:t>and  machinery</w:t>
            </w:r>
          </w:p>
        </w:tc>
        <w:tc>
          <w:tcPr>
            <w:tcW w:w="270" w:type="dxa"/>
          </w:tcPr>
          <w:p w:rsidR="00A25628" w:rsidRPr="00DA5228" w:rsidRDefault="00A25628" w:rsidP="00E02CCE">
            <w:pPr>
              <w:spacing w:line="180" w:lineRule="exact"/>
              <w:ind w:left="-115" w:right="-101"/>
              <w:jc w:val="center"/>
              <w:rPr>
                <w:rFonts w:cs="Times New Roman"/>
                <w:sz w:val="18"/>
                <w:szCs w:val="18"/>
              </w:rPr>
            </w:pPr>
          </w:p>
        </w:tc>
        <w:tc>
          <w:tcPr>
            <w:tcW w:w="1260" w:type="dxa"/>
          </w:tcPr>
          <w:p w:rsidR="00A25628" w:rsidRPr="00DA5228" w:rsidRDefault="00A25628" w:rsidP="00E02CCE">
            <w:pPr>
              <w:spacing w:line="180" w:lineRule="exact"/>
              <w:ind w:left="-115" w:right="-101"/>
              <w:jc w:val="center"/>
              <w:rPr>
                <w:rFonts w:cs="Times New Roman"/>
                <w:sz w:val="18"/>
                <w:szCs w:val="18"/>
                <w:rtl/>
                <w:cs/>
              </w:rPr>
            </w:pPr>
          </w:p>
        </w:tc>
      </w:tr>
      <w:tr w:rsidR="00A25628" w:rsidRPr="00D953C4" w:rsidTr="004F35D5">
        <w:tc>
          <w:tcPr>
            <w:tcW w:w="3150" w:type="dxa"/>
          </w:tcPr>
          <w:p w:rsidR="00A25628" w:rsidRPr="00DA5228" w:rsidRDefault="00A25628" w:rsidP="007A5CE2">
            <w:pPr>
              <w:spacing w:line="240" w:lineRule="atLeast"/>
              <w:ind w:right="-185"/>
              <w:rPr>
                <w:rFonts w:cs="Times New Roman"/>
                <w:sz w:val="18"/>
                <w:szCs w:val="18"/>
              </w:rPr>
            </w:pP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 xml:space="preserve">Lease land </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building</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 xml:space="preserve">and </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17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and office</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E539BA" w:rsidRDefault="00A25628" w:rsidP="007A5CE2">
            <w:pPr>
              <w:spacing w:line="180" w:lineRule="exact"/>
              <w:ind w:left="-115" w:right="-101"/>
              <w:jc w:val="center"/>
              <w:rPr>
                <w:rFonts w:cs="Times New Roman"/>
                <w:sz w:val="18"/>
                <w:szCs w:val="18"/>
              </w:rPr>
            </w:pP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170" w:type="dxa"/>
          </w:tcPr>
          <w:p w:rsidR="00A25628" w:rsidRPr="00DA5228" w:rsidRDefault="00A25628" w:rsidP="007A5CE2">
            <w:pPr>
              <w:spacing w:line="180" w:lineRule="exact"/>
              <w:ind w:left="-115" w:right="-101"/>
              <w:jc w:val="center"/>
              <w:rPr>
                <w:rFonts w:cs="Times New Roman"/>
                <w:sz w:val="18"/>
                <w:szCs w:val="18"/>
                <w:rtl/>
                <w:cs/>
              </w:rPr>
            </w:pPr>
            <w:r w:rsidRPr="00DA5228">
              <w:rPr>
                <w:rFonts w:cs="Times New Roman"/>
                <w:sz w:val="18"/>
                <w:szCs w:val="18"/>
              </w:rPr>
              <w:t>under</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Pr>
            </w:pPr>
          </w:p>
        </w:tc>
      </w:tr>
      <w:tr w:rsidR="00A25628" w:rsidRPr="00D953C4" w:rsidTr="004F35D5">
        <w:tc>
          <w:tcPr>
            <w:tcW w:w="3150" w:type="dxa"/>
          </w:tcPr>
          <w:p w:rsidR="00A25628" w:rsidRPr="00DA5228" w:rsidRDefault="00A25628" w:rsidP="007A5CE2">
            <w:pPr>
              <w:spacing w:line="240" w:lineRule="atLeast"/>
              <w:ind w:right="-185"/>
              <w:rPr>
                <w:rFonts w:cs="Times New Roman"/>
                <w:sz w:val="18"/>
                <w:szCs w:val="18"/>
              </w:rPr>
            </w:pP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 xml:space="preserve"> improvement</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improvement</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equipment</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170" w:type="dxa"/>
          </w:tcPr>
          <w:p w:rsidR="00A25628" w:rsidRPr="00DA5228" w:rsidRDefault="00A25628" w:rsidP="007A5CE2">
            <w:pPr>
              <w:spacing w:line="180" w:lineRule="exact"/>
              <w:ind w:left="-115" w:right="-101"/>
              <w:jc w:val="center"/>
              <w:rPr>
                <w:rFonts w:cs="Times New Roman"/>
                <w:sz w:val="18"/>
                <w:szCs w:val="18"/>
              </w:rPr>
            </w:pPr>
            <w:r w:rsidRPr="00DA5228">
              <w:rPr>
                <w:rFonts w:cs="Times New Roman"/>
                <w:sz w:val="18"/>
                <w:szCs w:val="18"/>
              </w:rPr>
              <w:t>equipment</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E539BA" w:rsidRDefault="00A25628" w:rsidP="007A5CE2">
            <w:pPr>
              <w:spacing w:line="180" w:lineRule="exact"/>
              <w:ind w:left="-115" w:right="-101"/>
              <w:jc w:val="center"/>
              <w:rPr>
                <w:rFonts w:cs="Times New Roman"/>
                <w:sz w:val="18"/>
                <w:szCs w:val="18"/>
              </w:rPr>
            </w:pPr>
            <w:r>
              <w:rPr>
                <w:rFonts w:cs="Times New Roman"/>
                <w:sz w:val="18"/>
                <w:szCs w:val="18"/>
              </w:rPr>
              <w:t>Vehicle</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170" w:type="dxa"/>
          </w:tcPr>
          <w:p w:rsidR="00A25628" w:rsidRPr="00DA5228" w:rsidRDefault="00A25628" w:rsidP="007A5CE2">
            <w:pPr>
              <w:spacing w:line="180" w:lineRule="exact"/>
              <w:ind w:left="-115" w:right="-101"/>
              <w:jc w:val="center"/>
              <w:rPr>
                <w:rFonts w:cs="Times New Roman"/>
                <w:sz w:val="18"/>
                <w:szCs w:val="18"/>
                <w:rtl/>
                <w:cs/>
              </w:rPr>
            </w:pPr>
            <w:r w:rsidRPr="00DA5228">
              <w:rPr>
                <w:rFonts w:cs="Times New Roman"/>
                <w:sz w:val="18"/>
                <w:szCs w:val="18"/>
              </w:rPr>
              <w:t>installation</w:t>
            </w:r>
          </w:p>
        </w:tc>
        <w:tc>
          <w:tcPr>
            <w:tcW w:w="270" w:type="dxa"/>
          </w:tcPr>
          <w:p w:rsidR="00A25628" w:rsidRPr="00DA5228" w:rsidRDefault="00A25628" w:rsidP="007A5CE2">
            <w:pPr>
              <w:spacing w:line="180" w:lineRule="exact"/>
              <w:ind w:left="-115" w:right="-101"/>
              <w:jc w:val="center"/>
              <w:rPr>
                <w:rFonts w:cs="Times New Roman"/>
                <w:sz w:val="18"/>
                <w:szCs w:val="18"/>
              </w:rPr>
            </w:pPr>
          </w:p>
        </w:tc>
        <w:tc>
          <w:tcPr>
            <w:tcW w:w="1260" w:type="dxa"/>
          </w:tcPr>
          <w:p w:rsidR="00A25628" w:rsidRPr="00DA5228" w:rsidRDefault="00A25628" w:rsidP="007A5CE2">
            <w:pPr>
              <w:spacing w:line="180" w:lineRule="exact"/>
              <w:ind w:left="-115" w:right="-101"/>
              <w:jc w:val="center"/>
              <w:rPr>
                <w:rFonts w:cs="Times New Roman"/>
                <w:sz w:val="18"/>
                <w:szCs w:val="18"/>
                <w:rtl/>
                <w:cs/>
              </w:rPr>
            </w:pPr>
            <w:r w:rsidRPr="00DA5228">
              <w:rPr>
                <w:rFonts w:cs="Times New Roman"/>
                <w:sz w:val="18"/>
                <w:szCs w:val="18"/>
              </w:rPr>
              <w:t>Total</w:t>
            </w:r>
          </w:p>
        </w:tc>
      </w:tr>
      <w:tr w:rsidR="007A5CE2" w:rsidRPr="00D953C4" w:rsidTr="004F35D5">
        <w:tc>
          <w:tcPr>
            <w:tcW w:w="3150" w:type="dxa"/>
          </w:tcPr>
          <w:p w:rsidR="007A5CE2" w:rsidRPr="00DA5228" w:rsidRDefault="007A5CE2" w:rsidP="007A5CE2">
            <w:pPr>
              <w:spacing w:line="240" w:lineRule="atLeast"/>
              <w:ind w:right="-185"/>
              <w:rPr>
                <w:rFonts w:cs="Times New Roman"/>
                <w:sz w:val="18"/>
                <w:szCs w:val="18"/>
              </w:rPr>
            </w:pPr>
          </w:p>
        </w:tc>
        <w:tc>
          <w:tcPr>
            <w:tcW w:w="10530" w:type="dxa"/>
            <w:gridSpan w:val="14"/>
          </w:tcPr>
          <w:p w:rsidR="007A5CE2" w:rsidRPr="00DA5228" w:rsidRDefault="007A5CE2" w:rsidP="007A5CE2">
            <w:pPr>
              <w:spacing w:line="240" w:lineRule="atLeast"/>
              <w:ind w:left="-108" w:right="-107"/>
              <w:jc w:val="center"/>
              <w:rPr>
                <w:rFonts w:cs="Times New Roman"/>
                <w:i/>
                <w:iCs/>
                <w:sz w:val="18"/>
                <w:szCs w:val="18"/>
              </w:rPr>
            </w:pPr>
            <w:r w:rsidRPr="00DA5228">
              <w:rPr>
                <w:rFonts w:cs="Times New Roman"/>
                <w:i/>
                <w:iCs/>
                <w:sz w:val="18"/>
                <w:szCs w:val="18"/>
              </w:rPr>
              <w:t>(in thousand Baht)</w:t>
            </w:r>
          </w:p>
        </w:tc>
      </w:tr>
      <w:tr w:rsidR="00A25628" w:rsidRPr="00D953C4" w:rsidTr="004F35D5">
        <w:tc>
          <w:tcPr>
            <w:tcW w:w="3150" w:type="dxa"/>
          </w:tcPr>
          <w:p w:rsidR="00A25628" w:rsidRPr="00DA5228" w:rsidRDefault="00A25628" w:rsidP="007A5CE2">
            <w:pPr>
              <w:spacing w:line="240" w:lineRule="atLeast"/>
              <w:ind w:right="-185"/>
              <w:rPr>
                <w:rFonts w:cs="Times New Roman"/>
                <w:b/>
                <w:bCs/>
                <w:i/>
                <w:iCs/>
                <w:sz w:val="18"/>
                <w:szCs w:val="18"/>
              </w:rPr>
            </w:pPr>
            <w:r w:rsidRPr="00DA5228">
              <w:rPr>
                <w:rFonts w:cs="Times New Roman"/>
                <w:b/>
                <w:bCs/>
                <w:i/>
                <w:iCs/>
                <w:sz w:val="18"/>
                <w:szCs w:val="18"/>
              </w:rPr>
              <w:t>Cost</w:t>
            </w:r>
          </w:p>
        </w:tc>
        <w:tc>
          <w:tcPr>
            <w:tcW w:w="270" w:type="dxa"/>
          </w:tcPr>
          <w:p w:rsidR="00A25628" w:rsidRPr="00DA5228" w:rsidRDefault="00A25628" w:rsidP="007A5CE2">
            <w:pPr>
              <w:spacing w:line="240" w:lineRule="atLeast"/>
              <w:ind w:left="-108" w:right="72"/>
              <w:jc w:val="right"/>
              <w:rPr>
                <w:rFonts w:cs="Times New Roman"/>
                <w:sz w:val="18"/>
                <w:szCs w:val="18"/>
              </w:rPr>
            </w:pPr>
          </w:p>
        </w:tc>
        <w:tc>
          <w:tcPr>
            <w:tcW w:w="1260" w:type="dxa"/>
          </w:tcPr>
          <w:p w:rsidR="00A25628" w:rsidRPr="00DA5228" w:rsidRDefault="00A25628" w:rsidP="007A5CE2">
            <w:pPr>
              <w:spacing w:line="240" w:lineRule="atLeast"/>
              <w:ind w:left="-108" w:right="72"/>
              <w:jc w:val="right"/>
              <w:rPr>
                <w:rFonts w:cs="Times New Roman"/>
                <w:sz w:val="18"/>
                <w:szCs w:val="18"/>
              </w:rPr>
            </w:pPr>
          </w:p>
        </w:tc>
        <w:tc>
          <w:tcPr>
            <w:tcW w:w="270" w:type="dxa"/>
          </w:tcPr>
          <w:p w:rsidR="00A25628" w:rsidRPr="00DA5228" w:rsidRDefault="00A25628" w:rsidP="007A5CE2">
            <w:pPr>
              <w:spacing w:line="240" w:lineRule="atLeast"/>
              <w:ind w:left="-108" w:right="72"/>
              <w:jc w:val="right"/>
              <w:rPr>
                <w:rFonts w:cs="Times New Roman"/>
                <w:sz w:val="18"/>
                <w:szCs w:val="18"/>
              </w:rPr>
            </w:pPr>
          </w:p>
        </w:tc>
        <w:tc>
          <w:tcPr>
            <w:tcW w:w="1260" w:type="dxa"/>
          </w:tcPr>
          <w:p w:rsidR="00A25628" w:rsidRPr="00DA5228" w:rsidRDefault="00A25628" w:rsidP="007A5CE2">
            <w:pPr>
              <w:spacing w:line="240" w:lineRule="atLeast"/>
              <w:ind w:left="-108" w:right="72"/>
              <w:jc w:val="right"/>
              <w:rPr>
                <w:rFonts w:cs="Times New Roman"/>
                <w:sz w:val="18"/>
                <w:szCs w:val="18"/>
              </w:rPr>
            </w:pPr>
          </w:p>
        </w:tc>
        <w:tc>
          <w:tcPr>
            <w:tcW w:w="270" w:type="dxa"/>
          </w:tcPr>
          <w:p w:rsidR="00A25628" w:rsidRPr="00DA5228" w:rsidRDefault="00A25628" w:rsidP="007A5CE2">
            <w:pPr>
              <w:spacing w:line="240" w:lineRule="atLeast"/>
              <w:ind w:left="-108" w:right="72"/>
              <w:jc w:val="right"/>
              <w:rPr>
                <w:rFonts w:cs="Times New Roman"/>
                <w:sz w:val="18"/>
                <w:szCs w:val="18"/>
              </w:rPr>
            </w:pPr>
          </w:p>
        </w:tc>
        <w:tc>
          <w:tcPr>
            <w:tcW w:w="1260" w:type="dxa"/>
          </w:tcPr>
          <w:p w:rsidR="00A25628" w:rsidRPr="00DA5228" w:rsidRDefault="00A25628" w:rsidP="007A5CE2">
            <w:pPr>
              <w:spacing w:line="240" w:lineRule="atLeast"/>
              <w:ind w:left="-108" w:right="72"/>
              <w:jc w:val="right"/>
              <w:rPr>
                <w:rFonts w:cs="Times New Roman"/>
                <w:sz w:val="18"/>
                <w:szCs w:val="18"/>
              </w:rPr>
            </w:pPr>
          </w:p>
        </w:tc>
        <w:tc>
          <w:tcPr>
            <w:tcW w:w="270" w:type="dxa"/>
          </w:tcPr>
          <w:p w:rsidR="00A25628" w:rsidRPr="00DA5228" w:rsidRDefault="00A25628" w:rsidP="007A5CE2">
            <w:pPr>
              <w:spacing w:line="240" w:lineRule="atLeast"/>
              <w:ind w:left="-108" w:right="72"/>
              <w:jc w:val="right"/>
              <w:rPr>
                <w:rFonts w:cs="Times New Roman"/>
                <w:sz w:val="18"/>
                <w:szCs w:val="18"/>
              </w:rPr>
            </w:pPr>
          </w:p>
        </w:tc>
        <w:tc>
          <w:tcPr>
            <w:tcW w:w="1170" w:type="dxa"/>
          </w:tcPr>
          <w:p w:rsidR="00A25628" w:rsidRPr="00DA5228" w:rsidRDefault="00A25628" w:rsidP="007A5CE2">
            <w:pPr>
              <w:spacing w:line="240" w:lineRule="atLeast"/>
              <w:ind w:left="-108" w:right="72"/>
              <w:jc w:val="right"/>
              <w:rPr>
                <w:rFonts w:cs="Times New Roman"/>
                <w:sz w:val="18"/>
                <w:szCs w:val="18"/>
              </w:rPr>
            </w:pPr>
          </w:p>
        </w:tc>
        <w:tc>
          <w:tcPr>
            <w:tcW w:w="270" w:type="dxa"/>
          </w:tcPr>
          <w:p w:rsidR="00A25628" w:rsidRPr="00DA5228" w:rsidRDefault="00A25628" w:rsidP="007A5CE2">
            <w:pPr>
              <w:spacing w:line="240" w:lineRule="atLeast"/>
              <w:ind w:left="-108" w:right="72"/>
              <w:jc w:val="right"/>
              <w:rPr>
                <w:rFonts w:cs="Times New Roman"/>
                <w:sz w:val="18"/>
                <w:szCs w:val="18"/>
              </w:rPr>
            </w:pPr>
          </w:p>
        </w:tc>
        <w:tc>
          <w:tcPr>
            <w:tcW w:w="1260" w:type="dxa"/>
          </w:tcPr>
          <w:p w:rsidR="00A25628" w:rsidRPr="00DA5228" w:rsidRDefault="00A25628" w:rsidP="007A5CE2">
            <w:pPr>
              <w:spacing w:line="240" w:lineRule="atLeast"/>
              <w:ind w:left="-108" w:right="72"/>
              <w:jc w:val="right"/>
              <w:rPr>
                <w:rFonts w:cs="Times New Roman"/>
                <w:sz w:val="18"/>
                <w:szCs w:val="18"/>
              </w:rPr>
            </w:pPr>
          </w:p>
        </w:tc>
        <w:tc>
          <w:tcPr>
            <w:tcW w:w="270" w:type="dxa"/>
          </w:tcPr>
          <w:p w:rsidR="00A25628" w:rsidRPr="00DA5228" w:rsidRDefault="00A25628" w:rsidP="007A5CE2">
            <w:pPr>
              <w:spacing w:line="240" w:lineRule="atLeast"/>
              <w:ind w:left="-108" w:right="72"/>
              <w:jc w:val="right"/>
              <w:rPr>
                <w:rFonts w:cs="Times New Roman"/>
                <w:sz w:val="18"/>
                <w:szCs w:val="18"/>
              </w:rPr>
            </w:pPr>
          </w:p>
        </w:tc>
        <w:tc>
          <w:tcPr>
            <w:tcW w:w="1170" w:type="dxa"/>
          </w:tcPr>
          <w:p w:rsidR="00A25628" w:rsidRPr="00DA5228" w:rsidRDefault="00A25628" w:rsidP="007A5CE2">
            <w:pPr>
              <w:spacing w:line="240" w:lineRule="atLeast"/>
              <w:ind w:left="-108" w:right="72"/>
              <w:jc w:val="right"/>
              <w:rPr>
                <w:rFonts w:cs="Times New Roman"/>
                <w:sz w:val="18"/>
                <w:szCs w:val="18"/>
              </w:rPr>
            </w:pPr>
          </w:p>
        </w:tc>
        <w:tc>
          <w:tcPr>
            <w:tcW w:w="270" w:type="dxa"/>
          </w:tcPr>
          <w:p w:rsidR="00A25628" w:rsidRPr="00DA5228" w:rsidRDefault="00A25628" w:rsidP="007A5CE2">
            <w:pPr>
              <w:spacing w:line="240" w:lineRule="atLeast"/>
              <w:ind w:left="-108" w:right="72"/>
              <w:jc w:val="right"/>
              <w:rPr>
                <w:rFonts w:cs="Times New Roman"/>
                <w:sz w:val="18"/>
                <w:szCs w:val="18"/>
              </w:rPr>
            </w:pPr>
          </w:p>
        </w:tc>
        <w:tc>
          <w:tcPr>
            <w:tcW w:w="1260" w:type="dxa"/>
          </w:tcPr>
          <w:p w:rsidR="00A25628" w:rsidRPr="00DA5228" w:rsidRDefault="00A25628" w:rsidP="007A5CE2">
            <w:pPr>
              <w:spacing w:line="240" w:lineRule="atLeast"/>
              <w:ind w:left="-108" w:right="72"/>
              <w:jc w:val="right"/>
              <w:rPr>
                <w:rFonts w:cs="Times New Roman"/>
                <w:sz w:val="18"/>
                <w:szCs w:val="18"/>
              </w:rPr>
            </w:pPr>
          </w:p>
        </w:tc>
      </w:tr>
      <w:tr w:rsidR="00BD27ED" w:rsidRPr="00D953C4" w:rsidTr="004F35D5">
        <w:trPr>
          <w:trHeight w:val="245"/>
        </w:trPr>
        <w:tc>
          <w:tcPr>
            <w:tcW w:w="3150" w:type="dxa"/>
          </w:tcPr>
          <w:p w:rsidR="00BD27ED" w:rsidRPr="00DA5228" w:rsidRDefault="00BD27ED" w:rsidP="00BD27ED">
            <w:pPr>
              <w:spacing w:line="240" w:lineRule="atLeast"/>
              <w:ind w:right="-185"/>
              <w:rPr>
                <w:rFonts w:cs="Times New Roman"/>
                <w:sz w:val="18"/>
                <w:szCs w:val="18"/>
              </w:rPr>
            </w:pPr>
            <w:r>
              <w:rPr>
                <w:rFonts w:cs="Times New Roman"/>
                <w:sz w:val="18"/>
                <w:szCs w:val="18"/>
              </w:rPr>
              <w:t>At 1 January 2018</w:t>
            </w:r>
          </w:p>
        </w:tc>
        <w:tc>
          <w:tcPr>
            <w:tcW w:w="270" w:type="dxa"/>
          </w:tcPr>
          <w:p w:rsidR="00BD27ED" w:rsidRPr="00F5329A" w:rsidRDefault="00BD27ED" w:rsidP="00BD27ED">
            <w:pPr>
              <w:spacing w:line="220" w:lineRule="exact"/>
              <w:ind w:left="-108" w:right="47"/>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sz w:val="18"/>
                <w:szCs w:val="18"/>
              </w:rPr>
            </w:pPr>
            <w:r w:rsidRPr="00BD27ED">
              <w:rPr>
                <w:rFonts w:cs="Times New Roman"/>
                <w:sz w:val="18"/>
                <w:szCs w:val="18"/>
              </w:rPr>
              <w:t>576,088</w:t>
            </w:r>
          </w:p>
        </w:tc>
        <w:tc>
          <w:tcPr>
            <w:tcW w:w="270" w:type="dxa"/>
          </w:tcPr>
          <w:p w:rsidR="00BD27ED" w:rsidRPr="00BD27ED" w:rsidRDefault="00BD27ED" w:rsidP="00BD27ED">
            <w:pPr>
              <w:spacing w:line="240" w:lineRule="auto"/>
              <w:ind w:left="-108" w:right="47"/>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color w:val="000000"/>
                <w:sz w:val="18"/>
                <w:szCs w:val="18"/>
              </w:rPr>
            </w:pPr>
            <w:r w:rsidRPr="00BD27ED">
              <w:rPr>
                <w:rFonts w:cs="Times New Roman"/>
                <w:color w:val="000000"/>
                <w:sz w:val="18"/>
                <w:szCs w:val="18"/>
              </w:rPr>
              <w:t>1,581,596</w:t>
            </w:r>
          </w:p>
        </w:tc>
        <w:tc>
          <w:tcPr>
            <w:tcW w:w="270" w:type="dxa"/>
          </w:tcPr>
          <w:p w:rsidR="00BD27ED" w:rsidRPr="00BD27ED" w:rsidRDefault="00BD27ED" w:rsidP="00BD27ED">
            <w:pPr>
              <w:spacing w:line="240" w:lineRule="auto"/>
              <w:ind w:left="-108" w:right="47"/>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sz w:val="18"/>
                <w:szCs w:val="18"/>
              </w:rPr>
            </w:pPr>
            <w:r w:rsidRPr="00BD27ED">
              <w:rPr>
                <w:rFonts w:cs="Times New Roman"/>
                <w:sz w:val="18"/>
                <w:szCs w:val="18"/>
              </w:rPr>
              <w:t>18,754,838</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170" w:type="dxa"/>
          </w:tcPr>
          <w:p w:rsidR="00BD27ED" w:rsidRPr="00BD27ED" w:rsidRDefault="00BD27ED" w:rsidP="00BD27ED">
            <w:pPr>
              <w:tabs>
                <w:tab w:val="decimal" w:pos="954"/>
              </w:tabs>
              <w:spacing w:line="220" w:lineRule="exact"/>
              <w:ind w:left="-108" w:right="-108"/>
              <w:rPr>
                <w:rFonts w:cs="Times New Roman"/>
                <w:sz w:val="18"/>
                <w:szCs w:val="18"/>
              </w:rPr>
            </w:pPr>
            <w:r w:rsidRPr="00BD27ED">
              <w:rPr>
                <w:rFonts w:cs="Times New Roman"/>
                <w:sz w:val="18"/>
                <w:szCs w:val="18"/>
              </w:rPr>
              <w:t>259,536</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sz w:val="18"/>
                <w:szCs w:val="18"/>
              </w:rPr>
            </w:pPr>
            <w:r w:rsidRPr="00BD27ED">
              <w:rPr>
                <w:rFonts w:cs="Times New Roman"/>
                <w:sz w:val="18"/>
                <w:szCs w:val="18"/>
              </w:rPr>
              <w:t>6,462</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170" w:type="dxa"/>
          </w:tcPr>
          <w:p w:rsidR="00BD27ED" w:rsidRPr="00BD27ED" w:rsidRDefault="00BD27ED" w:rsidP="00BD27ED">
            <w:pPr>
              <w:tabs>
                <w:tab w:val="decimal" w:pos="954"/>
              </w:tabs>
              <w:spacing w:line="220" w:lineRule="exact"/>
              <w:ind w:left="-108" w:right="-108"/>
              <w:rPr>
                <w:rFonts w:cs="Times New Roman"/>
                <w:sz w:val="18"/>
                <w:szCs w:val="18"/>
                <w:lang w:val="en-US"/>
              </w:rPr>
            </w:pPr>
            <w:r w:rsidRPr="00BD27ED">
              <w:rPr>
                <w:rFonts w:cs="Times New Roman"/>
                <w:sz w:val="18"/>
                <w:szCs w:val="18"/>
                <w:lang w:val="en-US"/>
              </w:rPr>
              <w:t>347,139</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sz w:val="18"/>
                <w:szCs w:val="18"/>
              </w:rPr>
            </w:pPr>
            <w:r w:rsidRPr="00BD27ED">
              <w:rPr>
                <w:rFonts w:cs="Times New Roman"/>
                <w:sz w:val="18"/>
                <w:szCs w:val="18"/>
              </w:rPr>
              <w:t>21,525,659</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tl/>
                <w:cs/>
              </w:rPr>
            </w:pPr>
            <w:r w:rsidRPr="00DA5228">
              <w:rPr>
                <w:rFonts w:cs="Times New Roman"/>
                <w:sz w:val="18"/>
                <w:szCs w:val="18"/>
              </w:rPr>
              <w:t>Additions</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Pr>
          <w:p w:rsidR="00BD27ED" w:rsidRPr="00DA5228" w:rsidRDefault="00BD27ED" w:rsidP="00BD27ED">
            <w:pPr>
              <w:tabs>
                <w:tab w:val="decimal" w:pos="1036"/>
              </w:tabs>
              <w:spacing w:line="220" w:lineRule="exact"/>
              <w:ind w:right="-108"/>
              <w:rPr>
                <w:rFonts w:cs="Times New Roman"/>
                <w:sz w:val="18"/>
                <w:szCs w:val="18"/>
                <w:lang w:val="en-US"/>
              </w:rPr>
            </w:pPr>
            <w:r>
              <w:rPr>
                <w:rFonts w:cs="Times New Roman"/>
                <w:sz w:val="18"/>
                <w:szCs w:val="18"/>
                <w:lang w:val="en-US"/>
              </w:rPr>
              <w:t>10,383</w:t>
            </w:r>
          </w:p>
        </w:tc>
        <w:tc>
          <w:tcPr>
            <w:tcW w:w="270" w:type="dxa"/>
          </w:tcPr>
          <w:p w:rsidR="00BD27ED" w:rsidRPr="00DA5228" w:rsidRDefault="00BD27ED" w:rsidP="00BD27ED">
            <w:pPr>
              <w:spacing w:line="240" w:lineRule="auto"/>
              <w:ind w:left="-108" w:right="47"/>
              <w:rPr>
                <w:rFonts w:cs="Times New Roman"/>
                <w:sz w:val="18"/>
                <w:szCs w:val="18"/>
              </w:rPr>
            </w:pPr>
          </w:p>
        </w:tc>
        <w:tc>
          <w:tcPr>
            <w:tcW w:w="1260" w:type="dxa"/>
          </w:tcPr>
          <w:p w:rsidR="00BD27ED" w:rsidRPr="00633F50" w:rsidRDefault="00BD27ED" w:rsidP="00BD27ED">
            <w:pPr>
              <w:tabs>
                <w:tab w:val="decimal" w:pos="1036"/>
              </w:tabs>
              <w:spacing w:line="220" w:lineRule="exact"/>
              <w:ind w:left="-108" w:right="-108"/>
              <w:rPr>
                <w:rFonts w:cs="Times New Roman"/>
                <w:sz w:val="18"/>
                <w:szCs w:val="18"/>
              </w:rPr>
            </w:pPr>
            <w:r>
              <w:rPr>
                <w:rFonts w:cs="Times New Roman"/>
                <w:sz w:val="18"/>
                <w:szCs w:val="18"/>
              </w:rPr>
              <w:t>4,168</w:t>
            </w:r>
          </w:p>
        </w:tc>
        <w:tc>
          <w:tcPr>
            <w:tcW w:w="270" w:type="dxa"/>
          </w:tcPr>
          <w:p w:rsidR="00BD27ED" w:rsidRPr="00633F50" w:rsidRDefault="00BD27ED" w:rsidP="00BD27ED">
            <w:pPr>
              <w:spacing w:line="240" w:lineRule="auto"/>
              <w:ind w:left="-108" w:right="47"/>
              <w:rPr>
                <w:rFonts w:cs="Times New Roman"/>
                <w:sz w:val="18"/>
                <w:szCs w:val="18"/>
              </w:rPr>
            </w:pPr>
          </w:p>
        </w:tc>
        <w:tc>
          <w:tcPr>
            <w:tcW w:w="1260" w:type="dxa"/>
          </w:tcPr>
          <w:p w:rsidR="00BD27ED" w:rsidRPr="00633F50" w:rsidRDefault="00BD27ED" w:rsidP="00BD27ED">
            <w:pPr>
              <w:tabs>
                <w:tab w:val="decimal" w:pos="1036"/>
              </w:tabs>
              <w:spacing w:line="220" w:lineRule="exact"/>
              <w:ind w:left="-108" w:right="-108"/>
              <w:rPr>
                <w:rFonts w:cs="Times New Roman"/>
                <w:sz w:val="18"/>
                <w:szCs w:val="18"/>
              </w:rPr>
            </w:pPr>
            <w:r>
              <w:rPr>
                <w:rFonts w:cs="Times New Roman"/>
                <w:sz w:val="18"/>
                <w:szCs w:val="18"/>
              </w:rPr>
              <w:t>253,716</w:t>
            </w:r>
          </w:p>
        </w:tc>
        <w:tc>
          <w:tcPr>
            <w:tcW w:w="270" w:type="dxa"/>
          </w:tcPr>
          <w:p w:rsidR="00BD27ED" w:rsidRPr="00633F50" w:rsidRDefault="00BD27ED" w:rsidP="00BD27ED">
            <w:pPr>
              <w:tabs>
                <w:tab w:val="decimal" w:pos="766"/>
              </w:tabs>
              <w:spacing w:line="240" w:lineRule="auto"/>
              <w:ind w:left="-108" w:right="-206"/>
              <w:rPr>
                <w:rFonts w:cs="Times New Roman"/>
                <w:sz w:val="18"/>
                <w:szCs w:val="18"/>
              </w:rPr>
            </w:pPr>
          </w:p>
        </w:tc>
        <w:tc>
          <w:tcPr>
            <w:tcW w:w="1170" w:type="dxa"/>
          </w:tcPr>
          <w:p w:rsidR="00BD27ED" w:rsidRPr="00633F50" w:rsidRDefault="00BD27E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18,729</w:t>
            </w:r>
          </w:p>
        </w:tc>
        <w:tc>
          <w:tcPr>
            <w:tcW w:w="270" w:type="dxa"/>
          </w:tcPr>
          <w:p w:rsidR="00BD27ED" w:rsidRPr="00DA5228" w:rsidRDefault="00BD27ED" w:rsidP="00BD27ED">
            <w:pPr>
              <w:tabs>
                <w:tab w:val="decimal" w:pos="766"/>
              </w:tabs>
              <w:spacing w:line="220" w:lineRule="exact"/>
              <w:ind w:left="-108" w:right="-206"/>
              <w:rPr>
                <w:rFonts w:cs="Times New Roman"/>
                <w:sz w:val="18"/>
                <w:szCs w:val="18"/>
              </w:rPr>
            </w:pPr>
          </w:p>
        </w:tc>
        <w:tc>
          <w:tcPr>
            <w:tcW w:w="1260" w:type="dxa"/>
          </w:tcPr>
          <w:p w:rsidR="00BD27ED" w:rsidRPr="00F84D8F" w:rsidRDefault="00BD27ED" w:rsidP="00BD27ED">
            <w:pPr>
              <w:tabs>
                <w:tab w:val="decimal" w:pos="1036"/>
              </w:tabs>
              <w:spacing w:line="220" w:lineRule="exact"/>
              <w:ind w:left="-108" w:right="-108"/>
              <w:rPr>
                <w:rFonts w:cs="Times New Roman"/>
                <w:sz w:val="18"/>
                <w:szCs w:val="18"/>
              </w:rPr>
            </w:pPr>
            <w:r w:rsidRPr="00F84D8F">
              <w:rPr>
                <w:rFonts w:cs="Times New Roman"/>
                <w:sz w:val="18"/>
                <w:szCs w:val="18"/>
              </w:rPr>
              <w:t>1,406</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Pr>
          <w:p w:rsidR="00BD27ED" w:rsidRPr="00282C3B" w:rsidRDefault="00BD27ED" w:rsidP="00BD27ED">
            <w:pPr>
              <w:tabs>
                <w:tab w:val="decimal" w:pos="954"/>
              </w:tabs>
              <w:spacing w:line="220" w:lineRule="exact"/>
              <w:ind w:right="-108"/>
              <w:rPr>
                <w:sz w:val="18"/>
                <w:szCs w:val="22"/>
                <w:lang w:val="en-US" w:bidi="th-TH"/>
              </w:rPr>
            </w:pPr>
            <w:r>
              <w:rPr>
                <w:sz w:val="18"/>
                <w:szCs w:val="22"/>
                <w:lang w:val="en-US" w:bidi="th-TH"/>
              </w:rPr>
              <w:t>243,034</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sz w:val="18"/>
                <w:szCs w:val="18"/>
              </w:rPr>
            </w:pPr>
            <w:r>
              <w:rPr>
                <w:rFonts w:cs="Times New Roman"/>
                <w:sz w:val="18"/>
                <w:szCs w:val="18"/>
              </w:rPr>
              <w:t>531,436</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Pr>
            </w:pPr>
            <w:r w:rsidRPr="00DA5228">
              <w:rPr>
                <w:rFonts w:cs="Times New Roman"/>
                <w:sz w:val="18"/>
                <w:szCs w:val="18"/>
              </w:rPr>
              <w:t>Transfers</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Pr>
          <w:p w:rsidR="00BD27ED" w:rsidRPr="00C50564" w:rsidRDefault="00BD27ED" w:rsidP="00BD27ED">
            <w:pPr>
              <w:tabs>
                <w:tab w:val="decimal" w:pos="684"/>
              </w:tabs>
              <w:spacing w:line="220" w:lineRule="exact"/>
              <w:ind w:left="-136" w:right="-577"/>
              <w:rPr>
                <w:rFonts w:cs="Times New Roman"/>
                <w:sz w:val="18"/>
                <w:szCs w:val="18"/>
              </w:rPr>
            </w:pPr>
            <w:r w:rsidRPr="00C50564">
              <w:rPr>
                <w:rFonts w:cs="Times New Roman"/>
                <w:sz w:val="18"/>
                <w:szCs w:val="18"/>
              </w:rPr>
              <w:t>-</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260" w:type="dxa"/>
          </w:tcPr>
          <w:p w:rsidR="00BD27ED" w:rsidRPr="00633F50" w:rsidRDefault="00BD27E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1,011</w:t>
            </w:r>
          </w:p>
        </w:tc>
        <w:tc>
          <w:tcPr>
            <w:tcW w:w="270" w:type="dxa"/>
          </w:tcPr>
          <w:p w:rsidR="00BD27ED" w:rsidRPr="00633F50" w:rsidRDefault="00BD27ED" w:rsidP="00BD27ED">
            <w:pPr>
              <w:spacing w:line="240" w:lineRule="auto"/>
              <w:ind w:right="47"/>
              <w:rPr>
                <w:rFonts w:cs="Times New Roman"/>
                <w:sz w:val="18"/>
                <w:szCs w:val="18"/>
              </w:rPr>
            </w:pPr>
          </w:p>
        </w:tc>
        <w:tc>
          <w:tcPr>
            <w:tcW w:w="1260" w:type="dxa"/>
          </w:tcPr>
          <w:p w:rsidR="00BD27ED" w:rsidRPr="00633F50" w:rsidRDefault="00BD27E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78,520</w:t>
            </w:r>
          </w:p>
        </w:tc>
        <w:tc>
          <w:tcPr>
            <w:tcW w:w="270" w:type="dxa"/>
          </w:tcPr>
          <w:p w:rsidR="00BD27ED" w:rsidRPr="00633F50" w:rsidRDefault="00BD27ED" w:rsidP="00BD27ED">
            <w:pPr>
              <w:tabs>
                <w:tab w:val="decimal" w:pos="766"/>
              </w:tabs>
              <w:spacing w:line="240" w:lineRule="auto"/>
              <w:ind w:left="-108" w:right="-206"/>
              <w:rPr>
                <w:rFonts w:cs="Times New Roman"/>
                <w:sz w:val="18"/>
                <w:szCs w:val="18"/>
              </w:rPr>
            </w:pPr>
          </w:p>
        </w:tc>
        <w:tc>
          <w:tcPr>
            <w:tcW w:w="1170" w:type="dxa"/>
          </w:tcPr>
          <w:p w:rsidR="00BD27ED" w:rsidRPr="00633F50" w:rsidRDefault="00BD27E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44</w:t>
            </w:r>
          </w:p>
        </w:tc>
        <w:tc>
          <w:tcPr>
            <w:tcW w:w="270" w:type="dxa"/>
          </w:tcPr>
          <w:p w:rsidR="00BD27ED" w:rsidRPr="00DA5228" w:rsidRDefault="00BD27ED" w:rsidP="00BD27ED">
            <w:pPr>
              <w:tabs>
                <w:tab w:val="decimal" w:pos="766"/>
              </w:tabs>
              <w:spacing w:line="220" w:lineRule="exact"/>
              <w:ind w:left="-108" w:right="-206"/>
              <w:rPr>
                <w:rFonts w:cs="Times New Roman"/>
                <w:sz w:val="18"/>
                <w:szCs w:val="18"/>
              </w:rPr>
            </w:pPr>
          </w:p>
        </w:tc>
        <w:tc>
          <w:tcPr>
            <w:tcW w:w="1260" w:type="dxa"/>
          </w:tcPr>
          <w:p w:rsidR="00BD27ED" w:rsidRPr="00F37C95" w:rsidRDefault="00BD27ED" w:rsidP="00BD27ED">
            <w:pPr>
              <w:tabs>
                <w:tab w:val="decimal" w:pos="684"/>
              </w:tabs>
              <w:spacing w:line="220" w:lineRule="exact"/>
              <w:ind w:left="-136" w:right="-577"/>
              <w:rPr>
                <w:rFonts w:cs="Times New Roman"/>
                <w:sz w:val="18"/>
                <w:szCs w:val="18"/>
              </w:rPr>
            </w:pPr>
            <w:r w:rsidRPr="00F37C95">
              <w:rPr>
                <w:rFonts w:cs="Times New Roman"/>
                <w:sz w:val="18"/>
                <w:szCs w:val="18"/>
              </w:rPr>
              <w:t>-</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170" w:type="dxa"/>
          </w:tcPr>
          <w:p w:rsidR="00BD27ED" w:rsidRPr="00DA5228" w:rsidRDefault="00BD27ED" w:rsidP="00BD27ED">
            <w:pPr>
              <w:tabs>
                <w:tab w:val="decimal" w:pos="954"/>
              </w:tabs>
              <w:spacing w:line="220" w:lineRule="exact"/>
              <w:ind w:left="-108" w:right="-108"/>
              <w:rPr>
                <w:rFonts w:cs="Times New Roman"/>
                <w:sz w:val="18"/>
                <w:szCs w:val="18"/>
              </w:rPr>
            </w:pPr>
            <w:r>
              <w:rPr>
                <w:rFonts w:cs="Times New Roman"/>
                <w:sz w:val="18"/>
                <w:szCs w:val="18"/>
              </w:rPr>
              <w:t>(79,575)</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F37C95" w:rsidRDefault="00BD27ED" w:rsidP="00BD27ED">
            <w:pPr>
              <w:tabs>
                <w:tab w:val="decimal" w:pos="684"/>
              </w:tabs>
              <w:spacing w:line="220" w:lineRule="exact"/>
              <w:ind w:left="-136" w:right="-577"/>
              <w:rPr>
                <w:rFonts w:cs="Times New Roman"/>
                <w:sz w:val="18"/>
                <w:szCs w:val="18"/>
              </w:rPr>
            </w:pPr>
            <w:r w:rsidRPr="00F37C95">
              <w:rPr>
                <w:rFonts w:cs="Times New Roman"/>
                <w:sz w:val="18"/>
                <w:szCs w:val="18"/>
              </w:rPr>
              <w:t>-</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Pr>
            </w:pPr>
            <w:r w:rsidRPr="00DA5228">
              <w:rPr>
                <w:rFonts w:cs="Times New Roman"/>
                <w:sz w:val="18"/>
                <w:szCs w:val="18"/>
              </w:rPr>
              <w:t>Disposals</w:t>
            </w:r>
          </w:p>
        </w:tc>
        <w:tc>
          <w:tcPr>
            <w:tcW w:w="270" w:type="dxa"/>
          </w:tcPr>
          <w:p w:rsidR="00BD27ED" w:rsidRPr="00BB2ADF" w:rsidRDefault="00BD27ED" w:rsidP="00BD27ED">
            <w:pPr>
              <w:tabs>
                <w:tab w:val="decimal" w:pos="684"/>
              </w:tabs>
              <w:spacing w:line="220" w:lineRule="exact"/>
              <w:ind w:left="-136" w:right="-577"/>
              <w:rPr>
                <w:rFonts w:cs="Times New Roman"/>
                <w:b/>
                <w:bCs/>
                <w:sz w:val="18"/>
                <w:szCs w:val="18"/>
              </w:rPr>
            </w:pPr>
          </w:p>
        </w:tc>
        <w:tc>
          <w:tcPr>
            <w:tcW w:w="1260" w:type="dxa"/>
            <w:tcBorders>
              <w:bottom w:val="single" w:sz="4" w:space="0" w:color="auto"/>
            </w:tcBorders>
          </w:tcPr>
          <w:p w:rsidR="00BD27ED" w:rsidRPr="00C50564" w:rsidRDefault="00BD27ED" w:rsidP="00BD27ED">
            <w:pPr>
              <w:tabs>
                <w:tab w:val="decimal" w:pos="684"/>
              </w:tabs>
              <w:spacing w:line="220" w:lineRule="exact"/>
              <w:ind w:left="-136" w:right="-577"/>
              <w:rPr>
                <w:rFonts w:cs="Times New Roman"/>
                <w:sz w:val="18"/>
                <w:szCs w:val="18"/>
              </w:rPr>
            </w:pPr>
            <w:r w:rsidRPr="00C50564">
              <w:rPr>
                <w:rFonts w:cs="Times New Roman"/>
                <w:sz w:val="18"/>
                <w:szCs w:val="18"/>
              </w:rPr>
              <w:t>-</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260" w:type="dxa"/>
            <w:tcBorders>
              <w:bottom w:val="single" w:sz="4" w:space="0" w:color="auto"/>
            </w:tcBorders>
          </w:tcPr>
          <w:p w:rsidR="00BD27ED" w:rsidRPr="00633F50" w:rsidRDefault="00BD27E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(52)</w:t>
            </w:r>
          </w:p>
        </w:tc>
        <w:tc>
          <w:tcPr>
            <w:tcW w:w="270" w:type="dxa"/>
          </w:tcPr>
          <w:p w:rsidR="00BD27ED" w:rsidRPr="005F3834" w:rsidRDefault="00BD27ED" w:rsidP="00BD27ED">
            <w:pPr>
              <w:spacing w:line="240" w:lineRule="auto"/>
              <w:ind w:left="-108" w:right="47"/>
              <w:rPr>
                <w:rFonts w:cs="Times New Roman"/>
                <w:b/>
                <w:bCs/>
                <w:sz w:val="18"/>
                <w:szCs w:val="18"/>
              </w:rPr>
            </w:pPr>
          </w:p>
        </w:tc>
        <w:tc>
          <w:tcPr>
            <w:tcW w:w="1260" w:type="dxa"/>
            <w:tcBorders>
              <w:bottom w:val="single" w:sz="4" w:space="0" w:color="auto"/>
            </w:tcBorders>
          </w:tcPr>
          <w:p w:rsidR="00BD27ED" w:rsidRPr="00394621" w:rsidRDefault="00BD27ED" w:rsidP="00BD27ED">
            <w:pPr>
              <w:tabs>
                <w:tab w:val="decimal" w:pos="1036"/>
              </w:tabs>
              <w:spacing w:line="220" w:lineRule="exact"/>
              <w:ind w:left="-108" w:right="-108"/>
              <w:rPr>
                <w:rFonts w:cs="Times New Roman"/>
                <w:sz w:val="18"/>
                <w:szCs w:val="18"/>
                <w:cs/>
              </w:rPr>
            </w:pPr>
            <w:r w:rsidRPr="00394621">
              <w:rPr>
                <w:rFonts w:cs="Times New Roman"/>
                <w:sz w:val="18"/>
                <w:szCs w:val="18"/>
              </w:rPr>
              <w:t>(50,810)</w:t>
            </w:r>
          </w:p>
        </w:tc>
        <w:tc>
          <w:tcPr>
            <w:tcW w:w="270" w:type="dxa"/>
          </w:tcPr>
          <w:p w:rsidR="00BD27ED" w:rsidRPr="00394621" w:rsidRDefault="00BD27ED" w:rsidP="00BD27ED">
            <w:pPr>
              <w:tabs>
                <w:tab w:val="decimal" w:pos="766"/>
              </w:tabs>
              <w:spacing w:line="240" w:lineRule="auto"/>
              <w:ind w:left="-108" w:right="-206"/>
              <w:rPr>
                <w:rFonts w:cs="Times New Roman"/>
                <w:sz w:val="18"/>
                <w:szCs w:val="18"/>
              </w:rPr>
            </w:pPr>
          </w:p>
        </w:tc>
        <w:tc>
          <w:tcPr>
            <w:tcW w:w="1170" w:type="dxa"/>
            <w:tcBorders>
              <w:bottom w:val="single" w:sz="4" w:space="0" w:color="auto"/>
            </w:tcBorders>
          </w:tcPr>
          <w:p w:rsidR="00BD27ED" w:rsidRPr="008719AB" w:rsidRDefault="00BD27ED" w:rsidP="00BD27ED">
            <w:pPr>
              <w:tabs>
                <w:tab w:val="decimal" w:pos="954"/>
              </w:tabs>
              <w:spacing w:line="220" w:lineRule="exact"/>
              <w:ind w:left="-108" w:right="-108"/>
              <w:rPr>
                <w:rFonts w:cs="Times New Roman"/>
                <w:sz w:val="18"/>
                <w:szCs w:val="18"/>
              </w:rPr>
            </w:pPr>
            <w:r w:rsidRPr="008719AB">
              <w:rPr>
                <w:rFonts w:cs="Times New Roman"/>
                <w:sz w:val="18"/>
                <w:szCs w:val="18"/>
              </w:rPr>
              <w:t>(895)</w:t>
            </w:r>
          </w:p>
        </w:tc>
        <w:tc>
          <w:tcPr>
            <w:tcW w:w="270" w:type="dxa"/>
          </w:tcPr>
          <w:p w:rsidR="00BD27ED" w:rsidRPr="008719AB" w:rsidRDefault="00BD27ED" w:rsidP="00BD27ED">
            <w:pPr>
              <w:tabs>
                <w:tab w:val="decimal" w:pos="766"/>
              </w:tabs>
              <w:spacing w:line="220" w:lineRule="exact"/>
              <w:ind w:left="-108" w:right="-206"/>
              <w:rPr>
                <w:rFonts w:cs="Times New Roman"/>
                <w:sz w:val="18"/>
                <w:szCs w:val="18"/>
              </w:rPr>
            </w:pPr>
          </w:p>
        </w:tc>
        <w:tc>
          <w:tcPr>
            <w:tcW w:w="1260" w:type="dxa"/>
            <w:tcBorders>
              <w:bottom w:val="single" w:sz="4" w:space="0" w:color="auto"/>
            </w:tcBorders>
          </w:tcPr>
          <w:p w:rsidR="00BD27ED" w:rsidRPr="00F84D8F" w:rsidRDefault="00BD27ED" w:rsidP="00BD27ED">
            <w:pPr>
              <w:tabs>
                <w:tab w:val="decimal" w:pos="1036"/>
              </w:tabs>
              <w:spacing w:line="220" w:lineRule="exact"/>
              <w:ind w:left="-108" w:right="-108"/>
              <w:rPr>
                <w:rFonts w:cs="Times New Roman"/>
                <w:sz w:val="18"/>
                <w:szCs w:val="18"/>
              </w:rPr>
            </w:pPr>
            <w:r w:rsidRPr="00F84D8F">
              <w:rPr>
                <w:rFonts w:cs="Times New Roman"/>
                <w:sz w:val="18"/>
                <w:szCs w:val="18"/>
              </w:rPr>
              <w:t>(5,771)</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Borders>
              <w:bottom w:val="single" w:sz="4" w:space="0" w:color="auto"/>
            </w:tcBorders>
          </w:tcPr>
          <w:p w:rsidR="00BD27ED" w:rsidRPr="00F37C95" w:rsidRDefault="00BD27ED" w:rsidP="00BD27ED">
            <w:pPr>
              <w:tabs>
                <w:tab w:val="decimal" w:pos="684"/>
              </w:tabs>
              <w:spacing w:line="220" w:lineRule="exact"/>
              <w:ind w:left="-136" w:right="-577"/>
              <w:rPr>
                <w:rFonts w:cs="Times New Roman"/>
                <w:sz w:val="18"/>
                <w:szCs w:val="18"/>
              </w:rPr>
            </w:pPr>
            <w:r w:rsidRPr="00F37C95">
              <w:rPr>
                <w:rFonts w:cs="Times New Roman"/>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Borders>
              <w:bottom w:val="single" w:sz="4" w:space="0" w:color="auto"/>
            </w:tcBorders>
          </w:tcPr>
          <w:p w:rsidR="00BD27ED" w:rsidRPr="00861FF9" w:rsidRDefault="00BD27ED" w:rsidP="00BD27ED">
            <w:pPr>
              <w:tabs>
                <w:tab w:val="decimal" w:pos="1036"/>
              </w:tabs>
              <w:spacing w:line="220" w:lineRule="exact"/>
              <w:ind w:left="-108" w:right="-108"/>
              <w:rPr>
                <w:rFonts w:cs="Times New Roman"/>
                <w:sz w:val="18"/>
                <w:szCs w:val="18"/>
              </w:rPr>
            </w:pPr>
            <w:r>
              <w:rPr>
                <w:rFonts w:cs="Times New Roman"/>
                <w:sz w:val="18"/>
                <w:szCs w:val="18"/>
              </w:rPr>
              <w:t>(57,5</w:t>
            </w:r>
            <w:r w:rsidRPr="00861FF9">
              <w:rPr>
                <w:rFonts w:cs="Times New Roman"/>
                <w:sz w:val="18"/>
                <w:szCs w:val="18"/>
              </w:rPr>
              <w:t>28)</w:t>
            </w:r>
          </w:p>
        </w:tc>
      </w:tr>
      <w:tr w:rsidR="00BD27ED" w:rsidRPr="00D953C4" w:rsidTr="004F35D5">
        <w:trPr>
          <w:trHeight w:val="226"/>
        </w:trPr>
        <w:tc>
          <w:tcPr>
            <w:tcW w:w="3150" w:type="dxa"/>
          </w:tcPr>
          <w:p w:rsidR="00BD27ED" w:rsidRPr="00DA5228" w:rsidRDefault="00BD27ED" w:rsidP="00BD27ED">
            <w:pPr>
              <w:spacing w:line="240" w:lineRule="atLeast"/>
              <w:ind w:right="-185"/>
              <w:rPr>
                <w:rFonts w:cs="Times New Roman"/>
                <w:b/>
                <w:bCs/>
                <w:sz w:val="18"/>
                <w:szCs w:val="18"/>
              </w:rPr>
            </w:pPr>
            <w:r>
              <w:rPr>
                <w:rFonts w:cs="Times New Roman"/>
                <w:b/>
                <w:bCs/>
                <w:sz w:val="18"/>
                <w:szCs w:val="18"/>
              </w:rPr>
              <w:t>At 31 December 2018</w:t>
            </w:r>
            <w:r w:rsidRPr="00DA5228">
              <w:rPr>
                <w:rFonts w:cs="Times New Roman"/>
                <w:b/>
                <w:bCs/>
                <w:sz w:val="18"/>
                <w:szCs w:val="18"/>
              </w:rPr>
              <w:t xml:space="preserve"> and          </w:t>
            </w:r>
          </w:p>
        </w:tc>
        <w:tc>
          <w:tcPr>
            <w:tcW w:w="270" w:type="dxa"/>
          </w:tcPr>
          <w:p w:rsidR="00BD27ED" w:rsidRPr="00DA5228" w:rsidRDefault="00BD27ED" w:rsidP="00BD27ED">
            <w:pPr>
              <w:spacing w:line="220" w:lineRule="exact"/>
              <w:ind w:left="-108" w:right="47"/>
              <w:rPr>
                <w:rFonts w:cs="Times New Roman"/>
                <w:b/>
                <w:bCs/>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rPr>
            </w:pP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Borders>
              <w:top w:val="single" w:sz="4" w:space="0" w:color="auto"/>
            </w:tcBorders>
          </w:tcPr>
          <w:p w:rsidR="00BD27ED" w:rsidRPr="00633F50" w:rsidRDefault="00BD27ED" w:rsidP="00BD27ED">
            <w:pPr>
              <w:tabs>
                <w:tab w:val="decimal" w:pos="1036"/>
              </w:tabs>
              <w:spacing w:line="220" w:lineRule="exact"/>
              <w:ind w:left="-108" w:right="-108"/>
              <w:rPr>
                <w:rFonts w:cs="Times New Roman"/>
                <w:b/>
                <w:bCs/>
                <w:color w:val="000000"/>
                <w:sz w:val="18"/>
                <w:szCs w:val="18"/>
              </w:rPr>
            </w:pPr>
          </w:p>
        </w:tc>
        <w:tc>
          <w:tcPr>
            <w:tcW w:w="270" w:type="dxa"/>
          </w:tcPr>
          <w:p w:rsidR="00BD27ED" w:rsidRPr="00633F50" w:rsidRDefault="00BD27ED" w:rsidP="00BD27ED">
            <w:pPr>
              <w:spacing w:line="240" w:lineRule="auto"/>
              <w:ind w:left="-108" w:right="47"/>
              <w:rPr>
                <w:rFonts w:cs="Times New Roman"/>
                <w:b/>
                <w:bCs/>
                <w:sz w:val="18"/>
                <w:szCs w:val="18"/>
              </w:rPr>
            </w:pPr>
          </w:p>
        </w:tc>
        <w:tc>
          <w:tcPr>
            <w:tcW w:w="1260" w:type="dxa"/>
            <w:tcBorders>
              <w:top w:val="single" w:sz="4" w:space="0" w:color="auto"/>
            </w:tcBorders>
          </w:tcPr>
          <w:p w:rsidR="00BD27ED" w:rsidRPr="00633F50" w:rsidRDefault="00BD27ED" w:rsidP="00BD27ED">
            <w:pPr>
              <w:tabs>
                <w:tab w:val="decimal" w:pos="1036"/>
              </w:tabs>
              <w:spacing w:line="220" w:lineRule="exact"/>
              <w:ind w:left="-108" w:right="-108"/>
              <w:rPr>
                <w:rFonts w:cs="Times New Roman"/>
                <w:b/>
                <w:bCs/>
                <w:sz w:val="18"/>
                <w:szCs w:val="18"/>
              </w:rPr>
            </w:pPr>
          </w:p>
        </w:tc>
        <w:tc>
          <w:tcPr>
            <w:tcW w:w="270" w:type="dxa"/>
          </w:tcPr>
          <w:p w:rsidR="00BD27ED" w:rsidRPr="00633F50"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rsidR="00BD27ED" w:rsidRPr="00633F50" w:rsidRDefault="00BD27ED" w:rsidP="00BD27ED">
            <w:pPr>
              <w:tabs>
                <w:tab w:val="decimal" w:pos="954"/>
              </w:tabs>
              <w:spacing w:line="220" w:lineRule="exact"/>
              <w:ind w:left="-108" w:right="-108"/>
              <w:rPr>
                <w:rFonts w:cs="Times New Roman"/>
                <w:b/>
                <w:bCs/>
                <w:sz w:val="18"/>
                <w:szCs w:val="18"/>
              </w:rPr>
            </w:pP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rPr>
            </w:pP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rsidR="00BD27ED" w:rsidRPr="00DA5228" w:rsidRDefault="00BD27ED" w:rsidP="00BD27ED">
            <w:pPr>
              <w:tabs>
                <w:tab w:val="decimal" w:pos="954"/>
              </w:tabs>
              <w:spacing w:line="220" w:lineRule="exact"/>
              <w:ind w:left="-108" w:right="-108"/>
              <w:rPr>
                <w:rFonts w:cs="Times New Roman"/>
                <w:b/>
                <w:bCs/>
                <w:sz w:val="18"/>
                <w:szCs w:val="18"/>
                <w:lang w:val="en-US"/>
              </w:rPr>
            </w:pP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rPr>
            </w:pPr>
          </w:p>
        </w:tc>
      </w:tr>
      <w:tr w:rsidR="00BD27ED" w:rsidRPr="00D953C4" w:rsidTr="004F35D5">
        <w:tc>
          <w:tcPr>
            <w:tcW w:w="3150" w:type="dxa"/>
          </w:tcPr>
          <w:p w:rsidR="00BD27ED" w:rsidRPr="00DA5228" w:rsidRDefault="00BD27ED" w:rsidP="00BD27ED">
            <w:pPr>
              <w:spacing w:line="240" w:lineRule="atLeast"/>
              <w:ind w:right="-185"/>
              <w:rPr>
                <w:rFonts w:cs="Times New Roman"/>
                <w:b/>
                <w:bCs/>
                <w:sz w:val="18"/>
                <w:szCs w:val="18"/>
              </w:rPr>
            </w:pPr>
            <w:r w:rsidRPr="00DA5228">
              <w:rPr>
                <w:rFonts w:cs="Times New Roman"/>
                <w:b/>
                <w:bCs/>
                <w:sz w:val="18"/>
                <w:szCs w:val="18"/>
              </w:rPr>
              <w:t xml:space="preserve">   1 January 201</w:t>
            </w:r>
            <w:r>
              <w:rPr>
                <w:rFonts w:cs="Times New Roman"/>
                <w:b/>
                <w:bCs/>
                <w:sz w:val="18"/>
                <w:szCs w:val="18"/>
              </w:rPr>
              <w:t>9</w:t>
            </w:r>
          </w:p>
        </w:tc>
        <w:tc>
          <w:tcPr>
            <w:tcW w:w="270" w:type="dxa"/>
          </w:tcPr>
          <w:p w:rsidR="00BD27ED" w:rsidRPr="00DA5228" w:rsidRDefault="00BD27ED" w:rsidP="00BD27ED">
            <w:pPr>
              <w:spacing w:line="220" w:lineRule="exact"/>
              <w:ind w:left="-108" w:right="47"/>
              <w:rPr>
                <w:rFonts w:cs="Times New Roman"/>
                <w:b/>
                <w:bCs/>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sz w:val="18"/>
                <w:szCs w:val="18"/>
              </w:rPr>
            </w:pPr>
            <w:r>
              <w:rPr>
                <w:rFonts w:cs="Times New Roman"/>
                <w:b/>
                <w:bCs/>
                <w:sz w:val="18"/>
                <w:szCs w:val="18"/>
              </w:rPr>
              <w:t>586,471</w:t>
            </w: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Pr>
          <w:p w:rsidR="00BD27ED" w:rsidRPr="00633F50" w:rsidRDefault="00BD27E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1,586,723</w:t>
            </w:r>
          </w:p>
        </w:tc>
        <w:tc>
          <w:tcPr>
            <w:tcW w:w="270" w:type="dxa"/>
          </w:tcPr>
          <w:p w:rsidR="00BD27ED" w:rsidRPr="00633F50" w:rsidRDefault="00BD27ED" w:rsidP="00BD27ED">
            <w:pPr>
              <w:spacing w:line="240" w:lineRule="auto"/>
              <w:ind w:left="-108" w:right="47"/>
              <w:rPr>
                <w:rFonts w:cs="Times New Roman"/>
                <w:b/>
                <w:bCs/>
                <w:sz w:val="18"/>
                <w:szCs w:val="18"/>
              </w:rPr>
            </w:pPr>
          </w:p>
        </w:tc>
        <w:tc>
          <w:tcPr>
            <w:tcW w:w="1260" w:type="dxa"/>
          </w:tcPr>
          <w:p w:rsidR="00BD27ED" w:rsidRPr="00633F50" w:rsidRDefault="00BD27ED" w:rsidP="00BD27ED">
            <w:pPr>
              <w:tabs>
                <w:tab w:val="decimal" w:pos="1036"/>
              </w:tabs>
              <w:spacing w:line="220" w:lineRule="exact"/>
              <w:ind w:left="-108" w:right="-108"/>
              <w:rPr>
                <w:rFonts w:cs="Times New Roman"/>
                <w:b/>
                <w:bCs/>
                <w:sz w:val="18"/>
                <w:szCs w:val="18"/>
              </w:rPr>
            </w:pPr>
            <w:r>
              <w:rPr>
                <w:rFonts w:cs="Times New Roman"/>
                <w:b/>
                <w:bCs/>
                <w:sz w:val="18"/>
                <w:szCs w:val="18"/>
              </w:rPr>
              <w:t>19,036,264</w:t>
            </w:r>
          </w:p>
        </w:tc>
        <w:tc>
          <w:tcPr>
            <w:tcW w:w="270" w:type="dxa"/>
          </w:tcPr>
          <w:p w:rsidR="00BD27ED" w:rsidRPr="00633F50" w:rsidRDefault="00BD27ED" w:rsidP="00BD27ED">
            <w:pPr>
              <w:tabs>
                <w:tab w:val="decimal" w:pos="766"/>
              </w:tabs>
              <w:spacing w:line="240" w:lineRule="auto"/>
              <w:ind w:left="-108" w:right="-206"/>
              <w:rPr>
                <w:rFonts w:cs="Times New Roman"/>
                <w:b/>
                <w:bCs/>
                <w:sz w:val="18"/>
                <w:szCs w:val="18"/>
              </w:rPr>
            </w:pPr>
          </w:p>
        </w:tc>
        <w:tc>
          <w:tcPr>
            <w:tcW w:w="1170" w:type="dxa"/>
          </w:tcPr>
          <w:p w:rsidR="00BD27ED" w:rsidRPr="00633F50" w:rsidRDefault="00BD27ED" w:rsidP="00BD27ED">
            <w:pPr>
              <w:tabs>
                <w:tab w:val="decimal" w:pos="954"/>
              </w:tabs>
              <w:spacing w:line="220" w:lineRule="exact"/>
              <w:ind w:left="-108" w:right="-108"/>
              <w:rPr>
                <w:rFonts w:cs="Times New Roman"/>
                <w:b/>
                <w:bCs/>
                <w:sz w:val="18"/>
                <w:szCs w:val="18"/>
              </w:rPr>
            </w:pPr>
            <w:r>
              <w:rPr>
                <w:rFonts w:cs="Times New Roman"/>
                <w:b/>
                <w:bCs/>
                <w:sz w:val="18"/>
                <w:szCs w:val="18"/>
              </w:rPr>
              <w:t>277,414</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sz w:val="18"/>
                <w:szCs w:val="18"/>
              </w:rPr>
            </w:pPr>
            <w:r>
              <w:rPr>
                <w:rFonts w:cs="Times New Roman"/>
                <w:b/>
                <w:bCs/>
                <w:sz w:val="18"/>
                <w:szCs w:val="18"/>
              </w:rPr>
              <w:t>2,097</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Pr>
          <w:p w:rsidR="00BD27ED" w:rsidRPr="00DA5228" w:rsidRDefault="00BD27E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510,598</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sz w:val="18"/>
                <w:szCs w:val="18"/>
              </w:rPr>
            </w:pPr>
            <w:r>
              <w:rPr>
                <w:rFonts w:cs="Times New Roman"/>
                <w:b/>
                <w:bCs/>
                <w:sz w:val="18"/>
                <w:szCs w:val="18"/>
              </w:rPr>
              <w:t>21,999,567</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tl/>
                <w:cs/>
              </w:rPr>
            </w:pPr>
            <w:r w:rsidRPr="00DA5228">
              <w:rPr>
                <w:rFonts w:cs="Times New Roman"/>
                <w:sz w:val="18"/>
                <w:szCs w:val="18"/>
              </w:rPr>
              <w:t>Additions</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Pr>
          <w:p w:rsidR="00BD27ED" w:rsidRPr="00DA5228" w:rsidRDefault="00616F2E" w:rsidP="00BD27ED">
            <w:pPr>
              <w:tabs>
                <w:tab w:val="decimal" w:pos="1036"/>
              </w:tabs>
              <w:spacing w:line="220" w:lineRule="exact"/>
              <w:ind w:right="-108"/>
              <w:rPr>
                <w:rFonts w:cs="Times New Roman"/>
                <w:sz w:val="18"/>
                <w:szCs w:val="18"/>
                <w:lang w:val="en-US"/>
              </w:rPr>
            </w:pPr>
            <w:r>
              <w:rPr>
                <w:rFonts w:cs="Times New Roman"/>
                <w:sz w:val="18"/>
                <w:szCs w:val="18"/>
                <w:lang w:val="en-US"/>
              </w:rPr>
              <w:t>1,427</w:t>
            </w:r>
          </w:p>
        </w:tc>
        <w:tc>
          <w:tcPr>
            <w:tcW w:w="270" w:type="dxa"/>
          </w:tcPr>
          <w:p w:rsidR="00BD27ED" w:rsidRPr="00DA5228" w:rsidRDefault="00BD27ED" w:rsidP="00BD27ED">
            <w:pPr>
              <w:spacing w:line="240" w:lineRule="auto"/>
              <w:ind w:left="-108" w:right="47"/>
              <w:rPr>
                <w:rFonts w:cs="Times New Roman"/>
                <w:sz w:val="18"/>
                <w:szCs w:val="18"/>
              </w:rPr>
            </w:pPr>
          </w:p>
        </w:tc>
        <w:tc>
          <w:tcPr>
            <w:tcW w:w="1260" w:type="dxa"/>
          </w:tcPr>
          <w:p w:rsidR="00BD27ED" w:rsidRPr="00633F50" w:rsidRDefault="00BC513D" w:rsidP="00BD27ED">
            <w:pPr>
              <w:tabs>
                <w:tab w:val="decimal" w:pos="1036"/>
              </w:tabs>
              <w:spacing w:line="220" w:lineRule="exact"/>
              <w:ind w:left="-108" w:right="-108"/>
              <w:rPr>
                <w:rFonts w:cs="Times New Roman"/>
                <w:sz w:val="18"/>
                <w:szCs w:val="18"/>
              </w:rPr>
            </w:pPr>
            <w:r>
              <w:rPr>
                <w:rFonts w:cs="Times New Roman"/>
                <w:sz w:val="18"/>
                <w:szCs w:val="18"/>
              </w:rPr>
              <w:t>59,630</w:t>
            </w:r>
          </w:p>
        </w:tc>
        <w:tc>
          <w:tcPr>
            <w:tcW w:w="270" w:type="dxa"/>
          </w:tcPr>
          <w:p w:rsidR="00BD27ED" w:rsidRPr="00633F50" w:rsidRDefault="00BD27ED" w:rsidP="00BD27ED">
            <w:pPr>
              <w:spacing w:line="240" w:lineRule="auto"/>
              <w:ind w:left="-108" w:right="47"/>
              <w:rPr>
                <w:rFonts w:cs="Times New Roman"/>
                <w:sz w:val="18"/>
                <w:szCs w:val="18"/>
              </w:rPr>
            </w:pPr>
          </w:p>
        </w:tc>
        <w:tc>
          <w:tcPr>
            <w:tcW w:w="1260" w:type="dxa"/>
          </w:tcPr>
          <w:p w:rsidR="00BD27ED" w:rsidRPr="00633F50" w:rsidRDefault="00BC513D" w:rsidP="00BD27ED">
            <w:pPr>
              <w:tabs>
                <w:tab w:val="decimal" w:pos="1036"/>
              </w:tabs>
              <w:spacing w:line="220" w:lineRule="exact"/>
              <w:ind w:left="-108" w:right="-108"/>
              <w:rPr>
                <w:rFonts w:cs="Times New Roman"/>
                <w:sz w:val="18"/>
                <w:szCs w:val="18"/>
              </w:rPr>
            </w:pPr>
            <w:r>
              <w:rPr>
                <w:rFonts w:cs="Times New Roman"/>
                <w:sz w:val="18"/>
                <w:szCs w:val="18"/>
              </w:rPr>
              <w:t>57,636</w:t>
            </w:r>
          </w:p>
        </w:tc>
        <w:tc>
          <w:tcPr>
            <w:tcW w:w="270" w:type="dxa"/>
          </w:tcPr>
          <w:p w:rsidR="00BD27ED" w:rsidRPr="00633F50" w:rsidRDefault="00BD27ED" w:rsidP="00BD27ED">
            <w:pPr>
              <w:tabs>
                <w:tab w:val="decimal" w:pos="766"/>
              </w:tabs>
              <w:spacing w:line="240" w:lineRule="auto"/>
              <w:ind w:left="-108" w:right="-206"/>
              <w:rPr>
                <w:rFonts w:cs="Times New Roman"/>
                <w:sz w:val="18"/>
                <w:szCs w:val="18"/>
              </w:rPr>
            </w:pPr>
          </w:p>
        </w:tc>
        <w:tc>
          <w:tcPr>
            <w:tcW w:w="1170" w:type="dxa"/>
          </w:tcPr>
          <w:p w:rsidR="00BD27ED" w:rsidRPr="00633F50" w:rsidRDefault="00BC513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7,981</w:t>
            </w:r>
          </w:p>
        </w:tc>
        <w:tc>
          <w:tcPr>
            <w:tcW w:w="270" w:type="dxa"/>
          </w:tcPr>
          <w:p w:rsidR="00BD27ED" w:rsidRPr="00DA5228" w:rsidRDefault="00BD27ED" w:rsidP="00BD27ED">
            <w:pPr>
              <w:tabs>
                <w:tab w:val="decimal" w:pos="766"/>
              </w:tabs>
              <w:spacing w:line="220" w:lineRule="exact"/>
              <w:ind w:left="-108" w:right="-206"/>
              <w:rPr>
                <w:rFonts w:cs="Times New Roman"/>
                <w:sz w:val="18"/>
                <w:szCs w:val="18"/>
              </w:rPr>
            </w:pPr>
          </w:p>
        </w:tc>
        <w:tc>
          <w:tcPr>
            <w:tcW w:w="1260" w:type="dxa"/>
          </w:tcPr>
          <w:p w:rsidR="00BD27ED" w:rsidRPr="00F84D8F" w:rsidRDefault="00BC513D" w:rsidP="002931E0">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Pr>
          <w:p w:rsidR="00BD27ED" w:rsidRPr="00282C3B" w:rsidRDefault="00BC513D" w:rsidP="00BD27ED">
            <w:pPr>
              <w:tabs>
                <w:tab w:val="decimal" w:pos="954"/>
              </w:tabs>
              <w:spacing w:line="220" w:lineRule="exact"/>
              <w:ind w:right="-108"/>
              <w:rPr>
                <w:sz w:val="18"/>
                <w:szCs w:val="22"/>
                <w:lang w:val="en-US" w:bidi="th-TH"/>
              </w:rPr>
            </w:pPr>
            <w:r>
              <w:rPr>
                <w:sz w:val="18"/>
                <w:szCs w:val="22"/>
                <w:lang w:val="en-US" w:bidi="th-TH"/>
              </w:rPr>
              <w:t>294,378</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BC513D" w:rsidP="00BD27ED">
            <w:pPr>
              <w:tabs>
                <w:tab w:val="decimal" w:pos="1036"/>
              </w:tabs>
              <w:spacing w:line="220" w:lineRule="exact"/>
              <w:ind w:left="-108" w:right="-108"/>
              <w:rPr>
                <w:rFonts w:cs="Times New Roman"/>
                <w:sz w:val="18"/>
                <w:szCs w:val="18"/>
              </w:rPr>
            </w:pPr>
            <w:r>
              <w:rPr>
                <w:rFonts w:cs="Times New Roman"/>
                <w:sz w:val="18"/>
                <w:szCs w:val="18"/>
              </w:rPr>
              <w:t>421,052</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Pr>
            </w:pPr>
            <w:r w:rsidRPr="00DA5228">
              <w:rPr>
                <w:rFonts w:cs="Times New Roman"/>
                <w:sz w:val="18"/>
                <w:szCs w:val="18"/>
              </w:rPr>
              <w:t>Transfers</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Pr>
          <w:p w:rsidR="00BD27ED" w:rsidRPr="002931E0" w:rsidRDefault="00BC513D" w:rsidP="002931E0">
            <w:pPr>
              <w:tabs>
                <w:tab w:val="decimal" w:pos="1036"/>
              </w:tabs>
              <w:spacing w:line="220" w:lineRule="exact"/>
              <w:ind w:right="-108"/>
              <w:rPr>
                <w:rFonts w:cs="Times New Roman"/>
                <w:sz w:val="18"/>
                <w:szCs w:val="18"/>
                <w:lang w:val="en-US"/>
              </w:rPr>
            </w:pPr>
            <w:r w:rsidRPr="002931E0">
              <w:rPr>
                <w:rFonts w:cs="Times New Roman"/>
                <w:sz w:val="18"/>
                <w:szCs w:val="18"/>
                <w:lang w:val="en-US"/>
              </w:rPr>
              <w:t>3,564</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260" w:type="dxa"/>
          </w:tcPr>
          <w:p w:rsidR="00BD27ED" w:rsidRPr="00633F50" w:rsidRDefault="00BC513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33,979</w:t>
            </w:r>
          </w:p>
        </w:tc>
        <w:tc>
          <w:tcPr>
            <w:tcW w:w="270" w:type="dxa"/>
          </w:tcPr>
          <w:p w:rsidR="00BD27ED" w:rsidRPr="00633F50" w:rsidRDefault="00BD27ED" w:rsidP="00BD27ED">
            <w:pPr>
              <w:spacing w:line="240" w:lineRule="auto"/>
              <w:ind w:right="47"/>
              <w:rPr>
                <w:rFonts w:cs="Times New Roman"/>
                <w:sz w:val="18"/>
                <w:szCs w:val="18"/>
              </w:rPr>
            </w:pPr>
          </w:p>
        </w:tc>
        <w:tc>
          <w:tcPr>
            <w:tcW w:w="1260" w:type="dxa"/>
          </w:tcPr>
          <w:p w:rsidR="00BD27ED" w:rsidRPr="00633F50" w:rsidRDefault="00BC513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352,922</w:t>
            </w:r>
          </w:p>
        </w:tc>
        <w:tc>
          <w:tcPr>
            <w:tcW w:w="270" w:type="dxa"/>
          </w:tcPr>
          <w:p w:rsidR="00BD27ED" w:rsidRPr="00633F50" w:rsidRDefault="00BD27ED" w:rsidP="00BD27ED">
            <w:pPr>
              <w:tabs>
                <w:tab w:val="decimal" w:pos="766"/>
              </w:tabs>
              <w:spacing w:line="240" w:lineRule="auto"/>
              <w:ind w:left="-108" w:right="-206"/>
              <w:rPr>
                <w:rFonts w:cs="Times New Roman"/>
                <w:sz w:val="18"/>
                <w:szCs w:val="18"/>
              </w:rPr>
            </w:pPr>
          </w:p>
        </w:tc>
        <w:tc>
          <w:tcPr>
            <w:tcW w:w="1170" w:type="dxa"/>
          </w:tcPr>
          <w:p w:rsidR="00BD27ED" w:rsidRPr="00633F50" w:rsidRDefault="00BC513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11,931</w:t>
            </w:r>
          </w:p>
        </w:tc>
        <w:tc>
          <w:tcPr>
            <w:tcW w:w="270" w:type="dxa"/>
          </w:tcPr>
          <w:p w:rsidR="00BD27ED" w:rsidRPr="00DA5228" w:rsidRDefault="00BD27ED" w:rsidP="00BD27ED">
            <w:pPr>
              <w:tabs>
                <w:tab w:val="decimal" w:pos="766"/>
              </w:tabs>
              <w:spacing w:line="220" w:lineRule="exact"/>
              <w:ind w:left="-108" w:right="-206"/>
              <w:rPr>
                <w:rFonts w:cs="Times New Roman"/>
                <w:sz w:val="18"/>
                <w:szCs w:val="18"/>
              </w:rPr>
            </w:pPr>
          </w:p>
        </w:tc>
        <w:tc>
          <w:tcPr>
            <w:tcW w:w="1260" w:type="dxa"/>
          </w:tcPr>
          <w:p w:rsidR="00BD27ED" w:rsidRPr="002931E0" w:rsidRDefault="00BC513D" w:rsidP="002931E0">
            <w:pPr>
              <w:tabs>
                <w:tab w:val="decimal" w:pos="1036"/>
              </w:tabs>
              <w:spacing w:line="220" w:lineRule="exact"/>
              <w:ind w:left="-108" w:right="-108"/>
              <w:rPr>
                <w:rFonts w:cs="Times New Roman"/>
                <w:sz w:val="18"/>
                <w:szCs w:val="18"/>
              </w:rPr>
            </w:pPr>
            <w:r w:rsidRPr="002931E0">
              <w:rPr>
                <w:rFonts w:cs="Times New Roman"/>
                <w:sz w:val="18"/>
                <w:szCs w:val="18"/>
              </w:rPr>
              <w:t>12,333</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170" w:type="dxa"/>
          </w:tcPr>
          <w:p w:rsidR="00BD27ED" w:rsidRPr="00DA5228" w:rsidRDefault="00BC513D" w:rsidP="00BD27ED">
            <w:pPr>
              <w:tabs>
                <w:tab w:val="decimal" w:pos="954"/>
              </w:tabs>
              <w:spacing w:line="220" w:lineRule="exact"/>
              <w:ind w:left="-108" w:right="-108"/>
              <w:rPr>
                <w:rFonts w:cs="Times New Roman"/>
                <w:sz w:val="18"/>
                <w:szCs w:val="18"/>
              </w:rPr>
            </w:pPr>
            <w:r>
              <w:rPr>
                <w:rFonts w:cs="Times New Roman"/>
                <w:sz w:val="18"/>
                <w:szCs w:val="18"/>
              </w:rPr>
              <w:t>(414,729)</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BC513D" w:rsidP="00BD27ED">
            <w:pPr>
              <w:tabs>
                <w:tab w:val="decimal" w:pos="684"/>
              </w:tabs>
              <w:spacing w:line="220" w:lineRule="exact"/>
              <w:ind w:left="-136" w:right="-577"/>
              <w:rPr>
                <w:rFonts w:cs="Times New Roman"/>
                <w:b/>
                <w:bCs/>
                <w:sz w:val="18"/>
                <w:szCs w:val="18"/>
              </w:rPr>
            </w:pPr>
            <w:r>
              <w:rPr>
                <w:rFonts w:cs="Times New Roman"/>
                <w:b/>
                <w:bCs/>
                <w:sz w:val="18"/>
                <w:szCs w:val="18"/>
              </w:rPr>
              <w:t>-</w:t>
            </w:r>
          </w:p>
        </w:tc>
      </w:tr>
      <w:tr w:rsidR="00BD27ED" w:rsidRPr="00861FF9" w:rsidTr="004F35D5">
        <w:tc>
          <w:tcPr>
            <w:tcW w:w="3150" w:type="dxa"/>
          </w:tcPr>
          <w:p w:rsidR="00BD27ED" w:rsidRPr="00DA5228" w:rsidRDefault="00BD27ED" w:rsidP="00BD27ED">
            <w:pPr>
              <w:spacing w:line="240" w:lineRule="atLeast"/>
              <w:ind w:right="-185"/>
              <w:rPr>
                <w:rFonts w:cs="Times New Roman"/>
                <w:sz w:val="18"/>
                <w:szCs w:val="18"/>
              </w:rPr>
            </w:pPr>
            <w:r w:rsidRPr="00DA5228">
              <w:rPr>
                <w:rFonts w:cs="Times New Roman"/>
                <w:sz w:val="18"/>
                <w:szCs w:val="18"/>
              </w:rPr>
              <w:t>Disposals</w:t>
            </w:r>
          </w:p>
        </w:tc>
        <w:tc>
          <w:tcPr>
            <w:tcW w:w="270" w:type="dxa"/>
          </w:tcPr>
          <w:p w:rsidR="00BD27ED" w:rsidRPr="00BB2ADF" w:rsidRDefault="00BD27ED" w:rsidP="00BD27ED">
            <w:pPr>
              <w:tabs>
                <w:tab w:val="decimal" w:pos="684"/>
              </w:tabs>
              <w:spacing w:line="220" w:lineRule="exact"/>
              <w:ind w:left="-136" w:right="-577"/>
              <w:rPr>
                <w:rFonts w:cs="Times New Roman"/>
                <w:b/>
                <w:bCs/>
                <w:sz w:val="18"/>
                <w:szCs w:val="18"/>
              </w:rPr>
            </w:pPr>
          </w:p>
        </w:tc>
        <w:tc>
          <w:tcPr>
            <w:tcW w:w="1260" w:type="dxa"/>
          </w:tcPr>
          <w:p w:rsidR="00BD27ED" w:rsidRPr="002931E0" w:rsidRDefault="00BC513D" w:rsidP="002931E0">
            <w:pPr>
              <w:tabs>
                <w:tab w:val="decimal" w:pos="1036"/>
              </w:tabs>
              <w:spacing w:line="220" w:lineRule="exact"/>
              <w:ind w:right="-108"/>
              <w:rPr>
                <w:rFonts w:cs="Times New Roman"/>
                <w:sz w:val="18"/>
                <w:szCs w:val="18"/>
                <w:lang w:val="en-US"/>
              </w:rPr>
            </w:pPr>
            <w:r w:rsidRPr="002931E0">
              <w:rPr>
                <w:rFonts w:cs="Times New Roman"/>
                <w:sz w:val="18"/>
                <w:szCs w:val="18"/>
                <w:lang w:val="en-US"/>
              </w:rPr>
              <w:t>(2,596)</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260" w:type="dxa"/>
          </w:tcPr>
          <w:p w:rsidR="00BD27ED" w:rsidRPr="00633F50" w:rsidRDefault="00BC513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(7,061)</w:t>
            </w:r>
          </w:p>
        </w:tc>
        <w:tc>
          <w:tcPr>
            <w:tcW w:w="270" w:type="dxa"/>
          </w:tcPr>
          <w:p w:rsidR="00BD27ED" w:rsidRPr="005F3834" w:rsidRDefault="00BD27ED" w:rsidP="00BD27ED">
            <w:pPr>
              <w:spacing w:line="240" w:lineRule="auto"/>
              <w:ind w:left="-108" w:right="47"/>
              <w:rPr>
                <w:rFonts w:cs="Times New Roman"/>
                <w:b/>
                <w:bCs/>
                <w:sz w:val="18"/>
                <w:szCs w:val="18"/>
              </w:rPr>
            </w:pPr>
          </w:p>
        </w:tc>
        <w:tc>
          <w:tcPr>
            <w:tcW w:w="1260" w:type="dxa"/>
          </w:tcPr>
          <w:p w:rsidR="00BD27ED" w:rsidRPr="00394621" w:rsidRDefault="00BC513D" w:rsidP="00BD27ED">
            <w:pPr>
              <w:tabs>
                <w:tab w:val="decimal" w:pos="1036"/>
              </w:tabs>
              <w:spacing w:line="220" w:lineRule="exact"/>
              <w:ind w:left="-108" w:right="-108"/>
              <w:rPr>
                <w:rFonts w:cs="Times New Roman"/>
                <w:sz w:val="18"/>
                <w:szCs w:val="18"/>
                <w:cs/>
              </w:rPr>
            </w:pPr>
            <w:r>
              <w:rPr>
                <w:rFonts w:cs="Times New Roman"/>
                <w:sz w:val="18"/>
                <w:szCs w:val="18"/>
              </w:rPr>
              <w:t>(269,404)</w:t>
            </w:r>
          </w:p>
        </w:tc>
        <w:tc>
          <w:tcPr>
            <w:tcW w:w="270" w:type="dxa"/>
          </w:tcPr>
          <w:p w:rsidR="00BD27ED" w:rsidRPr="00394621" w:rsidRDefault="00BD27ED" w:rsidP="00BD27ED">
            <w:pPr>
              <w:tabs>
                <w:tab w:val="decimal" w:pos="766"/>
              </w:tabs>
              <w:spacing w:line="240" w:lineRule="auto"/>
              <w:ind w:left="-108" w:right="-206"/>
              <w:rPr>
                <w:rFonts w:cs="Times New Roman"/>
                <w:sz w:val="18"/>
                <w:szCs w:val="18"/>
              </w:rPr>
            </w:pPr>
          </w:p>
        </w:tc>
        <w:tc>
          <w:tcPr>
            <w:tcW w:w="1170" w:type="dxa"/>
          </w:tcPr>
          <w:p w:rsidR="00BD27ED" w:rsidRPr="008719AB" w:rsidRDefault="00BC513D" w:rsidP="00BD27ED">
            <w:pPr>
              <w:tabs>
                <w:tab w:val="decimal" w:pos="954"/>
              </w:tabs>
              <w:spacing w:line="220" w:lineRule="exact"/>
              <w:ind w:left="-108" w:right="-108"/>
              <w:rPr>
                <w:rFonts w:cs="Times New Roman"/>
                <w:sz w:val="18"/>
                <w:szCs w:val="18"/>
              </w:rPr>
            </w:pPr>
            <w:r>
              <w:rPr>
                <w:rFonts w:cs="Times New Roman"/>
                <w:sz w:val="18"/>
                <w:szCs w:val="18"/>
              </w:rPr>
              <w:t>(16,984)</w:t>
            </w:r>
          </w:p>
        </w:tc>
        <w:tc>
          <w:tcPr>
            <w:tcW w:w="270" w:type="dxa"/>
          </w:tcPr>
          <w:p w:rsidR="00BD27ED" w:rsidRPr="008719AB" w:rsidRDefault="00BD27ED" w:rsidP="00BD27ED">
            <w:pPr>
              <w:tabs>
                <w:tab w:val="decimal" w:pos="766"/>
              </w:tabs>
              <w:spacing w:line="220" w:lineRule="exact"/>
              <w:ind w:left="-108" w:right="-206"/>
              <w:rPr>
                <w:rFonts w:cs="Times New Roman"/>
                <w:sz w:val="18"/>
                <w:szCs w:val="18"/>
              </w:rPr>
            </w:pPr>
          </w:p>
        </w:tc>
        <w:tc>
          <w:tcPr>
            <w:tcW w:w="1260" w:type="dxa"/>
          </w:tcPr>
          <w:p w:rsidR="00BD27ED" w:rsidRPr="00F84D8F" w:rsidRDefault="00BC513D" w:rsidP="00BD27ED">
            <w:pPr>
              <w:tabs>
                <w:tab w:val="decimal" w:pos="1036"/>
              </w:tabs>
              <w:spacing w:line="220" w:lineRule="exact"/>
              <w:ind w:left="-108" w:right="-108"/>
              <w:rPr>
                <w:rFonts w:cs="Times New Roman"/>
                <w:sz w:val="18"/>
                <w:szCs w:val="18"/>
              </w:rPr>
            </w:pPr>
            <w:r>
              <w:rPr>
                <w:rFonts w:cs="Times New Roman"/>
                <w:sz w:val="18"/>
                <w:szCs w:val="18"/>
              </w:rPr>
              <w:t>(598)</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Pr>
          <w:p w:rsidR="00BD27ED" w:rsidRPr="004F5ED4" w:rsidRDefault="00BC513D" w:rsidP="004F5ED4">
            <w:pPr>
              <w:tabs>
                <w:tab w:val="decimal" w:pos="954"/>
              </w:tabs>
              <w:spacing w:line="220" w:lineRule="exact"/>
              <w:ind w:left="-108" w:right="-108"/>
              <w:rPr>
                <w:rFonts w:cs="Times New Roman"/>
                <w:sz w:val="18"/>
                <w:szCs w:val="18"/>
              </w:rPr>
            </w:pPr>
            <w:r w:rsidRPr="004F5ED4">
              <w:rPr>
                <w:rFonts w:cs="Times New Roman"/>
                <w:sz w:val="18"/>
                <w:szCs w:val="18"/>
              </w:rPr>
              <w:t>(32,099)</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861FF9" w:rsidRDefault="00BC513D" w:rsidP="00BD27ED">
            <w:pPr>
              <w:tabs>
                <w:tab w:val="decimal" w:pos="1036"/>
              </w:tabs>
              <w:spacing w:line="220" w:lineRule="exact"/>
              <w:ind w:left="-108" w:right="-108"/>
              <w:rPr>
                <w:rFonts w:cs="Times New Roman"/>
                <w:sz w:val="18"/>
                <w:szCs w:val="18"/>
              </w:rPr>
            </w:pPr>
            <w:r>
              <w:rPr>
                <w:rFonts w:cs="Times New Roman"/>
                <w:sz w:val="18"/>
                <w:szCs w:val="18"/>
              </w:rPr>
              <w:t>(328,742)</w:t>
            </w:r>
          </w:p>
        </w:tc>
      </w:tr>
      <w:tr w:rsidR="00BD27ED" w:rsidRPr="00D953C4" w:rsidTr="004F35D5">
        <w:tc>
          <w:tcPr>
            <w:tcW w:w="3150" w:type="dxa"/>
          </w:tcPr>
          <w:p w:rsidR="00BD27ED" w:rsidRPr="00DA5228" w:rsidRDefault="00BD27ED" w:rsidP="00BD27ED">
            <w:pPr>
              <w:spacing w:line="240" w:lineRule="atLeast"/>
              <w:ind w:right="-185"/>
              <w:rPr>
                <w:rFonts w:cs="Times New Roman"/>
                <w:b/>
                <w:bCs/>
                <w:sz w:val="18"/>
                <w:szCs w:val="18"/>
              </w:rPr>
            </w:pPr>
            <w:r>
              <w:rPr>
                <w:rFonts w:cs="Times New Roman"/>
                <w:b/>
                <w:bCs/>
                <w:sz w:val="18"/>
                <w:szCs w:val="18"/>
              </w:rPr>
              <w:t>At 31 December 2019</w:t>
            </w:r>
          </w:p>
        </w:tc>
        <w:tc>
          <w:tcPr>
            <w:tcW w:w="270" w:type="dxa"/>
          </w:tcPr>
          <w:p w:rsidR="00BD27ED" w:rsidRPr="00DA5228" w:rsidRDefault="00BD27ED" w:rsidP="00BD27ED">
            <w:pPr>
              <w:spacing w:line="220" w:lineRule="exact"/>
              <w:ind w:left="-108" w:right="47"/>
              <w:rPr>
                <w:rFonts w:cs="Times New Roman"/>
                <w:b/>
                <w:bCs/>
                <w:sz w:val="18"/>
                <w:szCs w:val="18"/>
              </w:rPr>
            </w:pPr>
          </w:p>
        </w:tc>
        <w:tc>
          <w:tcPr>
            <w:tcW w:w="1260" w:type="dxa"/>
            <w:tcBorders>
              <w:top w:val="single" w:sz="4" w:space="0" w:color="auto"/>
              <w:bottom w:val="single" w:sz="4" w:space="0" w:color="auto"/>
            </w:tcBorders>
          </w:tcPr>
          <w:p w:rsidR="00BD27ED" w:rsidRPr="00DA5228" w:rsidRDefault="00BC513D" w:rsidP="00BD27ED">
            <w:pPr>
              <w:tabs>
                <w:tab w:val="decimal" w:pos="1036"/>
              </w:tabs>
              <w:spacing w:line="220" w:lineRule="exact"/>
              <w:ind w:left="-108" w:right="-108"/>
              <w:rPr>
                <w:rFonts w:cs="Times New Roman"/>
                <w:b/>
                <w:bCs/>
                <w:sz w:val="18"/>
                <w:szCs w:val="18"/>
              </w:rPr>
            </w:pPr>
            <w:r>
              <w:rPr>
                <w:rFonts w:cs="Times New Roman"/>
                <w:b/>
                <w:bCs/>
                <w:sz w:val="18"/>
                <w:szCs w:val="18"/>
              </w:rPr>
              <w:t>588,866</w:t>
            </w: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rsidR="00BD27ED" w:rsidRPr="00633F50" w:rsidRDefault="00BC513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1,673,271</w:t>
            </w:r>
          </w:p>
        </w:tc>
        <w:tc>
          <w:tcPr>
            <w:tcW w:w="270" w:type="dxa"/>
          </w:tcPr>
          <w:p w:rsidR="00BD27ED" w:rsidRPr="00633F50" w:rsidRDefault="00BD27ED" w:rsidP="00BD27ED">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rsidR="00BD27ED" w:rsidRPr="00633F50" w:rsidRDefault="00BC513D" w:rsidP="00BD27ED">
            <w:pPr>
              <w:tabs>
                <w:tab w:val="decimal" w:pos="1036"/>
              </w:tabs>
              <w:spacing w:line="220" w:lineRule="exact"/>
              <w:ind w:left="-108" w:right="-108"/>
              <w:rPr>
                <w:rFonts w:cs="Times New Roman"/>
                <w:b/>
                <w:bCs/>
                <w:sz w:val="18"/>
                <w:szCs w:val="18"/>
              </w:rPr>
            </w:pPr>
            <w:r>
              <w:rPr>
                <w:rFonts w:cs="Times New Roman"/>
                <w:b/>
                <w:bCs/>
                <w:sz w:val="18"/>
                <w:szCs w:val="18"/>
              </w:rPr>
              <w:t>19,177,418</w:t>
            </w:r>
          </w:p>
        </w:tc>
        <w:tc>
          <w:tcPr>
            <w:tcW w:w="270" w:type="dxa"/>
          </w:tcPr>
          <w:p w:rsidR="00BD27ED" w:rsidRPr="00633F50"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rsidR="00BD27ED" w:rsidRPr="00633F50" w:rsidRDefault="00BC513D" w:rsidP="00BD27ED">
            <w:pPr>
              <w:tabs>
                <w:tab w:val="decimal" w:pos="954"/>
              </w:tabs>
              <w:spacing w:line="220" w:lineRule="exact"/>
              <w:ind w:left="-108" w:right="-108"/>
              <w:rPr>
                <w:rFonts w:cs="Times New Roman"/>
                <w:b/>
                <w:bCs/>
                <w:sz w:val="18"/>
                <w:szCs w:val="18"/>
              </w:rPr>
            </w:pPr>
            <w:r>
              <w:rPr>
                <w:rFonts w:cs="Times New Roman"/>
                <w:b/>
                <w:bCs/>
                <w:sz w:val="18"/>
                <w:szCs w:val="18"/>
              </w:rPr>
              <w:t>280,342</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rsidR="00BD27ED" w:rsidRPr="00DA5228" w:rsidRDefault="00BC513D" w:rsidP="00BD27ED">
            <w:pPr>
              <w:tabs>
                <w:tab w:val="decimal" w:pos="1036"/>
              </w:tabs>
              <w:spacing w:line="220" w:lineRule="exact"/>
              <w:ind w:left="-108" w:right="-108"/>
              <w:rPr>
                <w:rFonts w:cs="Times New Roman"/>
                <w:b/>
                <w:bCs/>
                <w:sz w:val="18"/>
                <w:szCs w:val="18"/>
              </w:rPr>
            </w:pPr>
            <w:r>
              <w:rPr>
                <w:rFonts w:cs="Times New Roman"/>
                <w:b/>
                <w:bCs/>
                <w:sz w:val="18"/>
                <w:szCs w:val="18"/>
              </w:rPr>
              <w:t>13,832</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rsidR="00BD27ED" w:rsidRPr="00DA5228" w:rsidRDefault="00BC513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358,148</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rsidR="00BD27ED" w:rsidRPr="00DA5228" w:rsidRDefault="002931E0" w:rsidP="00BD27ED">
            <w:pPr>
              <w:tabs>
                <w:tab w:val="decimal" w:pos="1036"/>
              </w:tabs>
              <w:spacing w:line="220" w:lineRule="exact"/>
              <w:ind w:left="-108" w:right="-108"/>
              <w:rPr>
                <w:rFonts w:cs="Times New Roman"/>
                <w:b/>
                <w:bCs/>
                <w:sz w:val="18"/>
                <w:szCs w:val="18"/>
              </w:rPr>
            </w:pPr>
            <w:r>
              <w:rPr>
                <w:rFonts w:cs="Times New Roman"/>
                <w:b/>
                <w:bCs/>
                <w:sz w:val="18"/>
                <w:szCs w:val="18"/>
              </w:rPr>
              <w:t>22,091,877</w:t>
            </w:r>
          </w:p>
        </w:tc>
      </w:tr>
      <w:tr w:rsidR="00BD27ED" w:rsidRPr="00D953C4" w:rsidTr="004F35D5">
        <w:tc>
          <w:tcPr>
            <w:tcW w:w="3150" w:type="dxa"/>
          </w:tcPr>
          <w:p w:rsidR="00BD27ED" w:rsidRPr="00DA5228" w:rsidRDefault="00BD27ED" w:rsidP="00BD27ED">
            <w:pPr>
              <w:spacing w:line="240" w:lineRule="atLeast"/>
              <w:ind w:right="-185"/>
              <w:rPr>
                <w:rFonts w:cs="Times New Roman"/>
                <w:b/>
                <w:bCs/>
                <w:i/>
                <w:iCs/>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1009"/>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633F50" w:rsidRDefault="00BD27ED" w:rsidP="00BD27ED">
            <w:pPr>
              <w:tabs>
                <w:tab w:val="decimal" w:pos="882"/>
              </w:tabs>
              <w:spacing w:line="240" w:lineRule="atLeast"/>
              <w:ind w:left="-108" w:right="-63"/>
              <w:rPr>
                <w:rFonts w:cs="Times New Roman"/>
                <w:sz w:val="18"/>
                <w:szCs w:val="18"/>
              </w:rPr>
            </w:pPr>
          </w:p>
        </w:tc>
        <w:tc>
          <w:tcPr>
            <w:tcW w:w="270" w:type="dxa"/>
          </w:tcPr>
          <w:p w:rsidR="00BD27ED" w:rsidRPr="00633F50" w:rsidRDefault="00BD27ED" w:rsidP="00BD27ED">
            <w:pPr>
              <w:tabs>
                <w:tab w:val="decimal" w:pos="882"/>
              </w:tabs>
              <w:spacing w:line="240" w:lineRule="atLeast"/>
              <w:ind w:left="-108" w:right="-63"/>
              <w:rPr>
                <w:rFonts w:cs="Times New Roman"/>
                <w:sz w:val="18"/>
                <w:szCs w:val="18"/>
              </w:rPr>
            </w:pPr>
          </w:p>
        </w:tc>
        <w:tc>
          <w:tcPr>
            <w:tcW w:w="1260" w:type="dxa"/>
          </w:tcPr>
          <w:p w:rsidR="00BD27ED" w:rsidRPr="00633F50" w:rsidRDefault="00BD27ED" w:rsidP="00BD27ED">
            <w:pPr>
              <w:tabs>
                <w:tab w:val="decimal" w:pos="882"/>
              </w:tabs>
              <w:spacing w:line="240" w:lineRule="atLeast"/>
              <w:ind w:left="-108" w:right="-63"/>
              <w:rPr>
                <w:rFonts w:cs="Times New Roman"/>
                <w:sz w:val="18"/>
                <w:szCs w:val="18"/>
              </w:rPr>
            </w:pPr>
          </w:p>
        </w:tc>
        <w:tc>
          <w:tcPr>
            <w:tcW w:w="270" w:type="dxa"/>
          </w:tcPr>
          <w:p w:rsidR="00BD27ED" w:rsidRPr="00633F50" w:rsidRDefault="00BD27ED" w:rsidP="00BD27ED">
            <w:pPr>
              <w:tabs>
                <w:tab w:val="decimal" w:pos="882"/>
              </w:tabs>
              <w:spacing w:line="240" w:lineRule="atLeast"/>
              <w:ind w:left="-108" w:right="-63"/>
              <w:rPr>
                <w:rFonts w:cs="Times New Roman"/>
                <w:sz w:val="18"/>
                <w:szCs w:val="18"/>
              </w:rPr>
            </w:pPr>
          </w:p>
        </w:tc>
        <w:tc>
          <w:tcPr>
            <w:tcW w:w="1170" w:type="dxa"/>
          </w:tcPr>
          <w:p w:rsidR="00BD27ED" w:rsidRPr="00633F50" w:rsidRDefault="00BD27ED" w:rsidP="00BD27ED">
            <w:pPr>
              <w:tabs>
                <w:tab w:val="decimal" w:pos="882"/>
                <w:tab w:val="decimal" w:pos="954"/>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170" w:type="dxa"/>
          </w:tcPr>
          <w:p w:rsidR="00BD27ED" w:rsidRPr="00DA5228" w:rsidRDefault="00BD27ED" w:rsidP="00BD27ED">
            <w:pPr>
              <w:tabs>
                <w:tab w:val="decimal" w:pos="882"/>
                <w:tab w:val="decimal" w:pos="954"/>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lang w:val="en-US"/>
              </w:rPr>
            </w:pPr>
          </w:p>
        </w:tc>
      </w:tr>
      <w:tr w:rsidR="00BD27ED" w:rsidRPr="00D953C4" w:rsidTr="004F35D5">
        <w:tc>
          <w:tcPr>
            <w:tcW w:w="3150" w:type="dxa"/>
          </w:tcPr>
          <w:p w:rsidR="00BD27ED" w:rsidRPr="00DA5228" w:rsidRDefault="00BD27ED" w:rsidP="00BD27ED">
            <w:pPr>
              <w:spacing w:line="240" w:lineRule="atLeast"/>
              <w:ind w:right="-185"/>
              <w:rPr>
                <w:rFonts w:cs="Times New Roman"/>
                <w:b/>
                <w:bCs/>
                <w:i/>
                <w:iCs/>
                <w:sz w:val="18"/>
                <w:szCs w:val="18"/>
              </w:rPr>
            </w:pPr>
            <w:r w:rsidRPr="00DA5228">
              <w:rPr>
                <w:rFonts w:cs="Times New Roman"/>
                <w:b/>
                <w:bCs/>
                <w:i/>
                <w:iCs/>
                <w:sz w:val="18"/>
                <w:szCs w:val="18"/>
              </w:rPr>
              <w:t>Depreciation</w:t>
            </w: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1009"/>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170" w:type="dxa"/>
          </w:tcPr>
          <w:p w:rsidR="00BD27ED" w:rsidRPr="00DA5228" w:rsidRDefault="00BD27ED" w:rsidP="00BD27ED">
            <w:pPr>
              <w:tabs>
                <w:tab w:val="decimal" w:pos="882"/>
                <w:tab w:val="decimal" w:pos="954"/>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170" w:type="dxa"/>
          </w:tcPr>
          <w:p w:rsidR="00BD27ED" w:rsidRPr="00DA5228" w:rsidRDefault="00BD27ED" w:rsidP="00BD27ED">
            <w:pPr>
              <w:tabs>
                <w:tab w:val="decimal" w:pos="882"/>
                <w:tab w:val="decimal" w:pos="954"/>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lang w:val="en-US"/>
              </w:rPr>
            </w:pP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Pr>
            </w:pPr>
            <w:r>
              <w:rPr>
                <w:rFonts w:cs="Times New Roman"/>
                <w:sz w:val="18"/>
                <w:szCs w:val="18"/>
              </w:rPr>
              <w:t>At 1 January 2018</w:t>
            </w:r>
          </w:p>
        </w:tc>
        <w:tc>
          <w:tcPr>
            <w:tcW w:w="270" w:type="dxa"/>
          </w:tcPr>
          <w:p w:rsidR="00BD27ED" w:rsidRPr="00F5329A" w:rsidRDefault="00BD27ED" w:rsidP="00BD27ED">
            <w:pPr>
              <w:spacing w:line="220" w:lineRule="exact"/>
              <w:ind w:right="47"/>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sz w:val="18"/>
                <w:szCs w:val="18"/>
                <w:lang w:val="en-US"/>
              </w:rPr>
            </w:pPr>
            <w:r w:rsidRPr="00BD27ED">
              <w:rPr>
                <w:rFonts w:cs="Times New Roman"/>
                <w:sz w:val="18"/>
                <w:szCs w:val="18"/>
                <w:lang w:val="en-US"/>
              </w:rPr>
              <w:t>267,753</w:t>
            </w:r>
          </w:p>
        </w:tc>
        <w:tc>
          <w:tcPr>
            <w:tcW w:w="270" w:type="dxa"/>
          </w:tcPr>
          <w:p w:rsidR="00BD27ED" w:rsidRPr="00BD27ED" w:rsidRDefault="00BD27ED" w:rsidP="00BD27ED">
            <w:pPr>
              <w:spacing w:line="240" w:lineRule="auto"/>
              <w:ind w:left="-108" w:right="47"/>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color w:val="000000"/>
                <w:sz w:val="18"/>
                <w:szCs w:val="18"/>
              </w:rPr>
            </w:pPr>
            <w:r w:rsidRPr="00BD27ED">
              <w:rPr>
                <w:rFonts w:cs="Times New Roman"/>
                <w:color w:val="000000"/>
                <w:sz w:val="18"/>
                <w:szCs w:val="18"/>
              </w:rPr>
              <w:t>663,127</w:t>
            </w:r>
          </w:p>
        </w:tc>
        <w:tc>
          <w:tcPr>
            <w:tcW w:w="270" w:type="dxa"/>
          </w:tcPr>
          <w:p w:rsidR="00BD27ED" w:rsidRPr="00BD27ED" w:rsidRDefault="00BD27ED" w:rsidP="00BD27ED">
            <w:pPr>
              <w:spacing w:line="240" w:lineRule="auto"/>
              <w:ind w:left="-108" w:right="47"/>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color w:val="000000"/>
                <w:sz w:val="18"/>
                <w:szCs w:val="18"/>
              </w:rPr>
            </w:pPr>
            <w:r w:rsidRPr="00BD27ED">
              <w:rPr>
                <w:rFonts w:cs="Times New Roman"/>
                <w:color w:val="000000"/>
                <w:sz w:val="18"/>
                <w:szCs w:val="18"/>
              </w:rPr>
              <w:t>13,407,842</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170" w:type="dxa"/>
          </w:tcPr>
          <w:p w:rsidR="00BD27ED" w:rsidRPr="00BD27ED" w:rsidRDefault="00BD27ED" w:rsidP="00BD27ED">
            <w:pPr>
              <w:tabs>
                <w:tab w:val="decimal" w:pos="954"/>
              </w:tabs>
              <w:spacing w:line="220" w:lineRule="exact"/>
              <w:ind w:left="-108" w:right="-108"/>
              <w:rPr>
                <w:rFonts w:cs="Times New Roman"/>
                <w:color w:val="000000"/>
                <w:sz w:val="18"/>
                <w:szCs w:val="18"/>
              </w:rPr>
            </w:pPr>
            <w:r w:rsidRPr="00BD27ED">
              <w:rPr>
                <w:rFonts w:cs="Times New Roman"/>
                <w:color w:val="000000"/>
                <w:sz w:val="18"/>
                <w:szCs w:val="18"/>
              </w:rPr>
              <w:t>235,850</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color w:val="000000"/>
                <w:sz w:val="18"/>
                <w:szCs w:val="18"/>
              </w:rPr>
            </w:pPr>
            <w:r w:rsidRPr="00BD27ED">
              <w:rPr>
                <w:rFonts w:cs="Times New Roman"/>
                <w:color w:val="000000"/>
                <w:sz w:val="18"/>
                <w:szCs w:val="18"/>
              </w:rPr>
              <w:t>6,462</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170" w:type="dxa"/>
          </w:tcPr>
          <w:p w:rsidR="00BD27ED" w:rsidRPr="00BD27ED" w:rsidRDefault="00BD27ED" w:rsidP="00BD27ED">
            <w:pPr>
              <w:tabs>
                <w:tab w:val="decimal" w:pos="612"/>
              </w:tabs>
              <w:spacing w:line="220" w:lineRule="exact"/>
              <w:ind w:left="-136" w:right="-577"/>
              <w:rPr>
                <w:rFonts w:cs="Times New Roman"/>
                <w:sz w:val="18"/>
                <w:szCs w:val="18"/>
              </w:rPr>
            </w:pPr>
            <w:r w:rsidRPr="00BD27ED">
              <w:rPr>
                <w:rFonts w:cs="Times New Roman"/>
                <w:sz w:val="18"/>
                <w:szCs w:val="18"/>
              </w:rPr>
              <w:t>-</w:t>
            </w:r>
          </w:p>
        </w:tc>
        <w:tc>
          <w:tcPr>
            <w:tcW w:w="270" w:type="dxa"/>
          </w:tcPr>
          <w:p w:rsidR="00BD27ED" w:rsidRPr="00BD27ED" w:rsidRDefault="00BD27ED" w:rsidP="00BD27ED">
            <w:pPr>
              <w:tabs>
                <w:tab w:val="decimal" w:pos="766"/>
              </w:tabs>
              <w:spacing w:line="240" w:lineRule="auto"/>
              <w:ind w:left="-108" w:right="-206"/>
              <w:rPr>
                <w:rFonts w:cs="Times New Roman"/>
                <w:sz w:val="18"/>
                <w:szCs w:val="18"/>
              </w:rPr>
            </w:pPr>
          </w:p>
        </w:tc>
        <w:tc>
          <w:tcPr>
            <w:tcW w:w="1260" w:type="dxa"/>
          </w:tcPr>
          <w:p w:rsidR="00BD27ED" w:rsidRPr="00BD27ED" w:rsidRDefault="00BD27ED" w:rsidP="00BD27ED">
            <w:pPr>
              <w:tabs>
                <w:tab w:val="decimal" w:pos="1036"/>
              </w:tabs>
              <w:spacing w:line="220" w:lineRule="exact"/>
              <w:ind w:left="-108" w:right="-108"/>
              <w:rPr>
                <w:rFonts w:cs="Times New Roman"/>
                <w:sz w:val="18"/>
                <w:szCs w:val="18"/>
              </w:rPr>
            </w:pPr>
            <w:r w:rsidRPr="00BD27ED">
              <w:rPr>
                <w:rFonts w:cs="Times New Roman"/>
                <w:sz w:val="18"/>
                <w:szCs w:val="18"/>
              </w:rPr>
              <w:t>14,581,034</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tl/>
                <w:cs/>
              </w:rPr>
            </w:pPr>
            <w:r w:rsidRPr="00DA5228">
              <w:rPr>
                <w:rFonts w:cs="Times New Roman"/>
                <w:sz w:val="18"/>
                <w:szCs w:val="18"/>
              </w:rPr>
              <w:t>Depreciation charge for the year</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Pr>
          <w:p w:rsidR="00BD27ED" w:rsidRPr="00DA5228" w:rsidRDefault="00BD27ED" w:rsidP="00BD27ED">
            <w:pPr>
              <w:tabs>
                <w:tab w:val="decimal" w:pos="1036"/>
              </w:tabs>
              <w:spacing w:line="220" w:lineRule="exact"/>
              <w:ind w:right="-108"/>
              <w:rPr>
                <w:rFonts w:cs="Times New Roman"/>
                <w:sz w:val="18"/>
                <w:szCs w:val="18"/>
                <w:lang w:val="en-US"/>
              </w:rPr>
            </w:pPr>
            <w:r>
              <w:rPr>
                <w:rFonts w:cs="Times New Roman"/>
                <w:sz w:val="18"/>
                <w:szCs w:val="18"/>
                <w:lang w:val="en-US"/>
              </w:rPr>
              <w:t>21,905</w:t>
            </w:r>
          </w:p>
        </w:tc>
        <w:tc>
          <w:tcPr>
            <w:tcW w:w="270" w:type="dxa"/>
          </w:tcPr>
          <w:p w:rsidR="00BD27ED" w:rsidRPr="00DA5228" w:rsidRDefault="00BD27ED" w:rsidP="00BD27ED">
            <w:pPr>
              <w:spacing w:line="240" w:lineRule="auto"/>
              <w:ind w:left="-108" w:right="47"/>
              <w:rPr>
                <w:rFonts w:cs="Times New Roman"/>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47,161</w:t>
            </w:r>
          </w:p>
        </w:tc>
        <w:tc>
          <w:tcPr>
            <w:tcW w:w="270" w:type="dxa"/>
          </w:tcPr>
          <w:p w:rsidR="00BD27ED" w:rsidRPr="00DA5228" w:rsidRDefault="00BD27ED" w:rsidP="00BD27ED">
            <w:pPr>
              <w:tabs>
                <w:tab w:val="decimal" w:pos="782"/>
              </w:tabs>
              <w:spacing w:line="240" w:lineRule="auto"/>
              <w:ind w:right="47"/>
              <w:rPr>
                <w:rFonts w:cs="Times New Roman"/>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819,724</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Pr>
          <w:p w:rsidR="00BD27ED" w:rsidRPr="00DA5228" w:rsidRDefault="00BD27E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11,928</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BD27ED" w:rsidP="00A11A0D">
            <w:pPr>
              <w:tabs>
                <w:tab w:val="decimal" w:pos="1036"/>
              </w:tabs>
              <w:spacing w:line="220" w:lineRule="exact"/>
              <w:ind w:left="-108" w:right="-108"/>
              <w:rPr>
                <w:rFonts w:cs="Times New Roman"/>
                <w:color w:val="000000"/>
                <w:sz w:val="18"/>
                <w:szCs w:val="18"/>
              </w:rPr>
            </w:pPr>
            <w:r>
              <w:rPr>
                <w:rFonts w:cs="Times New Roman"/>
                <w:color w:val="000000"/>
                <w:sz w:val="18"/>
                <w:szCs w:val="18"/>
              </w:rPr>
              <w:t>59</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Pr>
          <w:p w:rsidR="00BD27ED" w:rsidRPr="00F5329A" w:rsidRDefault="00BD27ED" w:rsidP="00BD27ED">
            <w:pPr>
              <w:tabs>
                <w:tab w:val="decimal" w:pos="612"/>
              </w:tabs>
              <w:spacing w:line="220" w:lineRule="exact"/>
              <w:ind w:left="-136" w:right="-577"/>
              <w:rPr>
                <w:rFonts w:cs="Times New Roman"/>
                <w:sz w:val="18"/>
                <w:szCs w:val="18"/>
              </w:rPr>
            </w:pPr>
            <w:r w:rsidRPr="00F5329A">
              <w:rPr>
                <w:rFonts w:cs="Times New Roman"/>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sz w:val="18"/>
                <w:szCs w:val="18"/>
              </w:rPr>
            </w:pPr>
            <w:r>
              <w:rPr>
                <w:rFonts w:cs="Times New Roman"/>
                <w:sz w:val="18"/>
                <w:szCs w:val="18"/>
              </w:rPr>
              <w:t>900,777</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Pr>
            </w:pPr>
            <w:r w:rsidRPr="00DA5228">
              <w:rPr>
                <w:rFonts w:cs="Times New Roman"/>
                <w:sz w:val="18"/>
                <w:szCs w:val="18"/>
              </w:rPr>
              <w:t>Disposals</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Borders>
              <w:bottom w:val="single" w:sz="4" w:space="0" w:color="auto"/>
            </w:tcBorders>
          </w:tcPr>
          <w:p w:rsidR="00BD27ED" w:rsidRPr="00C50564" w:rsidRDefault="00BD27ED" w:rsidP="00BD27ED">
            <w:pPr>
              <w:tabs>
                <w:tab w:val="decimal" w:pos="684"/>
              </w:tabs>
              <w:spacing w:line="220" w:lineRule="exact"/>
              <w:ind w:left="-136" w:right="-577"/>
              <w:rPr>
                <w:rFonts w:cs="Times New Roman"/>
                <w:sz w:val="18"/>
                <w:szCs w:val="18"/>
              </w:rPr>
            </w:pPr>
            <w:r w:rsidRPr="00C50564">
              <w:rPr>
                <w:rFonts w:cs="Times New Roman"/>
                <w:sz w:val="18"/>
                <w:szCs w:val="18"/>
              </w:rPr>
              <w:t>-</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260" w:type="dxa"/>
            <w:tcBorders>
              <w:bottom w:val="single" w:sz="4" w:space="0" w:color="auto"/>
            </w:tcBorders>
          </w:tcPr>
          <w:p w:rsidR="00BD27ED" w:rsidRPr="00DA5228" w:rsidRDefault="00BD27E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(27)</w:t>
            </w:r>
          </w:p>
        </w:tc>
        <w:tc>
          <w:tcPr>
            <w:tcW w:w="270" w:type="dxa"/>
          </w:tcPr>
          <w:p w:rsidR="00BD27ED" w:rsidRPr="00DA5228" w:rsidRDefault="00BD27ED" w:rsidP="00BD27ED">
            <w:pPr>
              <w:spacing w:line="240" w:lineRule="auto"/>
              <w:ind w:left="-108" w:right="47"/>
              <w:rPr>
                <w:rFonts w:cs="Times New Roman"/>
                <w:sz w:val="18"/>
                <w:szCs w:val="18"/>
              </w:rPr>
            </w:pPr>
          </w:p>
        </w:tc>
        <w:tc>
          <w:tcPr>
            <w:tcW w:w="1260" w:type="dxa"/>
            <w:tcBorders>
              <w:bottom w:val="single" w:sz="4" w:space="0" w:color="auto"/>
            </w:tcBorders>
          </w:tcPr>
          <w:p w:rsidR="00BD27ED" w:rsidRPr="00DA5228" w:rsidRDefault="00BD27E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(36,044)</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Borders>
              <w:bottom w:val="single" w:sz="4" w:space="0" w:color="auto"/>
            </w:tcBorders>
          </w:tcPr>
          <w:p w:rsidR="00BD27ED" w:rsidRPr="00DA5228" w:rsidRDefault="00BD27E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(647)</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Borders>
              <w:bottom w:val="single" w:sz="4" w:space="0" w:color="auto"/>
            </w:tcBorders>
          </w:tcPr>
          <w:p w:rsidR="00BD27ED" w:rsidRPr="00A11A0D" w:rsidRDefault="00BD27ED" w:rsidP="00A11A0D">
            <w:pPr>
              <w:tabs>
                <w:tab w:val="decimal" w:pos="1036"/>
              </w:tabs>
              <w:spacing w:line="220" w:lineRule="exact"/>
              <w:ind w:left="-108" w:right="-108"/>
              <w:rPr>
                <w:rFonts w:cs="Times New Roman"/>
                <w:color w:val="000000"/>
                <w:sz w:val="18"/>
                <w:szCs w:val="18"/>
              </w:rPr>
            </w:pPr>
            <w:r>
              <w:rPr>
                <w:rFonts w:cs="Times New Roman"/>
                <w:color w:val="000000"/>
                <w:sz w:val="18"/>
                <w:szCs w:val="18"/>
              </w:rPr>
              <w:t>(</w:t>
            </w:r>
            <w:r w:rsidRPr="00A11A0D">
              <w:rPr>
                <w:rFonts w:cs="Times New Roman"/>
                <w:color w:val="000000"/>
                <w:sz w:val="18"/>
                <w:szCs w:val="18"/>
              </w:rPr>
              <w:t>5,771)</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Borders>
              <w:bottom w:val="single" w:sz="4" w:space="0" w:color="auto"/>
            </w:tcBorders>
          </w:tcPr>
          <w:p w:rsidR="00BD27ED" w:rsidRPr="00C11196" w:rsidRDefault="00BD27ED" w:rsidP="00BD27ED">
            <w:pPr>
              <w:tabs>
                <w:tab w:val="decimal" w:pos="612"/>
              </w:tabs>
              <w:spacing w:line="220" w:lineRule="exact"/>
              <w:ind w:left="-136" w:right="-577"/>
              <w:rPr>
                <w:rFonts w:cs="Times New Roman"/>
                <w:sz w:val="18"/>
                <w:szCs w:val="18"/>
              </w:rPr>
            </w:pPr>
            <w:r w:rsidRPr="00C11196">
              <w:rPr>
                <w:rFonts w:cs="Times New Roman"/>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Borders>
              <w:bottom w:val="single" w:sz="4" w:space="0" w:color="auto"/>
            </w:tcBorders>
          </w:tcPr>
          <w:p w:rsidR="00BD27ED" w:rsidRPr="00DA5228" w:rsidRDefault="00BD27ED" w:rsidP="00BD27ED">
            <w:pPr>
              <w:tabs>
                <w:tab w:val="decimal" w:pos="1036"/>
              </w:tabs>
              <w:spacing w:line="220" w:lineRule="exact"/>
              <w:ind w:left="-108" w:right="-108"/>
              <w:rPr>
                <w:rFonts w:cs="Times New Roman"/>
                <w:sz w:val="18"/>
                <w:szCs w:val="18"/>
              </w:rPr>
            </w:pPr>
            <w:r>
              <w:rPr>
                <w:rFonts w:cs="Times New Roman"/>
                <w:sz w:val="18"/>
                <w:szCs w:val="18"/>
              </w:rPr>
              <w:t>(42,489)</w:t>
            </w:r>
          </w:p>
        </w:tc>
      </w:tr>
      <w:tr w:rsidR="00BD27ED" w:rsidRPr="00D953C4" w:rsidTr="004F35D5">
        <w:tc>
          <w:tcPr>
            <w:tcW w:w="3150" w:type="dxa"/>
          </w:tcPr>
          <w:p w:rsidR="00BD27ED" w:rsidRPr="00DA5228" w:rsidRDefault="00BD27ED" w:rsidP="00BD27ED">
            <w:pPr>
              <w:spacing w:line="240" w:lineRule="atLeast"/>
              <w:ind w:right="-185"/>
              <w:rPr>
                <w:rFonts w:cs="Times New Roman"/>
                <w:b/>
                <w:bCs/>
                <w:sz w:val="18"/>
                <w:szCs w:val="18"/>
              </w:rPr>
            </w:pPr>
            <w:r w:rsidRPr="00DA5228">
              <w:rPr>
                <w:rFonts w:cs="Times New Roman"/>
                <w:b/>
                <w:bCs/>
                <w:sz w:val="18"/>
                <w:szCs w:val="18"/>
              </w:rPr>
              <w:t>At 31 December 201</w:t>
            </w:r>
            <w:r>
              <w:rPr>
                <w:rFonts w:cs="Times New Roman"/>
                <w:b/>
                <w:bCs/>
                <w:sz w:val="18"/>
                <w:szCs w:val="18"/>
              </w:rPr>
              <w:t>8</w:t>
            </w:r>
            <w:r w:rsidRPr="00DA5228">
              <w:rPr>
                <w:rFonts w:cs="Times New Roman"/>
                <w:b/>
                <w:bCs/>
                <w:sz w:val="18"/>
                <w:szCs w:val="18"/>
              </w:rPr>
              <w:t xml:space="preserve"> and          </w:t>
            </w:r>
          </w:p>
        </w:tc>
        <w:tc>
          <w:tcPr>
            <w:tcW w:w="270" w:type="dxa"/>
          </w:tcPr>
          <w:p w:rsidR="00BD27ED" w:rsidRPr="00DA5228" w:rsidRDefault="00BD27ED" w:rsidP="00BD27ED">
            <w:pPr>
              <w:spacing w:line="220" w:lineRule="exact"/>
              <w:ind w:right="47"/>
              <w:rPr>
                <w:rFonts w:cs="Times New Roman"/>
                <w:b/>
                <w:bCs/>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rsidR="00BD27ED" w:rsidRPr="00DA5228" w:rsidRDefault="00BD27ED" w:rsidP="00BD27ED">
            <w:pPr>
              <w:tabs>
                <w:tab w:val="decimal" w:pos="954"/>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rsidR="00BD27ED" w:rsidRPr="00DA5228" w:rsidRDefault="00BD27ED" w:rsidP="00BD27ED">
            <w:pPr>
              <w:tabs>
                <w:tab w:val="decimal" w:pos="612"/>
              </w:tabs>
              <w:spacing w:line="220" w:lineRule="exact"/>
              <w:ind w:left="-136" w:right="-577"/>
              <w:rPr>
                <w:rFonts w:cs="Times New Roman"/>
                <w:b/>
                <w:bCs/>
                <w:sz w:val="18"/>
                <w:szCs w:val="18"/>
              </w:rPr>
            </w:pP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Borders>
              <w:top w:val="sing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rPr>
            </w:pPr>
          </w:p>
        </w:tc>
      </w:tr>
      <w:tr w:rsidR="00BD27ED" w:rsidRPr="00102586" w:rsidTr="004F35D5">
        <w:tc>
          <w:tcPr>
            <w:tcW w:w="3150" w:type="dxa"/>
          </w:tcPr>
          <w:p w:rsidR="00BD27ED" w:rsidRPr="00DA5228" w:rsidRDefault="00BD27ED" w:rsidP="00BD27ED">
            <w:pPr>
              <w:spacing w:line="240" w:lineRule="atLeast"/>
              <w:ind w:right="-185"/>
              <w:rPr>
                <w:rFonts w:cs="Times New Roman"/>
                <w:b/>
                <w:bCs/>
                <w:sz w:val="18"/>
                <w:szCs w:val="18"/>
              </w:rPr>
            </w:pPr>
            <w:r w:rsidRPr="00DA5228">
              <w:rPr>
                <w:rFonts w:cs="Times New Roman"/>
                <w:b/>
                <w:bCs/>
                <w:sz w:val="18"/>
                <w:szCs w:val="18"/>
              </w:rPr>
              <w:t xml:space="preserve">   1 January 201</w:t>
            </w:r>
            <w:r>
              <w:rPr>
                <w:rFonts w:cs="Times New Roman"/>
                <w:b/>
                <w:bCs/>
                <w:sz w:val="18"/>
                <w:szCs w:val="18"/>
              </w:rPr>
              <w:t>9</w:t>
            </w:r>
          </w:p>
        </w:tc>
        <w:tc>
          <w:tcPr>
            <w:tcW w:w="270" w:type="dxa"/>
          </w:tcPr>
          <w:p w:rsidR="00BD27ED" w:rsidRPr="00DA5228" w:rsidRDefault="00BD27ED" w:rsidP="00BD27ED">
            <w:pPr>
              <w:spacing w:line="220" w:lineRule="exact"/>
              <w:ind w:right="47"/>
              <w:rPr>
                <w:rFonts w:cs="Times New Roman"/>
                <w:b/>
                <w:bCs/>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289,658</w:t>
            </w: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710,261</w:t>
            </w: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14,191,522</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Pr>
          <w:p w:rsidR="00BD27ED" w:rsidRPr="00DA5228" w:rsidRDefault="00BD27ED" w:rsidP="00BD27ED">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247,131</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750</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Pr>
          <w:p w:rsidR="00BD27ED" w:rsidRPr="00C11196" w:rsidRDefault="00BD27ED" w:rsidP="00BD27ED">
            <w:pPr>
              <w:tabs>
                <w:tab w:val="decimal" w:pos="612"/>
              </w:tabs>
              <w:spacing w:line="220" w:lineRule="exact"/>
              <w:ind w:left="-136" w:right="-577"/>
              <w:rPr>
                <w:rFonts w:cs="Times New Roman"/>
                <w:sz w:val="18"/>
                <w:szCs w:val="18"/>
              </w:rPr>
            </w:pPr>
            <w:r w:rsidRPr="00C11196">
              <w:rPr>
                <w:rFonts w:cs="Times New Roman"/>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BD27ED" w:rsidP="00BD27ED">
            <w:pPr>
              <w:tabs>
                <w:tab w:val="decimal" w:pos="1036"/>
              </w:tabs>
              <w:spacing w:line="220" w:lineRule="exact"/>
              <w:ind w:left="-108" w:right="-108"/>
              <w:rPr>
                <w:rFonts w:cs="Times New Roman"/>
                <w:b/>
                <w:bCs/>
                <w:sz w:val="18"/>
                <w:szCs w:val="18"/>
              </w:rPr>
            </w:pPr>
            <w:r>
              <w:rPr>
                <w:rFonts w:cs="Times New Roman"/>
                <w:b/>
                <w:bCs/>
                <w:sz w:val="18"/>
                <w:szCs w:val="18"/>
              </w:rPr>
              <w:t>15,439,322</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tl/>
                <w:cs/>
              </w:rPr>
            </w:pPr>
            <w:r w:rsidRPr="00DA5228">
              <w:rPr>
                <w:rFonts w:cs="Times New Roman"/>
                <w:sz w:val="18"/>
                <w:szCs w:val="18"/>
              </w:rPr>
              <w:t>Depreciation charge for the year</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Pr>
          <w:p w:rsidR="00BD27ED" w:rsidRPr="00DA5228" w:rsidRDefault="00BC513D" w:rsidP="00BD27ED">
            <w:pPr>
              <w:tabs>
                <w:tab w:val="decimal" w:pos="1036"/>
              </w:tabs>
              <w:spacing w:line="220" w:lineRule="exact"/>
              <w:ind w:right="-108"/>
              <w:rPr>
                <w:rFonts w:cs="Times New Roman"/>
                <w:sz w:val="18"/>
                <w:szCs w:val="18"/>
                <w:lang w:val="en-US"/>
              </w:rPr>
            </w:pPr>
            <w:r>
              <w:rPr>
                <w:rFonts w:cs="Times New Roman"/>
                <w:sz w:val="18"/>
                <w:szCs w:val="18"/>
                <w:lang w:val="en-US"/>
              </w:rPr>
              <w:t>11,547</w:t>
            </w:r>
          </w:p>
        </w:tc>
        <w:tc>
          <w:tcPr>
            <w:tcW w:w="270" w:type="dxa"/>
          </w:tcPr>
          <w:p w:rsidR="00BD27ED" w:rsidRPr="00DA5228" w:rsidRDefault="00BD27ED" w:rsidP="00BD27ED">
            <w:pPr>
              <w:spacing w:line="240" w:lineRule="auto"/>
              <w:ind w:left="-108" w:right="47"/>
              <w:rPr>
                <w:rFonts w:cs="Times New Roman"/>
                <w:sz w:val="18"/>
                <w:szCs w:val="18"/>
              </w:rPr>
            </w:pPr>
          </w:p>
        </w:tc>
        <w:tc>
          <w:tcPr>
            <w:tcW w:w="1260" w:type="dxa"/>
          </w:tcPr>
          <w:p w:rsidR="00BD27ED" w:rsidRPr="00DA5228" w:rsidRDefault="00BC513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47,637</w:t>
            </w:r>
          </w:p>
        </w:tc>
        <w:tc>
          <w:tcPr>
            <w:tcW w:w="270" w:type="dxa"/>
          </w:tcPr>
          <w:p w:rsidR="00BD27ED" w:rsidRPr="00DA5228" w:rsidRDefault="00BD27ED" w:rsidP="00BD27ED">
            <w:pPr>
              <w:tabs>
                <w:tab w:val="decimal" w:pos="782"/>
              </w:tabs>
              <w:spacing w:line="240" w:lineRule="auto"/>
              <w:ind w:right="47"/>
              <w:rPr>
                <w:rFonts w:cs="Times New Roman"/>
                <w:sz w:val="18"/>
                <w:szCs w:val="18"/>
              </w:rPr>
            </w:pPr>
          </w:p>
        </w:tc>
        <w:tc>
          <w:tcPr>
            <w:tcW w:w="1260" w:type="dxa"/>
          </w:tcPr>
          <w:p w:rsidR="00BD27ED" w:rsidRPr="00DA5228" w:rsidRDefault="00BC513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853,695</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Pr>
          <w:p w:rsidR="00BD27ED" w:rsidRPr="00DA5228" w:rsidRDefault="00BC513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10,082</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BC513D" w:rsidP="00A11A0D">
            <w:pPr>
              <w:tabs>
                <w:tab w:val="decimal" w:pos="1036"/>
              </w:tabs>
              <w:spacing w:line="220" w:lineRule="exact"/>
              <w:ind w:left="-108" w:right="-108"/>
              <w:rPr>
                <w:rFonts w:cs="Times New Roman"/>
                <w:color w:val="000000"/>
                <w:sz w:val="18"/>
                <w:szCs w:val="18"/>
              </w:rPr>
            </w:pPr>
            <w:r>
              <w:rPr>
                <w:rFonts w:cs="Times New Roman"/>
                <w:color w:val="000000"/>
                <w:sz w:val="18"/>
                <w:szCs w:val="18"/>
              </w:rPr>
              <w:t>864</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Pr>
          <w:p w:rsidR="00BD27ED" w:rsidRPr="00F5329A" w:rsidRDefault="00BC513D" w:rsidP="00BD27ED">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2931E0" w:rsidP="00BD27ED">
            <w:pPr>
              <w:tabs>
                <w:tab w:val="decimal" w:pos="1036"/>
              </w:tabs>
              <w:spacing w:line="220" w:lineRule="exact"/>
              <w:ind w:left="-108" w:right="-108"/>
              <w:rPr>
                <w:rFonts w:cs="Times New Roman"/>
                <w:sz w:val="18"/>
                <w:szCs w:val="18"/>
              </w:rPr>
            </w:pPr>
            <w:r>
              <w:rPr>
                <w:rFonts w:cs="Times New Roman"/>
                <w:sz w:val="18"/>
                <w:szCs w:val="18"/>
              </w:rPr>
              <w:t>923,825</w:t>
            </w:r>
          </w:p>
        </w:tc>
      </w:tr>
      <w:tr w:rsidR="00BD27ED" w:rsidRPr="00D953C4" w:rsidTr="004F35D5">
        <w:tc>
          <w:tcPr>
            <w:tcW w:w="3150" w:type="dxa"/>
          </w:tcPr>
          <w:p w:rsidR="00BD27ED" w:rsidRPr="00DA5228" w:rsidRDefault="00BD27ED" w:rsidP="00BD27ED">
            <w:pPr>
              <w:spacing w:line="240" w:lineRule="atLeast"/>
              <w:ind w:right="-185"/>
              <w:rPr>
                <w:rFonts w:cs="Times New Roman"/>
                <w:sz w:val="18"/>
                <w:szCs w:val="18"/>
              </w:rPr>
            </w:pPr>
            <w:r w:rsidRPr="00DA5228">
              <w:rPr>
                <w:rFonts w:cs="Times New Roman"/>
                <w:sz w:val="18"/>
                <w:szCs w:val="18"/>
              </w:rPr>
              <w:t>Disposals</w:t>
            </w:r>
          </w:p>
        </w:tc>
        <w:tc>
          <w:tcPr>
            <w:tcW w:w="270" w:type="dxa"/>
          </w:tcPr>
          <w:p w:rsidR="00BD27ED" w:rsidRPr="00DA5228" w:rsidRDefault="00BD27ED" w:rsidP="00BD27ED">
            <w:pPr>
              <w:spacing w:line="220" w:lineRule="exact"/>
              <w:ind w:left="-108" w:right="47"/>
              <w:rPr>
                <w:rFonts w:cs="Times New Roman"/>
                <w:sz w:val="18"/>
                <w:szCs w:val="18"/>
              </w:rPr>
            </w:pPr>
          </w:p>
        </w:tc>
        <w:tc>
          <w:tcPr>
            <w:tcW w:w="1260" w:type="dxa"/>
          </w:tcPr>
          <w:p w:rsidR="00BD27ED" w:rsidRPr="002931E0" w:rsidRDefault="00BC513D" w:rsidP="002931E0">
            <w:pPr>
              <w:tabs>
                <w:tab w:val="decimal" w:pos="1036"/>
              </w:tabs>
              <w:spacing w:line="220" w:lineRule="exact"/>
              <w:ind w:right="-108"/>
              <w:rPr>
                <w:rFonts w:cs="Times New Roman"/>
                <w:sz w:val="18"/>
                <w:szCs w:val="18"/>
                <w:lang w:val="en-US"/>
              </w:rPr>
            </w:pPr>
            <w:r w:rsidRPr="002931E0">
              <w:rPr>
                <w:rFonts w:cs="Times New Roman"/>
                <w:sz w:val="18"/>
                <w:szCs w:val="18"/>
                <w:lang w:val="en-US"/>
              </w:rPr>
              <w:t>(1,215)</w:t>
            </w:r>
          </w:p>
        </w:tc>
        <w:tc>
          <w:tcPr>
            <w:tcW w:w="270" w:type="dxa"/>
          </w:tcPr>
          <w:p w:rsidR="00BD27ED" w:rsidRPr="00DA5228" w:rsidRDefault="00BD27ED" w:rsidP="00BD27ED">
            <w:pPr>
              <w:tabs>
                <w:tab w:val="decimal" w:pos="819"/>
              </w:tabs>
              <w:spacing w:line="220" w:lineRule="exact"/>
              <w:ind w:left="-108" w:right="-36"/>
              <w:rPr>
                <w:rFonts w:cs="Times New Roman"/>
                <w:sz w:val="18"/>
                <w:szCs w:val="18"/>
                <w:lang w:val="en-US"/>
              </w:rPr>
            </w:pPr>
          </w:p>
        </w:tc>
        <w:tc>
          <w:tcPr>
            <w:tcW w:w="1260" w:type="dxa"/>
          </w:tcPr>
          <w:p w:rsidR="00BD27ED" w:rsidRPr="00DA5228" w:rsidRDefault="00BC513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(3,288)</w:t>
            </w:r>
          </w:p>
        </w:tc>
        <w:tc>
          <w:tcPr>
            <w:tcW w:w="270" w:type="dxa"/>
          </w:tcPr>
          <w:p w:rsidR="00BD27ED" w:rsidRPr="00DA5228" w:rsidRDefault="00BD27ED" w:rsidP="00BD27ED">
            <w:pPr>
              <w:spacing w:line="240" w:lineRule="auto"/>
              <w:ind w:left="-108" w:right="47"/>
              <w:rPr>
                <w:rFonts w:cs="Times New Roman"/>
                <w:sz w:val="18"/>
                <w:szCs w:val="18"/>
              </w:rPr>
            </w:pPr>
          </w:p>
        </w:tc>
        <w:tc>
          <w:tcPr>
            <w:tcW w:w="1260" w:type="dxa"/>
          </w:tcPr>
          <w:p w:rsidR="00BD27ED" w:rsidRPr="00DA5228" w:rsidRDefault="00BC513D" w:rsidP="00BD27ED">
            <w:pPr>
              <w:tabs>
                <w:tab w:val="decimal" w:pos="1036"/>
              </w:tabs>
              <w:spacing w:line="220" w:lineRule="exact"/>
              <w:ind w:left="-108" w:right="-108"/>
              <w:rPr>
                <w:rFonts w:cs="Times New Roman"/>
                <w:color w:val="000000"/>
                <w:sz w:val="18"/>
                <w:szCs w:val="18"/>
              </w:rPr>
            </w:pPr>
            <w:r>
              <w:rPr>
                <w:rFonts w:cs="Times New Roman"/>
                <w:color w:val="000000"/>
                <w:sz w:val="18"/>
                <w:szCs w:val="18"/>
              </w:rPr>
              <w:t>(231,765)</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Pr>
          <w:p w:rsidR="00BD27ED" w:rsidRPr="00DA5228" w:rsidRDefault="00BC513D" w:rsidP="00BD27ED">
            <w:pPr>
              <w:tabs>
                <w:tab w:val="decimal" w:pos="954"/>
              </w:tabs>
              <w:spacing w:line="220" w:lineRule="exact"/>
              <w:ind w:left="-108" w:right="-108"/>
              <w:rPr>
                <w:rFonts w:cs="Times New Roman"/>
                <w:color w:val="000000"/>
                <w:sz w:val="18"/>
                <w:szCs w:val="18"/>
              </w:rPr>
            </w:pPr>
            <w:r>
              <w:rPr>
                <w:rFonts w:cs="Times New Roman"/>
                <w:color w:val="000000"/>
                <w:sz w:val="18"/>
                <w:szCs w:val="18"/>
              </w:rPr>
              <w:t>(15,048)</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A11A0D" w:rsidRDefault="00BC513D" w:rsidP="00A11A0D">
            <w:pPr>
              <w:tabs>
                <w:tab w:val="decimal" w:pos="1036"/>
              </w:tabs>
              <w:spacing w:line="220" w:lineRule="exact"/>
              <w:ind w:left="-108" w:right="-108"/>
              <w:rPr>
                <w:rFonts w:cs="Times New Roman"/>
                <w:color w:val="000000"/>
                <w:sz w:val="18"/>
                <w:szCs w:val="18"/>
              </w:rPr>
            </w:pPr>
            <w:r w:rsidRPr="00A11A0D">
              <w:rPr>
                <w:rFonts w:cs="Times New Roman"/>
                <w:color w:val="000000"/>
                <w:sz w:val="18"/>
                <w:szCs w:val="18"/>
              </w:rPr>
              <w:t>(598)</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170" w:type="dxa"/>
            <w:tcBorders>
              <w:bottom w:val="single" w:sz="4" w:space="0" w:color="auto"/>
            </w:tcBorders>
          </w:tcPr>
          <w:p w:rsidR="00BD27ED" w:rsidRPr="00C11196" w:rsidRDefault="00BC513D" w:rsidP="00BD27ED">
            <w:pPr>
              <w:tabs>
                <w:tab w:val="decimal" w:pos="612"/>
              </w:tabs>
              <w:spacing w:line="220" w:lineRule="exact"/>
              <w:ind w:left="-136" w:right="-577"/>
              <w:rPr>
                <w:rFonts w:cs="Times New Roman"/>
                <w:sz w:val="18"/>
                <w:szCs w:val="18"/>
              </w:rPr>
            </w:pPr>
            <w:r w:rsidRPr="00C11196">
              <w:rPr>
                <w:rFonts w:cs="Times New Roman"/>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Pr>
          <w:p w:rsidR="00BD27ED" w:rsidRPr="00DA5228" w:rsidRDefault="002931E0" w:rsidP="00BD27ED">
            <w:pPr>
              <w:tabs>
                <w:tab w:val="decimal" w:pos="1036"/>
              </w:tabs>
              <w:spacing w:line="220" w:lineRule="exact"/>
              <w:ind w:left="-108" w:right="-108"/>
              <w:rPr>
                <w:rFonts w:cs="Times New Roman"/>
                <w:sz w:val="18"/>
                <w:szCs w:val="18"/>
              </w:rPr>
            </w:pPr>
            <w:r>
              <w:rPr>
                <w:rFonts w:cs="Times New Roman"/>
                <w:sz w:val="18"/>
                <w:szCs w:val="18"/>
              </w:rPr>
              <w:t>(251,914)</w:t>
            </w:r>
          </w:p>
        </w:tc>
      </w:tr>
      <w:tr w:rsidR="00BD27ED" w:rsidRPr="00D953C4" w:rsidTr="004F35D5">
        <w:tc>
          <w:tcPr>
            <w:tcW w:w="3150" w:type="dxa"/>
          </w:tcPr>
          <w:p w:rsidR="00BD27ED" w:rsidRPr="00DA5228" w:rsidRDefault="00BD27ED" w:rsidP="00BD27ED">
            <w:pPr>
              <w:spacing w:line="240" w:lineRule="atLeast"/>
              <w:ind w:right="-185"/>
              <w:rPr>
                <w:rFonts w:cs="Times New Roman"/>
                <w:b/>
                <w:bCs/>
                <w:sz w:val="18"/>
                <w:szCs w:val="18"/>
              </w:rPr>
            </w:pPr>
            <w:r w:rsidRPr="00DA5228">
              <w:rPr>
                <w:rFonts w:cs="Times New Roman"/>
                <w:b/>
                <w:bCs/>
                <w:sz w:val="18"/>
                <w:szCs w:val="18"/>
              </w:rPr>
              <w:t>At 31 December 201</w:t>
            </w:r>
            <w:r>
              <w:rPr>
                <w:rFonts w:cs="Times New Roman"/>
                <w:b/>
                <w:bCs/>
                <w:sz w:val="18"/>
                <w:szCs w:val="18"/>
              </w:rPr>
              <w:t>9</w:t>
            </w:r>
          </w:p>
        </w:tc>
        <w:tc>
          <w:tcPr>
            <w:tcW w:w="270" w:type="dxa"/>
          </w:tcPr>
          <w:p w:rsidR="00BD27ED" w:rsidRPr="00DA5228" w:rsidRDefault="00BD27ED" w:rsidP="00BD27ED">
            <w:pPr>
              <w:spacing w:line="220" w:lineRule="exact"/>
              <w:ind w:right="47"/>
              <w:rPr>
                <w:rFonts w:cs="Times New Roman"/>
                <w:b/>
                <w:bCs/>
                <w:sz w:val="18"/>
                <w:szCs w:val="18"/>
              </w:rPr>
            </w:pPr>
          </w:p>
        </w:tc>
        <w:tc>
          <w:tcPr>
            <w:tcW w:w="1260" w:type="dxa"/>
            <w:tcBorders>
              <w:top w:val="single" w:sz="4" w:space="0" w:color="auto"/>
              <w:bottom w:val="single" w:sz="4" w:space="0" w:color="auto"/>
            </w:tcBorders>
          </w:tcPr>
          <w:p w:rsidR="00BD27ED" w:rsidRPr="00DA5228" w:rsidRDefault="00BC513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299,990</w:t>
            </w: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rsidR="00BD27ED" w:rsidRPr="00DA5228" w:rsidRDefault="00BC513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754,610</w:t>
            </w:r>
          </w:p>
        </w:tc>
        <w:tc>
          <w:tcPr>
            <w:tcW w:w="270" w:type="dxa"/>
          </w:tcPr>
          <w:p w:rsidR="00BD27ED" w:rsidRPr="00DA5228" w:rsidRDefault="00BD27ED" w:rsidP="00BD27ED">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rsidR="00BD27ED" w:rsidRPr="00DA5228" w:rsidRDefault="00BC513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14,813,452</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rsidR="00BD27ED" w:rsidRPr="00DA5228" w:rsidRDefault="00BC513D" w:rsidP="00BD27ED">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242,165</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rsidR="00BD27ED" w:rsidRPr="00DA5228" w:rsidRDefault="00BC513D" w:rsidP="00BD27ED">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1,016</w:t>
            </w:r>
          </w:p>
        </w:tc>
        <w:tc>
          <w:tcPr>
            <w:tcW w:w="270" w:type="dxa"/>
          </w:tcPr>
          <w:p w:rsidR="00BD27ED" w:rsidRPr="00DA5228" w:rsidRDefault="00BD27ED" w:rsidP="00BD27ED">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rsidR="00BD27ED" w:rsidRPr="00DA5228" w:rsidRDefault="00BC513D" w:rsidP="00BD27ED">
            <w:pPr>
              <w:tabs>
                <w:tab w:val="decimal" w:pos="612"/>
              </w:tabs>
              <w:spacing w:line="220" w:lineRule="exact"/>
              <w:ind w:left="-136" w:right="-577"/>
              <w:rPr>
                <w:rFonts w:cs="Times New Roman"/>
                <w:b/>
                <w:bCs/>
                <w:sz w:val="18"/>
                <w:szCs w:val="18"/>
              </w:rPr>
            </w:pPr>
            <w:r>
              <w:rPr>
                <w:rFonts w:cs="Times New Roman"/>
                <w:b/>
                <w:bCs/>
                <w:sz w:val="18"/>
                <w:szCs w:val="18"/>
              </w:rPr>
              <w:t>-</w:t>
            </w:r>
          </w:p>
        </w:tc>
        <w:tc>
          <w:tcPr>
            <w:tcW w:w="270" w:type="dxa"/>
          </w:tcPr>
          <w:p w:rsidR="00BD27ED" w:rsidRPr="00DA5228" w:rsidRDefault="00BD27ED" w:rsidP="00BD27ED">
            <w:pPr>
              <w:tabs>
                <w:tab w:val="decimal" w:pos="766"/>
              </w:tabs>
              <w:spacing w:line="240" w:lineRule="auto"/>
              <w:ind w:left="-108" w:right="-206"/>
              <w:rPr>
                <w:rFonts w:cs="Times New Roman"/>
                <w:sz w:val="18"/>
                <w:szCs w:val="18"/>
              </w:rPr>
            </w:pPr>
          </w:p>
        </w:tc>
        <w:tc>
          <w:tcPr>
            <w:tcW w:w="1260" w:type="dxa"/>
            <w:tcBorders>
              <w:top w:val="single" w:sz="4" w:space="0" w:color="auto"/>
              <w:bottom w:val="single" w:sz="4" w:space="0" w:color="auto"/>
            </w:tcBorders>
          </w:tcPr>
          <w:p w:rsidR="00BD27ED" w:rsidRPr="00DA5228" w:rsidRDefault="002931E0" w:rsidP="00BD27ED">
            <w:pPr>
              <w:tabs>
                <w:tab w:val="decimal" w:pos="1036"/>
              </w:tabs>
              <w:spacing w:line="220" w:lineRule="exact"/>
              <w:ind w:left="-108" w:right="-108"/>
              <w:rPr>
                <w:rFonts w:cs="Times New Roman"/>
                <w:b/>
                <w:bCs/>
                <w:sz w:val="18"/>
                <w:szCs w:val="18"/>
              </w:rPr>
            </w:pPr>
            <w:r>
              <w:rPr>
                <w:rFonts w:cs="Times New Roman"/>
                <w:b/>
                <w:bCs/>
                <w:sz w:val="18"/>
                <w:szCs w:val="18"/>
              </w:rPr>
              <w:t>16,111,233</w:t>
            </w:r>
          </w:p>
        </w:tc>
      </w:tr>
      <w:tr w:rsidR="00BD27ED" w:rsidRPr="00D953C4" w:rsidTr="004F35D5">
        <w:tc>
          <w:tcPr>
            <w:tcW w:w="3150" w:type="dxa"/>
          </w:tcPr>
          <w:p w:rsidR="00BD27ED" w:rsidRPr="00DA5228" w:rsidRDefault="00BD27ED" w:rsidP="00BD27ED">
            <w:pPr>
              <w:spacing w:line="240" w:lineRule="atLeast"/>
              <w:ind w:right="-185"/>
              <w:rPr>
                <w:rFonts w:cs="Times New Roman"/>
                <w:b/>
                <w:bCs/>
                <w:sz w:val="18"/>
                <w:szCs w:val="18"/>
                <w:rtl/>
                <w:c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Borders>
              <w:top w:val="single" w:sz="4" w:space="0" w:color="auto"/>
            </w:tcBorders>
          </w:tcPr>
          <w:p w:rsidR="00BD27ED" w:rsidRPr="00DA5228" w:rsidRDefault="00BD27ED" w:rsidP="00BD27ED">
            <w:pPr>
              <w:tabs>
                <w:tab w:val="decimal" w:pos="1009"/>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Borders>
              <w:top w:val="single" w:sz="4" w:space="0" w:color="auto"/>
            </w:tcBorders>
          </w:tcPr>
          <w:p w:rsidR="00BD27ED" w:rsidRPr="00DA5228" w:rsidRDefault="00BD27ED" w:rsidP="00BD27ED">
            <w:pPr>
              <w:tabs>
                <w:tab w:val="decimal" w:pos="882"/>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Borders>
              <w:top w:val="single" w:sz="4" w:space="0" w:color="auto"/>
            </w:tcBorders>
          </w:tcPr>
          <w:p w:rsidR="00BD27ED" w:rsidRPr="00DA5228" w:rsidRDefault="00BD27ED" w:rsidP="00BD27ED">
            <w:pPr>
              <w:tabs>
                <w:tab w:val="decimal" w:pos="882"/>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170" w:type="dxa"/>
            <w:tcBorders>
              <w:top w:val="single" w:sz="4" w:space="0" w:color="auto"/>
            </w:tcBorders>
          </w:tcPr>
          <w:p w:rsidR="00BD27ED" w:rsidRPr="00DA5228" w:rsidRDefault="00BD27ED" w:rsidP="00BD27ED">
            <w:pPr>
              <w:tabs>
                <w:tab w:val="decimal" w:pos="882"/>
                <w:tab w:val="decimal" w:pos="954"/>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Borders>
              <w:top w:val="single" w:sz="4" w:space="0" w:color="auto"/>
            </w:tcBorders>
          </w:tcPr>
          <w:p w:rsidR="00BD27ED" w:rsidRPr="00DA5228" w:rsidRDefault="00BD27ED" w:rsidP="00BD27ED">
            <w:pPr>
              <w:tabs>
                <w:tab w:val="decimal" w:pos="882"/>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170" w:type="dxa"/>
            <w:tcBorders>
              <w:top w:val="single" w:sz="4" w:space="0" w:color="auto"/>
            </w:tcBorders>
          </w:tcPr>
          <w:p w:rsidR="00BD27ED" w:rsidRPr="00DA5228" w:rsidRDefault="00BD27ED" w:rsidP="00BD27ED">
            <w:pPr>
              <w:tabs>
                <w:tab w:val="decimal" w:pos="882"/>
                <w:tab w:val="decimal" w:pos="954"/>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Borders>
              <w:top w:val="single" w:sz="4" w:space="0" w:color="auto"/>
            </w:tcBorders>
          </w:tcPr>
          <w:p w:rsidR="00BD27ED" w:rsidRPr="00DA5228" w:rsidRDefault="00BD27ED" w:rsidP="00BD27ED">
            <w:pPr>
              <w:tabs>
                <w:tab w:val="decimal" w:pos="882"/>
              </w:tabs>
              <w:spacing w:line="240" w:lineRule="atLeast"/>
              <w:ind w:left="-108" w:right="-63"/>
              <w:rPr>
                <w:rFonts w:cs="Times New Roman"/>
                <w:sz w:val="18"/>
                <w:szCs w:val="18"/>
                <w:lang w:val="en-US"/>
              </w:rPr>
            </w:pPr>
          </w:p>
        </w:tc>
      </w:tr>
      <w:tr w:rsidR="00BD27ED" w:rsidRPr="00D953C4" w:rsidTr="004F35D5">
        <w:tc>
          <w:tcPr>
            <w:tcW w:w="3150" w:type="dxa"/>
          </w:tcPr>
          <w:p w:rsidR="00BD27ED" w:rsidRPr="00DA5228" w:rsidRDefault="00BD27ED" w:rsidP="00BD27ED">
            <w:pPr>
              <w:spacing w:line="240" w:lineRule="atLeast"/>
              <w:ind w:right="-185"/>
              <w:rPr>
                <w:rFonts w:cs="Times New Roman"/>
                <w:b/>
                <w:bCs/>
                <w:i/>
                <w:iCs/>
                <w:sz w:val="18"/>
                <w:szCs w:val="18"/>
              </w:rPr>
            </w:pPr>
            <w:r w:rsidRPr="00DA5228">
              <w:rPr>
                <w:rFonts w:cs="Times New Roman"/>
                <w:b/>
                <w:bCs/>
                <w:i/>
                <w:iCs/>
                <w:sz w:val="18"/>
                <w:szCs w:val="18"/>
              </w:rPr>
              <w:t>Net book value</w:t>
            </w: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1009"/>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170" w:type="dxa"/>
          </w:tcPr>
          <w:p w:rsidR="00BD27ED" w:rsidRPr="00DA5228" w:rsidRDefault="00BD27ED" w:rsidP="00BD27ED">
            <w:pPr>
              <w:tabs>
                <w:tab w:val="decimal" w:pos="882"/>
                <w:tab w:val="decimal" w:pos="954"/>
              </w:tabs>
              <w:spacing w:line="240" w:lineRule="atLeast"/>
              <w:ind w:left="-108" w:right="-63"/>
              <w:rPr>
                <w:rFonts w:cs="Times New Roman"/>
                <w:sz w:val="18"/>
                <w:szCs w:val="18"/>
                <w:lang w:val="en-US"/>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170" w:type="dxa"/>
          </w:tcPr>
          <w:p w:rsidR="00BD27ED" w:rsidRPr="00DA5228" w:rsidRDefault="00BD27ED" w:rsidP="00BD27ED">
            <w:pPr>
              <w:tabs>
                <w:tab w:val="decimal" w:pos="882"/>
                <w:tab w:val="decimal" w:pos="954"/>
              </w:tabs>
              <w:spacing w:line="240" w:lineRule="atLeast"/>
              <w:ind w:left="-108" w:right="-63"/>
              <w:rPr>
                <w:rFonts w:cs="Times New Roman"/>
                <w:sz w:val="18"/>
                <w:szCs w:val="18"/>
              </w:rPr>
            </w:pPr>
          </w:p>
        </w:tc>
        <w:tc>
          <w:tcPr>
            <w:tcW w:w="270" w:type="dxa"/>
          </w:tcPr>
          <w:p w:rsidR="00BD27ED" w:rsidRPr="00DA5228" w:rsidRDefault="00BD27ED" w:rsidP="00BD27ED">
            <w:pPr>
              <w:tabs>
                <w:tab w:val="decimal" w:pos="882"/>
              </w:tabs>
              <w:spacing w:line="240" w:lineRule="atLeast"/>
              <w:ind w:left="-108" w:right="-63"/>
              <w:rPr>
                <w:rFonts w:cs="Times New Roman"/>
                <w:sz w:val="18"/>
                <w:szCs w:val="18"/>
              </w:rPr>
            </w:pPr>
          </w:p>
        </w:tc>
        <w:tc>
          <w:tcPr>
            <w:tcW w:w="1260" w:type="dxa"/>
          </w:tcPr>
          <w:p w:rsidR="00BD27ED" w:rsidRPr="00DA5228" w:rsidRDefault="00BD27ED" w:rsidP="00BD27ED">
            <w:pPr>
              <w:tabs>
                <w:tab w:val="decimal" w:pos="882"/>
              </w:tabs>
              <w:spacing w:line="240" w:lineRule="atLeast"/>
              <w:ind w:left="-108" w:right="-63"/>
              <w:rPr>
                <w:rFonts w:cs="Times New Roman"/>
                <w:sz w:val="18"/>
                <w:szCs w:val="18"/>
                <w:lang w:val="en-US"/>
              </w:rPr>
            </w:pPr>
          </w:p>
        </w:tc>
      </w:tr>
      <w:tr w:rsidR="00BD27ED" w:rsidRPr="00D953C4" w:rsidTr="004F35D5">
        <w:tc>
          <w:tcPr>
            <w:tcW w:w="3150" w:type="dxa"/>
          </w:tcPr>
          <w:p w:rsidR="00BD27ED" w:rsidRPr="00DA5228" w:rsidRDefault="00BD27ED" w:rsidP="00BD27ED">
            <w:pPr>
              <w:spacing w:line="240" w:lineRule="atLeast"/>
              <w:ind w:right="-185"/>
              <w:rPr>
                <w:rFonts w:cs="Times New Roman"/>
                <w:b/>
                <w:bCs/>
                <w:i/>
                <w:iCs/>
                <w:sz w:val="18"/>
                <w:szCs w:val="18"/>
              </w:rPr>
            </w:pPr>
            <w:r w:rsidRPr="00DA5228">
              <w:rPr>
                <w:rFonts w:cs="Times New Roman"/>
                <w:b/>
                <w:bCs/>
                <w:sz w:val="18"/>
                <w:szCs w:val="18"/>
              </w:rPr>
              <w:t>At 1 January 201</w:t>
            </w:r>
            <w:r>
              <w:rPr>
                <w:rFonts w:cs="Times New Roman"/>
                <w:b/>
                <w:bCs/>
                <w:sz w:val="18"/>
                <w:szCs w:val="18"/>
              </w:rPr>
              <w:t>8</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308,335</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918,469</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5,346,996</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170" w:type="dxa"/>
            <w:tcBorders>
              <w:bottom w:val="double" w:sz="4" w:space="0" w:color="auto"/>
            </w:tcBorders>
          </w:tcPr>
          <w:p w:rsidR="00BD27ED" w:rsidRPr="00DA5228" w:rsidRDefault="00BD27E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23,686</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rsidR="00BD27ED" w:rsidRPr="00DA5228" w:rsidRDefault="00BD27ED" w:rsidP="00BD27ED">
            <w:pPr>
              <w:tabs>
                <w:tab w:val="decimal" w:pos="684"/>
              </w:tabs>
              <w:spacing w:line="220" w:lineRule="exact"/>
              <w:ind w:left="-136" w:right="-577"/>
              <w:rPr>
                <w:rFonts w:cs="Times New Roman"/>
                <w:b/>
                <w:bCs/>
                <w:sz w:val="18"/>
                <w:szCs w:val="18"/>
              </w:rPr>
            </w:pPr>
            <w:r>
              <w:rPr>
                <w:rFonts w:cs="Times New Roman"/>
                <w:b/>
                <w:bCs/>
                <w:sz w:val="18"/>
                <w:szCs w:val="18"/>
              </w:rPr>
              <w:t>-</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170" w:type="dxa"/>
            <w:tcBorders>
              <w:bottom w:val="double" w:sz="4" w:space="0" w:color="auto"/>
            </w:tcBorders>
          </w:tcPr>
          <w:p w:rsidR="00BD27ED" w:rsidRPr="00DA5228" w:rsidRDefault="00BD27E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347,139</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6,944,625</w:t>
            </w:r>
          </w:p>
        </w:tc>
      </w:tr>
      <w:tr w:rsidR="00BD27ED" w:rsidRPr="00D953C4" w:rsidTr="004F35D5">
        <w:tc>
          <w:tcPr>
            <w:tcW w:w="3150" w:type="dxa"/>
          </w:tcPr>
          <w:p w:rsidR="00BD27ED" w:rsidRPr="00DA5228" w:rsidRDefault="00BD27ED" w:rsidP="00BD27ED">
            <w:pPr>
              <w:spacing w:line="240" w:lineRule="atLeast"/>
              <w:ind w:right="-185"/>
              <w:rPr>
                <w:rFonts w:cs="Times New Roman"/>
                <w:b/>
                <w:bCs/>
                <w:i/>
                <w:iCs/>
                <w:sz w:val="18"/>
                <w:szCs w:val="18"/>
              </w:rPr>
            </w:pPr>
            <w:r w:rsidRPr="00DA5228">
              <w:rPr>
                <w:rFonts w:cs="Times New Roman"/>
                <w:b/>
                <w:bCs/>
                <w:sz w:val="18"/>
                <w:szCs w:val="18"/>
              </w:rPr>
              <w:t>At 31 December 201</w:t>
            </w:r>
            <w:r>
              <w:rPr>
                <w:rFonts w:cs="Times New Roman"/>
                <w:b/>
                <w:bCs/>
                <w:sz w:val="18"/>
                <w:szCs w:val="18"/>
              </w:rPr>
              <w:t>8</w:t>
            </w:r>
            <w:r w:rsidRPr="00DA5228">
              <w:rPr>
                <w:rFonts w:cs="Times New Roman"/>
                <w:b/>
                <w:bCs/>
                <w:sz w:val="18"/>
                <w:szCs w:val="18"/>
              </w:rPr>
              <w:t xml:space="preserve"> and</w:t>
            </w:r>
          </w:p>
        </w:tc>
        <w:tc>
          <w:tcPr>
            <w:tcW w:w="270" w:type="dxa"/>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766"/>
                <w:tab w:val="decimal" w:pos="1036"/>
              </w:tabs>
              <w:spacing w:line="220" w:lineRule="exact"/>
              <w:ind w:left="-108" w:right="-108"/>
              <w:rPr>
                <w:rFonts w:cs="Times New Roman"/>
                <w:b/>
                <w:bCs/>
                <w:color w:val="000000"/>
                <w:sz w:val="18"/>
                <w:szCs w:val="18"/>
              </w:rPr>
            </w:pPr>
          </w:p>
        </w:tc>
        <w:tc>
          <w:tcPr>
            <w:tcW w:w="1170" w:type="dxa"/>
            <w:tcBorders>
              <w:top w:val="double" w:sz="4" w:space="0" w:color="auto"/>
            </w:tcBorders>
          </w:tcPr>
          <w:p w:rsidR="00BD27ED" w:rsidRPr="00DA5228" w:rsidRDefault="00BD27ED" w:rsidP="00BD27ED">
            <w:pPr>
              <w:tabs>
                <w:tab w:val="decimal" w:pos="954"/>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766"/>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BD27ED" w:rsidRPr="00DA5228" w:rsidRDefault="00BD27ED" w:rsidP="00BD27ED">
            <w:pPr>
              <w:tabs>
                <w:tab w:val="decimal" w:pos="684"/>
              </w:tabs>
              <w:spacing w:line="220" w:lineRule="exact"/>
              <w:ind w:left="-136" w:right="-577"/>
              <w:rPr>
                <w:rFonts w:cs="Times New Roman"/>
                <w:b/>
                <w:bCs/>
                <w:sz w:val="18"/>
                <w:szCs w:val="18"/>
              </w:rPr>
            </w:pPr>
          </w:p>
        </w:tc>
        <w:tc>
          <w:tcPr>
            <w:tcW w:w="270" w:type="dxa"/>
          </w:tcPr>
          <w:p w:rsidR="00BD27ED" w:rsidRPr="00DA5228" w:rsidRDefault="00BD27ED" w:rsidP="00BD27ED">
            <w:pPr>
              <w:tabs>
                <w:tab w:val="decimal" w:pos="766"/>
                <w:tab w:val="decimal" w:pos="1036"/>
              </w:tabs>
              <w:spacing w:line="220" w:lineRule="exact"/>
              <w:ind w:left="-108" w:right="-108"/>
              <w:rPr>
                <w:rFonts w:cs="Times New Roman"/>
                <w:b/>
                <w:bCs/>
                <w:color w:val="000000"/>
                <w:sz w:val="18"/>
                <w:szCs w:val="18"/>
              </w:rPr>
            </w:pPr>
          </w:p>
        </w:tc>
        <w:tc>
          <w:tcPr>
            <w:tcW w:w="1170" w:type="dxa"/>
            <w:tcBorders>
              <w:top w:val="double" w:sz="4" w:space="0" w:color="auto"/>
            </w:tcBorders>
          </w:tcPr>
          <w:p w:rsidR="00BD27ED" w:rsidRPr="00DA5228" w:rsidRDefault="00BD27ED" w:rsidP="00BD27ED">
            <w:pPr>
              <w:tabs>
                <w:tab w:val="decimal" w:pos="954"/>
              </w:tabs>
              <w:spacing w:line="220" w:lineRule="exact"/>
              <w:ind w:left="-108" w:right="-108"/>
              <w:rPr>
                <w:rFonts w:cs="Times New Roman"/>
                <w:b/>
                <w:bCs/>
                <w:color w:val="000000"/>
                <w:sz w:val="18"/>
                <w:szCs w:val="18"/>
              </w:rPr>
            </w:pPr>
          </w:p>
        </w:tc>
        <w:tc>
          <w:tcPr>
            <w:tcW w:w="270" w:type="dxa"/>
          </w:tcPr>
          <w:p w:rsidR="00BD27ED" w:rsidRPr="00DA5228" w:rsidRDefault="00BD27ED" w:rsidP="00BD27ED">
            <w:pPr>
              <w:tabs>
                <w:tab w:val="decimal" w:pos="766"/>
                <w:tab w:val="decimal" w:pos="1036"/>
              </w:tabs>
              <w:spacing w:line="220" w:lineRule="exact"/>
              <w:ind w:left="-108" w:right="-108"/>
              <w:rPr>
                <w:rFonts w:cs="Times New Roman"/>
                <w:b/>
                <w:bCs/>
                <w:color w:val="000000"/>
                <w:sz w:val="18"/>
                <w:szCs w:val="18"/>
              </w:rPr>
            </w:pPr>
          </w:p>
        </w:tc>
        <w:tc>
          <w:tcPr>
            <w:tcW w:w="1260" w:type="dxa"/>
            <w:tcBorders>
              <w:top w:val="double" w:sz="4" w:space="0" w:color="auto"/>
            </w:tcBorders>
          </w:tcPr>
          <w:p w:rsidR="00BD27ED" w:rsidRPr="00DA5228" w:rsidRDefault="00BD27ED" w:rsidP="00BD27ED">
            <w:pPr>
              <w:tabs>
                <w:tab w:val="decimal" w:pos="1036"/>
              </w:tabs>
              <w:spacing w:line="220" w:lineRule="exact"/>
              <w:ind w:left="-108" w:right="-108"/>
              <w:rPr>
                <w:rFonts w:cs="Times New Roman"/>
                <w:b/>
                <w:bCs/>
                <w:color w:val="000000"/>
                <w:sz w:val="18"/>
                <w:szCs w:val="18"/>
              </w:rPr>
            </w:pPr>
          </w:p>
        </w:tc>
      </w:tr>
      <w:tr w:rsidR="00BD27ED" w:rsidRPr="00D953C4" w:rsidTr="004F35D5">
        <w:tc>
          <w:tcPr>
            <w:tcW w:w="3150" w:type="dxa"/>
          </w:tcPr>
          <w:p w:rsidR="00BD27ED" w:rsidRPr="00DA5228" w:rsidRDefault="00BD27ED" w:rsidP="00BD27ED">
            <w:pPr>
              <w:spacing w:line="240" w:lineRule="atLeast"/>
              <w:ind w:right="-185"/>
              <w:rPr>
                <w:rFonts w:cs="Times New Roman"/>
                <w:b/>
                <w:bCs/>
                <w:sz w:val="18"/>
                <w:szCs w:val="18"/>
                <w:rtl/>
                <w:cs/>
              </w:rPr>
            </w:pPr>
            <w:r w:rsidRPr="00DA5228">
              <w:rPr>
                <w:rFonts w:cs="Times New Roman"/>
                <w:b/>
                <w:bCs/>
                <w:sz w:val="18"/>
                <w:szCs w:val="18"/>
              </w:rPr>
              <w:t xml:space="preserve">   1 January 201</w:t>
            </w:r>
            <w:r>
              <w:rPr>
                <w:rFonts w:cs="Times New Roman"/>
                <w:b/>
                <w:bCs/>
                <w:sz w:val="18"/>
                <w:szCs w:val="18"/>
              </w:rPr>
              <w:t>9</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296,813</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876,462</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4,844,742</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170" w:type="dxa"/>
            <w:tcBorders>
              <w:bottom w:val="double" w:sz="4" w:space="0" w:color="auto"/>
            </w:tcBorders>
          </w:tcPr>
          <w:p w:rsidR="00BD27ED" w:rsidRPr="00DA5228" w:rsidRDefault="00BD27E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30,283</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rsidR="00BD27ED" w:rsidRPr="00DA5228" w:rsidRDefault="00BD27ED" w:rsidP="00BD27ED">
            <w:pPr>
              <w:tabs>
                <w:tab w:val="decimal" w:pos="1044"/>
              </w:tabs>
              <w:spacing w:line="220" w:lineRule="exact"/>
              <w:ind w:left="-108" w:right="-108"/>
              <w:rPr>
                <w:rFonts w:cs="Times New Roman"/>
                <w:b/>
                <w:bCs/>
                <w:sz w:val="18"/>
                <w:szCs w:val="18"/>
                <w:lang w:val="en-US"/>
              </w:rPr>
            </w:pPr>
            <w:r>
              <w:rPr>
                <w:rFonts w:cs="Times New Roman"/>
                <w:b/>
                <w:bCs/>
                <w:sz w:val="18"/>
                <w:szCs w:val="18"/>
                <w:lang w:val="en-US"/>
              </w:rPr>
              <w:t>1,347</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170" w:type="dxa"/>
            <w:tcBorders>
              <w:bottom w:val="double" w:sz="4" w:space="0" w:color="auto"/>
            </w:tcBorders>
          </w:tcPr>
          <w:p w:rsidR="00BD27ED" w:rsidRPr="00DA5228" w:rsidRDefault="00BD27E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510,598</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rsidR="00BD27ED" w:rsidRPr="00DA5228" w:rsidRDefault="00BD27E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6,560,245</w:t>
            </w:r>
          </w:p>
        </w:tc>
      </w:tr>
      <w:tr w:rsidR="00BD27ED" w:rsidRPr="00D953C4" w:rsidTr="004F35D5">
        <w:tc>
          <w:tcPr>
            <w:tcW w:w="3150" w:type="dxa"/>
          </w:tcPr>
          <w:p w:rsidR="00BD27ED" w:rsidRPr="00DA5228" w:rsidRDefault="00BD27ED" w:rsidP="00BD27ED">
            <w:pPr>
              <w:spacing w:line="240" w:lineRule="atLeast"/>
              <w:ind w:right="-185"/>
              <w:rPr>
                <w:rFonts w:cs="Times New Roman"/>
                <w:b/>
                <w:bCs/>
                <w:sz w:val="18"/>
                <w:szCs w:val="18"/>
              </w:rPr>
            </w:pPr>
            <w:r w:rsidRPr="00DA5228">
              <w:rPr>
                <w:rFonts w:cs="Times New Roman"/>
                <w:b/>
                <w:bCs/>
                <w:sz w:val="18"/>
                <w:szCs w:val="18"/>
              </w:rPr>
              <w:t>At 31 December 201</w:t>
            </w:r>
            <w:r>
              <w:rPr>
                <w:rFonts w:cs="Times New Roman"/>
                <w:b/>
                <w:bCs/>
                <w:sz w:val="18"/>
                <w:szCs w:val="18"/>
              </w:rPr>
              <w:t>9</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rsidR="00BD27ED" w:rsidRPr="00DA5228" w:rsidRDefault="00BC513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288,876</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rsidR="00BD27ED" w:rsidRPr="00DA5228" w:rsidRDefault="00BC513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918,661</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rsidR="00BD27ED" w:rsidRPr="00DA5228" w:rsidRDefault="00BC513D"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4,363,966</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170" w:type="dxa"/>
            <w:tcBorders>
              <w:top w:val="double" w:sz="4" w:space="0" w:color="auto"/>
              <w:bottom w:val="double" w:sz="4" w:space="0" w:color="auto"/>
            </w:tcBorders>
          </w:tcPr>
          <w:p w:rsidR="00BD27ED" w:rsidRPr="00DA5228" w:rsidRDefault="00BC513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38,177</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260" w:type="dxa"/>
            <w:tcBorders>
              <w:top w:val="double" w:sz="4" w:space="0" w:color="auto"/>
              <w:bottom w:val="double" w:sz="4" w:space="0" w:color="auto"/>
            </w:tcBorders>
          </w:tcPr>
          <w:p w:rsidR="00BD27ED" w:rsidRPr="00DA5228" w:rsidRDefault="00BC513D" w:rsidP="00BD27ED">
            <w:pPr>
              <w:tabs>
                <w:tab w:val="decimal" w:pos="1044"/>
              </w:tabs>
              <w:spacing w:line="220" w:lineRule="exact"/>
              <w:ind w:left="-108" w:right="-108"/>
              <w:rPr>
                <w:rFonts w:cs="Times New Roman"/>
                <w:b/>
                <w:bCs/>
                <w:sz w:val="18"/>
                <w:szCs w:val="18"/>
                <w:lang w:val="en-US"/>
              </w:rPr>
            </w:pPr>
            <w:r>
              <w:rPr>
                <w:rFonts w:cs="Times New Roman"/>
                <w:b/>
                <w:bCs/>
                <w:sz w:val="18"/>
                <w:szCs w:val="18"/>
                <w:lang w:val="en-US"/>
              </w:rPr>
              <w:t>12,816</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170" w:type="dxa"/>
            <w:tcBorders>
              <w:top w:val="double" w:sz="4" w:space="0" w:color="auto"/>
              <w:bottom w:val="double" w:sz="4" w:space="0" w:color="auto"/>
            </w:tcBorders>
          </w:tcPr>
          <w:p w:rsidR="00BD27ED" w:rsidRPr="00DA5228" w:rsidRDefault="00BC513D" w:rsidP="00BD27ED">
            <w:pPr>
              <w:tabs>
                <w:tab w:val="decimal" w:pos="954"/>
              </w:tabs>
              <w:spacing w:line="220" w:lineRule="exact"/>
              <w:ind w:left="-108" w:right="-108"/>
              <w:rPr>
                <w:rFonts w:cs="Times New Roman"/>
                <w:b/>
                <w:bCs/>
                <w:sz w:val="18"/>
                <w:szCs w:val="18"/>
                <w:lang w:val="en-US"/>
              </w:rPr>
            </w:pPr>
            <w:r>
              <w:rPr>
                <w:rFonts w:cs="Times New Roman"/>
                <w:b/>
                <w:bCs/>
                <w:sz w:val="18"/>
                <w:szCs w:val="18"/>
                <w:lang w:val="en-US"/>
              </w:rPr>
              <w:t>358,148</w:t>
            </w:r>
          </w:p>
        </w:tc>
        <w:tc>
          <w:tcPr>
            <w:tcW w:w="270" w:type="dxa"/>
          </w:tcPr>
          <w:p w:rsidR="00BD27ED" w:rsidRPr="00DA5228" w:rsidRDefault="00BD27ED" w:rsidP="00BD27ED">
            <w:pPr>
              <w:tabs>
                <w:tab w:val="decimal" w:pos="522"/>
              </w:tabs>
              <w:spacing w:line="220" w:lineRule="exact"/>
              <w:ind w:left="-108" w:right="62"/>
              <w:rPr>
                <w:rFonts w:cs="Times New Roman"/>
                <w:b/>
                <w:bCs/>
                <w:sz w:val="18"/>
                <w:szCs w:val="18"/>
                <w:lang w:val="en-US"/>
              </w:rPr>
            </w:pPr>
          </w:p>
        </w:tc>
        <w:tc>
          <w:tcPr>
            <w:tcW w:w="1260" w:type="dxa"/>
            <w:tcBorders>
              <w:top w:val="double" w:sz="4" w:space="0" w:color="auto"/>
              <w:bottom w:val="double" w:sz="4" w:space="0" w:color="auto"/>
            </w:tcBorders>
          </w:tcPr>
          <w:p w:rsidR="00BD27ED" w:rsidRPr="00DA5228" w:rsidRDefault="002931E0" w:rsidP="00BD27ED">
            <w:pPr>
              <w:tabs>
                <w:tab w:val="decimal" w:pos="1036"/>
              </w:tabs>
              <w:spacing w:line="220" w:lineRule="exact"/>
              <w:ind w:left="-108" w:right="-108"/>
              <w:rPr>
                <w:rFonts w:cs="Times New Roman"/>
                <w:b/>
                <w:bCs/>
                <w:sz w:val="18"/>
                <w:szCs w:val="18"/>
                <w:lang w:val="en-US"/>
              </w:rPr>
            </w:pPr>
            <w:r>
              <w:rPr>
                <w:rFonts w:cs="Times New Roman"/>
                <w:b/>
                <w:bCs/>
                <w:sz w:val="18"/>
                <w:szCs w:val="18"/>
                <w:lang w:val="en-US"/>
              </w:rPr>
              <w:t>5,980,644</w:t>
            </w:r>
          </w:p>
        </w:tc>
      </w:tr>
    </w:tbl>
    <w:p w:rsidR="00276A66" w:rsidRPr="00865383" w:rsidRDefault="00276A66" w:rsidP="00E02CCE">
      <w:pPr>
        <w:pStyle w:val="BodyText"/>
        <w:spacing w:after="0" w:line="240" w:lineRule="atLeast"/>
        <w:rPr>
          <w:rFonts w:cs="Times New Roman"/>
          <w:lang w:val="en-US"/>
        </w:rPr>
        <w:sectPr w:rsidR="00276A66" w:rsidRPr="00865383" w:rsidSect="00A609C1">
          <w:headerReference w:type="even" r:id="rId15"/>
          <w:pgSz w:w="16840" w:h="11907" w:orient="landscape"/>
          <w:pgMar w:top="691" w:right="1152" w:bottom="576" w:left="1152" w:header="720" w:footer="720" w:gutter="0"/>
          <w:cols w:space="720"/>
        </w:sectPr>
      </w:pPr>
    </w:p>
    <w:p w:rsidR="00455564" w:rsidRDefault="00455564" w:rsidP="00AE5D6C">
      <w:pPr>
        <w:ind w:left="540"/>
        <w:jc w:val="thaiDistribute"/>
        <w:rPr>
          <w:rFonts w:cs="Times New Roman"/>
          <w:szCs w:val="22"/>
        </w:rPr>
      </w:pPr>
      <w:r w:rsidRPr="00F82FB6">
        <w:rPr>
          <w:rFonts w:cs="Times New Roman"/>
          <w:szCs w:val="22"/>
        </w:rPr>
        <w:lastRenderedPageBreak/>
        <w:t xml:space="preserve">The gross amount of </w:t>
      </w:r>
      <w:r w:rsidR="00DE49BF">
        <w:rPr>
          <w:rFonts w:cs="Times New Roman"/>
          <w:szCs w:val="22"/>
        </w:rPr>
        <w:t xml:space="preserve">the Group’s and the </w:t>
      </w:r>
      <w:r w:rsidR="00DE49BF" w:rsidRPr="001F4380">
        <w:rPr>
          <w:rFonts w:cs="Times New Roman"/>
          <w:szCs w:val="22"/>
        </w:rPr>
        <w:t xml:space="preserve">Company’s </w:t>
      </w:r>
      <w:r w:rsidRPr="001F4380">
        <w:rPr>
          <w:rFonts w:cs="Times New Roman"/>
          <w:szCs w:val="22"/>
        </w:rPr>
        <w:t>fully depreciated plant and equipment that was still in use as at 31 December 201</w:t>
      </w:r>
      <w:r w:rsidR="000A7862">
        <w:rPr>
          <w:rFonts w:cs="Times New Roman"/>
          <w:szCs w:val="22"/>
        </w:rPr>
        <w:t>9</w:t>
      </w:r>
      <w:r w:rsidRPr="001F4380">
        <w:rPr>
          <w:rFonts w:cs="Times New Roman"/>
          <w:szCs w:val="22"/>
        </w:rPr>
        <w:t xml:space="preserve"> amounted to Baht </w:t>
      </w:r>
      <w:r w:rsidR="00F37C95">
        <w:rPr>
          <w:rFonts w:cs="Times New Roman"/>
          <w:szCs w:val="22"/>
        </w:rPr>
        <w:t>3,</w:t>
      </w:r>
      <w:r w:rsidR="00A80A1B">
        <w:rPr>
          <w:rFonts w:cs="Times New Roman"/>
          <w:szCs w:val="22"/>
        </w:rPr>
        <w:t>89</w:t>
      </w:r>
      <w:r w:rsidR="00F90BC2">
        <w:rPr>
          <w:rFonts w:cs="Times New Roman"/>
          <w:szCs w:val="22"/>
        </w:rPr>
        <w:t>8</w:t>
      </w:r>
      <w:r w:rsidR="00A80A1B">
        <w:rPr>
          <w:rFonts w:cs="Times New Roman"/>
          <w:szCs w:val="22"/>
        </w:rPr>
        <w:t>.</w:t>
      </w:r>
      <w:r w:rsidR="00F90BC2">
        <w:rPr>
          <w:rFonts w:cs="Times New Roman"/>
          <w:szCs w:val="22"/>
        </w:rPr>
        <w:t>1</w:t>
      </w:r>
      <w:r w:rsidR="00DA7A7E" w:rsidRPr="001F4380">
        <w:rPr>
          <w:rFonts w:cs="Times New Roman"/>
          <w:szCs w:val="22"/>
        </w:rPr>
        <w:t xml:space="preserve"> </w:t>
      </w:r>
      <w:r w:rsidRPr="001F4380">
        <w:rPr>
          <w:rFonts w:cs="Times New Roman"/>
          <w:szCs w:val="22"/>
        </w:rPr>
        <w:t xml:space="preserve">million and Baht </w:t>
      </w:r>
      <w:r w:rsidR="00A80A1B">
        <w:rPr>
          <w:rFonts w:cs="Times New Roman"/>
          <w:szCs w:val="22"/>
        </w:rPr>
        <w:t>3,877.</w:t>
      </w:r>
      <w:r w:rsidR="00F90BC2">
        <w:rPr>
          <w:rFonts w:cs="Times New Roman"/>
          <w:szCs w:val="22"/>
        </w:rPr>
        <w:t>6</w:t>
      </w:r>
      <w:r w:rsidR="00DA7A7E" w:rsidRPr="001F4380">
        <w:rPr>
          <w:rFonts w:cs="Times New Roman"/>
          <w:szCs w:val="22"/>
        </w:rPr>
        <w:t xml:space="preserve"> </w:t>
      </w:r>
      <w:r w:rsidRPr="001F4380">
        <w:rPr>
          <w:rFonts w:cs="Times New Roman"/>
          <w:szCs w:val="22"/>
        </w:rPr>
        <w:t>million</w:t>
      </w:r>
      <w:r w:rsidR="00D62987" w:rsidRPr="001F4380">
        <w:rPr>
          <w:rFonts w:cs="Times New Roman"/>
          <w:szCs w:val="22"/>
        </w:rPr>
        <w:t>,</w:t>
      </w:r>
      <w:r w:rsidR="00DE49BF" w:rsidRPr="001F4380">
        <w:rPr>
          <w:rFonts w:cs="Times New Roman"/>
          <w:szCs w:val="22"/>
        </w:rPr>
        <w:t xml:space="preserve"> respectively</w:t>
      </w:r>
      <w:r w:rsidRPr="001F4380">
        <w:rPr>
          <w:rFonts w:cs="Times New Roman"/>
          <w:szCs w:val="22"/>
        </w:rPr>
        <w:t xml:space="preserve"> </w:t>
      </w:r>
      <w:r w:rsidRPr="001F4380">
        <w:rPr>
          <w:rFonts w:cs="Times New Roman"/>
          <w:i/>
          <w:iCs/>
          <w:szCs w:val="22"/>
        </w:rPr>
        <w:t>(201</w:t>
      </w:r>
      <w:r w:rsidR="000A7862">
        <w:rPr>
          <w:rFonts w:cs="Times New Roman"/>
          <w:i/>
          <w:iCs/>
          <w:szCs w:val="22"/>
        </w:rPr>
        <w:t>8</w:t>
      </w:r>
      <w:r w:rsidRPr="001F4380">
        <w:rPr>
          <w:rFonts w:cs="Times New Roman"/>
          <w:i/>
          <w:iCs/>
          <w:szCs w:val="22"/>
        </w:rPr>
        <w:t xml:space="preserve">: Baht </w:t>
      </w:r>
      <w:r w:rsidR="000A7862">
        <w:rPr>
          <w:rFonts w:cs="Times New Roman"/>
          <w:i/>
          <w:iCs/>
          <w:szCs w:val="22"/>
        </w:rPr>
        <w:t>3,7</w:t>
      </w:r>
      <w:r w:rsidR="005700D0">
        <w:rPr>
          <w:rFonts w:cs="Times New Roman"/>
          <w:i/>
          <w:iCs/>
          <w:szCs w:val="22"/>
        </w:rPr>
        <w:t>66.1</w:t>
      </w:r>
      <w:r w:rsidRPr="001F4380">
        <w:rPr>
          <w:rFonts w:cs="Times New Roman"/>
          <w:i/>
          <w:iCs/>
          <w:szCs w:val="22"/>
        </w:rPr>
        <w:t xml:space="preserve"> million and Baht </w:t>
      </w:r>
      <w:r w:rsidR="00F5329A" w:rsidRPr="001F4380">
        <w:rPr>
          <w:rFonts w:cs="Times New Roman"/>
          <w:i/>
          <w:iCs/>
          <w:szCs w:val="22"/>
        </w:rPr>
        <w:t>3,</w:t>
      </w:r>
      <w:r w:rsidR="00C20F5E">
        <w:rPr>
          <w:rFonts w:cs="Times New Roman"/>
          <w:i/>
          <w:iCs/>
          <w:szCs w:val="22"/>
        </w:rPr>
        <w:t>745</w:t>
      </w:r>
      <w:r w:rsidR="005700D0">
        <w:rPr>
          <w:rFonts w:cs="Times New Roman"/>
          <w:i/>
          <w:iCs/>
          <w:szCs w:val="22"/>
        </w:rPr>
        <w:t>.3</w:t>
      </w:r>
      <w:r w:rsidRPr="001F4380">
        <w:rPr>
          <w:rFonts w:cs="Times New Roman"/>
          <w:i/>
          <w:iCs/>
          <w:szCs w:val="22"/>
        </w:rPr>
        <w:t xml:space="preserve"> million, respectively)</w:t>
      </w:r>
      <w:r w:rsidRPr="001F4380">
        <w:rPr>
          <w:rFonts w:cs="Times New Roman"/>
          <w:szCs w:val="22"/>
        </w:rPr>
        <w:t>.</w:t>
      </w:r>
    </w:p>
    <w:p w:rsidR="00C32BF1" w:rsidRPr="00A80A1B" w:rsidRDefault="00C32BF1" w:rsidP="00AE5D6C">
      <w:pPr>
        <w:ind w:left="540"/>
        <w:jc w:val="thaiDistribute"/>
        <w:rPr>
          <w:rStyle w:val="hps"/>
          <w:rFonts w:cs="Times New Roman"/>
          <w:color w:val="222222"/>
          <w:szCs w:val="22"/>
        </w:rPr>
      </w:pPr>
    </w:p>
    <w:p w:rsidR="00276A66" w:rsidRDefault="00276A66" w:rsidP="00AE5D6C">
      <w:pPr>
        <w:pStyle w:val="Heading1"/>
        <w:tabs>
          <w:tab w:val="clear" w:pos="1134"/>
          <w:tab w:val="num" w:pos="540"/>
        </w:tabs>
        <w:spacing w:before="0" w:after="0" w:line="240" w:lineRule="atLeast"/>
        <w:ind w:left="540" w:hanging="540"/>
        <w:rPr>
          <w:lang w:val="en-US"/>
        </w:rPr>
      </w:pPr>
      <w:r w:rsidRPr="009A36A1">
        <w:rPr>
          <w:rFonts w:cs="Times New Roman"/>
          <w:bCs/>
          <w:szCs w:val="24"/>
          <w:lang w:val="en-US"/>
        </w:rPr>
        <w:tab/>
        <w:t>Intangible assets</w:t>
      </w:r>
    </w:p>
    <w:p w:rsidR="00276A66" w:rsidRDefault="00276A66" w:rsidP="00E02CCE">
      <w:pPr>
        <w:pStyle w:val="TOC2"/>
        <w:rPr>
          <w:lang w:val="en-US"/>
        </w:rPr>
      </w:pPr>
    </w:p>
    <w:tbl>
      <w:tblPr>
        <w:tblW w:w="9378" w:type="dxa"/>
        <w:tblInd w:w="450" w:type="dxa"/>
        <w:tblLayout w:type="fixed"/>
        <w:tblLook w:val="01E0" w:firstRow="1" w:lastRow="1" w:firstColumn="1" w:lastColumn="1" w:noHBand="0" w:noVBand="0"/>
      </w:tblPr>
      <w:tblGrid>
        <w:gridCol w:w="2700"/>
        <w:gridCol w:w="1170"/>
        <w:gridCol w:w="270"/>
        <w:gridCol w:w="1170"/>
        <w:gridCol w:w="270"/>
        <w:gridCol w:w="1080"/>
        <w:gridCol w:w="270"/>
        <w:gridCol w:w="1114"/>
        <w:gridCol w:w="236"/>
        <w:gridCol w:w="1098"/>
      </w:tblGrid>
      <w:tr w:rsidR="00C35728" w:rsidRPr="003B41D6" w:rsidTr="0013182B">
        <w:trPr>
          <w:tblHeader/>
        </w:trPr>
        <w:tc>
          <w:tcPr>
            <w:tcW w:w="2700" w:type="dxa"/>
          </w:tcPr>
          <w:p w:rsidR="00C35728" w:rsidRPr="00E2132C" w:rsidRDefault="00C35728" w:rsidP="00184E8A">
            <w:pPr>
              <w:spacing w:line="240" w:lineRule="auto"/>
              <w:ind w:right="-115"/>
              <w:jc w:val="center"/>
              <w:rPr>
                <w:rFonts w:cstheme="minorBidi"/>
                <w:sz w:val="20"/>
                <w:szCs w:val="25"/>
                <w:cs/>
                <w:lang w:bidi="th-TH"/>
              </w:rPr>
            </w:pPr>
          </w:p>
        </w:tc>
        <w:tc>
          <w:tcPr>
            <w:tcW w:w="6678" w:type="dxa"/>
            <w:gridSpan w:val="9"/>
          </w:tcPr>
          <w:p w:rsidR="00C35728" w:rsidRPr="00A61CA0" w:rsidRDefault="00C35728" w:rsidP="00E02CCE">
            <w:pPr>
              <w:spacing w:line="240" w:lineRule="auto"/>
              <w:jc w:val="center"/>
              <w:rPr>
                <w:rFonts w:cs="Times New Roman"/>
                <w:b/>
                <w:bCs/>
                <w:sz w:val="20"/>
              </w:rPr>
            </w:pPr>
            <w:r w:rsidRPr="00A61CA0">
              <w:rPr>
                <w:rFonts w:cs="Times New Roman"/>
                <w:b/>
                <w:bCs/>
                <w:sz w:val="20"/>
              </w:rPr>
              <w:t xml:space="preserve">Consolidated financial statements </w:t>
            </w:r>
          </w:p>
        </w:tc>
      </w:tr>
      <w:tr w:rsidR="00C35728" w:rsidRPr="003B41D6" w:rsidTr="0013182B">
        <w:trPr>
          <w:tblHeader/>
        </w:trPr>
        <w:tc>
          <w:tcPr>
            <w:tcW w:w="2700" w:type="dxa"/>
          </w:tcPr>
          <w:p w:rsidR="00C35728" w:rsidRPr="00D728E0" w:rsidRDefault="00C35728" w:rsidP="00184E8A">
            <w:pPr>
              <w:spacing w:line="240" w:lineRule="auto"/>
              <w:ind w:right="-115"/>
              <w:jc w:val="center"/>
              <w:rPr>
                <w:rFonts w:cs="Times New Roman"/>
                <w:sz w:val="20"/>
              </w:rPr>
            </w:pPr>
          </w:p>
        </w:tc>
        <w:tc>
          <w:tcPr>
            <w:tcW w:w="1170" w:type="dxa"/>
          </w:tcPr>
          <w:p w:rsidR="00C35728" w:rsidRPr="00D728E0" w:rsidRDefault="00C35728" w:rsidP="00E02CCE">
            <w:pPr>
              <w:spacing w:line="240" w:lineRule="auto"/>
              <w:ind w:right="-115"/>
              <w:rPr>
                <w:rFonts w:cs="Times New Roman"/>
                <w:sz w:val="20"/>
              </w:rPr>
            </w:pPr>
          </w:p>
        </w:tc>
        <w:tc>
          <w:tcPr>
            <w:tcW w:w="270" w:type="dxa"/>
            <w:tcBorders>
              <w:left w:val="nil"/>
            </w:tcBorders>
          </w:tcPr>
          <w:p w:rsidR="00C35728" w:rsidRPr="00D728E0" w:rsidRDefault="00C35728" w:rsidP="00E02CCE">
            <w:pPr>
              <w:spacing w:line="240" w:lineRule="auto"/>
              <w:ind w:right="-115"/>
              <w:rPr>
                <w:rFonts w:cs="Times New Roman"/>
                <w:sz w:val="20"/>
              </w:rPr>
            </w:pPr>
          </w:p>
        </w:tc>
        <w:tc>
          <w:tcPr>
            <w:tcW w:w="1170" w:type="dxa"/>
            <w:vAlign w:val="bottom"/>
          </w:tcPr>
          <w:p w:rsidR="00C35728" w:rsidRPr="00D728E0" w:rsidRDefault="00C35728" w:rsidP="00E02CCE">
            <w:pPr>
              <w:spacing w:line="240" w:lineRule="auto"/>
              <w:ind w:left="-198" w:right="-198"/>
              <w:jc w:val="center"/>
              <w:rPr>
                <w:rFonts w:cs="Times New Roman"/>
                <w:sz w:val="20"/>
              </w:rPr>
            </w:pPr>
          </w:p>
        </w:tc>
        <w:tc>
          <w:tcPr>
            <w:tcW w:w="270" w:type="dxa"/>
            <w:vAlign w:val="bottom"/>
          </w:tcPr>
          <w:p w:rsidR="00C35728" w:rsidRPr="00D728E0" w:rsidRDefault="00C35728" w:rsidP="00E02CCE">
            <w:pPr>
              <w:spacing w:line="240" w:lineRule="auto"/>
              <w:jc w:val="center"/>
              <w:rPr>
                <w:rFonts w:cs="Times New Roman"/>
                <w:sz w:val="20"/>
              </w:rPr>
            </w:pPr>
          </w:p>
        </w:tc>
        <w:tc>
          <w:tcPr>
            <w:tcW w:w="1080" w:type="dxa"/>
          </w:tcPr>
          <w:p w:rsidR="00C35728" w:rsidRPr="00D728E0" w:rsidRDefault="00C35728" w:rsidP="00E02CCE">
            <w:pPr>
              <w:spacing w:line="240" w:lineRule="auto"/>
              <w:ind w:left="-108" w:right="-108"/>
              <w:jc w:val="center"/>
              <w:rPr>
                <w:rFonts w:cs="Times New Roman"/>
                <w:sz w:val="20"/>
                <w:cs/>
              </w:rPr>
            </w:pPr>
          </w:p>
        </w:tc>
        <w:tc>
          <w:tcPr>
            <w:tcW w:w="270" w:type="dxa"/>
          </w:tcPr>
          <w:p w:rsidR="00C35728" w:rsidRPr="00D728E0" w:rsidRDefault="00C35728" w:rsidP="00E02CCE">
            <w:pPr>
              <w:spacing w:line="240" w:lineRule="auto"/>
              <w:ind w:right="-108"/>
              <w:rPr>
                <w:rFonts w:cs="Times New Roman"/>
                <w:sz w:val="20"/>
                <w:cs/>
              </w:rPr>
            </w:pPr>
          </w:p>
        </w:tc>
        <w:tc>
          <w:tcPr>
            <w:tcW w:w="1114" w:type="dxa"/>
          </w:tcPr>
          <w:p w:rsidR="00C35728" w:rsidRPr="00D728E0" w:rsidRDefault="00C35728" w:rsidP="00E02CCE">
            <w:pPr>
              <w:spacing w:line="240" w:lineRule="auto"/>
              <w:jc w:val="center"/>
              <w:rPr>
                <w:rFonts w:cs="Times New Roman"/>
                <w:sz w:val="20"/>
              </w:rPr>
            </w:pPr>
            <w:r>
              <w:rPr>
                <w:rFonts w:cs="Times New Roman"/>
                <w:sz w:val="20"/>
              </w:rPr>
              <w:t>Software</w:t>
            </w:r>
          </w:p>
        </w:tc>
        <w:tc>
          <w:tcPr>
            <w:tcW w:w="236" w:type="dxa"/>
          </w:tcPr>
          <w:p w:rsidR="00C35728" w:rsidRPr="00D728E0" w:rsidRDefault="00C35728" w:rsidP="00E02CCE">
            <w:pPr>
              <w:spacing w:line="240" w:lineRule="auto"/>
              <w:jc w:val="center"/>
              <w:rPr>
                <w:rFonts w:cs="Times New Roman"/>
                <w:sz w:val="20"/>
              </w:rPr>
            </w:pPr>
          </w:p>
        </w:tc>
        <w:tc>
          <w:tcPr>
            <w:tcW w:w="1098" w:type="dxa"/>
            <w:vAlign w:val="bottom"/>
          </w:tcPr>
          <w:p w:rsidR="00C35728" w:rsidRPr="00D728E0" w:rsidRDefault="00C35728" w:rsidP="00E02CCE">
            <w:pPr>
              <w:spacing w:line="240" w:lineRule="auto"/>
              <w:jc w:val="center"/>
              <w:rPr>
                <w:rFonts w:cs="Times New Roman"/>
                <w:sz w:val="20"/>
              </w:rPr>
            </w:pPr>
          </w:p>
        </w:tc>
      </w:tr>
      <w:tr w:rsidR="00C35728" w:rsidRPr="003B41D6" w:rsidTr="0013182B">
        <w:trPr>
          <w:tblHeader/>
        </w:trPr>
        <w:tc>
          <w:tcPr>
            <w:tcW w:w="2700" w:type="dxa"/>
          </w:tcPr>
          <w:p w:rsidR="00C35728" w:rsidRPr="00D728E0" w:rsidRDefault="00C35728" w:rsidP="00C35728">
            <w:pPr>
              <w:spacing w:line="240" w:lineRule="auto"/>
              <w:ind w:right="-115"/>
              <w:rPr>
                <w:rFonts w:cs="Times New Roman"/>
                <w:sz w:val="20"/>
              </w:rPr>
            </w:pPr>
          </w:p>
        </w:tc>
        <w:tc>
          <w:tcPr>
            <w:tcW w:w="1170" w:type="dxa"/>
            <w:vAlign w:val="bottom"/>
          </w:tcPr>
          <w:p w:rsidR="00C35728" w:rsidRPr="00D728E0" w:rsidRDefault="00C35728" w:rsidP="00C35728">
            <w:pPr>
              <w:spacing w:line="240" w:lineRule="auto"/>
              <w:ind w:right="-115"/>
              <w:jc w:val="center"/>
              <w:rPr>
                <w:rFonts w:cs="Times New Roman"/>
                <w:sz w:val="20"/>
              </w:rPr>
            </w:pPr>
          </w:p>
        </w:tc>
        <w:tc>
          <w:tcPr>
            <w:tcW w:w="270" w:type="dxa"/>
            <w:tcBorders>
              <w:left w:val="nil"/>
            </w:tcBorders>
            <w:vAlign w:val="bottom"/>
          </w:tcPr>
          <w:p w:rsidR="00C35728" w:rsidRPr="00D728E0" w:rsidRDefault="00C35728" w:rsidP="00C35728">
            <w:pPr>
              <w:spacing w:line="240" w:lineRule="auto"/>
              <w:ind w:right="-115"/>
              <w:jc w:val="center"/>
              <w:rPr>
                <w:rFonts w:cs="Times New Roman"/>
                <w:sz w:val="20"/>
              </w:rPr>
            </w:pPr>
          </w:p>
        </w:tc>
        <w:tc>
          <w:tcPr>
            <w:tcW w:w="1170" w:type="dxa"/>
            <w:vAlign w:val="bottom"/>
          </w:tcPr>
          <w:p w:rsidR="00C35728" w:rsidRPr="00D728E0" w:rsidRDefault="00C35728" w:rsidP="00C35728">
            <w:pPr>
              <w:spacing w:line="240" w:lineRule="auto"/>
              <w:ind w:left="-198" w:right="-198"/>
              <w:jc w:val="center"/>
              <w:rPr>
                <w:rFonts w:cs="Times New Roman"/>
                <w:sz w:val="20"/>
              </w:rPr>
            </w:pPr>
            <w:r w:rsidRPr="00D728E0">
              <w:rPr>
                <w:rFonts w:cs="Times New Roman"/>
                <w:sz w:val="20"/>
              </w:rPr>
              <w:t>Software</w:t>
            </w:r>
          </w:p>
        </w:tc>
        <w:tc>
          <w:tcPr>
            <w:tcW w:w="270" w:type="dxa"/>
            <w:vAlign w:val="bottom"/>
          </w:tcPr>
          <w:p w:rsidR="00C35728" w:rsidRPr="00D728E0" w:rsidRDefault="00C35728" w:rsidP="00C35728">
            <w:pPr>
              <w:spacing w:line="240" w:lineRule="auto"/>
              <w:jc w:val="center"/>
              <w:rPr>
                <w:rFonts w:cs="Times New Roman"/>
                <w:sz w:val="20"/>
              </w:rPr>
            </w:pPr>
          </w:p>
        </w:tc>
        <w:tc>
          <w:tcPr>
            <w:tcW w:w="1080" w:type="dxa"/>
          </w:tcPr>
          <w:p w:rsidR="00C35728" w:rsidRPr="00D728E0" w:rsidRDefault="00C35728" w:rsidP="00C35728">
            <w:pPr>
              <w:spacing w:line="240" w:lineRule="auto"/>
              <w:ind w:left="-108" w:right="-108"/>
              <w:jc w:val="center"/>
              <w:rPr>
                <w:rFonts w:cs="Times New Roman"/>
                <w:sz w:val="20"/>
                <w:cs/>
              </w:rPr>
            </w:pPr>
            <w:r w:rsidRPr="00D728E0">
              <w:rPr>
                <w:rFonts w:cs="Times New Roman"/>
                <w:sz w:val="20"/>
              </w:rPr>
              <w:t xml:space="preserve">Leasehold </w:t>
            </w:r>
          </w:p>
        </w:tc>
        <w:tc>
          <w:tcPr>
            <w:tcW w:w="270" w:type="dxa"/>
            <w:vAlign w:val="bottom"/>
          </w:tcPr>
          <w:p w:rsidR="00C35728" w:rsidRPr="00D728E0" w:rsidRDefault="00C35728" w:rsidP="00C35728">
            <w:pPr>
              <w:spacing w:line="240" w:lineRule="auto"/>
              <w:ind w:left="-108" w:right="-108"/>
              <w:jc w:val="center"/>
              <w:rPr>
                <w:rFonts w:cs="Times New Roman"/>
                <w:sz w:val="20"/>
              </w:rPr>
            </w:pPr>
          </w:p>
        </w:tc>
        <w:tc>
          <w:tcPr>
            <w:tcW w:w="1114" w:type="dxa"/>
          </w:tcPr>
          <w:p w:rsidR="00C35728" w:rsidRPr="00D728E0" w:rsidRDefault="00C35728" w:rsidP="00C35728">
            <w:pPr>
              <w:spacing w:line="240" w:lineRule="auto"/>
              <w:jc w:val="center"/>
              <w:rPr>
                <w:rFonts w:cs="Times New Roman"/>
                <w:sz w:val="20"/>
              </w:rPr>
            </w:pPr>
            <w:r>
              <w:rPr>
                <w:rFonts w:cs="Times New Roman"/>
                <w:sz w:val="20"/>
              </w:rPr>
              <w:t>under</w:t>
            </w:r>
          </w:p>
        </w:tc>
        <w:tc>
          <w:tcPr>
            <w:tcW w:w="236" w:type="dxa"/>
          </w:tcPr>
          <w:p w:rsidR="00C35728" w:rsidRPr="00D728E0" w:rsidRDefault="00C35728" w:rsidP="00C35728">
            <w:pPr>
              <w:spacing w:line="240" w:lineRule="auto"/>
              <w:jc w:val="center"/>
              <w:rPr>
                <w:rFonts w:cs="Times New Roman"/>
                <w:sz w:val="20"/>
              </w:rPr>
            </w:pPr>
          </w:p>
        </w:tc>
        <w:tc>
          <w:tcPr>
            <w:tcW w:w="1098" w:type="dxa"/>
            <w:vAlign w:val="bottom"/>
          </w:tcPr>
          <w:p w:rsidR="00C35728" w:rsidRPr="00D728E0" w:rsidRDefault="00C35728" w:rsidP="00C35728">
            <w:pPr>
              <w:spacing w:line="240" w:lineRule="auto"/>
              <w:jc w:val="center"/>
              <w:rPr>
                <w:rFonts w:cs="Times New Roman"/>
                <w:sz w:val="20"/>
              </w:rPr>
            </w:pPr>
          </w:p>
        </w:tc>
      </w:tr>
      <w:tr w:rsidR="00C35728" w:rsidRPr="009B1A81" w:rsidTr="0013182B">
        <w:tc>
          <w:tcPr>
            <w:tcW w:w="2700" w:type="dxa"/>
          </w:tcPr>
          <w:p w:rsidR="00C35728" w:rsidRPr="00D728E0" w:rsidRDefault="00C35728" w:rsidP="00C35728">
            <w:pPr>
              <w:spacing w:line="240" w:lineRule="auto"/>
              <w:ind w:right="-115"/>
              <w:rPr>
                <w:rFonts w:cs="Times New Roman"/>
                <w:b/>
                <w:bCs/>
                <w:i/>
                <w:iCs/>
                <w:sz w:val="20"/>
              </w:rPr>
            </w:pPr>
          </w:p>
        </w:tc>
        <w:tc>
          <w:tcPr>
            <w:tcW w:w="1170" w:type="dxa"/>
            <w:vAlign w:val="bottom"/>
          </w:tcPr>
          <w:p w:rsidR="00C35728" w:rsidRPr="00D728E0" w:rsidRDefault="00C35728" w:rsidP="00C35728">
            <w:pPr>
              <w:spacing w:line="240" w:lineRule="auto"/>
              <w:ind w:right="-115"/>
              <w:jc w:val="center"/>
              <w:rPr>
                <w:rFonts w:cs="Times New Roman"/>
                <w:sz w:val="20"/>
              </w:rPr>
            </w:pPr>
            <w:r w:rsidRPr="00D728E0">
              <w:rPr>
                <w:rFonts w:cs="Times New Roman"/>
                <w:sz w:val="20"/>
              </w:rPr>
              <w:t>Patents</w:t>
            </w:r>
          </w:p>
        </w:tc>
        <w:tc>
          <w:tcPr>
            <w:tcW w:w="270" w:type="dxa"/>
            <w:tcBorders>
              <w:left w:val="nil"/>
            </w:tcBorders>
          </w:tcPr>
          <w:p w:rsidR="00C35728" w:rsidRPr="00D728E0" w:rsidRDefault="00C35728" w:rsidP="00C35728">
            <w:pPr>
              <w:spacing w:line="240" w:lineRule="auto"/>
              <w:ind w:right="-115"/>
              <w:rPr>
                <w:rFonts w:cs="Times New Roman"/>
                <w:b/>
                <w:bCs/>
                <w:i/>
                <w:iCs/>
                <w:sz w:val="20"/>
              </w:rPr>
            </w:pPr>
          </w:p>
        </w:tc>
        <w:tc>
          <w:tcPr>
            <w:tcW w:w="1170" w:type="dxa"/>
            <w:vAlign w:val="bottom"/>
          </w:tcPr>
          <w:p w:rsidR="00C35728" w:rsidRPr="00D728E0" w:rsidRDefault="00C35728" w:rsidP="00C35728">
            <w:pPr>
              <w:spacing w:line="240" w:lineRule="auto"/>
              <w:ind w:left="-198" w:right="-198"/>
              <w:jc w:val="center"/>
              <w:rPr>
                <w:rFonts w:cs="Times New Roman"/>
                <w:sz w:val="20"/>
              </w:rPr>
            </w:pPr>
            <w:r w:rsidRPr="00D728E0">
              <w:rPr>
                <w:rFonts w:cs="Times New Roman"/>
                <w:sz w:val="20"/>
              </w:rPr>
              <w:t>licenses</w:t>
            </w:r>
          </w:p>
        </w:tc>
        <w:tc>
          <w:tcPr>
            <w:tcW w:w="270" w:type="dxa"/>
          </w:tcPr>
          <w:p w:rsidR="00C35728" w:rsidRPr="00D728E0" w:rsidRDefault="00C35728" w:rsidP="00C35728">
            <w:pPr>
              <w:spacing w:line="240" w:lineRule="auto"/>
              <w:rPr>
                <w:rFonts w:cs="Times New Roman"/>
                <w:sz w:val="20"/>
              </w:rPr>
            </w:pPr>
          </w:p>
        </w:tc>
        <w:tc>
          <w:tcPr>
            <w:tcW w:w="1080" w:type="dxa"/>
            <w:vAlign w:val="bottom"/>
          </w:tcPr>
          <w:p w:rsidR="00C35728" w:rsidRPr="00D728E0" w:rsidRDefault="00C35728" w:rsidP="00C35728">
            <w:pPr>
              <w:spacing w:line="240" w:lineRule="auto"/>
              <w:ind w:left="-108" w:right="-108"/>
              <w:jc w:val="center"/>
              <w:rPr>
                <w:rFonts w:cs="Times New Roman"/>
                <w:sz w:val="20"/>
              </w:rPr>
            </w:pPr>
            <w:r w:rsidRPr="00D728E0">
              <w:rPr>
                <w:rFonts w:cs="Times New Roman"/>
                <w:sz w:val="20"/>
              </w:rPr>
              <w:t>right for land</w:t>
            </w:r>
          </w:p>
        </w:tc>
        <w:tc>
          <w:tcPr>
            <w:tcW w:w="270" w:type="dxa"/>
          </w:tcPr>
          <w:p w:rsidR="00C35728" w:rsidRPr="00D728E0" w:rsidRDefault="00C35728" w:rsidP="00C35728">
            <w:pPr>
              <w:tabs>
                <w:tab w:val="decimal" w:pos="1062"/>
              </w:tabs>
              <w:spacing w:line="240" w:lineRule="auto"/>
              <w:rPr>
                <w:rFonts w:cs="Times New Roman"/>
                <w:sz w:val="20"/>
              </w:rPr>
            </w:pPr>
          </w:p>
        </w:tc>
        <w:tc>
          <w:tcPr>
            <w:tcW w:w="1114" w:type="dxa"/>
          </w:tcPr>
          <w:p w:rsidR="00C35728" w:rsidRPr="00D728E0" w:rsidRDefault="00C35728" w:rsidP="00C35728">
            <w:pPr>
              <w:spacing w:line="240" w:lineRule="auto"/>
              <w:jc w:val="center"/>
              <w:rPr>
                <w:rFonts w:cs="Times New Roman"/>
                <w:sz w:val="20"/>
              </w:rPr>
            </w:pPr>
            <w:r>
              <w:rPr>
                <w:rFonts w:cs="Times New Roman"/>
                <w:sz w:val="20"/>
              </w:rPr>
              <w:t>installation</w:t>
            </w:r>
          </w:p>
        </w:tc>
        <w:tc>
          <w:tcPr>
            <w:tcW w:w="236" w:type="dxa"/>
          </w:tcPr>
          <w:p w:rsidR="00C35728" w:rsidRPr="00D728E0" w:rsidRDefault="00C35728" w:rsidP="00C35728">
            <w:pPr>
              <w:spacing w:line="240" w:lineRule="auto"/>
              <w:rPr>
                <w:rFonts w:cs="Times New Roman"/>
                <w:sz w:val="20"/>
              </w:rPr>
            </w:pPr>
          </w:p>
        </w:tc>
        <w:tc>
          <w:tcPr>
            <w:tcW w:w="1098" w:type="dxa"/>
            <w:vAlign w:val="bottom"/>
          </w:tcPr>
          <w:p w:rsidR="00C35728" w:rsidRPr="00D728E0" w:rsidRDefault="00C35728" w:rsidP="00C35728">
            <w:pPr>
              <w:spacing w:line="240" w:lineRule="auto"/>
              <w:jc w:val="center"/>
              <w:rPr>
                <w:rFonts w:cs="Times New Roman"/>
                <w:sz w:val="20"/>
              </w:rPr>
            </w:pPr>
            <w:r w:rsidRPr="00D728E0">
              <w:rPr>
                <w:rFonts w:cs="Times New Roman"/>
                <w:sz w:val="20"/>
              </w:rPr>
              <w:t>Total</w:t>
            </w:r>
          </w:p>
        </w:tc>
      </w:tr>
      <w:tr w:rsidR="00C35728" w:rsidRPr="009B1A81" w:rsidTr="0013182B">
        <w:tc>
          <w:tcPr>
            <w:tcW w:w="2700" w:type="dxa"/>
          </w:tcPr>
          <w:p w:rsidR="00C35728" w:rsidRPr="00D728E0" w:rsidRDefault="00C35728" w:rsidP="00C35728">
            <w:pPr>
              <w:spacing w:line="240" w:lineRule="auto"/>
              <w:ind w:right="-115"/>
              <w:rPr>
                <w:rFonts w:cs="Times New Roman"/>
                <w:b/>
                <w:bCs/>
                <w:i/>
                <w:iCs/>
                <w:sz w:val="20"/>
              </w:rPr>
            </w:pPr>
          </w:p>
        </w:tc>
        <w:tc>
          <w:tcPr>
            <w:tcW w:w="6678" w:type="dxa"/>
            <w:gridSpan w:val="9"/>
          </w:tcPr>
          <w:p w:rsidR="00C35728" w:rsidRPr="00C35728" w:rsidRDefault="00253567" w:rsidP="00C35728">
            <w:pPr>
              <w:spacing w:line="240" w:lineRule="auto"/>
              <w:jc w:val="center"/>
              <w:rPr>
                <w:rFonts w:cs="Times New Roman"/>
                <w:i/>
                <w:iCs/>
                <w:sz w:val="20"/>
              </w:rPr>
            </w:pPr>
            <w:r>
              <w:rPr>
                <w:rFonts w:cs="Times New Roman"/>
                <w:i/>
                <w:iCs/>
                <w:sz w:val="20"/>
              </w:rPr>
              <w:t>(in thousand B</w:t>
            </w:r>
            <w:r w:rsidR="00C35728" w:rsidRPr="00C35728">
              <w:rPr>
                <w:rFonts w:cs="Times New Roman"/>
                <w:i/>
                <w:iCs/>
                <w:sz w:val="20"/>
              </w:rPr>
              <w:t>aht)</w:t>
            </w:r>
          </w:p>
        </w:tc>
      </w:tr>
      <w:tr w:rsidR="00C35728" w:rsidRPr="009B1A81" w:rsidTr="0013182B">
        <w:tc>
          <w:tcPr>
            <w:tcW w:w="2700" w:type="dxa"/>
          </w:tcPr>
          <w:p w:rsidR="00C35728" w:rsidRPr="00D728E0" w:rsidRDefault="00C35728" w:rsidP="00C35728">
            <w:pPr>
              <w:spacing w:line="240" w:lineRule="auto"/>
              <w:ind w:right="-115"/>
              <w:rPr>
                <w:rFonts w:cs="Times New Roman"/>
                <w:b/>
                <w:bCs/>
                <w:i/>
                <w:iCs/>
                <w:sz w:val="20"/>
              </w:rPr>
            </w:pPr>
            <w:r w:rsidRPr="00D728E0">
              <w:rPr>
                <w:rFonts w:cs="Times New Roman"/>
                <w:b/>
                <w:bCs/>
                <w:i/>
                <w:iCs/>
                <w:sz w:val="20"/>
              </w:rPr>
              <w:t>Cost</w:t>
            </w:r>
          </w:p>
        </w:tc>
        <w:tc>
          <w:tcPr>
            <w:tcW w:w="1170" w:type="dxa"/>
          </w:tcPr>
          <w:p w:rsidR="00C35728" w:rsidRPr="00D728E0" w:rsidRDefault="00C35728" w:rsidP="00C35728">
            <w:pPr>
              <w:spacing w:line="240" w:lineRule="auto"/>
              <w:ind w:right="-115"/>
              <w:rPr>
                <w:rFonts w:cs="Times New Roman"/>
                <w:b/>
                <w:bCs/>
                <w:i/>
                <w:iCs/>
                <w:sz w:val="20"/>
              </w:rPr>
            </w:pPr>
          </w:p>
        </w:tc>
        <w:tc>
          <w:tcPr>
            <w:tcW w:w="270" w:type="dxa"/>
            <w:tcBorders>
              <w:left w:val="nil"/>
            </w:tcBorders>
          </w:tcPr>
          <w:p w:rsidR="00C35728" w:rsidRPr="00D728E0" w:rsidRDefault="00C35728" w:rsidP="00C35728">
            <w:pPr>
              <w:spacing w:line="240" w:lineRule="auto"/>
              <w:ind w:right="-115"/>
              <w:rPr>
                <w:rFonts w:cs="Times New Roman"/>
                <w:b/>
                <w:bCs/>
                <w:i/>
                <w:iCs/>
                <w:sz w:val="20"/>
              </w:rPr>
            </w:pPr>
          </w:p>
        </w:tc>
        <w:tc>
          <w:tcPr>
            <w:tcW w:w="1170" w:type="dxa"/>
          </w:tcPr>
          <w:p w:rsidR="00C35728" w:rsidRPr="00D728E0" w:rsidRDefault="00C35728" w:rsidP="00C35728">
            <w:pPr>
              <w:tabs>
                <w:tab w:val="decimal" w:pos="882"/>
              </w:tabs>
              <w:spacing w:line="240" w:lineRule="auto"/>
              <w:rPr>
                <w:rFonts w:cs="Times New Roman"/>
                <w:sz w:val="20"/>
              </w:rPr>
            </w:pPr>
          </w:p>
        </w:tc>
        <w:tc>
          <w:tcPr>
            <w:tcW w:w="270" w:type="dxa"/>
          </w:tcPr>
          <w:p w:rsidR="00C35728" w:rsidRPr="00D728E0" w:rsidRDefault="00C35728" w:rsidP="00C35728">
            <w:pPr>
              <w:spacing w:line="240" w:lineRule="auto"/>
              <w:rPr>
                <w:rFonts w:cs="Times New Roman"/>
                <w:sz w:val="20"/>
              </w:rPr>
            </w:pPr>
          </w:p>
        </w:tc>
        <w:tc>
          <w:tcPr>
            <w:tcW w:w="1080" w:type="dxa"/>
          </w:tcPr>
          <w:p w:rsidR="00C35728" w:rsidRPr="00D728E0" w:rsidRDefault="00C35728" w:rsidP="00C35728">
            <w:pPr>
              <w:tabs>
                <w:tab w:val="decimal" w:pos="972"/>
              </w:tabs>
              <w:spacing w:line="240" w:lineRule="auto"/>
              <w:rPr>
                <w:rFonts w:cs="Times New Roman"/>
                <w:sz w:val="20"/>
              </w:rPr>
            </w:pPr>
          </w:p>
        </w:tc>
        <w:tc>
          <w:tcPr>
            <w:tcW w:w="270" w:type="dxa"/>
          </w:tcPr>
          <w:p w:rsidR="00C35728" w:rsidRPr="00D728E0" w:rsidRDefault="00C35728" w:rsidP="00C35728">
            <w:pPr>
              <w:tabs>
                <w:tab w:val="decimal" w:pos="1062"/>
              </w:tabs>
              <w:spacing w:line="240" w:lineRule="auto"/>
              <w:rPr>
                <w:rFonts w:cs="Times New Roman"/>
                <w:sz w:val="20"/>
              </w:rPr>
            </w:pPr>
          </w:p>
        </w:tc>
        <w:tc>
          <w:tcPr>
            <w:tcW w:w="1114" w:type="dxa"/>
          </w:tcPr>
          <w:p w:rsidR="00C35728" w:rsidRPr="00D728E0" w:rsidRDefault="00C35728" w:rsidP="00C35728">
            <w:pPr>
              <w:spacing w:line="240" w:lineRule="auto"/>
              <w:rPr>
                <w:rFonts w:cs="Times New Roman"/>
                <w:sz w:val="20"/>
              </w:rPr>
            </w:pPr>
          </w:p>
        </w:tc>
        <w:tc>
          <w:tcPr>
            <w:tcW w:w="236" w:type="dxa"/>
          </w:tcPr>
          <w:p w:rsidR="00C35728" w:rsidRPr="00D728E0" w:rsidRDefault="00C35728" w:rsidP="00C35728">
            <w:pPr>
              <w:spacing w:line="240" w:lineRule="auto"/>
              <w:rPr>
                <w:rFonts w:cs="Times New Roman"/>
                <w:sz w:val="20"/>
              </w:rPr>
            </w:pPr>
          </w:p>
        </w:tc>
        <w:tc>
          <w:tcPr>
            <w:tcW w:w="1098" w:type="dxa"/>
          </w:tcPr>
          <w:p w:rsidR="00C35728" w:rsidRPr="00D728E0" w:rsidRDefault="00C35728" w:rsidP="00C35728">
            <w:pPr>
              <w:spacing w:line="240" w:lineRule="auto"/>
              <w:rPr>
                <w:rFonts w:cs="Times New Roman"/>
                <w:sz w:val="20"/>
              </w:rPr>
            </w:pPr>
          </w:p>
        </w:tc>
      </w:tr>
      <w:tr w:rsidR="000A7862" w:rsidRPr="009B1A81" w:rsidTr="0013182B">
        <w:tc>
          <w:tcPr>
            <w:tcW w:w="2700" w:type="dxa"/>
            <w:shd w:val="clear" w:color="auto" w:fill="auto"/>
            <w:vAlign w:val="bottom"/>
          </w:tcPr>
          <w:p w:rsidR="000A7862" w:rsidRPr="00D728E0" w:rsidRDefault="000A7862" w:rsidP="000A7862">
            <w:pPr>
              <w:spacing w:line="240" w:lineRule="auto"/>
              <w:ind w:right="-115"/>
              <w:rPr>
                <w:rFonts w:cs="Times New Roman"/>
                <w:sz w:val="20"/>
              </w:rPr>
            </w:pPr>
            <w:r w:rsidRPr="00D728E0">
              <w:rPr>
                <w:rFonts w:cs="Times New Roman"/>
                <w:sz w:val="20"/>
              </w:rPr>
              <w:t>At 1 January 201</w:t>
            </w:r>
            <w:r>
              <w:rPr>
                <w:rFonts w:cs="Times New Roman"/>
                <w:sz w:val="20"/>
              </w:rPr>
              <w:t>8</w:t>
            </w:r>
          </w:p>
        </w:tc>
        <w:tc>
          <w:tcPr>
            <w:tcW w:w="1170" w:type="dxa"/>
            <w:shd w:val="clear" w:color="auto" w:fill="auto"/>
          </w:tcPr>
          <w:p w:rsidR="000A7862" w:rsidRPr="000A7862" w:rsidRDefault="000A7862" w:rsidP="000A7862">
            <w:pPr>
              <w:pStyle w:val="acctfourfigures"/>
              <w:tabs>
                <w:tab w:val="clear" w:pos="765"/>
                <w:tab w:val="decimal" w:pos="954"/>
              </w:tabs>
              <w:spacing w:line="240" w:lineRule="atLeast"/>
              <w:rPr>
                <w:rFonts w:cs="Times New Roman"/>
                <w:sz w:val="20"/>
              </w:rPr>
            </w:pPr>
            <w:r w:rsidRPr="000A7862">
              <w:rPr>
                <w:rFonts w:cs="Times New Roman"/>
                <w:sz w:val="20"/>
              </w:rPr>
              <w:t>356,245</w:t>
            </w:r>
          </w:p>
        </w:tc>
        <w:tc>
          <w:tcPr>
            <w:tcW w:w="270" w:type="dxa"/>
            <w:tcBorders>
              <w:left w:val="nil"/>
            </w:tcBorders>
            <w:shd w:val="clear" w:color="auto" w:fill="auto"/>
          </w:tcPr>
          <w:p w:rsidR="000A7862" w:rsidRPr="000A7862" w:rsidRDefault="000A7862" w:rsidP="000A7862">
            <w:pPr>
              <w:tabs>
                <w:tab w:val="decimal" w:pos="954"/>
              </w:tabs>
              <w:spacing w:line="240" w:lineRule="auto"/>
              <w:ind w:right="-115"/>
              <w:rPr>
                <w:rFonts w:cs="Times New Roman"/>
                <w:sz w:val="20"/>
              </w:rPr>
            </w:pPr>
          </w:p>
        </w:tc>
        <w:tc>
          <w:tcPr>
            <w:tcW w:w="1170" w:type="dxa"/>
            <w:vAlign w:val="bottom"/>
          </w:tcPr>
          <w:p w:rsidR="000A7862" w:rsidRPr="000A7862" w:rsidRDefault="000A7862" w:rsidP="000A7862">
            <w:pPr>
              <w:pStyle w:val="acctfourfigures"/>
              <w:tabs>
                <w:tab w:val="clear" w:pos="765"/>
                <w:tab w:val="decimal" w:pos="954"/>
              </w:tabs>
              <w:spacing w:line="240" w:lineRule="atLeast"/>
              <w:rPr>
                <w:rFonts w:cs="Times New Roman"/>
                <w:sz w:val="20"/>
              </w:rPr>
            </w:pPr>
            <w:r w:rsidRPr="000A7862">
              <w:rPr>
                <w:rFonts w:cs="Times New Roman"/>
                <w:sz w:val="20"/>
              </w:rPr>
              <w:t>23,938</w:t>
            </w:r>
          </w:p>
        </w:tc>
        <w:tc>
          <w:tcPr>
            <w:tcW w:w="270" w:type="dxa"/>
          </w:tcPr>
          <w:p w:rsidR="000A7862" w:rsidRPr="000A7862" w:rsidRDefault="000A7862" w:rsidP="000A7862">
            <w:pPr>
              <w:tabs>
                <w:tab w:val="decimal" w:pos="954"/>
              </w:tabs>
              <w:spacing w:line="240" w:lineRule="auto"/>
              <w:rPr>
                <w:rFonts w:cs="Times New Roman"/>
                <w:sz w:val="20"/>
              </w:rPr>
            </w:pPr>
          </w:p>
        </w:tc>
        <w:tc>
          <w:tcPr>
            <w:tcW w:w="1080" w:type="dxa"/>
          </w:tcPr>
          <w:p w:rsidR="000A7862" w:rsidRPr="000A7862" w:rsidRDefault="000A7862" w:rsidP="000A7862">
            <w:pPr>
              <w:pStyle w:val="acctfourfigures"/>
              <w:tabs>
                <w:tab w:val="clear" w:pos="765"/>
                <w:tab w:val="decimal" w:pos="842"/>
              </w:tabs>
              <w:spacing w:line="240" w:lineRule="atLeast"/>
              <w:ind w:right="22"/>
              <w:rPr>
                <w:rFonts w:cs="Times New Roman"/>
                <w:sz w:val="20"/>
              </w:rPr>
            </w:pPr>
            <w:r w:rsidRPr="000A7862">
              <w:rPr>
                <w:rFonts w:cs="Times New Roman"/>
                <w:sz w:val="20"/>
              </w:rPr>
              <w:t>761</w:t>
            </w:r>
          </w:p>
        </w:tc>
        <w:tc>
          <w:tcPr>
            <w:tcW w:w="270" w:type="dxa"/>
          </w:tcPr>
          <w:p w:rsidR="000A7862" w:rsidRPr="000A7862" w:rsidRDefault="000A7862" w:rsidP="000A7862">
            <w:pPr>
              <w:pStyle w:val="acctfourfigures"/>
              <w:tabs>
                <w:tab w:val="clear" w:pos="765"/>
                <w:tab w:val="decimal" w:pos="842"/>
              </w:tabs>
              <w:spacing w:line="240" w:lineRule="atLeast"/>
              <w:ind w:right="22"/>
              <w:rPr>
                <w:rFonts w:cs="Times New Roman"/>
                <w:sz w:val="20"/>
              </w:rPr>
            </w:pPr>
          </w:p>
        </w:tc>
        <w:tc>
          <w:tcPr>
            <w:tcW w:w="1114" w:type="dxa"/>
          </w:tcPr>
          <w:p w:rsidR="000A7862" w:rsidRPr="000A7862" w:rsidRDefault="000A7862" w:rsidP="000A7862">
            <w:pPr>
              <w:pStyle w:val="acctfourfigures"/>
              <w:tabs>
                <w:tab w:val="clear" w:pos="765"/>
                <w:tab w:val="decimal" w:pos="898"/>
              </w:tabs>
              <w:spacing w:line="240" w:lineRule="atLeast"/>
              <w:rPr>
                <w:rFonts w:cs="Times New Roman"/>
                <w:sz w:val="20"/>
              </w:rPr>
            </w:pPr>
            <w:r w:rsidRPr="000A7862">
              <w:rPr>
                <w:rFonts w:cs="Times New Roman"/>
                <w:sz w:val="20"/>
              </w:rPr>
              <w:t>4,575</w:t>
            </w:r>
          </w:p>
        </w:tc>
        <w:tc>
          <w:tcPr>
            <w:tcW w:w="236" w:type="dxa"/>
          </w:tcPr>
          <w:p w:rsidR="000A7862" w:rsidRPr="000A7862" w:rsidRDefault="000A7862" w:rsidP="000A7862">
            <w:pPr>
              <w:pStyle w:val="acctfourfigures"/>
              <w:tabs>
                <w:tab w:val="clear" w:pos="765"/>
                <w:tab w:val="decimal" w:pos="898"/>
              </w:tabs>
              <w:spacing w:line="240" w:lineRule="atLeast"/>
              <w:rPr>
                <w:rFonts w:cs="Times New Roman"/>
                <w:sz w:val="20"/>
              </w:rPr>
            </w:pPr>
          </w:p>
        </w:tc>
        <w:tc>
          <w:tcPr>
            <w:tcW w:w="1098" w:type="dxa"/>
            <w:vAlign w:val="bottom"/>
          </w:tcPr>
          <w:p w:rsidR="000A7862" w:rsidRPr="000A7862" w:rsidRDefault="000A7862" w:rsidP="000A7862">
            <w:pPr>
              <w:pStyle w:val="acctfourfigures"/>
              <w:tabs>
                <w:tab w:val="clear" w:pos="765"/>
                <w:tab w:val="decimal" w:pos="898"/>
              </w:tabs>
              <w:spacing w:line="240" w:lineRule="atLeast"/>
              <w:rPr>
                <w:rFonts w:cs="Times New Roman"/>
                <w:sz w:val="20"/>
              </w:rPr>
            </w:pPr>
            <w:r w:rsidRPr="000A7862">
              <w:rPr>
                <w:rFonts w:cs="Times New Roman"/>
                <w:sz w:val="20"/>
              </w:rPr>
              <w:t>385,519</w:t>
            </w:r>
          </w:p>
        </w:tc>
      </w:tr>
      <w:tr w:rsidR="000A7862" w:rsidRPr="009B1A81" w:rsidTr="0013182B">
        <w:tc>
          <w:tcPr>
            <w:tcW w:w="2700" w:type="dxa"/>
            <w:shd w:val="clear" w:color="auto" w:fill="auto"/>
          </w:tcPr>
          <w:p w:rsidR="000A7862" w:rsidRPr="00D728E0" w:rsidRDefault="000A7862" w:rsidP="000A7862">
            <w:pPr>
              <w:spacing w:line="240" w:lineRule="auto"/>
              <w:ind w:right="-115"/>
              <w:rPr>
                <w:rFonts w:cs="Times New Roman"/>
                <w:sz w:val="20"/>
                <w:cs/>
              </w:rPr>
            </w:pPr>
            <w:r w:rsidRPr="00D728E0">
              <w:rPr>
                <w:rFonts w:cs="Times New Roman"/>
                <w:sz w:val="20"/>
              </w:rPr>
              <w:t>Additions</w:t>
            </w:r>
          </w:p>
        </w:tc>
        <w:tc>
          <w:tcPr>
            <w:tcW w:w="1170" w:type="dxa"/>
            <w:shd w:val="clear" w:color="auto" w:fill="auto"/>
          </w:tcPr>
          <w:p w:rsidR="000A7862" w:rsidRPr="00D728E0" w:rsidRDefault="000A7862" w:rsidP="000A7862">
            <w:pPr>
              <w:tabs>
                <w:tab w:val="decimal" w:pos="612"/>
              </w:tabs>
              <w:spacing w:line="240" w:lineRule="atLeast"/>
              <w:ind w:right="-63"/>
              <w:rPr>
                <w:rFonts w:cs="Times New Roman"/>
                <w:sz w:val="20"/>
              </w:rPr>
            </w:pPr>
            <w:r>
              <w:rPr>
                <w:rFonts w:cs="Times New Roman"/>
                <w:sz w:val="20"/>
              </w:rPr>
              <w:t>-</w:t>
            </w:r>
          </w:p>
        </w:tc>
        <w:tc>
          <w:tcPr>
            <w:tcW w:w="270" w:type="dxa"/>
            <w:tcBorders>
              <w:left w:val="nil"/>
            </w:tcBorders>
            <w:shd w:val="clear" w:color="auto" w:fill="auto"/>
          </w:tcPr>
          <w:p w:rsidR="000A7862" w:rsidRPr="00D728E0" w:rsidRDefault="000A7862" w:rsidP="000A7862">
            <w:pPr>
              <w:tabs>
                <w:tab w:val="decimal" w:pos="954"/>
              </w:tabs>
              <w:spacing w:line="240" w:lineRule="auto"/>
              <w:ind w:right="-115"/>
              <w:rPr>
                <w:rFonts w:cs="Times New Roman"/>
                <w:sz w:val="20"/>
                <w:cs/>
              </w:rPr>
            </w:pPr>
          </w:p>
        </w:tc>
        <w:tc>
          <w:tcPr>
            <w:tcW w:w="1170" w:type="dxa"/>
          </w:tcPr>
          <w:p w:rsidR="000A7862" w:rsidRPr="00D728E0" w:rsidRDefault="000A7862" w:rsidP="000A7862">
            <w:pPr>
              <w:tabs>
                <w:tab w:val="decimal" w:pos="612"/>
              </w:tabs>
              <w:spacing w:line="240" w:lineRule="atLeast"/>
              <w:ind w:right="-63"/>
              <w:rPr>
                <w:rFonts w:cs="Times New Roman"/>
                <w:sz w:val="20"/>
              </w:rPr>
            </w:pPr>
            <w:r>
              <w:rPr>
                <w:rFonts w:cs="Times New Roman"/>
                <w:sz w:val="20"/>
              </w:rPr>
              <w:t>-</w:t>
            </w:r>
          </w:p>
        </w:tc>
        <w:tc>
          <w:tcPr>
            <w:tcW w:w="270" w:type="dxa"/>
          </w:tcPr>
          <w:p w:rsidR="000A7862" w:rsidRPr="00D728E0" w:rsidRDefault="000A7862" w:rsidP="000A7862">
            <w:pPr>
              <w:pStyle w:val="acctfourfigures"/>
              <w:tabs>
                <w:tab w:val="clear" w:pos="765"/>
                <w:tab w:val="decimal" w:pos="954"/>
              </w:tabs>
              <w:spacing w:line="240" w:lineRule="atLeast"/>
              <w:rPr>
                <w:rFonts w:cs="Times New Roman"/>
                <w:sz w:val="20"/>
              </w:rPr>
            </w:pPr>
          </w:p>
        </w:tc>
        <w:tc>
          <w:tcPr>
            <w:tcW w:w="1080" w:type="dxa"/>
          </w:tcPr>
          <w:p w:rsidR="000A7862" w:rsidRPr="005B724E" w:rsidRDefault="000A7862" w:rsidP="000A7862">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A7862" w:rsidRPr="00D728E0" w:rsidRDefault="000A7862" w:rsidP="000A7862">
            <w:pPr>
              <w:pStyle w:val="acctfourfigures"/>
              <w:tabs>
                <w:tab w:val="clear" w:pos="765"/>
                <w:tab w:val="decimal" w:pos="612"/>
              </w:tabs>
              <w:spacing w:line="240" w:lineRule="atLeast"/>
              <w:rPr>
                <w:rFonts w:cs="Times New Roman"/>
                <w:sz w:val="20"/>
              </w:rPr>
            </w:pPr>
          </w:p>
        </w:tc>
        <w:tc>
          <w:tcPr>
            <w:tcW w:w="1114" w:type="dxa"/>
          </w:tcPr>
          <w:p w:rsidR="000A7862" w:rsidRPr="0059684A" w:rsidRDefault="000A7862" w:rsidP="000A7862">
            <w:pPr>
              <w:pStyle w:val="acctfourfigures"/>
              <w:tabs>
                <w:tab w:val="clear" w:pos="765"/>
                <w:tab w:val="decimal" w:pos="898"/>
              </w:tabs>
              <w:spacing w:line="240" w:lineRule="atLeast"/>
              <w:rPr>
                <w:sz w:val="20"/>
                <w:szCs w:val="25"/>
                <w:lang w:val="en-US" w:bidi="th-TH"/>
              </w:rPr>
            </w:pPr>
            <w:r>
              <w:rPr>
                <w:sz w:val="20"/>
                <w:szCs w:val="25"/>
                <w:lang w:val="en-US" w:bidi="th-TH"/>
              </w:rPr>
              <w:t>15,793</w:t>
            </w:r>
          </w:p>
        </w:tc>
        <w:tc>
          <w:tcPr>
            <w:tcW w:w="236" w:type="dxa"/>
          </w:tcPr>
          <w:p w:rsidR="000A7862" w:rsidRPr="00D728E0" w:rsidRDefault="000A7862" w:rsidP="000A7862">
            <w:pPr>
              <w:pStyle w:val="acctfourfigures"/>
              <w:tabs>
                <w:tab w:val="clear" w:pos="765"/>
                <w:tab w:val="decimal" w:pos="898"/>
              </w:tabs>
              <w:spacing w:line="240" w:lineRule="atLeast"/>
              <w:rPr>
                <w:rFonts w:cs="Times New Roman"/>
                <w:sz w:val="20"/>
              </w:rPr>
            </w:pPr>
          </w:p>
        </w:tc>
        <w:tc>
          <w:tcPr>
            <w:tcW w:w="1098" w:type="dxa"/>
            <w:vAlign w:val="bottom"/>
          </w:tcPr>
          <w:p w:rsidR="000A7862" w:rsidRPr="00D728E0" w:rsidRDefault="000A7862" w:rsidP="000A7862">
            <w:pPr>
              <w:pStyle w:val="acctfourfigures"/>
              <w:tabs>
                <w:tab w:val="clear" w:pos="765"/>
                <w:tab w:val="decimal" w:pos="898"/>
              </w:tabs>
              <w:spacing w:line="240" w:lineRule="atLeast"/>
              <w:rPr>
                <w:rFonts w:cs="Times New Roman"/>
                <w:sz w:val="20"/>
              </w:rPr>
            </w:pPr>
            <w:r>
              <w:rPr>
                <w:rFonts w:cs="Times New Roman"/>
                <w:sz w:val="20"/>
              </w:rPr>
              <w:t>15,793</w:t>
            </w:r>
          </w:p>
        </w:tc>
      </w:tr>
      <w:tr w:rsidR="000A7862" w:rsidRPr="009B1A81" w:rsidTr="0013182B">
        <w:tc>
          <w:tcPr>
            <w:tcW w:w="2700" w:type="dxa"/>
            <w:shd w:val="clear" w:color="auto" w:fill="auto"/>
          </w:tcPr>
          <w:p w:rsidR="000A7862" w:rsidRPr="00D728E0" w:rsidRDefault="005700D0" w:rsidP="000A7862">
            <w:pPr>
              <w:spacing w:line="240" w:lineRule="auto"/>
              <w:ind w:right="-115"/>
              <w:rPr>
                <w:rFonts w:cs="Times New Roman"/>
                <w:sz w:val="20"/>
              </w:rPr>
            </w:pPr>
            <w:r>
              <w:rPr>
                <w:rFonts w:cs="Times New Roman"/>
                <w:sz w:val="20"/>
              </w:rPr>
              <w:t>Disposals</w:t>
            </w:r>
          </w:p>
        </w:tc>
        <w:tc>
          <w:tcPr>
            <w:tcW w:w="1170" w:type="dxa"/>
            <w:shd w:val="clear" w:color="auto" w:fill="auto"/>
          </w:tcPr>
          <w:p w:rsidR="000A7862" w:rsidRPr="00DB0B48" w:rsidRDefault="000A7862" w:rsidP="000A7862">
            <w:pPr>
              <w:tabs>
                <w:tab w:val="decimal" w:pos="612"/>
              </w:tabs>
              <w:spacing w:line="240" w:lineRule="atLeast"/>
              <w:ind w:right="-63"/>
              <w:rPr>
                <w:rFonts w:cs="Times New Roman"/>
                <w:sz w:val="20"/>
              </w:rPr>
            </w:pPr>
            <w:r w:rsidRPr="00DB0B48">
              <w:rPr>
                <w:rFonts w:cs="Times New Roman"/>
                <w:sz w:val="20"/>
              </w:rPr>
              <w:t>-</w:t>
            </w:r>
          </w:p>
        </w:tc>
        <w:tc>
          <w:tcPr>
            <w:tcW w:w="270" w:type="dxa"/>
            <w:tcBorders>
              <w:left w:val="nil"/>
            </w:tcBorders>
            <w:shd w:val="clear" w:color="auto" w:fill="auto"/>
          </w:tcPr>
          <w:p w:rsidR="000A7862" w:rsidRPr="00DB0B48" w:rsidRDefault="000A7862" w:rsidP="000A7862">
            <w:pPr>
              <w:tabs>
                <w:tab w:val="decimal" w:pos="954"/>
              </w:tabs>
              <w:spacing w:line="240" w:lineRule="auto"/>
              <w:ind w:right="-115"/>
              <w:rPr>
                <w:rFonts w:cs="Times New Roman"/>
                <w:sz w:val="20"/>
              </w:rPr>
            </w:pPr>
          </w:p>
        </w:tc>
        <w:tc>
          <w:tcPr>
            <w:tcW w:w="1170" w:type="dxa"/>
          </w:tcPr>
          <w:p w:rsidR="000A7862" w:rsidRPr="00D728E0" w:rsidRDefault="000A7862" w:rsidP="000A7862">
            <w:pPr>
              <w:tabs>
                <w:tab w:val="decimal" w:pos="612"/>
              </w:tabs>
              <w:spacing w:line="240" w:lineRule="atLeast"/>
              <w:ind w:right="-63"/>
              <w:rPr>
                <w:rFonts w:cs="Times New Roman"/>
                <w:sz w:val="20"/>
              </w:rPr>
            </w:pPr>
            <w:r>
              <w:rPr>
                <w:rFonts w:cs="Times New Roman"/>
                <w:sz w:val="20"/>
              </w:rPr>
              <w:t>-</w:t>
            </w:r>
          </w:p>
        </w:tc>
        <w:tc>
          <w:tcPr>
            <w:tcW w:w="270" w:type="dxa"/>
          </w:tcPr>
          <w:p w:rsidR="000A7862" w:rsidRPr="00DB0B48" w:rsidRDefault="000A7862" w:rsidP="000A7862">
            <w:pPr>
              <w:tabs>
                <w:tab w:val="decimal" w:pos="954"/>
              </w:tabs>
              <w:spacing w:line="240" w:lineRule="auto"/>
              <w:rPr>
                <w:rFonts w:cs="Times New Roman"/>
                <w:sz w:val="20"/>
              </w:rPr>
            </w:pPr>
          </w:p>
        </w:tc>
        <w:tc>
          <w:tcPr>
            <w:tcW w:w="1080" w:type="dxa"/>
          </w:tcPr>
          <w:p w:rsidR="000A7862" w:rsidRPr="00DB0B48" w:rsidRDefault="000A7862" w:rsidP="000A7862">
            <w:pPr>
              <w:pStyle w:val="acctfourfigures"/>
              <w:tabs>
                <w:tab w:val="clear" w:pos="765"/>
                <w:tab w:val="decimal" w:pos="842"/>
              </w:tabs>
              <w:spacing w:line="240" w:lineRule="atLeast"/>
              <w:ind w:right="22"/>
              <w:rPr>
                <w:rFonts w:cs="Times New Roman"/>
                <w:sz w:val="20"/>
              </w:rPr>
            </w:pPr>
            <w:r w:rsidRPr="00DB0B48">
              <w:rPr>
                <w:rFonts w:cs="Times New Roman"/>
                <w:sz w:val="20"/>
              </w:rPr>
              <w:t>(761)</w:t>
            </w:r>
          </w:p>
        </w:tc>
        <w:tc>
          <w:tcPr>
            <w:tcW w:w="270" w:type="dxa"/>
          </w:tcPr>
          <w:p w:rsidR="000A7862" w:rsidRPr="00DB0B48" w:rsidRDefault="000A7862" w:rsidP="000A7862">
            <w:pPr>
              <w:pStyle w:val="acctfourfigures"/>
              <w:tabs>
                <w:tab w:val="clear" w:pos="765"/>
                <w:tab w:val="decimal" w:pos="842"/>
              </w:tabs>
              <w:spacing w:line="240" w:lineRule="atLeast"/>
              <w:ind w:right="22"/>
              <w:rPr>
                <w:rFonts w:cs="Times New Roman"/>
                <w:sz w:val="20"/>
              </w:rPr>
            </w:pPr>
          </w:p>
        </w:tc>
        <w:tc>
          <w:tcPr>
            <w:tcW w:w="1114" w:type="dxa"/>
            <w:tcBorders>
              <w:bottom w:val="single" w:sz="4" w:space="0" w:color="auto"/>
            </w:tcBorders>
          </w:tcPr>
          <w:p w:rsidR="000A7862" w:rsidRPr="00DB0B48" w:rsidRDefault="000A7862" w:rsidP="000A7862">
            <w:pPr>
              <w:tabs>
                <w:tab w:val="decimal" w:pos="612"/>
              </w:tabs>
              <w:spacing w:line="240" w:lineRule="atLeast"/>
              <w:ind w:right="-63"/>
              <w:rPr>
                <w:rFonts w:cs="Times New Roman"/>
                <w:sz w:val="20"/>
              </w:rPr>
            </w:pPr>
            <w:r w:rsidRPr="00DB0B48">
              <w:rPr>
                <w:rFonts w:cs="Times New Roman"/>
                <w:sz w:val="20"/>
              </w:rPr>
              <w:t>-</w:t>
            </w:r>
          </w:p>
        </w:tc>
        <w:tc>
          <w:tcPr>
            <w:tcW w:w="236" w:type="dxa"/>
          </w:tcPr>
          <w:p w:rsidR="000A7862" w:rsidRPr="00DB0B48" w:rsidRDefault="000A7862" w:rsidP="000A7862">
            <w:pPr>
              <w:pStyle w:val="acctfourfigures"/>
              <w:tabs>
                <w:tab w:val="clear" w:pos="765"/>
                <w:tab w:val="decimal" w:pos="898"/>
              </w:tabs>
              <w:spacing w:line="240" w:lineRule="atLeast"/>
              <w:rPr>
                <w:rFonts w:cs="Times New Roman"/>
                <w:sz w:val="20"/>
              </w:rPr>
            </w:pPr>
          </w:p>
        </w:tc>
        <w:tc>
          <w:tcPr>
            <w:tcW w:w="1098" w:type="dxa"/>
            <w:vAlign w:val="bottom"/>
          </w:tcPr>
          <w:p w:rsidR="000A7862" w:rsidRPr="00DB0B48" w:rsidRDefault="000A7862" w:rsidP="000A7862">
            <w:pPr>
              <w:pStyle w:val="acctfourfigures"/>
              <w:tabs>
                <w:tab w:val="clear" w:pos="765"/>
                <w:tab w:val="decimal" w:pos="898"/>
              </w:tabs>
              <w:spacing w:line="240" w:lineRule="atLeast"/>
              <w:rPr>
                <w:rFonts w:cs="Times New Roman"/>
                <w:sz w:val="20"/>
              </w:rPr>
            </w:pPr>
            <w:r>
              <w:rPr>
                <w:rFonts w:cs="Times New Roman"/>
                <w:sz w:val="20"/>
              </w:rPr>
              <w:t>(</w:t>
            </w:r>
            <w:r w:rsidRPr="00DB0B48">
              <w:rPr>
                <w:rFonts w:cs="Times New Roman"/>
                <w:sz w:val="20"/>
              </w:rPr>
              <w:t>761</w:t>
            </w:r>
            <w:r>
              <w:rPr>
                <w:rFonts w:cs="Times New Roman"/>
                <w:sz w:val="20"/>
              </w:rPr>
              <w:t>)</w:t>
            </w:r>
          </w:p>
        </w:tc>
      </w:tr>
      <w:tr w:rsidR="000A7862" w:rsidRPr="009B1A81" w:rsidTr="0013182B">
        <w:tc>
          <w:tcPr>
            <w:tcW w:w="2700" w:type="dxa"/>
            <w:shd w:val="clear" w:color="auto" w:fill="auto"/>
          </w:tcPr>
          <w:p w:rsidR="000A7862" w:rsidRPr="00D728E0" w:rsidRDefault="000A7862" w:rsidP="000A7862">
            <w:pPr>
              <w:spacing w:line="240" w:lineRule="auto"/>
              <w:ind w:right="-115"/>
              <w:rPr>
                <w:rFonts w:cs="Times New Roman"/>
                <w:b/>
                <w:bCs/>
                <w:sz w:val="20"/>
              </w:rPr>
            </w:pPr>
            <w:r w:rsidRPr="00D728E0">
              <w:rPr>
                <w:rFonts w:cs="Times New Roman"/>
                <w:b/>
                <w:bCs/>
                <w:sz w:val="20"/>
              </w:rPr>
              <w:t>At 31 December 201</w:t>
            </w:r>
            <w:r>
              <w:rPr>
                <w:rFonts w:cs="Times New Roman"/>
                <w:b/>
                <w:bCs/>
                <w:sz w:val="20"/>
              </w:rPr>
              <w:t>8</w:t>
            </w:r>
            <w:r w:rsidR="005700D0">
              <w:rPr>
                <w:rFonts w:cs="Times New Roman"/>
                <w:b/>
                <w:bCs/>
                <w:sz w:val="20"/>
              </w:rPr>
              <w:t xml:space="preserve"> </w:t>
            </w:r>
            <w:r w:rsidRPr="00D728E0">
              <w:rPr>
                <w:rFonts w:cs="Times New Roman"/>
                <w:b/>
                <w:bCs/>
                <w:sz w:val="20"/>
              </w:rPr>
              <w:t xml:space="preserve">and </w:t>
            </w:r>
          </w:p>
        </w:tc>
        <w:tc>
          <w:tcPr>
            <w:tcW w:w="1170" w:type="dxa"/>
            <w:tcBorders>
              <w:top w:val="single" w:sz="4" w:space="0" w:color="auto"/>
            </w:tcBorders>
            <w:shd w:val="clear" w:color="auto" w:fill="auto"/>
          </w:tcPr>
          <w:p w:rsidR="000A7862" w:rsidRPr="00D728E0" w:rsidRDefault="000A7862" w:rsidP="000A7862">
            <w:pPr>
              <w:pStyle w:val="acctfourfigures"/>
              <w:tabs>
                <w:tab w:val="clear" w:pos="765"/>
                <w:tab w:val="decimal" w:pos="954"/>
              </w:tabs>
              <w:spacing w:line="240" w:lineRule="atLeast"/>
              <w:rPr>
                <w:rFonts w:cs="Times New Roman"/>
                <w:b/>
                <w:bCs/>
                <w:sz w:val="20"/>
              </w:rPr>
            </w:pPr>
          </w:p>
        </w:tc>
        <w:tc>
          <w:tcPr>
            <w:tcW w:w="270" w:type="dxa"/>
            <w:tcBorders>
              <w:left w:val="nil"/>
            </w:tcBorders>
            <w:shd w:val="clear" w:color="auto" w:fill="auto"/>
          </w:tcPr>
          <w:p w:rsidR="000A7862" w:rsidRPr="00D728E0" w:rsidRDefault="000A7862" w:rsidP="000A7862">
            <w:pPr>
              <w:tabs>
                <w:tab w:val="decimal" w:pos="954"/>
              </w:tabs>
              <w:spacing w:line="240" w:lineRule="auto"/>
              <w:ind w:right="-115"/>
              <w:rPr>
                <w:rFonts w:cs="Times New Roman"/>
                <w:b/>
                <w:bCs/>
                <w:sz w:val="20"/>
              </w:rPr>
            </w:pPr>
          </w:p>
        </w:tc>
        <w:tc>
          <w:tcPr>
            <w:tcW w:w="1170" w:type="dxa"/>
            <w:tcBorders>
              <w:top w:val="single" w:sz="4" w:space="0" w:color="auto"/>
            </w:tcBorders>
            <w:vAlign w:val="bottom"/>
          </w:tcPr>
          <w:p w:rsidR="000A7862" w:rsidRPr="00D728E0" w:rsidRDefault="000A7862" w:rsidP="000A7862">
            <w:pPr>
              <w:pStyle w:val="acctfourfigures"/>
              <w:tabs>
                <w:tab w:val="clear" w:pos="765"/>
                <w:tab w:val="decimal" w:pos="954"/>
              </w:tabs>
              <w:spacing w:line="240" w:lineRule="atLeast"/>
              <w:rPr>
                <w:rFonts w:cs="Times New Roman"/>
                <w:b/>
                <w:bCs/>
                <w:sz w:val="20"/>
              </w:rPr>
            </w:pPr>
          </w:p>
        </w:tc>
        <w:tc>
          <w:tcPr>
            <w:tcW w:w="270" w:type="dxa"/>
          </w:tcPr>
          <w:p w:rsidR="000A7862" w:rsidRPr="00D728E0" w:rsidRDefault="000A7862" w:rsidP="000A7862">
            <w:pPr>
              <w:tabs>
                <w:tab w:val="decimal" w:pos="954"/>
              </w:tabs>
              <w:spacing w:line="240" w:lineRule="auto"/>
              <w:rPr>
                <w:rFonts w:cs="Times New Roman"/>
                <w:sz w:val="20"/>
              </w:rPr>
            </w:pPr>
          </w:p>
        </w:tc>
        <w:tc>
          <w:tcPr>
            <w:tcW w:w="1080" w:type="dxa"/>
            <w:tcBorders>
              <w:top w:val="single" w:sz="4" w:space="0" w:color="auto"/>
            </w:tcBorders>
          </w:tcPr>
          <w:p w:rsidR="000A7862" w:rsidRPr="00D728E0" w:rsidRDefault="000A7862" w:rsidP="000A7862">
            <w:pPr>
              <w:tabs>
                <w:tab w:val="decimal" w:pos="612"/>
              </w:tabs>
              <w:spacing w:line="240" w:lineRule="atLeast"/>
              <w:ind w:right="-63"/>
              <w:rPr>
                <w:rFonts w:cs="Times New Roman"/>
                <w:sz w:val="20"/>
              </w:rPr>
            </w:pPr>
          </w:p>
        </w:tc>
        <w:tc>
          <w:tcPr>
            <w:tcW w:w="270" w:type="dxa"/>
          </w:tcPr>
          <w:p w:rsidR="000A7862" w:rsidRPr="00D728E0" w:rsidRDefault="000A7862" w:rsidP="000A7862">
            <w:pPr>
              <w:pStyle w:val="acctfourfigures"/>
              <w:tabs>
                <w:tab w:val="clear" w:pos="765"/>
                <w:tab w:val="decimal" w:pos="954"/>
              </w:tabs>
              <w:spacing w:line="240" w:lineRule="atLeast"/>
              <w:rPr>
                <w:rFonts w:cs="Times New Roman"/>
                <w:b/>
                <w:bCs/>
                <w:sz w:val="20"/>
              </w:rPr>
            </w:pPr>
          </w:p>
        </w:tc>
        <w:tc>
          <w:tcPr>
            <w:tcW w:w="1114" w:type="dxa"/>
            <w:tcBorders>
              <w:top w:val="single" w:sz="4" w:space="0" w:color="auto"/>
            </w:tcBorders>
          </w:tcPr>
          <w:p w:rsidR="000A7862" w:rsidRPr="00D728E0" w:rsidRDefault="000A7862" w:rsidP="000A7862">
            <w:pPr>
              <w:pStyle w:val="acctfourfigures"/>
              <w:tabs>
                <w:tab w:val="clear" w:pos="765"/>
                <w:tab w:val="decimal" w:pos="898"/>
              </w:tabs>
              <w:spacing w:line="240" w:lineRule="atLeast"/>
              <w:rPr>
                <w:rFonts w:cs="Times New Roman"/>
                <w:b/>
                <w:bCs/>
                <w:sz w:val="20"/>
              </w:rPr>
            </w:pPr>
          </w:p>
        </w:tc>
        <w:tc>
          <w:tcPr>
            <w:tcW w:w="236" w:type="dxa"/>
          </w:tcPr>
          <w:p w:rsidR="000A7862" w:rsidRPr="00D728E0" w:rsidRDefault="000A7862" w:rsidP="000A7862">
            <w:pPr>
              <w:pStyle w:val="acctfourfigures"/>
              <w:tabs>
                <w:tab w:val="clear" w:pos="765"/>
                <w:tab w:val="decimal" w:pos="898"/>
              </w:tabs>
              <w:spacing w:line="240" w:lineRule="atLeast"/>
              <w:rPr>
                <w:rFonts w:cs="Times New Roman"/>
                <w:b/>
                <w:bCs/>
                <w:sz w:val="20"/>
              </w:rPr>
            </w:pPr>
          </w:p>
        </w:tc>
        <w:tc>
          <w:tcPr>
            <w:tcW w:w="1098" w:type="dxa"/>
            <w:tcBorders>
              <w:top w:val="single" w:sz="4" w:space="0" w:color="auto"/>
            </w:tcBorders>
            <w:vAlign w:val="bottom"/>
          </w:tcPr>
          <w:p w:rsidR="000A7862" w:rsidRPr="00D728E0" w:rsidRDefault="000A7862" w:rsidP="000A7862">
            <w:pPr>
              <w:pStyle w:val="acctfourfigures"/>
              <w:tabs>
                <w:tab w:val="clear" w:pos="765"/>
                <w:tab w:val="decimal" w:pos="898"/>
              </w:tabs>
              <w:spacing w:line="240" w:lineRule="atLeast"/>
              <w:rPr>
                <w:rFonts w:cs="Times New Roman"/>
                <w:b/>
                <w:bCs/>
                <w:sz w:val="20"/>
              </w:rPr>
            </w:pPr>
          </w:p>
        </w:tc>
      </w:tr>
      <w:tr w:rsidR="000A7862" w:rsidRPr="009B1A81" w:rsidTr="0013182B">
        <w:tc>
          <w:tcPr>
            <w:tcW w:w="2700" w:type="dxa"/>
          </w:tcPr>
          <w:p w:rsidR="000A7862" w:rsidRPr="00D728E0" w:rsidRDefault="000A7862" w:rsidP="000A7862">
            <w:pPr>
              <w:spacing w:line="240" w:lineRule="auto"/>
              <w:ind w:left="162" w:right="-115"/>
              <w:rPr>
                <w:rFonts w:cs="Times New Roman"/>
                <w:sz w:val="20"/>
              </w:rPr>
            </w:pPr>
            <w:r w:rsidRPr="00D728E0">
              <w:rPr>
                <w:rFonts w:cs="Times New Roman"/>
                <w:b/>
                <w:bCs/>
                <w:sz w:val="20"/>
              </w:rPr>
              <w:t>1 January 201</w:t>
            </w:r>
            <w:r>
              <w:rPr>
                <w:rFonts w:cs="Times New Roman"/>
                <w:b/>
                <w:bCs/>
                <w:sz w:val="20"/>
              </w:rPr>
              <w:t>9</w:t>
            </w:r>
          </w:p>
        </w:tc>
        <w:tc>
          <w:tcPr>
            <w:tcW w:w="1170" w:type="dxa"/>
          </w:tcPr>
          <w:p w:rsidR="000A7862" w:rsidRPr="00D728E0" w:rsidRDefault="000A7862" w:rsidP="000A7862">
            <w:pPr>
              <w:pStyle w:val="acctfourfigures"/>
              <w:tabs>
                <w:tab w:val="clear" w:pos="765"/>
                <w:tab w:val="decimal" w:pos="954"/>
              </w:tabs>
              <w:spacing w:line="240" w:lineRule="atLeast"/>
              <w:rPr>
                <w:rFonts w:cs="Times New Roman"/>
                <w:b/>
                <w:bCs/>
                <w:sz w:val="20"/>
              </w:rPr>
            </w:pPr>
            <w:r>
              <w:rPr>
                <w:rFonts w:cs="Times New Roman"/>
                <w:b/>
                <w:bCs/>
                <w:sz w:val="20"/>
              </w:rPr>
              <w:t>356,245</w:t>
            </w:r>
          </w:p>
        </w:tc>
        <w:tc>
          <w:tcPr>
            <w:tcW w:w="270" w:type="dxa"/>
            <w:tcBorders>
              <w:left w:val="nil"/>
            </w:tcBorders>
          </w:tcPr>
          <w:p w:rsidR="000A7862" w:rsidRPr="00D728E0" w:rsidRDefault="000A7862" w:rsidP="000A7862">
            <w:pPr>
              <w:tabs>
                <w:tab w:val="decimal" w:pos="954"/>
              </w:tabs>
              <w:spacing w:line="240" w:lineRule="auto"/>
              <w:ind w:right="-115"/>
              <w:rPr>
                <w:rFonts w:cs="Times New Roman"/>
                <w:b/>
                <w:bCs/>
                <w:sz w:val="20"/>
              </w:rPr>
            </w:pPr>
          </w:p>
        </w:tc>
        <w:tc>
          <w:tcPr>
            <w:tcW w:w="1170" w:type="dxa"/>
            <w:vAlign w:val="bottom"/>
          </w:tcPr>
          <w:p w:rsidR="000A7862" w:rsidRPr="00D728E0" w:rsidRDefault="000A7862" w:rsidP="000A7862">
            <w:pPr>
              <w:pStyle w:val="acctfourfigures"/>
              <w:tabs>
                <w:tab w:val="clear" w:pos="765"/>
                <w:tab w:val="decimal" w:pos="954"/>
              </w:tabs>
              <w:spacing w:line="240" w:lineRule="atLeast"/>
              <w:rPr>
                <w:rFonts w:cs="Times New Roman"/>
                <w:b/>
                <w:bCs/>
                <w:sz w:val="20"/>
              </w:rPr>
            </w:pPr>
            <w:r>
              <w:rPr>
                <w:rFonts w:cs="Times New Roman"/>
                <w:b/>
                <w:bCs/>
                <w:sz w:val="20"/>
              </w:rPr>
              <w:t>23,938</w:t>
            </w:r>
          </w:p>
        </w:tc>
        <w:tc>
          <w:tcPr>
            <w:tcW w:w="270" w:type="dxa"/>
          </w:tcPr>
          <w:p w:rsidR="000A7862" w:rsidRPr="00D728E0" w:rsidRDefault="000A7862" w:rsidP="000A7862">
            <w:pPr>
              <w:tabs>
                <w:tab w:val="decimal" w:pos="954"/>
              </w:tabs>
              <w:spacing w:line="240" w:lineRule="auto"/>
              <w:rPr>
                <w:rFonts w:cs="Times New Roman"/>
                <w:sz w:val="20"/>
              </w:rPr>
            </w:pPr>
          </w:p>
        </w:tc>
        <w:tc>
          <w:tcPr>
            <w:tcW w:w="1080" w:type="dxa"/>
          </w:tcPr>
          <w:p w:rsidR="000A7862" w:rsidRPr="00D728E0" w:rsidRDefault="000A7862" w:rsidP="000A7862">
            <w:pPr>
              <w:tabs>
                <w:tab w:val="decimal" w:pos="612"/>
              </w:tabs>
              <w:spacing w:line="240" w:lineRule="atLeast"/>
              <w:ind w:right="-63"/>
              <w:rPr>
                <w:rFonts w:cs="Times New Roman"/>
                <w:sz w:val="20"/>
              </w:rPr>
            </w:pPr>
            <w:r>
              <w:rPr>
                <w:rFonts w:cs="Times New Roman"/>
                <w:sz w:val="20"/>
              </w:rPr>
              <w:t>-</w:t>
            </w:r>
          </w:p>
        </w:tc>
        <w:tc>
          <w:tcPr>
            <w:tcW w:w="270" w:type="dxa"/>
          </w:tcPr>
          <w:p w:rsidR="000A7862" w:rsidRPr="00D728E0" w:rsidRDefault="000A7862" w:rsidP="000A7862">
            <w:pPr>
              <w:pStyle w:val="acctfourfigures"/>
              <w:tabs>
                <w:tab w:val="clear" w:pos="765"/>
                <w:tab w:val="decimal" w:pos="954"/>
              </w:tabs>
              <w:spacing w:line="240" w:lineRule="atLeast"/>
              <w:rPr>
                <w:rFonts w:cs="Times New Roman"/>
                <w:b/>
                <w:bCs/>
                <w:sz w:val="20"/>
              </w:rPr>
            </w:pPr>
          </w:p>
        </w:tc>
        <w:tc>
          <w:tcPr>
            <w:tcW w:w="1114" w:type="dxa"/>
          </w:tcPr>
          <w:p w:rsidR="000A7862" w:rsidRPr="00D728E0" w:rsidRDefault="000A7862" w:rsidP="000A7862">
            <w:pPr>
              <w:pStyle w:val="acctfourfigures"/>
              <w:tabs>
                <w:tab w:val="clear" w:pos="765"/>
                <w:tab w:val="decimal" w:pos="898"/>
              </w:tabs>
              <w:spacing w:line="240" w:lineRule="atLeast"/>
              <w:rPr>
                <w:rFonts w:cs="Times New Roman"/>
                <w:b/>
                <w:bCs/>
                <w:sz w:val="20"/>
              </w:rPr>
            </w:pPr>
            <w:r>
              <w:rPr>
                <w:rFonts w:cs="Times New Roman"/>
                <w:b/>
                <w:bCs/>
                <w:sz w:val="20"/>
              </w:rPr>
              <w:t>20,368</w:t>
            </w:r>
          </w:p>
        </w:tc>
        <w:tc>
          <w:tcPr>
            <w:tcW w:w="236" w:type="dxa"/>
          </w:tcPr>
          <w:p w:rsidR="000A7862" w:rsidRPr="00D728E0" w:rsidRDefault="000A7862" w:rsidP="000A7862">
            <w:pPr>
              <w:pStyle w:val="acctfourfigures"/>
              <w:tabs>
                <w:tab w:val="clear" w:pos="765"/>
                <w:tab w:val="decimal" w:pos="898"/>
              </w:tabs>
              <w:spacing w:line="240" w:lineRule="atLeast"/>
              <w:rPr>
                <w:rFonts w:cs="Times New Roman"/>
                <w:b/>
                <w:bCs/>
                <w:sz w:val="20"/>
              </w:rPr>
            </w:pPr>
          </w:p>
        </w:tc>
        <w:tc>
          <w:tcPr>
            <w:tcW w:w="1098" w:type="dxa"/>
            <w:vAlign w:val="bottom"/>
          </w:tcPr>
          <w:p w:rsidR="000A7862" w:rsidRPr="00D728E0" w:rsidRDefault="000A7862" w:rsidP="000A7862">
            <w:pPr>
              <w:pStyle w:val="acctfourfigures"/>
              <w:tabs>
                <w:tab w:val="clear" w:pos="765"/>
                <w:tab w:val="decimal" w:pos="898"/>
              </w:tabs>
              <w:spacing w:line="240" w:lineRule="atLeast"/>
              <w:rPr>
                <w:rFonts w:cs="Times New Roman"/>
                <w:b/>
                <w:bCs/>
                <w:sz w:val="20"/>
              </w:rPr>
            </w:pPr>
            <w:r>
              <w:rPr>
                <w:rFonts w:cs="Times New Roman"/>
                <w:b/>
                <w:bCs/>
                <w:sz w:val="20"/>
              </w:rPr>
              <w:t>400,551</w:t>
            </w:r>
          </w:p>
        </w:tc>
      </w:tr>
      <w:tr w:rsidR="000A7862" w:rsidRPr="009B1A81" w:rsidTr="0013182B">
        <w:tc>
          <w:tcPr>
            <w:tcW w:w="2700" w:type="dxa"/>
          </w:tcPr>
          <w:p w:rsidR="000A7862" w:rsidRPr="00D728E0" w:rsidRDefault="000A7862" w:rsidP="000A7862">
            <w:pPr>
              <w:spacing w:line="240" w:lineRule="auto"/>
              <w:ind w:right="-115"/>
              <w:rPr>
                <w:rFonts w:cs="Times New Roman"/>
                <w:sz w:val="20"/>
                <w:cs/>
              </w:rPr>
            </w:pPr>
            <w:r w:rsidRPr="00D728E0">
              <w:rPr>
                <w:rFonts w:cs="Times New Roman"/>
                <w:sz w:val="20"/>
              </w:rPr>
              <w:t>Additions</w:t>
            </w:r>
          </w:p>
        </w:tc>
        <w:tc>
          <w:tcPr>
            <w:tcW w:w="1170" w:type="dxa"/>
          </w:tcPr>
          <w:p w:rsidR="000A7862" w:rsidRPr="00D728E0" w:rsidRDefault="00033765" w:rsidP="000A7862">
            <w:pPr>
              <w:tabs>
                <w:tab w:val="decimal" w:pos="612"/>
              </w:tabs>
              <w:spacing w:line="240" w:lineRule="atLeast"/>
              <w:ind w:right="-63"/>
              <w:rPr>
                <w:rFonts w:cs="Times New Roman"/>
                <w:sz w:val="20"/>
              </w:rPr>
            </w:pPr>
            <w:r>
              <w:rPr>
                <w:rFonts w:cs="Times New Roman"/>
                <w:sz w:val="20"/>
              </w:rPr>
              <w:t>-</w:t>
            </w:r>
          </w:p>
        </w:tc>
        <w:tc>
          <w:tcPr>
            <w:tcW w:w="270" w:type="dxa"/>
            <w:tcBorders>
              <w:left w:val="nil"/>
            </w:tcBorders>
          </w:tcPr>
          <w:p w:rsidR="000A7862" w:rsidRPr="00D728E0" w:rsidRDefault="000A7862" w:rsidP="000A7862">
            <w:pPr>
              <w:tabs>
                <w:tab w:val="decimal" w:pos="954"/>
              </w:tabs>
              <w:spacing w:line="240" w:lineRule="auto"/>
              <w:ind w:right="-115"/>
              <w:rPr>
                <w:rFonts w:cs="Times New Roman"/>
                <w:sz w:val="20"/>
                <w:cs/>
              </w:rPr>
            </w:pPr>
          </w:p>
        </w:tc>
        <w:tc>
          <w:tcPr>
            <w:tcW w:w="1170" w:type="dxa"/>
          </w:tcPr>
          <w:p w:rsidR="000A7862" w:rsidRPr="00D728E0" w:rsidRDefault="00033765" w:rsidP="00E36BD2">
            <w:pPr>
              <w:pStyle w:val="acctfourfigures"/>
              <w:tabs>
                <w:tab w:val="clear" w:pos="765"/>
                <w:tab w:val="decimal" w:pos="954"/>
              </w:tabs>
              <w:spacing w:line="240" w:lineRule="atLeast"/>
              <w:rPr>
                <w:rFonts w:cs="Times New Roman"/>
                <w:sz w:val="20"/>
              </w:rPr>
            </w:pPr>
            <w:r>
              <w:rPr>
                <w:rFonts w:cs="Times New Roman"/>
                <w:sz w:val="20"/>
              </w:rPr>
              <w:t>110,127</w:t>
            </w:r>
          </w:p>
        </w:tc>
        <w:tc>
          <w:tcPr>
            <w:tcW w:w="270" w:type="dxa"/>
          </w:tcPr>
          <w:p w:rsidR="000A7862" w:rsidRPr="00D728E0" w:rsidRDefault="000A7862" w:rsidP="000A7862">
            <w:pPr>
              <w:pStyle w:val="acctfourfigures"/>
              <w:tabs>
                <w:tab w:val="clear" w:pos="765"/>
                <w:tab w:val="decimal" w:pos="954"/>
              </w:tabs>
              <w:spacing w:line="240" w:lineRule="atLeast"/>
              <w:rPr>
                <w:rFonts w:cs="Times New Roman"/>
                <w:sz w:val="20"/>
              </w:rPr>
            </w:pPr>
          </w:p>
        </w:tc>
        <w:tc>
          <w:tcPr>
            <w:tcW w:w="1080" w:type="dxa"/>
          </w:tcPr>
          <w:p w:rsidR="000A7862" w:rsidRPr="005B724E" w:rsidRDefault="0042485B" w:rsidP="000A7862">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A7862" w:rsidRPr="00D728E0" w:rsidRDefault="000A7862" w:rsidP="000A7862">
            <w:pPr>
              <w:pStyle w:val="acctfourfigures"/>
              <w:tabs>
                <w:tab w:val="clear" w:pos="765"/>
                <w:tab w:val="decimal" w:pos="612"/>
              </w:tabs>
              <w:spacing w:line="240" w:lineRule="atLeast"/>
              <w:rPr>
                <w:rFonts w:cs="Times New Roman"/>
                <w:sz w:val="20"/>
              </w:rPr>
            </w:pPr>
          </w:p>
        </w:tc>
        <w:tc>
          <w:tcPr>
            <w:tcW w:w="1114" w:type="dxa"/>
          </w:tcPr>
          <w:p w:rsidR="000A7862" w:rsidRPr="0059684A" w:rsidRDefault="002A725B" w:rsidP="000A7862">
            <w:pPr>
              <w:pStyle w:val="acctfourfigures"/>
              <w:tabs>
                <w:tab w:val="clear" w:pos="765"/>
                <w:tab w:val="decimal" w:pos="898"/>
              </w:tabs>
              <w:spacing w:line="240" w:lineRule="atLeast"/>
              <w:rPr>
                <w:sz w:val="20"/>
                <w:szCs w:val="25"/>
                <w:lang w:val="en-US" w:bidi="th-TH"/>
              </w:rPr>
            </w:pPr>
            <w:r>
              <w:rPr>
                <w:sz w:val="20"/>
                <w:szCs w:val="25"/>
                <w:lang w:val="en-US" w:bidi="th-TH"/>
              </w:rPr>
              <w:t>7,566</w:t>
            </w:r>
          </w:p>
        </w:tc>
        <w:tc>
          <w:tcPr>
            <w:tcW w:w="236" w:type="dxa"/>
          </w:tcPr>
          <w:p w:rsidR="000A7862" w:rsidRPr="00D728E0" w:rsidRDefault="000A7862" w:rsidP="000A7862">
            <w:pPr>
              <w:pStyle w:val="acctfourfigures"/>
              <w:tabs>
                <w:tab w:val="clear" w:pos="765"/>
                <w:tab w:val="decimal" w:pos="898"/>
              </w:tabs>
              <w:spacing w:line="240" w:lineRule="atLeast"/>
              <w:rPr>
                <w:rFonts w:cs="Times New Roman"/>
                <w:sz w:val="20"/>
              </w:rPr>
            </w:pPr>
          </w:p>
        </w:tc>
        <w:tc>
          <w:tcPr>
            <w:tcW w:w="1098" w:type="dxa"/>
            <w:vAlign w:val="bottom"/>
          </w:tcPr>
          <w:p w:rsidR="000A7862" w:rsidRPr="00D728E0" w:rsidRDefault="002A725B" w:rsidP="000A7862">
            <w:pPr>
              <w:pStyle w:val="acctfourfigures"/>
              <w:tabs>
                <w:tab w:val="clear" w:pos="765"/>
                <w:tab w:val="decimal" w:pos="898"/>
              </w:tabs>
              <w:spacing w:line="240" w:lineRule="atLeast"/>
              <w:rPr>
                <w:rFonts w:cs="Times New Roman"/>
                <w:sz w:val="20"/>
              </w:rPr>
            </w:pPr>
            <w:r>
              <w:rPr>
                <w:rFonts w:cs="Times New Roman"/>
                <w:sz w:val="20"/>
              </w:rPr>
              <w:t>117,693</w:t>
            </w:r>
          </w:p>
        </w:tc>
      </w:tr>
      <w:tr w:rsidR="00071C9A" w:rsidRPr="009B1A81" w:rsidTr="0013182B">
        <w:tc>
          <w:tcPr>
            <w:tcW w:w="2700" w:type="dxa"/>
            <w:shd w:val="clear" w:color="auto" w:fill="auto"/>
          </w:tcPr>
          <w:p w:rsidR="00071C9A" w:rsidRDefault="00071C9A" w:rsidP="000A7862">
            <w:pPr>
              <w:spacing w:line="240" w:lineRule="auto"/>
              <w:ind w:right="-115"/>
              <w:rPr>
                <w:rFonts w:cs="Times New Roman"/>
                <w:sz w:val="20"/>
              </w:rPr>
            </w:pPr>
            <w:r>
              <w:rPr>
                <w:rFonts w:cs="Times New Roman"/>
                <w:sz w:val="20"/>
              </w:rPr>
              <w:t>Transfers</w:t>
            </w:r>
          </w:p>
        </w:tc>
        <w:tc>
          <w:tcPr>
            <w:tcW w:w="1170" w:type="dxa"/>
            <w:shd w:val="clear" w:color="auto" w:fill="auto"/>
          </w:tcPr>
          <w:p w:rsidR="00071C9A" w:rsidRPr="00DB0B48" w:rsidRDefault="00033765" w:rsidP="000A7862">
            <w:pPr>
              <w:tabs>
                <w:tab w:val="decimal" w:pos="612"/>
              </w:tabs>
              <w:spacing w:line="240" w:lineRule="atLeast"/>
              <w:ind w:right="-63"/>
              <w:rPr>
                <w:rFonts w:cs="Times New Roman"/>
                <w:sz w:val="20"/>
              </w:rPr>
            </w:pPr>
            <w:r>
              <w:rPr>
                <w:rFonts w:cs="Times New Roman"/>
                <w:sz w:val="20"/>
              </w:rPr>
              <w:t>-</w:t>
            </w:r>
          </w:p>
        </w:tc>
        <w:tc>
          <w:tcPr>
            <w:tcW w:w="270" w:type="dxa"/>
            <w:tcBorders>
              <w:left w:val="nil"/>
            </w:tcBorders>
            <w:shd w:val="clear" w:color="auto" w:fill="auto"/>
          </w:tcPr>
          <w:p w:rsidR="00071C9A" w:rsidRPr="00DB0B48" w:rsidRDefault="00071C9A" w:rsidP="000A7862">
            <w:pPr>
              <w:tabs>
                <w:tab w:val="decimal" w:pos="954"/>
              </w:tabs>
              <w:spacing w:line="240" w:lineRule="auto"/>
              <w:ind w:right="-115"/>
              <w:rPr>
                <w:rFonts w:cs="Times New Roman"/>
                <w:sz w:val="20"/>
              </w:rPr>
            </w:pPr>
          </w:p>
        </w:tc>
        <w:tc>
          <w:tcPr>
            <w:tcW w:w="1170" w:type="dxa"/>
          </w:tcPr>
          <w:p w:rsidR="00071C9A" w:rsidRPr="00D728E0" w:rsidRDefault="00033765" w:rsidP="00E36BD2">
            <w:pPr>
              <w:pStyle w:val="acctfourfigures"/>
              <w:tabs>
                <w:tab w:val="clear" w:pos="765"/>
                <w:tab w:val="decimal" w:pos="954"/>
              </w:tabs>
              <w:spacing w:line="240" w:lineRule="atLeast"/>
              <w:rPr>
                <w:rFonts w:cs="Times New Roman"/>
                <w:sz w:val="20"/>
              </w:rPr>
            </w:pPr>
            <w:r>
              <w:rPr>
                <w:rFonts w:cs="Times New Roman"/>
                <w:sz w:val="20"/>
              </w:rPr>
              <w:t>20,269</w:t>
            </w:r>
          </w:p>
        </w:tc>
        <w:tc>
          <w:tcPr>
            <w:tcW w:w="270" w:type="dxa"/>
          </w:tcPr>
          <w:p w:rsidR="00071C9A" w:rsidRPr="00DB0B48" w:rsidRDefault="00071C9A" w:rsidP="000A7862">
            <w:pPr>
              <w:tabs>
                <w:tab w:val="decimal" w:pos="954"/>
              </w:tabs>
              <w:spacing w:line="240" w:lineRule="auto"/>
              <w:rPr>
                <w:rFonts w:cs="Times New Roman"/>
                <w:sz w:val="20"/>
              </w:rPr>
            </w:pPr>
          </w:p>
        </w:tc>
        <w:tc>
          <w:tcPr>
            <w:tcW w:w="1080" w:type="dxa"/>
          </w:tcPr>
          <w:p w:rsidR="00071C9A" w:rsidRPr="00DB0B48" w:rsidRDefault="0042485B" w:rsidP="0042485B">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71C9A" w:rsidRPr="00DB0B48" w:rsidRDefault="00071C9A" w:rsidP="000A7862">
            <w:pPr>
              <w:pStyle w:val="acctfourfigures"/>
              <w:tabs>
                <w:tab w:val="clear" w:pos="765"/>
                <w:tab w:val="decimal" w:pos="842"/>
              </w:tabs>
              <w:spacing w:line="240" w:lineRule="atLeast"/>
              <w:ind w:right="22"/>
              <w:rPr>
                <w:rFonts w:cs="Times New Roman"/>
                <w:sz w:val="20"/>
              </w:rPr>
            </w:pPr>
          </w:p>
        </w:tc>
        <w:tc>
          <w:tcPr>
            <w:tcW w:w="1114" w:type="dxa"/>
          </w:tcPr>
          <w:p w:rsidR="00071C9A" w:rsidRPr="00E36BD2" w:rsidRDefault="002A725B" w:rsidP="00C246EE">
            <w:pPr>
              <w:tabs>
                <w:tab w:val="decimal" w:pos="900"/>
              </w:tabs>
              <w:spacing w:line="240" w:lineRule="atLeast"/>
              <w:ind w:right="-108"/>
              <w:rPr>
                <w:sz w:val="20"/>
                <w:szCs w:val="25"/>
                <w:lang w:val="en-US" w:bidi="th-TH"/>
              </w:rPr>
            </w:pPr>
            <w:r w:rsidRPr="00E36BD2">
              <w:rPr>
                <w:sz w:val="20"/>
                <w:szCs w:val="25"/>
                <w:lang w:val="en-US" w:bidi="th-TH"/>
              </w:rPr>
              <w:t>(20,</w:t>
            </w:r>
            <w:r w:rsidRPr="00C246EE">
              <w:rPr>
                <w:rFonts w:cs="Times New Roman"/>
                <w:sz w:val="20"/>
              </w:rPr>
              <w:t>269</w:t>
            </w:r>
            <w:r w:rsidRPr="00E36BD2">
              <w:rPr>
                <w:sz w:val="20"/>
                <w:szCs w:val="25"/>
                <w:lang w:val="en-US" w:bidi="th-TH"/>
              </w:rPr>
              <w:t>)</w:t>
            </w:r>
          </w:p>
        </w:tc>
        <w:tc>
          <w:tcPr>
            <w:tcW w:w="236" w:type="dxa"/>
          </w:tcPr>
          <w:p w:rsidR="00071C9A" w:rsidRPr="00DB0B48" w:rsidRDefault="00071C9A" w:rsidP="000A7862">
            <w:pPr>
              <w:pStyle w:val="acctfourfigures"/>
              <w:tabs>
                <w:tab w:val="clear" w:pos="765"/>
                <w:tab w:val="decimal" w:pos="898"/>
              </w:tabs>
              <w:spacing w:line="240" w:lineRule="atLeast"/>
              <w:rPr>
                <w:rFonts w:cs="Times New Roman"/>
                <w:sz w:val="20"/>
              </w:rPr>
            </w:pPr>
          </w:p>
        </w:tc>
        <w:tc>
          <w:tcPr>
            <w:tcW w:w="1098" w:type="dxa"/>
            <w:vAlign w:val="bottom"/>
          </w:tcPr>
          <w:p w:rsidR="00071C9A" w:rsidRPr="00DB0B48" w:rsidRDefault="002A725B" w:rsidP="000A71D1">
            <w:pPr>
              <w:pStyle w:val="acctfourfigures"/>
              <w:tabs>
                <w:tab w:val="clear" w:pos="765"/>
                <w:tab w:val="decimal" w:pos="612"/>
              </w:tabs>
              <w:spacing w:line="240" w:lineRule="atLeast"/>
              <w:rPr>
                <w:rFonts w:cs="Times New Roman"/>
                <w:sz w:val="20"/>
              </w:rPr>
            </w:pPr>
            <w:r>
              <w:rPr>
                <w:rFonts w:cs="Times New Roman"/>
                <w:sz w:val="20"/>
              </w:rPr>
              <w:t>-</w:t>
            </w:r>
          </w:p>
        </w:tc>
      </w:tr>
      <w:tr w:rsidR="000A7862" w:rsidRPr="009B1A81" w:rsidTr="0013182B">
        <w:tc>
          <w:tcPr>
            <w:tcW w:w="2700" w:type="dxa"/>
            <w:shd w:val="clear" w:color="auto" w:fill="auto"/>
          </w:tcPr>
          <w:p w:rsidR="000A7862" w:rsidRPr="00DB0B48" w:rsidRDefault="000A7862" w:rsidP="000A7862">
            <w:pPr>
              <w:spacing w:line="240" w:lineRule="auto"/>
              <w:ind w:right="-115"/>
              <w:rPr>
                <w:rFonts w:cs="Times New Roman"/>
                <w:sz w:val="20"/>
              </w:rPr>
            </w:pPr>
            <w:r>
              <w:rPr>
                <w:rFonts w:cs="Times New Roman"/>
                <w:sz w:val="20"/>
              </w:rPr>
              <w:t>Disposals</w:t>
            </w:r>
          </w:p>
        </w:tc>
        <w:tc>
          <w:tcPr>
            <w:tcW w:w="1170" w:type="dxa"/>
            <w:tcBorders>
              <w:bottom w:val="single" w:sz="4" w:space="0" w:color="auto"/>
            </w:tcBorders>
            <w:shd w:val="clear" w:color="auto" w:fill="auto"/>
          </w:tcPr>
          <w:p w:rsidR="000A7862" w:rsidRPr="00DB0B48" w:rsidRDefault="00033765" w:rsidP="000A7862">
            <w:pPr>
              <w:tabs>
                <w:tab w:val="decimal" w:pos="612"/>
              </w:tabs>
              <w:spacing w:line="240" w:lineRule="atLeast"/>
              <w:ind w:right="-63"/>
              <w:rPr>
                <w:rFonts w:cs="Times New Roman"/>
                <w:sz w:val="20"/>
              </w:rPr>
            </w:pPr>
            <w:r>
              <w:rPr>
                <w:rFonts w:cs="Times New Roman"/>
                <w:sz w:val="20"/>
              </w:rPr>
              <w:t>-</w:t>
            </w:r>
          </w:p>
        </w:tc>
        <w:tc>
          <w:tcPr>
            <w:tcW w:w="270" w:type="dxa"/>
            <w:tcBorders>
              <w:left w:val="nil"/>
            </w:tcBorders>
            <w:shd w:val="clear" w:color="auto" w:fill="auto"/>
          </w:tcPr>
          <w:p w:rsidR="000A7862" w:rsidRPr="00DB0B48" w:rsidRDefault="000A7862" w:rsidP="000A7862">
            <w:pPr>
              <w:tabs>
                <w:tab w:val="decimal" w:pos="954"/>
              </w:tabs>
              <w:spacing w:line="240" w:lineRule="auto"/>
              <w:ind w:right="-115"/>
              <w:rPr>
                <w:rFonts w:cs="Times New Roman"/>
                <w:sz w:val="20"/>
              </w:rPr>
            </w:pPr>
          </w:p>
        </w:tc>
        <w:tc>
          <w:tcPr>
            <w:tcW w:w="1170" w:type="dxa"/>
            <w:tcBorders>
              <w:bottom w:val="single" w:sz="4" w:space="0" w:color="auto"/>
            </w:tcBorders>
          </w:tcPr>
          <w:p w:rsidR="000A7862" w:rsidRPr="00D728E0" w:rsidRDefault="00033765" w:rsidP="000A71D1">
            <w:pPr>
              <w:tabs>
                <w:tab w:val="decimal" w:pos="954"/>
              </w:tabs>
              <w:spacing w:line="240" w:lineRule="atLeast"/>
              <w:ind w:right="-108"/>
              <w:rPr>
                <w:rFonts w:cs="Times New Roman"/>
                <w:sz w:val="20"/>
              </w:rPr>
            </w:pPr>
            <w:r>
              <w:rPr>
                <w:rFonts w:cs="Times New Roman"/>
                <w:sz w:val="20"/>
              </w:rPr>
              <w:t>(4,106)</w:t>
            </w:r>
          </w:p>
        </w:tc>
        <w:tc>
          <w:tcPr>
            <w:tcW w:w="270" w:type="dxa"/>
          </w:tcPr>
          <w:p w:rsidR="000A7862" w:rsidRPr="00DB0B48" w:rsidRDefault="000A7862" w:rsidP="000A7862">
            <w:pPr>
              <w:tabs>
                <w:tab w:val="decimal" w:pos="954"/>
              </w:tabs>
              <w:spacing w:line="240" w:lineRule="auto"/>
              <w:rPr>
                <w:rFonts w:cs="Times New Roman"/>
                <w:sz w:val="20"/>
              </w:rPr>
            </w:pPr>
          </w:p>
        </w:tc>
        <w:tc>
          <w:tcPr>
            <w:tcW w:w="1080" w:type="dxa"/>
            <w:tcBorders>
              <w:bottom w:val="single" w:sz="4" w:space="0" w:color="auto"/>
            </w:tcBorders>
          </w:tcPr>
          <w:p w:rsidR="000A7862" w:rsidRPr="00DB0B48" w:rsidRDefault="0042485B" w:rsidP="0042485B">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A7862" w:rsidRPr="00DB0B48" w:rsidRDefault="000A7862" w:rsidP="000A7862">
            <w:pPr>
              <w:pStyle w:val="acctfourfigures"/>
              <w:tabs>
                <w:tab w:val="clear" w:pos="765"/>
                <w:tab w:val="decimal" w:pos="842"/>
              </w:tabs>
              <w:spacing w:line="240" w:lineRule="atLeast"/>
              <w:ind w:right="22"/>
              <w:rPr>
                <w:rFonts w:cs="Times New Roman"/>
                <w:sz w:val="20"/>
              </w:rPr>
            </w:pPr>
          </w:p>
        </w:tc>
        <w:tc>
          <w:tcPr>
            <w:tcW w:w="1114" w:type="dxa"/>
            <w:tcBorders>
              <w:bottom w:val="single" w:sz="4" w:space="0" w:color="auto"/>
            </w:tcBorders>
          </w:tcPr>
          <w:p w:rsidR="000A7862" w:rsidRPr="00E36BD2" w:rsidRDefault="000A71D1" w:rsidP="000A71D1">
            <w:pPr>
              <w:pStyle w:val="acctfourfigures"/>
              <w:tabs>
                <w:tab w:val="clear" w:pos="765"/>
                <w:tab w:val="decimal" w:pos="612"/>
              </w:tabs>
              <w:spacing w:line="240" w:lineRule="atLeast"/>
              <w:rPr>
                <w:sz w:val="20"/>
                <w:szCs w:val="25"/>
                <w:lang w:val="en-US" w:bidi="th-TH"/>
              </w:rPr>
            </w:pPr>
            <w:r>
              <w:rPr>
                <w:sz w:val="20"/>
                <w:szCs w:val="25"/>
                <w:lang w:val="en-US" w:bidi="th-TH"/>
              </w:rPr>
              <w:t>-</w:t>
            </w:r>
          </w:p>
        </w:tc>
        <w:tc>
          <w:tcPr>
            <w:tcW w:w="236" w:type="dxa"/>
          </w:tcPr>
          <w:p w:rsidR="000A7862" w:rsidRPr="00DB0B48" w:rsidRDefault="000A7862" w:rsidP="000A7862">
            <w:pPr>
              <w:pStyle w:val="acctfourfigures"/>
              <w:tabs>
                <w:tab w:val="clear" w:pos="765"/>
                <w:tab w:val="decimal" w:pos="898"/>
              </w:tabs>
              <w:spacing w:line="240" w:lineRule="atLeast"/>
              <w:rPr>
                <w:rFonts w:cs="Times New Roman"/>
                <w:sz w:val="20"/>
              </w:rPr>
            </w:pPr>
          </w:p>
        </w:tc>
        <w:tc>
          <w:tcPr>
            <w:tcW w:w="1098" w:type="dxa"/>
            <w:tcBorders>
              <w:bottom w:val="single" w:sz="4" w:space="0" w:color="auto"/>
            </w:tcBorders>
            <w:vAlign w:val="bottom"/>
          </w:tcPr>
          <w:p w:rsidR="000A7862" w:rsidRPr="00DB0B48" w:rsidRDefault="002A725B" w:rsidP="00C246EE">
            <w:pPr>
              <w:tabs>
                <w:tab w:val="decimal" w:pos="900"/>
              </w:tabs>
              <w:spacing w:line="240" w:lineRule="atLeast"/>
              <w:ind w:right="-108"/>
              <w:rPr>
                <w:rFonts w:cs="Times New Roman"/>
                <w:sz w:val="20"/>
              </w:rPr>
            </w:pPr>
            <w:r>
              <w:rPr>
                <w:rFonts w:cs="Times New Roman"/>
                <w:sz w:val="20"/>
              </w:rPr>
              <w:t>(4,106)</w:t>
            </w: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b/>
                <w:bCs/>
                <w:sz w:val="20"/>
              </w:rPr>
            </w:pPr>
            <w:r w:rsidRPr="00D728E0">
              <w:rPr>
                <w:rFonts w:cs="Times New Roman"/>
                <w:b/>
                <w:bCs/>
                <w:sz w:val="20"/>
              </w:rPr>
              <w:t>At 31 December 201</w:t>
            </w:r>
            <w:r>
              <w:rPr>
                <w:rFonts w:cs="Times New Roman"/>
                <w:b/>
                <w:bCs/>
                <w:sz w:val="20"/>
              </w:rPr>
              <w:t>9</w:t>
            </w:r>
          </w:p>
        </w:tc>
        <w:tc>
          <w:tcPr>
            <w:tcW w:w="1170" w:type="dxa"/>
            <w:tcBorders>
              <w:top w:val="single" w:sz="4" w:space="0" w:color="auto"/>
              <w:bottom w:val="single" w:sz="4" w:space="0" w:color="auto"/>
            </w:tcBorders>
            <w:shd w:val="clear" w:color="auto" w:fill="auto"/>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356,245</w:t>
            </w: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sz w:val="20"/>
              </w:rPr>
            </w:pPr>
          </w:p>
        </w:tc>
        <w:tc>
          <w:tcPr>
            <w:tcW w:w="1170" w:type="dxa"/>
            <w:tcBorders>
              <w:top w:val="single" w:sz="4" w:space="0" w:color="auto"/>
              <w:bottom w:val="single" w:sz="4" w:space="0" w:color="auto"/>
            </w:tcBorders>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150,228</w:t>
            </w: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top w:val="single" w:sz="4" w:space="0" w:color="auto"/>
              <w:bottom w:val="single" w:sz="4" w:space="0" w:color="auto"/>
            </w:tcBorders>
          </w:tcPr>
          <w:p w:rsidR="00033765" w:rsidRPr="00D728E0" w:rsidRDefault="0042485B" w:rsidP="00033765">
            <w:pPr>
              <w:tabs>
                <w:tab w:val="decimal" w:pos="612"/>
              </w:tabs>
              <w:spacing w:line="240" w:lineRule="atLeast"/>
              <w:ind w:right="-63"/>
              <w:rPr>
                <w:rFonts w:cs="Times New Roman"/>
                <w:sz w:val="20"/>
              </w:rPr>
            </w:pPr>
            <w:r>
              <w:rPr>
                <w:rFonts w:cs="Times New Roman"/>
                <w:sz w:val="20"/>
              </w:rPr>
              <w:t>-</w:t>
            </w: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Borders>
              <w:top w:val="single" w:sz="4" w:space="0" w:color="auto"/>
              <w:bottom w:val="single" w:sz="4" w:space="0" w:color="auto"/>
            </w:tcBorders>
          </w:tcPr>
          <w:p w:rsidR="00033765" w:rsidRPr="00D728E0" w:rsidRDefault="002A725B" w:rsidP="00033765">
            <w:pPr>
              <w:pStyle w:val="acctfourfigures"/>
              <w:tabs>
                <w:tab w:val="clear" w:pos="765"/>
                <w:tab w:val="decimal" w:pos="898"/>
              </w:tabs>
              <w:spacing w:line="240" w:lineRule="atLeast"/>
              <w:rPr>
                <w:rFonts w:cs="Times New Roman"/>
                <w:b/>
                <w:bCs/>
                <w:sz w:val="20"/>
              </w:rPr>
            </w:pPr>
            <w:r>
              <w:rPr>
                <w:rFonts w:cs="Times New Roman"/>
                <w:b/>
                <w:bCs/>
                <w:sz w:val="20"/>
              </w:rPr>
              <w:t>7,665</w:t>
            </w:r>
          </w:p>
        </w:tc>
        <w:tc>
          <w:tcPr>
            <w:tcW w:w="236" w:type="dxa"/>
          </w:tcPr>
          <w:p w:rsidR="00033765" w:rsidRPr="00D728E0" w:rsidRDefault="00033765" w:rsidP="00033765">
            <w:pPr>
              <w:pStyle w:val="acctfourfigures"/>
              <w:tabs>
                <w:tab w:val="clear" w:pos="765"/>
                <w:tab w:val="decimal" w:pos="898"/>
              </w:tabs>
              <w:spacing w:line="240" w:lineRule="atLeast"/>
              <w:rPr>
                <w:rFonts w:cs="Times New Roman"/>
                <w:b/>
                <w:bCs/>
                <w:sz w:val="20"/>
              </w:rPr>
            </w:pPr>
          </w:p>
        </w:tc>
        <w:tc>
          <w:tcPr>
            <w:tcW w:w="1098" w:type="dxa"/>
            <w:tcBorders>
              <w:top w:val="single" w:sz="4" w:space="0" w:color="auto"/>
              <w:bottom w:val="single" w:sz="4" w:space="0" w:color="auto"/>
            </w:tcBorders>
            <w:vAlign w:val="bottom"/>
          </w:tcPr>
          <w:p w:rsidR="00033765" w:rsidRPr="00D728E0" w:rsidRDefault="002A725B" w:rsidP="00033765">
            <w:pPr>
              <w:pStyle w:val="acctfourfigures"/>
              <w:tabs>
                <w:tab w:val="clear" w:pos="765"/>
                <w:tab w:val="decimal" w:pos="898"/>
              </w:tabs>
              <w:spacing w:line="240" w:lineRule="atLeast"/>
              <w:rPr>
                <w:rFonts w:cs="Times New Roman"/>
                <w:b/>
                <w:bCs/>
                <w:sz w:val="20"/>
              </w:rPr>
            </w:pPr>
            <w:r>
              <w:rPr>
                <w:rFonts w:cs="Times New Roman"/>
                <w:b/>
                <w:bCs/>
                <w:sz w:val="20"/>
              </w:rPr>
              <w:t>514,</w:t>
            </w:r>
            <w:r w:rsidR="00DC6D88">
              <w:rPr>
                <w:rFonts w:cs="Times New Roman"/>
                <w:b/>
                <w:bCs/>
                <w:sz w:val="20"/>
              </w:rPr>
              <w:t>13</w:t>
            </w:r>
            <w:r>
              <w:rPr>
                <w:rFonts w:cs="Times New Roman"/>
                <w:b/>
                <w:bCs/>
                <w:sz w:val="20"/>
              </w:rPr>
              <w:t>8</w:t>
            </w: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b/>
                <w:bCs/>
                <w:i/>
                <w:iCs/>
                <w:sz w:val="20"/>
                <w:cs/>
              </w:rPr>
            </w:pPr>
          </w:p>
        </w:tc>
        <w:tc>
          <w:tcPr>
            <w:tcW w:w="1170" w:type="dxa"/>
            <w:tcBorders>
              <w:top w:val="single" w:sz="4" w:space="0" w:color="auto"/>
            </w:tcBorders>
            <w:shd w:val="clear" w:color="auto" w:fill="auto"/>
          </w:tcPr>
          <w:p w:rsidR="00033765" w:rsidRPr="00D728E0" w:rsidRDefault="00033765" w:rsidP="00033765">
            <w:pPr>
              <w:tabs>
                <w:tab w:val="decimal" w:pos="954"/>
              </w:tabs>
              <w:spacing w:line="240" w:lineRule="auto"/>
              <w:ind w:right="-115"/>
              <w:rPr>
                <w:rFonts w:cs="Times New Roman"/>
                <w:b/>
                <w:bCs/>
                <w:i/>
                <w:iCs/>
                <w:sz w:val="20"/>
                <w:cs/>
              </w:rPr>
            </w:pP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i/>
                <w:iCs/>
                <w:sz w:val="20"/>
                <w:cs/>
              </w:rPr>
            </w:pPr>
          </w:p>
        </w:tc>
        <w:tc>
          <w:tcPr>
            <w:tcW w:w="1170" w:type="dxa"/>
            <w:vAlign w:val="bottom"/>
          </w:tcPr>
          <w:p w:rsidR="00033765" w:rsidRPr="00D728E0" w:rsidRDefault="00033765" w:rsidP="00033765">
            <w:pPr>
              <w:tabs>
                <w:tab w:val="decimal" w:pos="954"/>
              </w:tabs>
              <w:rPr>
                <w:rFonts w:cs="Times New Roman"/>
                <w:sz w:val="20"/>
              </w:rPr>
            </w:pP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top w:val="single" w:sz="4" w:space="0" w:color="auto"/>
            </w:tcBorders>
          </w:tcPr>
          <w:p w:rsidR="00033765" w:rsidRPr="00D728E0" w:rsidRDefault="00033765" w:rsidP="00033765">
            <w:pPr>
              <w:pStyle w:val="acctfourfigures"/>
              <w:tabs>
                <w:tab w:val="clear" w:pos="765"/>
                <w:tab w:val="decimal" w:pos="972"/>
              </w:tabs>
              <w:spacing w:line="240" w:lineRule="atLeast"/>
              <w:rPr>
                <w:rFonts w:cs="Times New Roman"/>
                <w:sz w:val="20"/>
              </w:rPr>
            </w:pPr>
          </w:p>
        </w:tc>
        <w:tc>
          <w:tcPr>
            <w:tcW w:w="270" w:type="dxa"/>
          </w:tcPr>
          <w:p w:rsidR="00033765" w:rsidRPr="00D728E0" w:rsidRDefault="00033765" w:rsidP="00033765">
            <w:pPr>
              <w:pStyle w:val="acctfourfigures"/>
              <w:tabs>
                <w:tab w:val="clear" w:pos="765"/>
                <w:tab w:val="decimal" w:pos="954"/>
              </w:tabs>
              <w:spacing w:line="240" w:lineRule="atLeast"/>
              <w:rPr>
                <w:rFonts w:cs="Times New Roman"/>
                <w:sz w:val="20"/>
              </w:rPr>
            </w:pPr>
          </w:p>
        </w:tc>
        <w:tc>
          <w:tcPr>
            <w:tcW w:w="1114" w:type="dxa"/>
            <w:tcBorders>
              <w:top w:val="single" w:sz="4" w:space="0" w:color="auto"/>
            </w:tcBorders>
          </w:tcPr>
          <w:p w:rsidR="00033765" w:rsidRPr="00D728E0" w:rsidRDefault="00033765" w:rsidP="00033765">
            <w:pPr>
              <w:pStyle w:val="acctfourfigures"/>
              <w:tabs>
                <w:tab w:val="clear" w:pos="765"/>
                <w:tab w:val="decimal" w:pos="898"/>
              </w:tabs>
              <w:spacing w:line="240" w:lineRule="atLeast"/>
              <w:rPr>
                <w:rFonts w:cs="Times New Roman"/>
                <w:sz w:val="20"/>
              </w:rPr>
            </w:pPr>
          </w:p>
        </w:tc>
        <w:tc>
          <w:tcPr>
            <w:tcW w:w="236" w:type="dxa"/>
          </w:tcPr>
          <w:p w:rsidR="00033765" w:rsidRPr="00D728E0" w:rsidRDefault="00033765" w:rsidP="00033765">
            <w:pPr>
              <w:pStyle w:val="acctfourfigures"/>
              <w:tabs>
                <w:tab w:val="clear" w:pos="765"/>
                <w:tab w:val="decimal" w:pos="898"/>
              </w:tabs>
              <w:spacing w:line="240" w:lineRule="atLeast"/>
              <w:rPr>
                <w:rFonts w:cs="Times New Roman"/>
                <w:sz w:val="20"/>
              </w:rPr>
            </w:pPr>
          </w:p>
        </w:tc>
        <w:tc>
          <w:tcPr>
            <w:tcW w:w="1098" w:type="dxa"/>
            <w:tcBorders>
              <w:top w:val="single" w:sz="4" w:space="0" w:color="auto"/>
            </w:tcBorders>
            <w:vAlign w:val="bottom"/>
          </w:tcPr>
          <w:p w:rsidR="00033765" w:rsidRPr="00D728E0" w:rsidRDefault="00033765" w:rsidP="00033765">
            <w:pPr>
              <w:pStyle w:val="acctfourfigures"/>
              <w:tabs>
                <w:tab w:val="clear" w:pos="765"/>
                <w:tab w:val="decimal" w:pos="898"/>
              </w:tabs>
              <w:spacing w:line="240" w:lineRule="atLeast"/>
              <w:rPr>
                <w:rFonts w:cs="Times New Roman"/>
                <w:sz w:val="20"/>
              </w:rPr>
            </w:pP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b/>
                <w:bCs/>
                <w:i/>
                <w:iCs/>
                <w:sz w:val="20"/>
                <w:cs/>
              </w:rPr>
            </w:pPr>
            <w:r w:rsidRPr="00D728E0">
              <w:rPr>
                <w:rFonts w:cs="Times New Roman"/>
                <w:b/>
                <w:bCs/>
                <w:i/>
                <w:iCs/>
                <w:sz w:val="20"/>
              </w:rPr>
              <w:t>Amortisation</w:t>
            </w:r>
          </w:p>
        </w:tc>
        <w:tc>
          <w:tcPr>
            <w:tcW w:w="1170" w:type="dxa"/>
            <w:shd w:val="clear" w:color="auto" w:fill="auto"/>
          </w:tcPr>
          <w:p w:rsidR="00033765" w:rsidRPr="000A7862" w:rsidRDefault="00033765" w:rsidP="00033765">
            <w:pPr>
              <w:tabs>
                <w:tab w:val="decimal" w:pos="954"/>
              </w:tabs>
              <w:spacing w:line="240" w:lineRule="auto"/>
              <w:ind w:right="-115"/>
              <w:rPr>
                <w:rFonts w:cs="Times New Roman"/>
                <w:i/>
                <w:iCs/>
                <w:sz w:val="20"/>
                <w:cs/>
              </w:rPr>
            </w:pPr>
          </w:p>
        </w:tc>
        <w:tc>
          <w:tcPr>
            <w:tcW w:w="270" w:type="dxa"/>
            <w:tcBorders>
              <w:left w:val="nil"/>
            </w:tcBorders>
            <w:shd w:val="clear" w:color="auto" w:fill="auto"/>
          </w:tcPr>
          <w:p w:rsidR="00033765" w:rsidRPr="000A7862" w:rsidRDefault="00033765" w:rsidP="00033765">
            <w:pPr>
              <w:tabs>
                <w:tab w:val="decimal" w:pos="954"/>
              </w:tabs>
              <w:spacing w:line="240" w:lineRule="auto"/>
              <w:ind w:right="-115"/>
              <w:rPr>
                <w:rFonts w:cs="Times New Roman"/>
                <w:i/>
                <w:iCs/>
                <w:sz w:val="20"/>
                <w:cs/>
              </w:rPr>
            </w:pPr>
          </w:p>
        </w:tc>
        <w:tc>
          <w:tcPr>
            <w:tcW w:w="1170" w:type="dxa"/>
            <w:vAlign w:val="bottom"/>
          </w:tcPr>
          <w:p w:rsidR="00033765" w:rsidRPr="000A7862" w:rsidRDefault="00033765" w:rsidP="00033765">
            <w:pPr>
              <w:tabs>
                <w:tab w:val="decimal" w:pos="954"/>
              </w:tabs>
              <w:rPr>
                <w:rFonts w:cs="Times New Roman"/>
                <w:sz w:val="20"/>
              </w:rPr>
            </w:pPr>
          </w:p>
        </w:tc>
        <w:tc>
          <w:tcPr>
            <w:tcW w:w="270" w:type="dxa"/>
          </w:tcPr>
          <w:p w:rsidR="00033765" w:rsidRPr="000A7862" w:rsidRDefault="00033765" w:rsidP="00033765">
            <w:pPr>
              <w:tabs>
                <w:tab w:val="decimal" w:pos="954"/>
              </w:tabs>
              <w:spacing w:line="240" w:lineRule="auto"/>
              <w:rPr>
                <w:rFonts w:cs="Times New Roman"/>
                <w:sz w:val="20"/>
              </w:rPr>
            </w:pPr>
          </w:p>
        </w:tc>
        <w:tc>
          <w:tcPr>
            <w:tcW w:w="1080" w:type="dxa"/>
          </w:tcPr>
          <w:p w:rsidR="00033765" w:rsidRPr="000A7862" w:rsidRDefault="00033765" w:rsidP="00033765">
            <w:pPr>
              <w:pStyle w:val="acctfourfigures"/>
              <w:tabs>
                <w:tab w:val="clear" w:pos="765"/>
                <w:tab w:val="decimal" w:pos="972"/>
              </w:tabs>
              <w:spacing w:line="240" w:lineRule="atLeast"/>
              <w:rPr>
                <w:rFonts w:cs="Times New Roman"/>
                <w:sz w:val="20"/>
              </w:rPr>
            </w:pPr>
          </w:p>
        </w:tc>
        <w:tc>
          <w:tcPr>
            <w:tcW w:w="270" w:type="dxa"/>
          </w:tcPr>
          <w:p w:rsidR="00033765" w:rsidRPr="000A7862" w:rsidRDefault="00033765" w:rsidP="00033765">
            <w:pPr>
              <w:pStyle w:val="acctfourfigures"/>
              <w:tabs>
                <w:tab w:val="clear" w:pos="765"/>
                <w:tab w:val="decimal" w:pos="954"/>
              </w:tabs>
              <w:spacing w:line="240" w:lineRule="atLeast"/>
              <w:rPr>
                <w:rFonts w:cs="Times New Roman"/>
                <w:sz w:val="20"/>
              </w:rPr>
            </w:pPr>
          </w:p>
        </w:tc>
        <w:tc>
          <w:tcPr>
            <w:tcW w:w="1114" w:type="dxa"/>
          </w:tcPr>
          <w:p w:rsidR="00033765" w:rsidRPr="000A7862" w:rsidRDefault="00033765" w:rsidP="00033765">
            <w:pPr>
              <w:pStyle w:val="acctfourfigures"/>
              <w:tabs>
                <w:tab w:val="clear" w:pos="765"/>
                <w:tab w:val="decimal" w:pos="898"/>
              </w:tabs>
              <w:spacing w:line="240" w:lineRule="atLeast"/>
              <w:rPr>
                <w:rFonts w:cs="Times New Roman"/>
                <w:sz w:val="20"/>
              </w:rPr>
            </w:pPr>
          </w:p>
        </w:tc>
        <w:tc>
          <w:tcPr>
            <w:tcW w:w="236" w:type="dxa"/>
          </w:tcPr>
          <w:p w:rsidR="00033765" w:rsidRPr="000A7862" w:rsidRDefault="00033765" w:rsidP="00033765">
            <w:pPr>
              <w:pStyle w:val="acctfourfigures"/>
              <w:tabs>
                <w:tab w:val="clear" w:pos="765"/>
                <w:tab w:val="decimal" w:pos="898"/>
              </w:tabs>
              <w:spacing w:line="240" w:lineRule="atLeast"/>
              <w:rPr>
                <w:rFonts w:cs="Times New Roman"/>
                <w:sz w:val="20"/>
              </w:rPr>
            </w:pPr>
          </w:p>
        </w:tc>
        <w:tc>
          <w:tcPr>
            <w:tcW w:w="1098" w:type="dxa"/>
            <w:vAlign w:val="bottom"/>
          </w:tcPr>
          <w:p w:rsidR="00033765" w:rsidRPr="000A7862" w:rsidRDefault="00033765" w:rsidP="00033765">
            <w:pPr>
              <w:pStyle w:val="acctfourfigures"/>
              <w:tabs>
                <w:tab w:val="clear" w:pos="765"/>
                <w:tab w:val="decimal" w:pos="898"/>
              </w:tabs>
              <w:spacing w:line="240" w:lineRule="atLeast"/>
              <w:rPr>
                <w:rFonts w:cs="Times New Roman"/>
                <w:sz w:val="20"/>
              </w:rPr>
            </w:pP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sz w:val="20"/>
              </w:rPr>
            </w:pPr>
            <w:r w:rsidRPr="00D728E0">
              <w:rPr>
                <w:rFonts w:cs="Times New Roman"/>
                <w:sz w:val="20"/>
              </w:rPr>
              <w:t>At 1 January 201</w:t>
            </w:r>
            <w:r>
              <w:rPr>
                <w:rFonts w:cs="Times New Roman"/>
                <w:sz w:val="20"/>
              </w:rPr>
              <w:t>8</w:t>
            </w:r>
          </w:p>
        </w:tc>
        <w:tc>
          <w:tcPr>
            <w:tcW w:w="1170" w:type="dxa"/>
            <w:shd w:val="clear" w:color="auto" w:fill="auto"/>
          </w:tcPr>
          <w:p w:rsidR="00033765" w:rsidRPr="000A7862" w:rsidRDefault="00033765" w:rsidP="00033765">
            <w:pPr>
              <w:pStyle w:val="acctfourfigures"/>
              <w:tabs>
                <w:tab w:val="clear" w:pos="765"/>
                <w:tab w:val="decimal" w:pos="954"/>
              </w:tabs>
              <w:spacing w:line="240" w:lineRule="atLeast"/>
              <w:rPr>
                <w:rFonts w:cs="Times New Roman"/>
                <w:sz w:val="20"/>
              </w:rPr>
            </w:pPr>
            <w:r w:rsidRPr="000A7862">
              <w:rPr>
                <w:rFonts w:cs="Times New Roman"/>
                <w:sz w:val="20"/>
              </w:rPr>
              <w:t>133,861</w:t>
            </w:r>
          </w:p>
        </w:tc>
        <w:tc>
          <w:tcPr>
            <w:tcW w:w="270" w:type="dxa"/>
            <w:tcBorders>
              <w:left w:val="nil"/>
            </w:tcBorders>
            <w:shd w:val="clear" w:color="auto" w:fill="auto"/>
          </w:tcPr>
          <w:p w:rsidR="00033765" w:rsidRPr="000A7862" w:rsidRDefault="00033765" w:rsidP="00033765">
            <w:pPr>
              <w:tabs>
                <w:tab w:val="decimal" w:pos="954"/>
              </w:tabs>
              <w:spacing w:line="240" w:lineRule="auto"/>
              <w:ind w:right="-115"/>
              <w:rPr>
                <w:rFonts w:cs="Times New Roman"/>
                <w:sz w:val="20"/>
              </w:rPr>
            </w:pPr>
          </w:p>
        </w:tc>
        <w:tc>
          <w:tcPr>
            <w:tcW w:w="1170" w:type="dxa"/>
            <w:vAlign w:val="bottom"/>
          </w:tcPr>
          <w:p w:rsidR="00033765" w:rsidRPr="000A7862" w:rsidRDefault="00033765" w:rsidP="00033765">
            <w:pPr>
              <w:pStyle w:val="acctfourfigures"/>
              <w:tabs>
                <w:tab w:val="clear" w:pos="765"/>
                <w:tab w:val="decimal" w:pos="954"/>
              </w:tabs>
              <w:spacing w:line="240" w:lineRule="atLeast"/>
              <w:rPr>
                <w:rFonts w:cs="Times New Roman"/>
                <w:sz w:val="20"/>
              </w:rPr>
            </w:pPr>
            <w:r w:rsidRPr="000A7862">
              <w:rPr>
                <w:rFonts w:cs="Times New Roman"/>
                <w:sz w:val="20"/>
              </w:rPr>
              <w:t>17,374</w:t>
            </w:r>
          </w:p>
        </w:tc>
        <w:tc>
          <w:tcPr>
            <w:tcW w:w="270" w:type="dxa"/>
          </w:tcPr>
          <w:p w:rsidR="00033765" w:rsidRPr="000A7862" w:rsidRDefault="00033765" w:rsidP="00033765">
            <w:pPr>
              <w:tabs>
                <w:tab w:val="decimal" w:pos="954"/>
              </w:tabs>
              <w:spacing w:line="240" w:lineRule="auto"/>
              <w:rPr>
                <w:rFonts w:cs="Times New Roman"/>
                <w:sz w:val="20"/>
              </w:rPr>
            </w:pPr>
          </w:p>
        </w:tc>
        <w:tc>
          <w:tcPr>
            <w:tcW w:w="1080" w:type="dxa"/>
          </w:tcPr>
          <w:p w:rsidR="00033765" w:rsidRPr="000A7862" w:rsidRDefault="00033765" w:rsidP="00033765">
            <w:pPr>
              <w:pStyle w:val="acctfourfigures"/>
              <w:tabs>
                <w:tab w:val="clear" w:pos="765"/>
                <w:tab w:val="decimal" w:pos="842"/>
              </w:tabs>
              <w:spacing w:line="240" w:lineRule="atLeast"/>
              <w:ind w:right="22"/>
              <w:rPr>
                <w:rFonts w:cs="Times New Roman"/>
                <w:sz w:val="20"/>
              </w:rPr>
            </w:pPr>
            <w:r w:rsidRPr="000A7862">
              <w:rPr>
                <w:rFonts w:cs="Times New Roman"/>
                <w:sz w:val="20"/>
              </w:rPr>
              <w:t>121</w:t>
            </w:r>
          </w:p>
        </w:tc>
        <w:tc>
          <w:tcPr>
            <w:tcW w:w="270" w:type="dxa"/>
          </w:tcPr>
          <w:p w:rsidR="00033765" w:rsidRPr="000A7862" w:rsidRDefault="00033765" w:rsidP="00033765">
            <w:pPr>
              <w:pStyle w:val="acctfourfigures"/>
              <w:tabs>
                <w:tab w:val="clear" w:pos="765"/>
                <w:tab w:val="decimal" w:pos="842"/>
              </w:tabs>
              <w:spacing w:line="240" w:lineRule="atLeast"/>
              <w:ind w:right="22"/>
              <w:rPr>
                <w:rFonts w:cs="Times New Roman"/>
                <w:sz w:val="20"/>
              </w:rPr>
            </w:pPr>
          </w:p>
        </w:tc>
        <w:tc>
          <w:tcPr>
            <w:tcW w:w="1114" w:type="dxa"/>
          </w:tcPr>
          <w:p w:rsidR="00033765" w:rsidRPr="000A7862" w:rsidRDefault="00033765" w:rsidP="00033765">
            <w:pPr>
              <w:tabs>
                <w:tab w:val="decimal" w:pos="612"/>
              </w:tabs>
              <w:spacing w:line="240" w:lineRule="atLeast"/>
              <w:ind w:right="-63"/>
              <w:rPr>
                <w:rFonts w:cs="Times New Roman"/>
                <w:sz w:val="20"/>
              </w:rPr>
            </w:pPr>
            <w:r w:rsidRPr="000A7862">
              <w:rPr>
                <w:rFonts w:cs="Times New Roman"/>
                <w:sz w:val="20"/>
              </w:rPr>
              <w:t>-</w:t>
            </w:r>
          </w:p>
        </w:tc>
        <w:tc>
          <w:tcPr>
            <w:tcW w:w="236" w:type="dxa"/>
          </w:tcPr>
          <w:p w:rsidR="00033765" w:rsidRPr="000A7862" w:rsidRDefault="00033765" w:rsidP="00033765">
            <w:pPr>
              <w:pStyle w:val="acctfourfigures"/>
              <w:tabs>
                <w:tab w:val="clear" w:pos="765"/>
                <w:tab w:val="decimal" w:pos="898"/>
              </w:tabs>
              <w:spacing w:line="240" w:lineRule="atLeast"/>
              <w:rPr>
                <w:sz w:val="20"/>
                <w:szCs w:val="25"/>
                <w:lang w:val="en-US" w:bidi="th-TH"/>
              </w:rPr>
            </w:pPr>
          </w:p>
        </w:tc>
        <w:tc>
          <w:tcPr>
            <w:tcW w:w="1098" w:type="dxa"/>
            <w:vAlign w:val="bottom"/>
          </w:tcPr>
          <w:p w:rsidR="00033765" w:rsidRPr="000A7862" w:rsidRDefault="00033765" w:rsidP="00033765">
            <w:pPr>
              <w:pStyle w:val="acctfourfigures"/>
              <w:tabs>
                <w:tab w:val="clear" w:pos="765"/>
                <w:tab w:val="decimal" w:pos="898"/>
              </w:tabs>
              <w:spacing w:line="240" w:lineRule="atLeast"/>
              <w:rPr>
                <w:sz w:val="20"/>
                <w:szCs w:val="25"/>
                <w:lang w:val="en-US" w:bidi="th-TH"/>
              </w:rPr>
            </w:pPr>
            <w:r w:rsidRPr="000A7862">
              <w:rPr>
                <w:sz w:val="20"/>
                <w:szCs w:val="25"/>
                <w:lang w:val="en-US" w:bidi="th-TH"/>
              </w:rPr>
              <w:t>151,356</w:t>
            </w: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sz w:val="20"/>
              </w:rPr>
            </w:pPr>
            <w:r w:rsidRPr="00D728E0">
              <w:rPr>
                <w:rFonts w:cs="Times New Roman"/>
                <w:sz w:val="20"/>
              </w:rPr>
              <w:t>Amortisation charge for the</w:t>
            </w:r>
            <w:r w:rsidRPr="00D728E0">
              <w:rPr>
                <w:rFonts w:cs="Times New Roman"/>
                <w:sz w:val="20"/>
              </w:rPr>
              <w:br/>
              <w:t xml:space="preserve">   year</w:t>
            </w:r>
          </w:p>
        </w:tc>
        <w:tc>
          <w:tcPr>
            <w:tcW w:w="1170" w:type="dxa"/>
            <w:shd w:val="clear" w:color="auto" w:fill="auto"/>
          </w:tcPr>
          <w:p w:rsidR="00033765" w:rsidRDefault="00033765" w:rsidP="00033765">
            <w:pPr>
              <w:tabs>
                <w:tab w:val="decimal" w:pos="954"/>
              </w:tabs>
              <w:spacing w:line="240" w:lineRule="atLeast"/>
              <w:ind w:left="-108" w:right="-108"/>
              <w:rPr>
                <w:rFonts w:cs="Times New Roman"/>
                <w:sz w:val="20"/>
              </w:rPr>
            </w:pPr>
          </w:p>
          <w:p w:rsidR="00033765" w:rsidRPr="00D728E0" w:rsidRDefault="00033765" w:rsidP="00033765">
            <w:pPr>
              <w:tabs>
                <w:tab w:val="decimal" w:pos="954"/>
              </w:tabs>
              <w:spacing w:line="240" w:lineRule="atLeast"/>
              <w:ind w:left="-108" w:right="-108"/>
              <w:rPr>
                <w:rFonts w:cs="Times New Roman"/>
                <w:sz w:val="20"/>
              </w:rPr>
            </w:pPr>
            <w:r>
              <w:rPr>
                <w:rFonts w:cs="Times New Roman"/>
                <w:sz w:val="20"/>
              </w:rPr>
              <w:t>22,820</w:t>
            </w:r>
          </w:p>
        </w:tc>
        <w:tc>
          <w:tcPr>
            <w:tcW w:w="270" w:type="dxa"/>
            <w:tcBorders>
              <w:left w:val="nil"/>
            </w:tcBorders>
            <w:shd w:val="clear" w:color="auto" w:fill="auto"/>
          </w:tcPr>
          <w:p w:rsidR="00033765" w:rsidRPr="00D728E0" w:rsidRDefault="00033765" w:rsidP="00033765">
            <w:pPr>
              <w:tabs>
                <w:tab w:val="decimal" w:pos="954"/>
              </w:tabs>
              <w:spacing w:line="240" w:lineRule="atLeast"/>
              <w:ind w:right="-115"/>
              <w:rPr>
                <w:rFonts w:cs="Times New Roman"/>
                <w:sz w:val="20"/>
              </w:rPr>
            </w:pPr>
          </w:p>
        </w:tc>
        <w:tc>
          <w:tcPr>
            <w:tcW w:w="1170" w:type="dxa"/>
          </w:tcPr>
          <w:p w:rsidR="00033765" w:rsidRDefault="00033765" w:rsidP="00033765">
            <w:pPr>
              <w:tabs>
                <w:tab w:val="decimal" w:pos="954"/>
              </w:tabs>
              <w:spacing w:line="240" w:lineRule="atLeast"/>
              <w:ind w:right="-108"/>
              <w:rPr>
                <w:rFonts w:cs="Times New Roman"/>
                <w:sz w:val="20"/>
              </w:rPr>
            </w:pPr>
          </w:p>
          <w:p w:rsidR="00033765" w:rsidRPr="00D728E0" w:rsidRDefault="00033765" w:rsidP="00033765">
            <w:pPr>
              <w:tabs>
                <w:tab w:val="decimal" w:pos="954"/>
              </w:tabs>
              <w:spacing w:line="240" w:lineRule="atLeast"/>
              <w:ind w:right="-108"/>
              <w:rPr>
                <w:rFonts w:cs="Times New Roman"/>
                <w:sz w:val="20"/>
              </w:rPr>
            </w:pPr>
            <w:r>
              <w:rPr>
                <w:rFonts w:cs="Times New Roman"/>
                <w:sz w:val="20"/>
              </w:rPr>
              <w:t>3,706</w:t>
            </w:r>
          </w:p>
        </w:tc>
        <w:tc>
          <w:tcPr>
            <w:tcW w:w="270" w:type="dxa"/>
          </w:tcPr>
          <w:p w:rsidR="00033765" w:rsidRPr="00D728E0" w:rsidRDefault="00033765" w:rsidP="00033765">
            <w:pPr>
              <w:tabs>
                <w:tab w:val="decimal" w:pos="954"/>
              </w:tabs>
              <w:spacing w:line="240" w:lineRule="atLeast"/>
              <w:rPr>
                <w:rFonts w:cs="Times New Roman"/>
                <w:sz w:val="20"/>
              </w:rPr>
            </w:pPr>
          </w:p>
        </w:tc>
        <w:tc>
          <w:tcPr>
            <w:tcW w:w="1080" w:type="dxa"/>
          </w:tcPr>
          <w:p w:rsidR="00033765" w:rsidRDefault="00033765" w:rsidP="00033765">
            <w:pPr>
              <w:pStyle w:val="acctfourfigures"/>
              <w:tabs>
                <w:tab w:val="clear" w:pos="765"/>
                <w:tab w:val="decimal" w:pos="612"/>
              </w:tabs>
              <w:spacing w:line="240" w:lineRule="atLeast"/>
              <w:rPr>
                <w:rFonts w:cs="Times New Roman"/>
                <w:sz w:val="20"/>
              </w:rPr>
            </w:pPr>
          </w:p>
          <w:p w:rsidR="00033765" w:rsidRPr="005B724E" w:rsidRDefault="00033765" w:rsidP="00033765">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33765" w:rsidRPr="00D728E0" w:rsidRDefault="00033765" w:rsidP="00033765">
            <w:pPr>
              <w:pStyle w:val="acctfourfigures"/>
              <w:tabs>
                <w:tab w:val="clear" w:pos="765"/>
                <w:tab w:val="decimal" w:pos="842"/>
              </w:tabs>
              <w:spacing w:line="240" w:lineRule="atLeast"/>
              <w:ind w:right="22"/>
              <w:rPr>
                <w:rFonts w:cs="Times New Roman"/>
                <w:sz w:val="20"/>
              </w:rPr>
            </w:pPr>
          </w:p>
        </w:tc>
        <w:tc>
          <w:tcPr>
            <w:tcW w:w="1114" w:type="dxa"/>
          </w:tcPr>
          <w:p w:rsidR="00033765" w:rsidRDefault="00033765" w:rsidP="00033765">
            <w:pPr>
              <w:tabs>
                <w:tab w:val="decimal" w:pos="612"/>
              </w:tabs>
              <w:spacing w:line="240" w:lineRule="atLeast"/>
              <w:ind w:right="-63"/>
              <w:rPr>
                <w:rFonts w:cs="Times New Roman"/>
                <w:sz w:val="20"/>
              </w:rPr>
            </w:pPr>
          </w:p>
          <w:p w:rsidR="00033765" w:rsidRPr="00D728E0" w:rsidRDefault="00033765" w:rsidP="00033765">
            <w:pPr>
              <w:tabs>
                <w:tab w:val="decimal" w:pos="612"/>
              </w:tabs>
              <w:spacing w:line="240" w:lineRule="atLeast"/>
              <w:ind w:right="-63"/>
              <w:rPr>
                <w:rFonts w:cs="Times New Roman"/>
                <w:sz w:val="20"/>
              </w:rPr>
            </w:pPr>
            <w:r>
              <w:rPr>
                <w:rFonts w:cs="Times New Roman"/>
                <w:sz w:val="20"/>
              </w:rPr>
              <w:t>-</w:t>
            </w:r>
          </w:p>
        </w:tc>
        <w:tc>
          <w:tcPr>
            <w:tcW w:w="236" w:type="dxa"/>
          </w:tcPr>
          <w:p w:rsidR="00033765" w:rsidRPr="00476D19" w:rsidRDefault="00033765" w:rsidP="00033765">
            <w:pPr>
              <w:pStyle w:val="acctfourfigures"/>
              <w:tabs>
                <w:tab w:val="clear" w:pos="765"/>
                <w:tab w:val="decimal" w:pos="898"/>
              </w:tabs>
              <w:spacing w:line="240" w:lineRule="atLeast"/>
              <w:rPr>
                <w:rFonts w:cs="Times New Roman"/>
                <w:sz w:val="20"/>
              </w:rPr>
            </w:pPr>
          </w:p>
        </w:tc>
        <w:tc>
          <w:tcPr>
            <w:tcW w:w="1098" w:type="dxa"/>
          </w:tcPr>
          <w:p w:rsidR="00033765" w:rsidRDefault="00033765" w:rsidP="00033765">
            <w:pPr>
              <w:pStyle w:val="acctfourfigures"/>
              <w:tabs>
                <w:tab w:val="clear" w:pos="765"/>
                <w:tab w:val="decimal" w:pos="898"/>
              </w:tabs>
              <w:spacing w:line="240" w:lineRule="atLeast"/>
              <w:rPr>
                <w:rFonts w:cs="Times New Roman"/>
                <w:sz w:val="20"/>
              </w:rPr>
            </w:pPr>
          </w:p>
          <w:p w:rsidR="00033765" w:rsidRPr="00476D19" w:rsidRDefault="00033765" w:rsidP="00033765">
            <w:pPr>
              <w:pStyle w:val="acctfourfigures"/>
              <w:tabs>
                <w:tab w:val="clear" w:pos="765"/>
                <w:tab w:val="decimal" w:pos="898"/>
              </w:tabs>
              <w:spacing w:line="240" w:lineRule="atLeast"/>
              <w:rPr>
                <w:rFonts w:cs="Times New Roman"/>
                <w:sz w:val="20"/>
              </w:rPr>
            </w:pPr>
            <w:r>
              <w:rPr>
                <w:rFonts w:cs="Times New Roman"/>
                <w:sz w:val="20"/>
              </w:rPr>
              <w:t>26,526</w:t>
            </w: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sz w:val="20"/>
              </w:rPr>
            </w:pPr>
            <w:r>
              <w:rPr>
                <w:rFonts w:cs="Times New Roman"/>
                <w:sz w:val="20"/>
              </w:rPr>
              <w:t>Disposals</w:t>
            </w:r>
          </w:p>
        </w:tc>
        <w:tc>
          <w:tcPr>
            <w:tcW w:w="1170" w:type="dxa"/>
            <w:shd w:val="clear" w:color="auto" w:fill="auto"/>
          </w:tcPr>
          <w:p w:rsidR="00033765" w:rsidRPr="00DB0B48" w:rsidRDefault="00033765" w:rsidP="00033765">
            <w:pPr>
              <w:tabs>
                <w:tab w:val="decimal" w:pos="612"/>
              </w:tabs>
              <w:spacing w:line="240" w:lineRule="atLeast"/>
              <w:ind w:right="-63"/>
              <w:rPr>
                <w:rFonts w:cs="Times New Roman"/>
                <w:sz w:val="20"/>
              </w:rPr>
            </w:pPr>
            <w:r w:rsidRPr="00DB0B48">
              <w:rPr>
                <w:rFonts w:cs="Times New Roman"/>
                <w:sz w:val="20"/>
              </w:rPr>
              <w:t>-</w:t>
            </w:r>
          </w:p>
        </w:tc>
        <w:tc>
          <w:tcPr>
            <w:tcW w:w="270" w:type="dxa"/>
            <w:tcBorders>
              <w:left w:val="nil"/>
            </w:tcBorders>
            <w:shd w:val="clear" w:color="auto" w:fill="auto"/>
          </w:tcPr>
          <w:p w:rsidR="00033765" w:rsidRPr="00DB0B48" w:rsidRDefault="00033765" w:rsidP="00033765">
            <w:pPr>
              <w:tabs>
                <w:tab w:val="decimal" w:pos="954"/>
              </w:tabs>
              <w:spacing w:line="240" w:lineRule="auto"/>
              <w:ind w:right="-115"/>
              <w:rPr>
                <w:rFonts w:cs="Times New Roman"/>
                <w:sz w:val="20"/>
              </w:rPr>
            </w:pPr>
          </w:p>
        </w:tc>
        <w:tc>
          <w:tcPr>
            <w:tcW w:w="1170" w:type="dxa"/>
          </w:tcPr>
          <w:p w:rsidR="00033765" w:rsidRPr="00D728E0" w:rsidRDefault="00033765" w:rsidP="00033765">
            <w:pPr>
              <w:tabs>
                <w:tab w:val="decimal" w:pos="612"/>
              </w:tabs>
              <w:spacing w:line="240" w:lineRule="atLeast"/>
              <w:ind w:right="-63"/>
              <w:rPr>
                <w:rFonts w:cs="Times New Roman"/>
                <w:sz w:val="20"/>
              </w:rPr>
            </w:pPr>
            <w:r>
              <w:rPr>
                <w:rFonts w:cs="Times New Roman"/>
                <w:sz w:val="20"/>
              </w:rPr>
              <w:t>-</w:t>
            </w:r>
          </w:p>
        </w:tc>
        <w:tc>
          <w:tcPr>
            <w:tcW w:w="270" w:type="dxa"/>
          </w:tcPr>
          <w:p w:rsidR="00033765" w:rsidRPr="00DB0B48" w:rsidRDefault="00033765" w:rsidP="00033765">
            <w:pPr>
              <w:tabs>
                <w:tab w:val="decimal" w:pos="954"/>
              </w:tabs>
              <w:spacing w:line="240" w:lineRule="auto"/>
              <w:rPr>
                <w:rFonts w:cs="Times New Roman"/>
                <w:sz w:val="20"/>
              </w:rPr>
            </w:pPr>
          </w:p>
        </w:tc>
        <w:tc>
          <w:tcPr>
            <w:tcW w:w="1080" w:type="dxa"/>
          </w:tcPr>
          <w:p w:rsidR="00033765" w:rsidRPr="00DB0B48" w:rsidRDefault="00033765" w:rsidP="00033765">
            <w:pPr>
              <w:pStyle w:val="acctfourfigures"/>
              <w:tabs>
                <w:tab w:val="clear" w:pos="765"/>
                <w:tab w:val="decimal" w:pos="842"/>
              </w:tabs>
              <w:spacing w:line="240" w:lineRule="atLeast"/>
              <w:ind w:right="22"/>
              <w:rPr>
                <w:rFonts w:cs="Times New Roman"/>
                <w:sz w:val="20"/>
              </w:rPr>
            </w:pPr>
            <w:r w:rsidRPr="00DB0B48">
              <w:rPr>
                <w:rFonts w:cs="Times New Roman"/>
                <w:sz w:val="20"/>
              </w:rPr>
              <w:t>(</w:t>
            </w:r>
            <w:r>
              <w:rPr>
                <w:rFonts w:cs="Times New Roman"/>
                <w:sz w:val="20"/>
              </w:rPr>
              <w:t>121</w:t>
            </w:r>
            <w:r w:rsidRPr="00DB0B48">
              <w:rPr>
                <w:rFonts w:cs="Times New Roman"/>
                <w:sz w:val="20"/>
              </w:rPr>
              <w:t>)</w:t>
            </w:r>
          </w:p>
        </w:tc>
        <w:tc>
          <w:tcPr>
            <w:tcW w:w="270" w:type="dxa"/>
          </w:tcPr>
          <w:p w:rsidR="00033765" w:rsidRPr="00DB0B48" w:rsidRDefault="00033765" w:rsidP="00033765">
            <w:pPr>
              <w:pStyle w:val="acctfourfigures"/>
              <w:tabs>
                <w:tab w:val="clear" w:pos="765"/>
                <w:tab w:val="decimal" w:pos="842"/>
              </w:tabs>
              <w:spacing w:line="240" w:lineRule="atLeast"/>
              <w:ind w:right="22"/>
              <w:rPr>
                <w:rFonts w:cs="Times New Roman"/>
                <w:sz w:val="20"/>
              </w:rPr>
            </w:pPr>
          </w:p>
        </w:tc>
        <w:tc>
          <w:tcPr>
            <w:tcW w:w="1114" w:type="dxa"/>
            <w:tcBorders>
              <w:bottom w:val="single" w:sz="4" w:space="0" w:color="auto"/>
            </w:tcBorders>
          </w:tcPr>
          <w:p w:rsidR="00033765" w:rsidRPr="00DB0B48" w:rsidRDefault="00033765" w:rsidP="00033765">
            <w:pPr>
              <w:tabs>
                <w:tab w:val="decimal" w:pos="612"/>
              </w:tabs>
              <w:spacing w:line="240" w:lineRule="atLeast"/>
              <w:ind w:right="-63"/>
              <w:rPr>
                <w:rFonts w:cs="Times New Roman"/>
                <w:sz w:val="20"/>
              </w:rPr>
            </w:pPr>
            <w:r w:rsidRPr="00DB0B48">
              <w:rPr>
                <w:rFonts w:cs="Times New Roman"/>
                <w:sz w:val="20"/>
              </w:rPr>
              <w:t>-</w:t>
            </w:r>
          </w:p>
        </w:tc>
        <w:tc>
          <w:tcPr>
            <w:tcW w:w="236" w:type="dxa"/>
          </w:tcPr>
          <w:p w:rsidR="00033765" w:rsidRPr="00DB0B48" w:rsidRDefault="00033765" w:rsidP="00033765">
            <w:pPr>
              <w:pStyle w:val="acctfourfigures"/>
              <w:tabs>
                <w:tab w:val="clear" w:pos="765"/>
                <w:tab w:val="decimal" w:pos="898"/>
              </w:tabs>
              <w:spacing w:line="240" w:lineRule="atLeast"/>
              <w:rPr>
                <w:rFonts w:cs="Times New Roman"/>
                <w:sz w:val="20"/>
              </w:rPr>
            </w:pPr>
          </w:p>
        </w:tc>
        <w:tc>
          <w:tcPr>
            <w:tcW w:w="1098" w:type="dxa"/>
            <w:vAlign w:val="bottom"/>
          </w:tcPr>
          <w:p w:rsidR="00033765" w:rsidRPr="00DB0B48" w:rsidRDefault="00033765" w:rsidP="00033765">
            <w:pPr>
              <w:pStyle w:val="acctfourfigures"/>
              <w:tabs>
                <w:tab w:val="clear" w:pos="765"/>
                <w:tab w:val="decimal" w:pos="898"/>
              </w:tabs>
              <w:spacing w:line="240" w:lineRule="atLeast"/>
              <w:rPr>
                <w:rFonts w:cs="Times New Roman"/>
                <w:sz w:val="20"/>
              </w:rPr>
            </w:pPr>
            <w:r>
              <w:rPr>
                <w:rFonts w:cs="Times New Roman"/>
                <w:sz w:val="20"/>
              </w:rPr>
              <w:t>(121)</w:t>
            </w: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b/>
                <w:bCs/>
                <w:sz w:val="20"/>
              </w:rPr>
            </w:pPr>
            <w:r w:rsidRPr="00D728E0">
              <w:rPr>
                <w:rFonts w:cs="Times New Roman"/>
                <w:b/>
                <w:bCs/>
                <w:sz w:val="20"/>
              </w:rPr>
              <w:t>At 31 December 201</w:t>
            </w:r>
            <w:r>
              <w:rPr>
                <w:rFonts w:cs="Times New Roman"/>
                <w:b/>
                <w:bCs/>
                <w:sz w:val="20"/>
              </w:rPr>
              <w:t>8</w:t>
            </w:r>
            <w:r w:rsidRPr="00D728E0">
              <w:rPr>
                <w:rFonts w:cs="Times New Roman"/>
                <w:b/>
                <w:bCs/>
                <w:sz w:val="20"/>
              </w:rPr>
              <w:t xml:space="preserve"> and </w:t>
            </w:r>
          </w:p>
        </w:tc>
        <w:tc>
          <w:tcPr>
            <w:tcW w:w="1170" w:type="dxa"/>
            <w:tcBorders>
              <w:top w:val="single" w:sz="4" w:space="0" w:color="auto"/>
            </w:tcBorders>
            <w:shd w:val="clear" w:color="auto" w:fill="auto"/>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sz w:val="20"/>
              </w:rPr>
            </w:pPr>
          </w:p>
        </w:tc>
        <w:tc>
          <w:tcPr>
            <w:tcW w:w="1170" w:type="dxa"/>
            <w:tcBorders>
              <w:top w:val="single" w:sz="4" w:space="0" w:color="auto"/>
            </w:tcBorders>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top w:val="single" w:sz="4" w:space="0" w:color="auto"/>
            </w:tcBorders>
          </w:tcPr>
          <w:p w:rsidR="00033765" w:rsidRPr="00D728E0" w:rsidRDefault="00033765" w:rsidP="00033765">
            <w:pPr>
              <w:tabs>
                <w:tab w:val="decimal" w:pos="612"/>
              </w:tabs>
              <w:spacing w:line="240" w:lineRule="atLeast"/>
              <w:ind w:right="-63"/>
              <w:rPr>
                <w:rFonts w:cs="Times New Roman"/>
                <w:sz w:val="20"/>
              </w:rPr>
            </w:pP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Borders>
              <w:top w:val="single" w:sz="4" w:space="0" w:color="auto"/>
            </w:tcBorders>
          </w:tcPr>
          <w:p w:rsidR="00033765" w:rsidRPr="00D728E0" w:rsidRDefault="00033765" w:rsidP="00033765">
            <w:pPr>
              <w:tabs>
                <w:tab w:val="decimal" w:pos="612"/>
              </w:tabs>
              <w:spacing w:line="240" w:lineRule="atLeast"/>
              <w:ind w:right="-63"/>
              <w:rPr>
                <w:rFonts w:cs="Times New Roman"/>
                <w:sz w:val="20"/>
              </w:rPr>
            </w:pPr>
          </w:p>
        </w:tc>
        <w:tc>
          <w:tcPr>
            <w:tcW w:w="236" w:type="dxa"/>
          </w:tcPr>
          <w:p w:rsidR="00033765" w:rsidRPr="009D05BB" w:rsidRDefault="00033765" w:rsidP="00033765">
            <w:pPr>
              <w:pStyle w:val="acctfourfigures"/>
              <w:tabs>
                <w:tab w:val="clear" w:pos="765"/>
                <w:tab w:val="decimal" w:pos="898"/>
              </w:tabs>
              <w:spacing w:line="240" w:lineRule="atLeast"/>
              <w:rPr>
                <w:b/>
                <w:bCs/>
                <w:sz w:val="20"/>
                <w:szCs w:val="25"/>
                <w:lang w:val="en-US" w:bidi="th-TH"/>
              </w:rPr>
            </w:pPr>
          </w:p>
        </w:tc>
        <w:tc>
          <w:tcPr>
            <w:tcW w:w="1098" w:type="dxa"/>
            <w:tcBorders>
              <w:top w:val="single" w:sz="4" w:space="0" w:color="auto"/>
            </w:tcBorders>
            <w:vAlign w:val="bottom"/>
          </w:tcPr>
          <w:p w:rsidR="00033765" w:rsidRPr="009D05BB" w:rsidRDefault="00033765" w:rsidP="00033765">
            <w:pPr>
              <w:pStyle w:val="acctfourfigures"/>
              <w:tabs>
                <w:tab w:val="clear" w:pos="765"/>
                <w:tab w:val="decimal" w:pos="898"/>
              </w:tabs>
              <w:spacing w:line="240" w:lineRule="atLeast"/>
              <w:rPr>
                <w:b/>
                <w:bCs/>
                <w:sz w:val="20"/>
                <w:szCs w:val="25"/>
                <w:lang w:val="en-US" w:bidi="th-TH"/>
              </w:rPr>
            </w:pPr>
          </w:p>
        </w:tc>
      </w:tr>
      <w:tr w:rsidR="00033765" w:rsidRPr="009B1A81" w:rsidTr="0013182B">
        <w:tc>
          <w:tcPr>
            <w:tcW w:w="2700" w:type="dxa"/>
          </w:tcPr>
          <w:p w:rsidR="00033765" w:rsidRPr="00D728E0" w:rsidRDefault="00033765" w:rsidP="00033765">
            <w:pPr>
              <w:spacing w:line="240" w:lineRule="auto"/>
              <w:ind w:left="162" w:right="-115"/>
              <w:rPr>
                <w:rFonts w:cs="Times New Roman"/>
                <w:sz w:val="20"/>
              </w:rPr>
            </w:pPr>
            <w:r w:rsidRPr="00D728E0">
              <w:rPr>
                <w:rFonts w:cs="Times New Roman"/>
                <w:b/>
                <w:bCs/>
                <w:sz w:val="20"/>
              </w:rPr>
              <w:t>1 January 201</w:t>
            </w:r>
            <w:r>
              <w:rPr>
                <w:rFonts w:cs="Times New Roman"/>
                <w:b/>
                <w:bCs/>
                <w:sz w:val="20"/>
              </w:rPr>
              <w:t>9</w:t>
            </w:r>
          </w:p>
        </w:tc>
        <w:tc>
          <w:tcPr>
            <w:tcW w:w="11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156,681</w:t>
            </w:r>
          </w:p>
        </w:tc>
        <w:tc>
          <w:tcPr>
            <w:tcW w:w="270" w:type="dxa"/>
            <w:tcBorders>
              <w:left w:val="nil"/>
            </w:tcBorders>
          </w:tcPr>
          <w:p w:rsidR="00033765" w:rsidRPr="00D728E0" w:rsidRDefault="00033765" w:rsidP="00033765">
            <w:pPr>
              <w:tabs>
                <w:tab w:val="decimal" w:pos="954"/>
              </w:tabs>
              <w:spacing w:line="240" w:lineRule="auto"/>
              <w:ind w:right="-115"/>
              <w:rPr>
                <w:rFonts w:cs="Times New Roman"/>
                <w:b/>
                <w:bCs/>
                <w:sz w:val="20"/>
              </w:rPr>
            </w:pPr>
          </w:p>
        </w:tc>
        <w:tc>
          <w:tcPr>
            <w:tcW w:w="1170" w:type="dxa"/>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21,080</w:t>
            </w: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Pr>
          <w:p w:rsidR="00033765" w:rsidRPr="00D728E0" w:rsidRDefault="00033765" w:rsidP="00033765">
            <w:pPr>
              <w:tabs>
                <w:tab w:val="decimal" w:pos="612"/>
              </w:tabs>
              <w:spacing w:line="240" w:lineRule="atLeast"/>
              <w:ind w:right="-63"/>
              <w:rPr>
                <w:rFonts w:cs="Times New Roman"/>
                <w:sz w:val="20"/>
              </w:rPr>
            </w:pPr>
            <w:r>
              <w:rPr>
                <w:rFonts w:cs="Times New Roman"/>
                <w:sz w:val="20"/>
              </w:rPr>
              <w:t>-</w:t>
            </w: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Pr>
          <w:p w:rsidR="00033765" w:rsidRPr="00D728E0" w:rsidRDefault="00033765" w:rsidP="00033765">
            <w:pPr>
              <w:tabs>
                <w:tab w:val="decimal" w:pos="612"/>
              </w:tabs>
              <w:spacing w:line="240" w:lineRule="atLeast"/>
              <w:ind w:right="-63"/>
              <w:rPr>
                <w:rFonts w:cs="Times New Roman"/>
                <w:sz w:val="20"/>
              </w:rPr>
            </w:pPr>
            <w:r>
              <w:rPr>
                <w:rFonts w:cs="Times New Roman"/>
                <w:sz w:val="20"/>
              </w:rPr>
              <w:t>-</w:t>
            </w:r>
          </w:p>
        </w:tc>
        <w:tc>
          <w:tcPr>
            <w:tcW w:w="236" w:type="dxa"/>
          </w:tcPr>
          <w:p w:rsidR="00033765" w:rsidRPr="009D05BB" w:rsidRDefault="00033765" w:rsidP="00033765">
            <w:pPr>
              <w:pStyle w:val="acctfourfigures"/>
              <w:tabs>
                <w:tab w:val="clear" w:pos="765"/>
                <w:tab w:val="decimal" w:pos="898"/>
              </w:tabs>
              <w:spacing w:line="240" w:lineRule="atLeast"/>
              <w:rPr>
                <w:b/>
                <w:bCs/>
                <w:sz w:val="20"/>
                <w:szCs w:val="25"/>
                <w:lang w:val="en-US" w:bidi="th-TH"/>
              </w:rPr>
            </w:pPr>
          </w:p>
        </w:tc>
        <w:tc>
          <w:tcPr>
            <w:tcW w:w="1098" w:type="dxa"/>
            <w:vAlign w:val="bottom"/>
          </w:tcPr>
          <w:p w:rsidR="00033765" w:rsidRPr="009D05BB" w:rsidRDefault="00033765" w:rsidP="00033765">
            <w:pPr>
              <w:pStyle w:val="acctfourfigures"/>
              <w:tabs>
                <w:tab w:val="clear" w:pos="765"/>
                <w:tab w:val="decimal" w:pos="898"/>
              </w:tabs>
              <w:spacing w:line="240" w:lineRule="atLeast"/>
              <w:rPr>
                <w:b/>
                <w:bCs/>
                <w:sz w:val="20"/>
                <w:szCs w:val="25"/>
                <w:lang w:val="en-US" w:bidi="th-TH"/>
              </w:rPr>
            </w:pPr>
            <w:r>
              <w:rPr>
                <w:b/>
                <w:bCs/>
                <w:sz w:val="20"/>
                <w:szCs w:val="25"/>
                <w:lang w:val="en-US" w:bidi="th-TH"/>
              </w:rPr>
              <w:t>177,761</w:t>
            </w:r>
          </w:p>
        </w:tc>
      </w:tr>
      <w:tr w:rsidR="00033765" w:rsidRPr="009B1A81" w:rsidTr="0013182B">
        <w:trPr>
          <w:trHeight w:val="83"/>
        </w:trPr>
        <w:tc>
          <w:tcPr>
            <w:tcW w:w="2700" w:type="dxa"/>
            <w:shd w:val="clear" w:color="auto" w:fill="auto"/>
          </w:tcPr>
          <w:p w:rsidR="00033765" w:rsidRPr="00D728E0" w:rsidRDefault="00033765" w:rsidP="00033765">
            <w:pPr>
              <w:spacing w:line="240" w:lineRule="atLeast"/>
              <w:ind w:right="-115"/>
              <w:rPr>
                <w:rFonts w:cs="Times New Roman"/>
                <w:sz w:val="20"/>
              </w:rPr>
            </w:pPr>
            <w:r w:rsidRPr="00D728E0">
              <w:rPr>
                <w:rFonts w:cs="Times New Roman"/>
                <w:sz w:val="20"/>
              </w:rPr>
              <w:t>Amortisation charge for the</w:t>
            </w:r>
            <w:r w:rsidRPr="00D728E0">
              <w:rPr>
                <w:rFonts w:cs="Times New Roman"/>
                <w:sz w:val="20"/>
              </w:rPr>
              <w:br/>
              <w:t xml:space="preserve">   year</w:t>
            </w:r>
          </w:p>
        </w:tc>
        <w:tc>
          <w:tcPr>
            <w:tcW w:w="1170" w:type="dxa"/>
            <w:shd w:val="clear" w:color="auto" w:fill="auto"/>
          </w:tcPr>
          <w:p w:rsidR="00033765" w:rsidRDefault="00033765" w:rsidP="00033765">
            <w:pPr>
              <w:tabs>
                <w:tab w:val="decimal" w:pos="954"/>
              </w:tabs>
              <w:spacing w:line="240" w:lineRule="atLeast"/>
              <w:ind w:left="-108" w:right="-108"/>
              <w:rPr>
                <w:rFonts w:cs="Times New Roman"/>
                <w:sz w:val="20"/>
              </w:rPr>
            </w:pPr>
          </w:p>
          <w:p w:rsidR="00033765" w:rsidRPr="00D728E0" w:rsidRDefault="002A725B" w:rsidP="00584360">
            <w:pPr>
              <w:tabs>
                <w:tab w:val="decimal" w:pos="954"/>
              </w:tabs>
              <w:spacing w:line="240" w:lineRule="atLeast"/>
              <w:ind w:left="-108" w:right="-108"/>
              <w:rPr>
                <w:rFonts w:cs="Times New Roman"/>
                <w:sz w:val="20"/>
              </w:rPr>
            </w:pPr>
            <w:r>
              <w:rPr>
                <w:rFonts w:cs="Times New Roman"/>
                <w:sz w:val="20"/>
              </w:rPr>
              <w:t>22,821</w:t>
            </w:r>
          </w:p>
        </w:tc>
        <w:tc>
          <w:tcPr>
            <w:tcW w:w="270" w:type="dxa"/>
            <w:tcBorders>
              <w:left w:val="nil"/>
            </w:tcBorders>
            <w:shd w:val="clear" w:color="auto" w:fill="auto"/>
          </w:tcPr>
          <w:p w:rsidR="00033765" w:rsidRPr="00D728E0" w:rsidRDefault="00033765" w:rsidP="00033765">
            <w:pPr>
              <w:tabs>
                <w:tab w:val="decimal" w:pos="954"/>
              </w:tabs>
              <w:spacing w:line="240" w:lineRule="atLeast"/>
              <w:ind w:right="-115"/>
              <w:rPr>
                <w:rFonts w:cs="Times New Roman"/>
                <w:sz w:val="20"/>
              </w:rPr>
            </w:pPr>
          </w:p>
        </w:tc>
        <w:tc>
          <w:tcPr>
            <w:tcW w:w="1170" w:type="dxa"/>
          </w:tcPr>
          <w:p w:rsidR="00033765" w:rsidRDefault="00033765" w:rsidP="00033765">
            <w:pPr>
              <w:tabs>
                <w:tab w:val="decimal" w:pos="954"/>
              </w:tabs>
              <w:spacing w:line="240" w:lineRule="atLeast"/>
              <w:ind w:right="-108"/>
              <w:rPr>
                <w:rFonts w:cs="Times New Roman"/>
                <w:sz w:val="20"/>
              </w:rPr>
            </w:pPr>
          </w:p>
          <w:p w:rsidR="00033765" w:rsidRPr="00D728E0" w:rsidRDefault="00033765" w:rsidP="00033765">
            <w:pPr>
              <w:tabs>
                <w:tab w:val="decimal" w:pos="954"/>
              </w:tabs>
              <w:spacing w:line="240" w:lineRule="atLeast"/>
              <w:ind w:right="-108"/>
              <w:rPr>
                <w:rFonts w:cs="Times New Roman"/>
                <w:sz w:val="20"/>
              </w:rPr>
            </w:pPr>
            <w:r>
              <w:rPr>
                <w:rFonts w:cs="Times New Roman"/>
                <w:sz w:val="20"/>
              </w:rPr>
              <w:t>15,560</w:t>
            </w:r>
          </w:p>
        </w:tc>
        <w:tc>
          <w:tcPr>
            <w:tcW w:w="270" w:type="dxa"/>
          </w:tcPr>
          <w:p w:rsidR="00033765" w:rsidRPr="00D728E0" w:rsidRDefault="00033765" w:rsidP="00033765">
            <w:pPr>
              <w:tabs>
                <w:tab w:val="decimal" w:pos="954"/>
              </w:tabs>
              <w:spacing w:line="240" w:lineRule="atLeast"/>
              <w:rPr>
                <w:rFonts w:cs="Times New Roman"/>
                <w:sz w:val="20"/>
              </w:rPr>
            </w:pPr>
          </w:p>
        </w:tc>
        <w:tc>
          <w:tcPr>
            <w:tcW w:w="1080" w:type="dxa"/>
          </w:tcPr>
          <w:p w:rsidR="00033765" w:rsidRDefault="00033765" w:rsidP="00033765">
            <w:pPr>
              <w:pStyle w:val="acctfourfigures"/>
              <w:tabs>
                <w:tab w:val="clear" w:pos="765"/>
                <w:tab w:val="decimal" w:pos="612"/>
              </w:tabs>
              <w:spacing w:line="240" w:lineRule="atLeast"/>
              <w:rPr>
                <w:rFonts w:cs="Times New Roman"/>
                <w:sz w:val="20"/>
              </w:rPr>
            </w:pPr>
          </w:p>
          <w:p w:rsidR="0042485B" w:rsidRPr="005B724E" w:rsidRDefault="0042485B" w:rsidP="00033765">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33765" w:rsidRPr="00D728E0" w:rsidRDefault="00033765" w:rsidP="00033765">
            <w:pPr>
              <w:pStyle w:val="acctfourfigures"/>
              <w:tabs>
                <w:tab w:val="clear" w:pos="765"/>
                <w:tab w:val="decimal" w:pos="842"/>
              </w:tabs>
              <w:spacing w:line="240" w:lineRule="atLeast"/>
              <w:ind w:right="22"/>
              <w:rPr>
                <w:rFonts w:cs="Times New Roman"/>
                <w:sz w:val="20"/>
              </w:rPr>
            </w:pPr>
          </w:p>
        </w:tc>
        <w:tc>
          <w:tcPr>
            <w:tcW w:w="1114" w:type="dxa"/>
          </w:tcPr>
          <w:p w:rsidR="00033765" w:rsidRDefault="00033765" w:rsidP="00033765">
            <w:pPr>
              <w:tabs>
                <w:tab w:val="decimal" w:pos="612"/>
              </w:tabs>
              <w:spacing w:line="240" w:lineRule="atLeast"/>
              <w:ind w:right="-63"/>
              <w:rPr>
                <w:rFonts w:cs="Times New Roman"/>
                <w:sz w:val="20"/>
              </w:rPr>
            </w:pPr>
          </w:p>
          <w:p w:rsidR="002A725B" w:rsidRPr="00D728E0" w:rsidRDefault="002A725B" w:rsidP="00033765">
            <w:pPr>
              <w:tabs>
                <w:tab w:val="decimal" w:pos="612"/>
              </w:tabs>
              <w:spacing w:line="240" w:lineRule="atLeast"/>
              <w:ind w:right="-63"/>
              <w:rPr>
                <w:rFonts w:cs="Times New Roman"/>
                <w:sz w:val="20"/>
              </w:rPr>
            </w:pPr>
            <w:r>
              <w:rPr>
                <w:rFonts w:cs="Times New Roman"/>
                <w:sz w:val="20"/>
              </w:rPr>
              <w:t>-</w:t>
            </w:r>
          </w:p>
        </w:tc>
        <w:tc>
          <w:tcPr>
            <w:tcW w:w="236" w:type="dxa"/>
          </w:tcPr>
          <w:p w:rsidR="00033765" w:rsidRPr="00476D19" w:rsidRDefault="00033765" w:rsidP="00033765">
            <w:pPr>
              <w:pStyle w:val="acctfourfigures"/>
              <w:tabs>
                <w:tab w:val="clear" w:pos="765"/>
                <w:tab w:val="decimal" w:pos="898"/>
              </w:tabs>
              <w:spacing w:line="240" w:lineRule="atLeast"/>
              <w:rPr>
                <w:rFonts w:cs="Times New Roman"/>
                <w:sz w:val="20"/>
              </w:rPr>
            </w:pPr>
          </w:p>
        </w:tc>
        <w:tc>
          <w:tcPr>
            <w:tcW w:w="1098" w:type="dxa"/>
          </w:tcPr>
          <w:p w:rsidR="00033765" w:rsidRDefault="00033765" w:rsidP="00033765">
            <w:pPr>
              <w:pStyle w:val="acctfourfigures"/>
              <w:tabs>
                <w:tab w:val="clear" w:pos="765"/>
                <w:tab w:val="decimal" w:pos="898"/>
              </w:tabs>
              <w:spacing w:line="240" w:lineRule="atLeast"/>
              <w:rPr>
                <w:rFonts w:cs="Times New Roman"/>
                <w:sz w:val="20"/>
              </w:rPr>
            </w:pPr>
          </w:p>
          <w:p w:rsidR="002A725B" w:rsidRPr="00476D19" w:rsidRDefault="00E36BD2" w:rsidP="00033765">
            <w:pPr>
              <w:pStyle w:val="acctfourfigures"/>
              <w:tabs>
                <w:tab w:val="clear" w:pos="765"/>
                <w:tab w:val="decimal" w:pos="898"/>
              </w:tabs>
              <w:spacing w:line="240" w:lineRule="atLeast"/>
              <w:rPr>
                <w:rFonts w:cs="Times New Roman"/>
                <w:sz w:val="20"/>
              </w:rPr>
            </w:pPr>
            <w:r>
              <w:rPr>
                <w:rFonts w:cs="Times New Roman"/>
                <w:sz w:val="20"/>
              </w:rPr>
              <w:t>38,381</w:t>
            </w:r>
          </w:p>
        </w:tc>
      </w:tr>
      <w:tr w:rsidR="00033765" w:rsidRPr="009B1A81" w:rsidTr="0013182B">
        <w:tc>
          <w:tcPr>
            <w:tcW w:w="2700" w:type="dxa"/>
          </w:tcPr>
          <w:p w:rsidR="00033765" w:rsidRPr="00DB0B48" w:rsidRDefault="00033765" w:rsidP="00033765">
            <w:pPr>
              <w:spacing w:line="240" w:lineRule="auto"/>
              <w:ind w:right="-115"/>
              <w:rPr>
                <w:rFonts w:cs="Times New Roman"/>
                <w:sz w:val="20"/>
              </w:rPr>
            </w:pPr>
            <w:r>
              <w:rPr>
                <w:rFonts w:cs="Times New Roman"/>
                <w:sz w:val="20"/>
              </w:rPr>
              <w:t>Disposals</w:t>
            </w:r>
          </w:p>
        </w:tc>
        <w:tc>
          <w:tcPr>
            <w:tcW w:w="1170" w:type="dxa"/>
            <w:tcBorders>
              <w:bottom w:val="single" w:sz="4" w:space="0" w:color="auto"/>
            </w:tcBorders>
          </w:tcPr>
          <w:p w:rsidR="00033765" w:rsidRPr="00DB0B48" w:rsidRDefault="00033765" w:rsidP="00033765">
            <w:pPr>
              <w:tabs>
                <w:tab w:val="decimal" w:pos="612"/>
              </w:tabs>
              <w:spacing w:line="240" w:lineRule="atLeast"/>
              <w:ind w:right="-63"/>
              <w:rPr>
                <w:rFonts w:cs="Times New Roman"/>
                <w:sz w:val="20"/>
              </w:rPr>
            </w:pPr>
            <w:r>
              <w:rPr>
                <w:rFonts w:cs="Times New Roman"/>
                <w:sz w:val="20"/>
              </w:rPr>
              <w:t>-</w:t>
            </w:r>
          </w:p>
        </w:tc>
        <w:tc>
          <w:tcPr>
            <w:tcW w:w="270" w:type="dxa"/>
            <w:tcBorders>
              <w:left w:val="nil"/>
            </w:tcBorders>
          </w:tcPr>
          <w:p w:rsidR="00033765" w:rsidRPr="00DB0B48" w:rsidRDefault="00033765" w:rsidP="00033765">
            <w:pPr>
              <w:tabs>
                <w:tab w:val="decimal" w:pos="954"/>
              </w:tabs>
              <w:spacing w:line="240" w:lineRule="auto"/>
              <w:ind w:right="-115"/>
              <w:rPr>
                <w:rFonts w:cs="Times New Roman"/>
                <w:sz w:val="20"/>
              </w:rPr>
            </w:pPr>
          </w:p>
        </w:tc>
        <w:tc>
          <w:tcPr>
            <w:tcW w:w="1170" w:type="dxa"/>
            <w:tcBorders>
              <w:bottom w:val="single" w:sz="4" w:space="0" w:color="auto"/>
            </w:tcBorders>
          </w:tcPr>
          <w:p w:rsidR="00033765" w:rsidRPr="00D728E0" w:rsidRDefault="00033765" w:rsidP="000A71D1">
            <w:pPr>
              <w:tabs>
                <w:tab w:val="decimal" w:pos="954"/>
              </w:tabs>
              <w:spacing w:line="240" w:lineRule="atLeast"/>
              <w:ind w:right="-108"/>
              <w:rPr>
                <w:rFonts w:cs="Times New Roman"/>
                <w:sz w:val="20"/>
              </w:rPr>
            </w:pPr>
            <w:r>
              <w:rPr>
                <w:rFonts w:cs="Times New Roman"/>
                <w:sz w:val="20"/>
              </w:rPr>
              <w:t>(4,106)</w:t>
            </w:r>
          </w:p>
        </w:tc>
        <w:tc>
          <w:tcPr>
            <w:tcW w:w="270" w:type="dxa"/>
          </w:tcPr>
          <w:p w:rsidR="00033765" w:rsidRPr="00DB0B48" w:rsidRDefault="00033765" w:rsidP="00033765">
            <w:pPr>
              <w:tabs>
                <w:tab w:val="decimal" w:pos="954"/>
              </w:tabs>
              <w:spacing w:line="240" w:lineRule="auto"/>
              <w:rPr>
                <w:rFonts w:cs="Times New Roman"/>
                <w:sz w:val="20"/>
              </w:rPr>
            </w:pPr>
          </w:p>
        </w:tc>
        <w:tc>
          <w:tcPr>
            <w:tcW w:w="1080" w:type="dxa"/>
            <w:tcBorders>
              <w:bottom w:val="single" w:sz="4" w:space="0" w:color="auto"/>
            </w:tcBorders>
          </w:tcPr>
          <w:p w:rsidR="00033765" w:rsidRPr="00DB0B48" w:rsidRDefault="0042485B" w:rsidP="0042485B">
            <w:pPr>
              <w:tabs>
                <w:tab w:val="decimal" w:pos="612"/>
              </w:tabs>
              <w:spacing w:line="240" w:lineRule="atLeast"/>
              <w:ind w:right="-63"/>
              <w:rPr>
                <w:rFonts w:cs="Times New Roman"/>
                <w:sz w:val="20"/>
              </w:rPr>
            </w:pPr>
            <w:r>
              <w:rPr>
                <w:rFonts w:cs="Times New Roman"/>
                <w:sz w:val="20"/>
              </w:rPr>
              <w:t>-</w:t>
            </w:r>
          </w:p>
        </w:tc>
        <w:tc>
          <w:tcPr>
            <w:tcW w:w="270" w:type="dxa"/>
          </w:tcPr>
          <w:p w:rsidR="00033765" w:rsidRPr="00DB0B48" w:rsidRDefault="00033765" w:rsidP="00033765">
            <w:pPr>
              <w:pStyle w:val="acctfourfigures"/>
              <w:tabs>
                <w:tab w:val="clear" w:pos="765"/>
                <w:tab w:val="decimal" w:pos="842"/>
              </w:tabs>
              <w:spacing w:line="240" w:lineRule="atLeast"/>
              <w:ind w:right="22"/>
              <w:rPr>
                <w:rFonts w:cs="Times New Roman"/>
                <w:sz w:val="20"/>
              </w:rPr>
            </w:pPr>
          </w:p>
        </w:tc>
        <w:tc>
          <w:tcPr>
            <w:tcW w:w="1114" w:type="dxa"/>
            <w:tcBorders>
              <w:bottom w:val="single" w:sz="4" w:space="0" w:color="auto"/>
            </w:tcBorders>
          </w:tcPr>
          <w:p w:rsidR="00033765" w:rsidRPr="00DB0B48" w:rsidRDefault="002A725B" w:rsidP="00033765">
            <w:pPr>
              <w:tabs>
                <w:tab w:val="decimal" w:pos="612"/>
              </w:tabs>
              <w:spacing w:line="240" w:lineRule="atLeast"/>
              <w:ind w:right="-63"/>
              <w:rPr>
                <w:rFonts w:cs="Times New Roman"/>
                <w:sz w:val="20"/>
              </w:rPr>
            </w:pPr>
            <w:r>
              <w:rPr>
                <w:rFonts w:cs="Times New Roman"/>
                <w:sz w:val="20"/>
              </w:rPr>
              <w:t>-</w:t>
            </w:r>
          </w:p>
        </w:tc>
        <w:tc>
          <w:tcPr>
            <w:tcW w:w="236" w:type="dxa"/>
          </w:tcPr>
          <w:p w:rsidR="00033765" w:rsidRPr="00DB0B48" w:rsidRDefault="00033765" w:rsidP="00033765">
            <w:pPr>
              <w:pStyle w:val="acctfourfigures"/>
              <w:tabs>
                <w:tab w:val="clear" w:pos="765"/>
                <w:tab w:val="decimal" w:pos="898"/>
              </w:tabs>
              <w:spacing w:line="240" w:lineRule="atLeast"/>
              <w:rPr>
                <w:rFonts w:cs="Times New Roman"/>
                <w:sz w:val="20"/>
              </w:rPr>
            </w:pPr>
          </w:p>
        </w:tc>
        <w:tc>
          <w:tcPr>
            <w:tcW w:w="1098" w:type="dxa"/>
            <w:tcBorders>
              <w:bottom w:val="single" w:sz="4" w:space="0" w:color="auto"/>
            </w:tcBorders>
            <w:vAlign w:val="bottom"/>
          </w:tcPr>
          <w:p w:rsidR="00033765" w:rsidRPr="00DB0B48" w:rsidRDefault="002A725B" w:rsidP="00C246EE">
            <w:pPr>
              <w:tabs>
                <w:tab w:val="decimal" w:pos="900"/>
              </w:tabs>
              <w:spacing w:line="240" w:lineRule="atLeast"/>
              <w:ind w:right="-108"/>
              <w:rPr>
                <w:rFonts w:cs="Times New Roman"/>
                <w:sz w:val="20"/>
              </w:rPr>
            </w:pPr>
            <w:r>
              <w:rPr>
                <w:rFonts w:cs="Times New Roman"/>
                <w:sz w:val="20"/>
              </w:rPr>
              <w:t>(4,106)</w:t>
            </w:r>
          </w:p>
        </w:tc>
      </w:tr>
      <w:tr w:rsidR="00033765" w:rsidRPr="009B1A81" w:rsidTr="0013182B">
        <w:tc>
          <w:tcPr>
            <w:tcW w:w="2700" w:type="dxa"/>
          </w:tcPr>
          <w:p w:rsidR="00033765" w:rsidRPr="00D728E0" w:rsidRDefault="00033765" w:rsidP="00033765">
            <w:pPr>
              <w:spacing w:line="240" w:lineRule="auto"/>
              <w:ind w:right="-115"/>
              <w:rPr>
                <w:rFonts w:cs="Times New Roman"/>
                <w:b/>
                <w:bCs/>
                <w:sz w:val="20"/>
              </w:rPr>
            </w:pPr>
            <w:r w:rsidRPr="00D728E0">
              <w:rPr>
                <w:rFonts w:cs="Times New Roman"/>
                <w:b/>
                <w:bCs/>
                <w:sz w:val="20"/>
              </w:rPr>
              <w:t>At 31 December 201</w:t>
            </w:r>
            <w:r>
              <w:rPr>
                <w:rFonts w:cs="Times New Roman"/>
                <w:b/>
                <w:bCs/>
                <w:sz w:val="20"/>
              </w:rPr>
              <w:t>9</w:t>
            </w:r>
          </w:p>
        </w:tc>
        <w:tc>
          <w:tcPr>
            <w:tcW w:w="1170" w:type="dxa"/>
            <w:tcBorders>
              <w:top w:val="single" w:sz="4" w:space="0" w:color="auto"/>
              <w:bottom w:val="single" w:sz="4" w:space="0" w:color="auto"/>
            </w:tcBorders>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179,50</w:t>
            </w:r>
            <w:r w:rsidR="002A725B">
              <w:rPr>
                <w:rFonts w:cs="Times New Roman"/>
                <w:b/>
                <w:bCs/>
                <w:sz w:val="20"/>
              </w:rPr>
              <w:t>2</w:t>
            </w:r>
          </w:p>
        </w:tc>
        <w:tc>
          <w:tcPr>
            <w:tcW w:w="270" w:type="dxa"/>
            <w:tcBorders>
              <w:left w:val="nil"/>
            </w:tcBorders>
          </w:tcPr>
          <w:p w:rsidR="00033765" w:rsidRPr="00D728E0" w:rsidRDefault="00033765" w:rsidP="00033765">
            <w:pPr>
              <w:tabs>
                <w:tab w:val="decimal" w:pos="954"/>
              </w:tabs>
              <w:spacing w:line="240" w:lineRule="auto"/>
              <w:ind w:right="-115"/>
              <w:rPr>
                <w:rFonts w:cs="Times New Roman"/>
                <w:b/>
                <w:bCs/>
                <w:sz w:val="20"/>
              </w:rPr>
            </w:pPr>
          </w:p>
        </w:tc>
        <w:tc>
          <w:tcPr>
            <w:tcW w:w="1170" w:type="dxa"/>
            <w:tcBorders>
              <w:top w:val="single" w:sz="4" w:space="0" w:color="auto"/>
              <w:bottom w:val="single" w:sz="4" w:space="0" w:color="auto"/>
            </w:tcBorders>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32,</w:t>
            </w:r>
            <w:r w:rsidR="00E36BD2">
              <w:rPr>
                <w:rFonts w:cs="Times New Roman"/>
                <w:b/>
                <w:bCs/>
                <w:sz w:val="20"/>
              </w:rPr>
              <w:t>53</w:t>
            </w:r>
            <w:r>
              <w:rPr>
                <w:rFonts w:cs="Times New Roman"/>
                <w:b/>
                <w:bCs/>
                <w:sz w:val="20"/>
              </w:rPr>
              <w:t>4</w:t>
            </w: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top w:val="single" w:sz="4" w:space="0" w:color="auto"/>
              <w:bottom w:val="single" w:sz="4" w:space="0" w:color="auto"/>
            </w:tcBorders>
          </w:tcPr>
          <w:p w:rsidR="00033765" w:rsidRPr="00D728E0" w:rsidRDefault="0042485B" w:rsidP="00033765">
            <w:pPr>
              <w:tabs>
                <w:tab w:val="decimal" w:pos="612"/>
              </w:tabs>
              <w:spacing w:line="240" w:lineRule="atLeast"/>
              <w:ind w:right="-63"/>
              <w:rPr>
                <w:rFonts w:cs="Times New Roman"/>
                <w:sz w:val="20"/>
              </w:rPr>
            </w:pPr>
            <w:r>
              <w:rPr>
                <w:rFonts w:cs="Times New Roman"/>
                <w:sz w:val="20"/>
              </w:rPr>
              <w:t>-</w:t>
            </w: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Borders>
              <w:top w:val="single" w:sz="4" w:space="0" w:color="auto"/>
              <w:bottom w:val="single" w:sz="4" w:space="0" w:color="auto"/>
            </w:tcBorders>
          </w:tcPr>
          <w:p w:rsidR="00033765" w:rsidRPr="00D728E0" w:rsidRDefault="002A725B" w:rsidP="00033765">
            <w:pPr>
              <w:tabs>
                <w:tab w:val="decimal" w:pos="612"/>
              </w:tabs>
              <w:spacing w:line="240" w:lineRule="atLeast"/>
              <w:ind w:right="-63"/>
              <w:rPr>
                <w:rFonts w:cs="Times New Roman"/>
                <w:sz w:val="20"/>
              </w:rPr>
            </w:pPr>
            <w:r>
              <w:rPr>
                <w:rFonts w:cs="Times New Roman"/>
                <w:sz w:val="20"/>
              </w:rPr>
              <w:t>-</w:t>
            </w:r>
          </w:p>
        </w:tc>
        <w:tc>
          <w:tcPr>
            <w:tcW w:w="236" w:type="dxa"/>
          </w:tcPr>
          <w:p w:rsidR="00033765" w:rsidRPr="009D05BB" w:rsidRDefault="00033765" w:rsidP="00033765">
            <w:pPr>
              <w:pStyle w:val="acctfourfigures"/>
              <w:tabs>
                <w:tab w:val="clear" w:pos="765"/>
                <w:tab w:val="decimal" w:pos="898"/>
              </w:tabs>
              <w:spacing w:line="240" w:lineRule="atLeast"/>
              <w:rPr>
                <w:b/>
                <w:bCs/>
                <w:sz w:val="20"/>
                <w:szCs w:val="25"/>
                <w:lang w:val="en-US" w:bidi="th-TH"/>
              </w:rPr>
            </w:pPr>
          </w:p>
        </w:tc>
        <w:tc>
          <w:tcPr>
            <w:tcW w:w="1098" w:type="dxa"/>
            <w:tcBorders>
              <w:top w:val="single" w:sz="4" w:space="0" w:color="auto"/>
              <w:bottom w:val="single" w:sz="4" w:space="0" w:color="auto"/>
            </w:tcBorders>
            <w:vAlign w:val="bottom"/>
          </w:tcPr>
          <w:p w:rsidR="00033765" w:rsidRPr="009D05BB" w:rsidRDefault="002A725B" w:rsidP="00033765">
            <w:pPr>
              <w:pStyle w:val="acctfourfigures"/>
              <w:tabs>
                <w:tab w:val="clear" w:pos="765"/>
                <w:tab w:val="decimal" w:pos="898"/>
              </w:tabs>
              <w:spacing w:line="240" w:lineRule="atLeast"/>
              <w:rPr>
                <w:b/>
                <w:bCs/>
                <w:sz w:val="20"/>
                <w:szCs w:val="25"/>
                <w:lang w:val="en-US" w:bidi="th-TH"/>
              </w:rPr>
            </w:pPr>
            <w:r>
              <w:rPr>
                <w:b/>
                <w:bCs/>
                <w:sz w:val="20"/>
                <w:szCs w:val="25"/>
                <w:lang w:val="en-US" w:bidi="th-TH"/>
              </w:rPr>
              <w:t>212,036</w:t>
            </w:r>
          </w:p>
        </w:tc>
      </w:tr>
      <w:tr w:rsidR="00033765" w:rsidRPr="009B1A81" w:rsidTr="0013182B">
        <w:tc>
          <w:tcPr>
            <w:tcW w:w="2700" w:type="dxa"/>
            <w:shd w:val="clear" w:color="auto" w:fill="auto"/>
            <w:vAlign w:val="bottom"/>
          </w:tcPr>
          <w:p w:rsidR="00033765" w:rsidRPr="00D728E0" w:rsidRDefault="00033765" w:rsidP="00033765">
            <w:pPr>
              <w:spacing w:line="240" w:lineRule="auto"/>
              <w:ind w:right="-115"/>
              <w:jc w:val="right"/>
              <w:rPr>
                <w:rFonts w:cs="Times New Roman"/>
                <w:b/>
                <w:bCs/>
                <w:i/>
                <w:iCs/>
                <w:sz w:val="20"/>
                <w:cs/>
              </w:rPr>
            </w:pPr>
          </w:p>
        </w:tc>
        <w:tc>
          <w:tcPr>
            <w:tcW w:w="1170" w:type="dxa"/>
            <w:tcBorders>
              <w:top w:val="single" w:sz="4" w:space="0" w:color="auto"/>
            </w:tcBorders>
            <w:shd w:val="clear" w:color="auto" w:fill="auto"/>
            <w:vAlign w:val="bottom"/>
          </w:tcPr>
          <w:p w:rsidR="00033765" w:rsidRPr="00D728E0" w:rsidRDefault="00033765" w:rsidP="00033765">
            <w:pPr>
              <w:tabs>
                <w:tab w:val="decimal" w:pos="954"/>
              </w:tabs>
              <w:spacing w:line="240" w:lineRule="auto"/>
              <w:ind w:right="-115"/>
              <w:rPr>
                <w:rFonts w:cs="Times New Roman"/>
                <w:b/>
                <w:bCs/>
                <w:i/>
                <w:iCs/>
                <w:sz w:val="20"/>
                <w:cs/>
              </w:rPr>
            </w:pPr>
          </w:p>
        </w:tc>
        <w:tc>
          <w:tcPr>
            <w:tcW w:w="270" w:type="dxa"/>
            <w:tcBorders>
              <w:left w:val="nil"/>
            </w:tcBorders>
            <w:shd w:val="clear" w:color="auto" w:fill="auto"/>
            <w:vAlign w:val="bottom"/>
          </w:tcPr>
          <w:p w:rsidR="00033765" w:rsidRPr="00D728E0" w:rsidRDefault="00033765" w:rsidP="00033765">
            <w:pPr>
              <w:tabs>
                <w:tab w:val="decimal" w:pos="954"/>
              </w:tabs>
              <w:spacing w:line="240" w:lineRule="auto"/>
              <w:ind w:right="-115"/>
              <w:rPr>
                <w:rFonts w:cs="Times New Roman"/>
                <w:b/>
                <w:bCs/>
                <w:i/>
                <w:iCs/>
                <w:sz w:val="20"/>
                <w:cs/>
              </w:rPr>
            </w:pPr>
          </w:p>
        </w:tc>
        <w:tc>
          <w:tcPr>
            <w:tcW w:w="1170" w:type="dxa"/>
            <w:vAlign w:val="bottom"/>
          </w:tcPr>
          <w:p w:rsidR="00033765" w:rsidRPr="00D728E0" w:rsidRDefault="00033765" w:rsidP="00033765">
            <w:pPr>
              <w:tabs>
                <w:tab w:val="decimal" w:pos="954"/>
              </w:tabs>
              <w:rPr>
                <w:rFonts w:cs="Times New Roman"/>
                <w:sz w:val="20"/>
              </w:rPr>
            </w:pPr>
          </w:p>
        </w:tc>
        <w:tc>
          <w:tcPr>
            <w:tcW w:w="270" w:type="dxa"/>
            <w:vAlign w:val="bottom"/>
          </w:tcPr>
          <w:p w:rsidR="00033765" w:rsidRPr="00D728E0" w:rsidRDefault="00033765" w:rsidP="00033765">
            <w:pPr>
              <w:tabs>
                <w:tab w:val="decimal" w:pos="954"/>
              </w:tabs>
              <w:spacing w:line="240" w:lineRule="auto"/>
              <w:rPr>
                <w:rFonts w:cs="Times New Roman"/>
                <w:sz w:val="20"/>
              </w:rPr>
            </w:pPr>
          </w:p>
        </w:tc>
        <w:tc>
          <w:tcPr>
            <w:tcW w:w="1080" w:type="dxa"/>
            <w:tcBorders>
              <w:top w:val="single" w:sz="4" w:space="0" w:color="auto"/>
            </w:tcBorders>
          </w:tcPr>
          <w:p w:rsidR="00033765" w:rsidRPr="00D728E0" w:rsidRDefault="00033765" w:rsidP="00033765">
            <w:pPr>
              <w:pStyle w:val="acctfourfigures"/>
              <w:tabs>
                <w:tab w:val="clear" w:pos="765"/>
                <w:tab w:val="decimal" w:pos="972"/>
              </w:tabs>
              <w:spacing w:line="240" w:lineRule="atLeast"/>
              <w:rPr>
                <w:rFonts w:cs="Times New Roman"/>
                <w:sz w:val="20"/>
              </w:rPr>
            </w:pPr>
          </w:p>
        </w:tc>
        <w:tc>
          <w:tcPr>
            <w:tcW w:w="270" w:type="dxa"/>
          </w:tcPr>
          <w:p w:rsidR="00033765" w:rsidRPr="00D728E0" w:rsidRDefault="00033765" w:rsidP="00033765">
            <w:pPr>
              <w:pStyle w:val="acctfourfigures"/>
              <w:tabs>
                <w:tab w:val="clear" w:pos="765"/>
                <w:tab w:val="decimal" w:pos="954"/>
              </w:tabs>
              <w:spacing w:line="240" w:lineRule="atLeast"/>
              <w:rPr>
                <w:rFonts w:cs="Times New Roman"/>
                <w:sz w:val="20"/>
              </w:rPr>
            </w:pPr>
          </w:p>
        </w:tc>
        <w:tc>
          <w:tcPr>
            <w:tcW w:w="1114" w:type="dxa"/>
            <w:tcBorders>
              <w:top w:val="single" w:sz="4" w:space="0" w:color="auto"/>
            </w:tcBorders>
          </w:tcPr>
          <w:p w:rsidR="00033765" w:rsidRPr="00D728E0" w:rsidRDefault="00033765" w:rsidP="00033765">
            <w:pPr>
              <w:pStyle w:val="acctfourfigures"/>
              <w:tabs>
                <w:tab w:val="clear" w:pos="765"/>
                <w:tab w:val="decimal" w:pos="898"/>
              </w:tabs>
              <w:spacing w:line="240" w:lineRule="atLeast"/>
              <w:rPr>
                <w:rFonts w:cs="Times New Roman"/>
                <w:sz w:val="20"/>
              </w:rPr>
            </w:pPr>
          </w:p>
        </w:tc>
        <w:tc>
          <w:tcPr>
            <w:tcW w:w="236" w:type="dxa"/>
          </w:tcPr>
          <w:p w:rsidR="00033765" w:rsidRPr="00D728E0" w:rsidRDefault="00033765" w:rsidP="00033765">
            <w:pPr>
              <w:pStyle w:val="acctfourfigures"/>
              <w:tabs>
                <w:tab w:val="clear" w:pos="765"/>
                <w:tab w:val="decimal" w:pos="898"/>
              </w:tabs>
              <w:spacing w:line="240" w:lineRule="atLeast"/>
              <w:rPr>
                <w:rFonts w:cs="Times New Roman"/>
                <w:sz w:val="20"/>
              </w:rPr>
            </w:pPr>
          </w:p>
        </w:tc>
        <w:tc>
          <w:tcPr>
            <w:tcW w:w="1098" w:type="dxa"/>
            <w:tcBorders>
              <w:top w:val="single" w:sz="4" w:space="0" w:color="auto"/>
            </w:tcBorders>
            <w:vAlign w:val="bottom"/>
          </w:tcPr>
          <w:p w:rsidR="00033765" w:rsidRPr="00D728E0" w:rsidRDefault="00033765" w:rsidP="00033765">
            <w:pPr>
              <w:pStyle w:val="acctfourfigures"/>
              <w:tabs>
                <w:tab w:val="clear" w:pos="765"/>
                <w:tab w:val="decimal" w:pos="898"/>
              </w:tabs>
              <w:spacing w:line="240" w:lineRule="atLeast"/>
              <w:rPr>
                <w:rFonts w:cs="Times New Roman"/>
                <w:sz w:val="20"/>
              </w:rPr>
            </w:pPr>
          </w:p>
        </w:tc>
      </w:tr>
      <w:tr w:rsidR="00033765" w:rsidRPr="00F14A4B" w:rsidTr="0013182B">
        <w:tc>
          <w:tcPr>
            <w:tcW w:w="2700" w:type="dxa"/>
            <w:shd w:val="clear" w:color="auto" w:fill="auto"/>
          </w:tcPr>
          <w:p w:rsidR="00033765" w:rsidRPr="00D728E0" w:rsidRDefault="00033765" w:rsidP="00033765">
            <w:pPr>
              <w:spacing w:line="240" w:lineRule="auto"/>
              <w:ind w:right="-115"/>
              <w:rPr>
                <w:rFonts w:cs="Times New Roman"/>
                <w:b/>
                <w:bCs/>
                <w:i/>
                <w:iCs/>
                <w:sz w:val="20"/>
                <w:cs/>
              </w:rPr>
            </w:pPr>
            <w:r w:rsidRPr="00D728E0">
              <w:rPr>
                <w:rFonts w:cs="Times New Roman"/>
                <w:b/>
                <w:bCs/>
                <w:i/>
                <w:iCs/>
                <w:sz w:val="20"/>
              </w:rPr>
              <w:t>Net book value</w:t>
            </w:r>
          </w:p>
        </w:tc>
        <w:tc>
          <w:tcPr>
            <w:tcW w:w="1170" w:type="dxa"/>
            <w:shd w:val="clear" w:color="auto" w:fill="auto"/>
          </w:tcPr>
          <w:p w:rsidR="00033765" w:rsidRPr="00D728E0" w:rsidRDefault="00033765" w:rsidP="00033765">
            <w:pPr>
              <w:tabs>
                <w:tab w:val="decimal" w:pos="954"/>
              </w:tabs>
              <w:spacing w:line="240" w:lineRule="auto"/>
              <w:ind w:right="-115"/>
              <w:rPr>
                <w:rFonts w:cs="Times New Roman"/>
                <w:b/>
                <w:bCs/>
                <w:i/>
                <w:iCs/>
                <w:sz w:val="20"/>
                <w:cs/>
              </w:rPr>
            </w:pP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i/>
                <w:iCs/>
                <w:sz w:val="20"/>
                <w:cs/>
              </w:rPr>
            </w:pPr>
          </w:p>
        </w:tc>
        <w:tc>
          <w:tcPr>
            <w:tcW w:w="1170" w:type="dxa"/>
            <w:vAlign w:val="bottom"/>
          </w:tcPr>
          <w:p w:rsidR="00033765" w:rsidRPr="00D728E0" w:rsidRDefault="00033765" w:rsidP="00033765">
            <w:pPr>
              <w:tabs>
                <w:tab w:val="decimal" w:pos="954"/>
              </w:tabs>
              <w:rPr>
                <w:rFonts w:cs="Times New Roman"/>
                <w:sz w:val="20"/>
              </w:rPr>
            </w:pP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Pr>
          <w:p w:rsidR="00033765" w:rsidRPr="00D728E0" w:rsidRDefault="00033765" w:rsidP="00033765">
            <w:pPr>
              <w:pStyle w:val="acctfourfigures"/>
              <w:tabs>
                <w:tab w:val="clear" w:pos="765"/>
                <w:tab w:val="decimal" w:pos="972"/>
              </w:tabs>
              <w:spacing w:line="240" w:lineRule="atLeast"/>
              <w:rPr>
                <w:rFonts w:cs="Times New Roman"/>
                <w:sz w:val="20"/>
              </w:rPr>
            </w:pPr>
          </w:p>
        </w:tc>
        <w:tc>
          <w:tcPr>
            <w:tcW w:w="270" w:type="dxa"/>
          </w:tcPr>
          <w:p w:rsidR="00033765" w:rsidRPr="00D728E0" w:rsidRDefault="00033765" w:rsidP="00033765">
            <w:pPr>
              <w:pStyle w:val="acctfourfigures"/>
              <w:tabs>
                <w:tab w:val="clear" w:pos="765"/>
                <w:tab w:val="decimal" w:pos="954"/>
              </w:tabs>
              <w:spacing w:line="240" w:lineRule="atLeast"/>
              <w:rPr>
                <w:rFonts w:cs="Times New Roman"/>
                <w:sz w:val="20"/>
              </w:rPr>
            </w:pPr>
          </w:p>
        </w:tc>
        <w:tc>
          <w:tcPr>
            <w:tcW w:w="1114" w:type="dxa"/>
          </w:tcPr>
          <w:p w:rsidR="00033765" w:rsidRPr="00D728E0" w:rsidRDefault="00033765" w:rsidP="00033765">
            <w:pPr>
              <w:pStyle w:val="acctfourfigures"/>
              <w:tabs>
                <w:tab w:val="clear" w:pos="765"/>
                <w:tab w:val="decimal" w:pos="898"/>
              </w:tabs>
              <w:spacing w:line="240" w:lineRule="atLeast"/>
              <w:rPr>
                <w:rFonts w:cs="Times New Roman"/>
                <w:sz w:val="20"/>
              </w:rPr>
            </w:pPr>
          </w:p>
        </w:tc>
        <w:tc>
          <w:tcPr>
            <w:tcW w:w="236" w:type="dxa"/>
          </w:tcPr>
          <w:p w:rsidR="00033765" w:rsidRPr="00D728E0" w:rsidRDefault="00033765" w:rsidP="00033765">
            <w:pPr>
              <w:pStyle w:val="acctfourfigures"/>
              <w:tabs>
                <w:tab w:val="clear" w:pos="765"/>
                <w:tab w:val="decimal" w:pos="898"/>
              </w:tabs>
              <w:spacing w:line="240" w:lineRule="atLeast"/>
              <w:rPr>
                <w:rFonts w:cs="Times New Roman"/>
                <w:sz w:val="20"/>
              </w:rPr>
            </w:pPr>
          </w:p>
        </w:tc>
        <w:tc>
          <w:tcPr>
            <w:tcW w:w="1098" w:type="dxa"/>
            <w:vAlign w:val="bottom"/>
          </w:tcPr>
          <w:p w:rsidR="00033765" w:rsidRPr="00D728E0" w:rsidRDefault="00033765" w:rsidP="00033765">
            <w:pPr>
              <w:pStyle w:val="acctfourfigures"/>
              <w:tabs>
                <w:tab w:val="clear" w:pos="765"/>
                <w:tab w:val="decimal" w:pos="898"/>
              </w:tabs>
              <w:spacing w:line="240" w:lineRule="atLeast"/>
              <w:rPr>
                <w:rFonts w:cs="Times New Roman"/>
                <w:sz w:val="20"/>
              </w:rPr>
            </w:pPr>
          </w:p>
        </w:tc>
      </w:tr>
      <w:tr w:rsidR="00033765" w:rsidRPr="00F14A4B" w:rsidTr="0013182B">
        <w:tc>
          <w:tcPr>
            <w:tcW w:w="2700" w:type="dxa"/>
            <w:shd w:val="clear" w:color="auto" w:fill="auto"/>
          </w:tcPr>
          <w:p w:rsidR="00033765" w:rsidRPr="00D728E0" w:rsidRDefault="00033765" w:rsidP="00033765">
            <w:pPr>
              <w:spacing w:line="240" w:lineRule="auto"/>
              <w:ind w:right="-115"/>
              <w:rPr>
                <w:rFonts w:cs="Times New Roman"/>
                <w:b/>
                <w:bCs/>
                <w:sz w:val="20"/>
                <w:cs/>
              </w:rPr>
            </w:pPr>
            <w:r w:rsidRPr="00D728E0">
              <w:rPr>
                <w:rFonts w:cs="Times New Roman"/>
                <w:b/>
                <w:bCs/>
                <w:sz w:val="20"/>
              </w:rPr>
              <w:t>At 1 January 201</w:t>
            </w:r>
            <w:r>
              <w:rPr>
                <w:rFonts w:cs="Times New Roman"/>
                <w:b/>
                <w:bCs/>
                <w:sz w:val="20"/>
              </w:rPr>
              <w:t>8</w:t>
            </w:r>
          </w:p>
        </w:tc>
        <w:tc>
          <w:tcPr>
            <w:tcW w:w="1170" w:type="dxa"/>
            <w:tcBorders>
              <w:bottom w:val="double" w:sz="4" w:space="0" w:color="auto"/>
            </w:tcBorders>
            <w:shd w:val="clear" w:color="auto" w:fill="auto"/>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222,384</w:t>
            </w: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sz w:val="20"/>
              </w:rPr>
            </w:pPr>
          </w:p>
        </w:tc>
        <w:tc>
          <w:tcPr>
            <w:tcW w:w="1170" w:type="dxa"/>
            <w:tcBorders>
              <w:bottom w:val="double" w:sz="4" w:space="0" w:color="auto"/>
            </w:tcBorders>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6,564</w:t>
            </w: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bottom w:val="double" w:sz="4" w:space="0" w:color="auto"/>
            </w:tcBorders>
          </w:tcPr>
          <w:p w:rsidR="00033765" w:rsidRPr="00D728E0" w:rsidRDefault="00033765" w:rsidP="00033765">
            <w:pPr>
              <w:pStyle w:val="acctfourfigures"/>
              <w:tabs>
                <w:tab w:val="clear" w:pos="765"/>
                <w:tab w:val="decimal" w:pos="842"/>
              </w:tabs>
              <w:spacing w:line="240" w:lineRule="atLeast"/>
              <w:ind w:right="22"/>
              <w:rPr>
                <w:rFonts w:cs="Times New Roman"/>
                <w:b/>
                <w:bCs/>
                <w:sz w:val="20"/>
              </w:rPr>
            </w:pPr>
            <w:r>
              <w:rPr>
                <w:rFonts w:cs="Times New Roman"/>
                <w:b/>
                <w:bCs/>
                <w:sz w:val="20"/>
              </w:rPr>
              <w:t>640</w:t>
            </w: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Borders>
              <w:bottom w:val="double" w:sz="4" w:space="0" w:color="auto"/>
            </w:tcBorders>
          </w:tcPr>
          <w:p w:rsidR="00033765" w:rsidRPr="00D728E0" w:rsidRDefault="00033765" w:rsidP="00033765">
            <w:pPr>
              <w:pStyle w:val="acctfourfigures"/>
              <w:tabs>
                <w:tab w:val="clear" w:pos="765"/>
                <w:tab w:val="decimal" w:pos="898"/>
              </w:tabs>
              <w:spacing w:line="240" w:lineRule="atLeast"/>
              <w:rPr>
                <w:rFonts w:cs="Times New Roman"/>
                <w:b/>
                <w:bCs/>
                <w:sz w:val="20"/>
              </w:rPr>
            </w:pPr>
            <w:r>
              <w:rPr>
                <w:rFonts w:cs="Times New Roman"/>
                <w:b/>
                <w:bCs/>
                <w:sz w:val="20"/>
              </w:rPr>
              <w:t>4,575</w:t>
            </w:r>
          </w:p>
        </w:tc>
        <w:tc>
          <w:tcPr>
            <w:tcW w:w="236" w:type="dxa"/>
          </w:tcPr>
          <w:p w:rsidR="00033765" w:rsidRPr="00D728E0" w:rsidRDefault="00033765" w:rsidP="00033765">
            <w:pPr>
              <w:pStyle w:val="acctfourfigures"/>
              <w:tabs>
                <w:tab w:val="clear" w:pos="765"/>
                <w:tab w:val="decimal" w:pos="898"/>
              </w:tabs>
              <w:spacing w:line="240" w:lineRule="atLeast"/>
              <w:rPr>
                <w:rFonts w:cs="Times New Roman"/>
                <w:b/>
                <w:bCs/>
                <w:sz w:val="20"/>
              </w:rPr>
            </w:pPr>
          </w:p>
        </w:tc>
        <w:tc>
          <w:tcPr>
            <w:tcW w:w="1098" w:type="dxa"/>
            <w:tcBorders>
              <w:bottom w:val="double" w:sz="4" w:space="0" w:color="auto"/>
            </w:tcBorders>
            <w:vAlign w:val="bottom"/>
          </w:tcPr>
          <w:p w:rsidR="00033765" w:rsidRPr="00D728E0" w:rsidRDefault="00033765" w:rsidP="00033765">
            <w:pPr>
              <w:pStyle w:val="acctfourfigures"/>
              <w:tabs>
                <w:tab w:val="clear" w:pos="765"/>
                <w:tab w:val="decimal" w:pos="898"/>
              </w:tabs>
              <w:spacing w:line="240" w:lineRule="atLeast"/>
              <w:rPr>
                <w:rFonts w:cs="Times New Roman"/>
                <w:b/>
                <w:bCs/>
                <w:sz w:val="20"/>
              </w:rPr>
            </w:pPr>
            <w:r>
              <w:rPr>
                <w:rFonts w:cs="Times New Roman"/>
                <w:b/>
                <w:bCs/>
                <w:sz w:val="20"/>
              </w:rPr>
              <w:t>234,163</w:t>
            </w:r>
          </w:p>
        </w:tc>
      </w:tr>
      <w:tr w:rsidR="00033765" w:rsidRPr="00F14A4B" w:rsidTr="0013182B">
        <w:trPr>
          <w:trHeight w:val="278"/>
        </w:trPr>
        <w:tc>
          <w:tcPr>
            <w:tcW w:w="2700" w:type="dxa"/>
            <w:shd w:val="clear" w:color="auto" w:fill="auto"/>
          </w:tcPr>
          <w:p w:rsidR="00033765" w:rsidRPr="00D728E0" w:rsidRDefault="00033765" w:rsidP="00033765">
            <w:pPr>
              <w:spacing w:line="240" w:lineRule="auto"/>
              <w:ind w:right="-115"/>
              <w:rPr>
                <w:rFonts w:cs="Times New Roman"/>
                <w:b/>
                <w:bCs/>
                <w:sz w:val="20"/>
              </w:rPr>
            </w:pPr>
            <w:r w:rsidRPr="00D728E0">
              <w:rPr>
                <w:rFonts w:cs="Times New Roman"/>
                <w:b/>
                <w:bCs/>
                <w:sz w:val="20"/>
              </w:rPr>
              <w:t>At 31 December 201</w:t>
            </w:r>
            <w:r>
              <w:rPr>
                <w:rFonts w:cs="Times New Roman"/>
                <w:b/>
                <w:bCs/>
                <w:sz w:val="20"/>
              </w:rPr>
              <w:t>8</w:t>
            </w:r>
            <w:r w:rsidRPr="00D728E0">
              <w:rPr>
                <w:rFonts w:cs="Times New Roman"/>
                <w:b/>
                <w:bCs/>
                <w:sz w:val="20"/>
              </w:rPr>
              <w:t xml:space="preserve"> and</w:t>
            </w:r>
          </w:p>
        </w:tc>
        <w:tc>
          <w:tcPr>
            <w:tcW w:w="1170" w:type="dxa"/>
            <w:tcBorders>
              <w:top w:val="double" w:sz="4" w:space="0" w:color="auto"/>
            </w:tcBorders>
            <w:shd w:val="clear" w:color="auto" w:fill="auto"/>
          </w:tcPr>
          <w:p w:rsidR="00033765" w:rsidRPr="00D728E0" w:rsidRDefault="00033765" w:rsidP="00033765">
            <w:pPr>
              <w:pStyle w:val="acctfourfigures"/>
              <w:tabs>
                <w:tab w:val="clear" w:pos="765"/>
                <w:tab w:val="decimal" w:pos="954"/>
              </w:tabs>
              <w:spacing w:line="240" w:lineRule="atLeast"/>
              <w:rPr>
                <w:rFonts w:cs="Times New Roman"/>
                <w:b/>
                <w:bCs/>
                <w:sz w:val="20"/>
                <w:cs/>
              </w:rPr>
            </w:pP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sz w:val="20"/>
                <w:cs/>
              </w:rPr>
            </w:pPr>
          </w:p>
        </w:tc>
        <w:tc>
          <w:tcPr>
            <w:tcW w:w="1170" w:type="dxa"/>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top w:val="double" w:sz="4" w:space="0" w:color="auto"/>
            </w:tcBorders>
          </w:tcPr>
          <w:p w:rsidR="00033765" w:rsidRPr="00D728E0" w:rsidRDefault="00033765" w:rsidP="00033765">
            <w:pPr>
              <w:pStyle w:val="acctfourfigures"/>
              <w:tabs>
                <w:tab w:val="clear" w:pos="765"/>
                <w:tab w:val="decimal" w:pos="972"/>
              </w:tabs>
              <w:spacing w:line="240" w:lineRule="atLeast"/>
              <w:rPr>
                <w:rFonts w:cs="Times New Roman"/>
                <w:b/>
                <w:bCs/>
                <w:sz w:val="20"/>
              </w:rPr>
            </w:pP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Borders>
              <w:top w:val="double" w:sz="4" w:space="0" w:color="auto"/>
            </w:tcBorders>
          </w:tcPr>
          <w:p w:rsidR="00033765" w:rsidRPr="00D728E0" w:rsidRDefault="00033765" w:rsidP="00033765">
            <w:pPr>
              <w:pStyle w:val="acctfourfigures"/>
              <w:tabs>
                <w:tab w:val="clear" w:pos="765"/>
                <w:tab w:val="decimal" w:pos="898"/>
              </w:tabs>
              <w:spacing w:line="240" w:lineRule="atLeast"/>
              <w:rPr>
                <w:rFonts w:cs="Times New Roman"/>
                <w:b/>
                <w:bCs/>
                <w:sz w:val="20"/>
              </w:rPr>
            </w:pPr>
          </w:p>
        </w:tc>
        <w:tc>
          <w:tcPr>
            <w:tcW w:w="236" w:type="dxa"/>
          </w:tcPr>
          <w:p w:rsidR="00033765" w:rsidRPr="00D728E0" w:rsidRDefault="00033765" w:rsidP="00033765">
            <w:pPr>
              <w:pStyle w:val="acctfourfigures"/>
              <w:tabs>
                <w:tab w:val="clear" w:pos="765"/>
                <w:tab w:val="decimal" w:pos="898"/>
              </w:tabs>
              <w:spacing w:line="240" w:lineRule="atLeast"/>
              <w:rPr>
                <w:rFonts w:cs="Times New Roman"/>
                <w:b/>
                <w:bCs/>
                <w:sz w:val="20"/>
              </w:rPr>
            </w:pPr>
          </w:p>
        </w:tc>
        <w:tc>
          <w:tcPr>
            <w:tcW w:w="1098" w:type="dxa"/>
            <w:vAlign w:val="bottom"/>
          </w:tcPr>
          <w:p w:rsidR="00033765" w:rsidRPr="00D728E0" w:rsidRDefault="00033765" w:rsidP="00033765">
            <w:pPr>
              <w:pStyle w:val="acctfourfigures"/>
              <w:tabs>
                <w:tab w:val="clear" w:pos="765"/>
                <w:tab w:val="decimal" w:pos="898"/>
              </w:tabs>
              <w:spacing w:line="240" w:lineRule="atLeast"/>
              <w:rPr>
                <w:rFonts w:cs="Times New Roman"/>
                <w:b/>
                <w:bCs/>
                <w:sz w:val="20"/>
              </w:rPr>
            </w:pPr>
          </w:p>
        </w:tc>
      </w:tr>
      <w:tr w:rsidR="00033765" w:rsidRPr="00F14A4B" w:rsidTr="0013182B">
        <w:tc>
          <w:tcPr>
            <w:tcW w:w="2700" w:type="dxa"/>
            <w:shd w:val="clear" w:color="auto" w:fill="auto"/>
          </w:tcPr>
          <w:p w:rsidR="00033765" w:rsidRPr="00D728E0" w:rsidRDefault="00033765" w:rsidP="00033765">
            <w:pPr>
              <w:spacing w:line="240" w:lineRule="auto"/>
              <w:ind w:left="162" w:right="-115"/>
              <w:rPr>
                <w:rFonts w:cs="Times New Roman"/>
                <w:b/>
                <w:bCs/>
                <w:sz w:val="20"/>
                <w:cs/>
              </w:rPr>
            </w:pPr>
            <w:r w:rsidRPr="00D728E0">
              <w:rPr>
                <w:rFonts w:cs="Times New Roman"/>
                <w:b/>
                <w:bCs/>
                <w:sz w:val="20"/>
              </w:rPr>
              <w:t>1 January 201</w:t>
            </w:r>
            <w:r>
              <w:rPr>
                <w:rFonts w:cs="Times New Roman"/>
                <w:b/>
                <w:bCs/>
                <w:sz w:val="20"/>
              </w:rPr>
              <w:t>9</w:t>
            </w:r>
          </w:p>
        </w:tc>
        <w:tc>
          <w:tcPr>
            <w:tcW w:w="1170" w:type="dxa"/>
            <w:tcBorders>
              <w:bottom w:val="double" w:sz="4" w:space="0" w:color="auto"/>
            </w:tcBorders>
            <w:shd w:val="clear" w:color="auto" w:fill="auto"/>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199,564</w:t>
            </w: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sz w:val="20"/>
              </w:rPr>
            </w:pPr>
          </w:p>
        </w:tc>
        <w:tc>
          <w:tcPr>
            <w:tcW w:w="1170" w:type="dxa"/>
            <w:tcBorders>
              <w:bottom w:val="double" w:sz="4" w:space="0" w:color="auto"/>
            </w:tcBorders>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2,858</w:t>
            </w: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bottom w:val="double" w:sz="4" w:space="0" w:color="auto"/>
            </w:tcBorders>
          </w:tcPr>
          <w:p w:rsidR="00033765" w:rsidRPr="00D728E0" w:rsidRDefault="00033765" w:rsidP="00033765">
            <w:pPr>
              <w:tabs>
                <w:tab w:val="decimal" w:pos="612"/>
              </w:tabs>
              <w:spacing w:line="240" w:lineRule="atLeast"/>
              <w:ind w:right="-63"/>
              <w:rPr>
                <w:rFonts w:cs="Times New Roman"/>
                <w:sz w:val="20"/>
              </w:rPr>
            </w:pPr>
            <w:r>
              <w:rPr>
                <w:rFonts w:cs="Times New Roman"/>
                <w:sz w:val="20"/>
              </w:rPr>
              <w:t>-</w:t>
            </w: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Borders>
              <w:bottom w:val="double" w:sz="4" w:space="0" w:color="auto"/>
            </w:tcBorders>
          </w:tcPr>
          <w:p w:rsidR="00033765" w:rsidRPr="008F5983" w:rsidRDefault="00033765" w:rsidP="00033765">
            <w:pPr>
              <w:pStyle w:val="acctfourfigures"/>
              <w:tabs>
                <w:tab w:val="clear" w:pos="765"/>
                <w:tab w:val="decimal" w:pos="898"/>
              </w:tabs>
              <w:spacing w:line="240" w:lineRule="atLeast"/>
              <w:rPr>
                <w:rFonts w:cs="Times New Roman"/>
                <w:b/>
                <w:bCs/>
                <w:sz w:val="20"/>
                <w:lang w:val="en-US"/>
              </w:rPr>
            </w:pPr>
            <w:r>
              <w:rPr>
                <w:rFonts w:cs="Times New Roman"/>
                <w:b/>
                <w:bCs/>
                <w:sz w:val="20"/>
              </w:rPr>
              <w:t>20,368</w:t>
            </w:r>
          </w:p>
        </w:tc>
        <w:tc>
          <w:tcPr>
            <w:tcW w:w="236" w:type="dxa"/>
          </w:tcPr>
          <w:p w:rsidR="00033765" w:rsidRPr="00D728E0" w:rsidRDefault="00033765" w:rsidP="00033765">
            <w:pPr>
              <w:pStyle w:val="acctfourfigures"/>
              <w:tabs>
                <w:tab w:val="clear" w:pos="765"/>
                <w:tab w:val="decimal" w:pos="898"/>
              </w:tabs>
              <w:spacing w:line="240" w:lineRule="atLeast"/>
              <w:rPr>
                <w:rFonts w:cs="Times New Roman"/>
                <w:b/>
                <w:bCs/>
                <w:sz w:val="20"/>
              </w:rPr>
            </w:pPr>
          </w:p>
        </w:tc>
        <w:tc>
          <w:tcPr>
            <w:tcW w:w="1098" w:type="dxa"/>
            <w:tcBorders>
              <w:bottom w:val="double" w:sz="4" w:space="0" w:color="auto"/>
            </w:tcBorders>
            <w:vAlign w:val="bottom"/>
          </w:tcPr>
          <w:p w:rsidR="00033765" w:rsidRPr="00D728E0" w:rsidRDefault="00033765" w:rsidP="00033765">
            <w:pPr>
              <w:pStyle w:val="acctfourfigures"/>
              <w:tabs>
                <w:tab w:val="clear" w:pos="765"/>
                <w:tab w:val="decimal" w:pos="898"/>
              </w:tabs>
              <w:spacing w:line="240" w:lineRule="atLeast"/>
              <w:rPr>
                <w:rFonts w:cs="Times New Roman"/>
                <w:b/>
                <w:bCs/>
                <w:sz w:val="20"/>
              </w:rPr>
            </w:pPr>
            <w:r>
              <w:rPr>
                <w:rFonts w:cs="Times New Roman"/>
                <w:b/>
                <w:bCs/>
                <w:sz w:val="20"/>
              </w:rPr>
              <w:t>222,790</w:t>
            </w:r>
          </w:p>
        </w:tc>
      </w:tr>
      <w:tr w:rsidR="00033765" w:rsidRPr="009B1A81" w:rsidTr="0013182B">
        <w:tc>
          <w:tcPr>
            <w:tcW w:w="2700" w:type="dxa"/>
            <w:shd w:val="clear" w:color="auto" w:fill="auto"/>
          </w:tcPr>
          <w:p w:rsidR="00033765" w:rsidRPr="00D728E0" w:rsidRDefault="00033765" w:rsidP="00033765">
            <w:pPr>
              <w:spacing w:line="240" w:lineRule="auto"/>
              <w:ind w:right="-115"/>
              <w:rPr>
                <w:rFonts w:cs="Times New Roman"/>
                <w:b/>
                <w:bCs/>
                <w:sz w:val="20"/>
              </w:rPr>
            </w:pPr>
            <w:r w:rsidRPr="00D728E0">
              <w:rPr>
                <w:rFonts w:cs="Times New Roman"/>
                <w:b/>
                <w:bCs/>
                <w:sz w:val="20"/>
              </w:rPr>
              <w:t>At 31 December 201</w:t>
            </w:r>
            <w:r>
              <w:rPr>
                <w:rFonts w:cs="Times New Roman"/>
                <w:b/>
                <w:bCs/>
                <w:sz w:val="20"/>
              </w:rPr>
              <w:t>9</w:t>
            </w:r>
          </w:p>
        </w:tc>
        <w:tc>
          <w:tcPr>
            <w:tcW w:w="1170" w:type="dxa"/>
            <w:tcBorders>
              <w:top w:val="double" w:sz="4" w:space="0" w:color="auto"/>
              <w:bottom w:val="double" w:sz="4" w:space="0" w:color="auto"/>
            </w:tcBorders>
            <w:shd w:val="clear" w:color="auto" w:fill="auto"/>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176,74</w:t>
            </w:r>
            <w:r w:rsidR="002A725B">
              <w:rPr>
                <w:rFonts w:cs="Times New Roman"/>
                <w:b/>
                <w:bCs/>
                <w:sz w:val="20"/>
              </w:rPr>
              <w:t>3</w:t>
            </w:r>
          </w:p>
        </w:tc>
        <w:tc>
          <w:tcPr>
            <w:tcW w:w="270" w:type="dxa"/>
            <w:tcBorders>
              <w:left w:val="nil"/>
            </w:tcBorders>
            <w:shd w:val="clear" w:color="auto" w:fill="auto"/>
          </w:tcPr>
          <w:p w:rsidR="00033765" w:rsidRPr="00D728E0" w:rsidRDefault="00033765" w:rsidP="00033765">
            <w:pPr>
              <w:tabs>
                <w:tab w:val="decimal" w:pos="954"/>
              </w:tabs>
              <w:spacing w:line="240" w:lineRule="auto"/>
              <w:ind w:right="-115"/>
              <w:rPr>
                <w:rFonts w:cs="Times New Roman"/>
                <w:b/>
                <w:bCs/>
                <w:sz w:val="20"/>
              </w:rPr>
            </w:pPr>
          </w:p>
        </w:tc>
        <w:tc>
          <w:tcPr>
            <w:tcW w:w="1170" w:type="dxa"/>
            <w:tcBorders>
              <w:top w:val="double" w:sz="4" w:space="0" w:color="auto"/>
              <w:bottom w:val="double" w:sz="4" w:space="0" w:color="auto"/>
            </w:tcBorders>
            <w:vAlign w:val="bottom"/>
          </w:tcPr>
          <w:p w:rsidR="00033765" w:rsidRPr="00D728E0" w:rsidRDefault="00033765" w:rsidP="00033765">
            <w:pPr>
              <w:pStyle w:val="acctfourfigures"/>
              <w:tabs>
                <w:tab w:val="clear" w:pos="765"/>
                <w:tab w:val="decimal" w:pos="954"/>
              </w:tabs>
              <w:spacing w:line="240" w:lineRule="atLeast"/>
              <w:rPr>
                <w:rFonts w:cs="Times New Roman"/>
                <w:b/>
                <w:bCs/>
                <w:sz w:val="20"/>
              </w:rPr>
            </w:pPr>
            <w:r>
              <w:rPr>
                <w:rFonts w:cs="Times New Roman"/>
                <w:b/>
                <w:bCs/>
                <w:sz w:val="20"/>
              </w:rPr>
              <w:t>117,694</w:t>
            </w:r>
          </w:p>
        </w:tc>
        <w:tc>
          <w:tcPr>
            <w:tcW w:w="270" w:type="dxa"/>
          </w:tcPr>
          <w:p w:rsidR="00033765" w:rsidRPr="00D728E0" w:rsidRDefault="00033765" w:rsidP="00033765">
            <w:pPr>
              <w:tabs>
                <w:tab w:val="decimal" w:pos="954"/>
              </w:tabs>
              <w:spacing w:line="240" w:lineRule="auto"/>
              <w:rPr>
                <w:rFonts w:cs="Times New Roman"/>
                <w:sz w:val="20"/>
              </w:rPr>
            </w:pPr>
          </w:p>
        </w:tc>
        <w:tc>
          <w:tcPr>
            <w:tcW w:w="1080" w:type="dxa"/>
            <w:tcBorders>
              <w:top w:val="double" w:sz="4" w:space="0" w:color="auto"/>
              <w:bottom w:val="double" w:sz="4" w:space="0" w:color="auto"/>
            </w:tcBorders>
          </w:tcPr>
          <w:p w:rsidR="00033765" w:rsidRPr="00D728E0" w:rsidRDefault="0042485B" w:rsidP="00033765">
            <w:pPr>
              <w:tabs>
                <w:tab w:val="decimal" w:pos="612"/>
              </w:tabs>
              <w:spacing w:line="240" w:lineRule="atLeast"/>
              <w:ind w:right="-63"/>
              <w:rPr>
                <w:rFonts w:cs="Times New Roman"/>
                <w:sz w:val="20"/>
              </w:rPr>
            </w:pPr>
            <w:r>
              <w:rPr>
                <w:rFonts w:cs="Times New Roman"/>
                <w:sz w:val="20"/>
              </w:rPr>
              <w:t>-</w:t>
            </w:r>
          </w:p>
        </w:tc>
        <w:tc>
          <w:tcPr>
            <w:tcW w:w="270" w:type="dxa"/>
          </w:tcPr>
          <w:p w:rsidR="00033765" w:rsidRPr="00D728E0" w:rsidRDefault="00033765" w:rsidP="00033765">
            <w:pPr>
              <w:pStyle w:val="acctfourfigures"/>
              <w:tabs>
                <w:tab w:val="clear" w:pos="765"/>
                <w:tab w:val="decimal" w:pos="954"/>
              </w:tabs>
              <w:spacing w:line="240" w:lineRule="atLeast"/>
              <w:rPr>
                <w:rFonts w:cs="Times New Roman"/>
                <w:b/>
                <w:bCs/>
                <w:sz w:val="20"/>
              </w:rPr>
            </w:pPr>
          </w:p>
        </w:tc>
        <w:tc>
          <w:tcPr>
            <w:tcW w:w="1114" w:type="dxa"/>
            <w:tcBorders>
              <w:top w:val="double" w:sz="4" w:space="0" w:color="auto"/>
              <w:bottom w:val="double" w:sz="4" w:space="0" w:color="auto"/>
            </w:tcBorders>
          </w:tcPr>
          <w:p w:rsidR="00033765" w:rsidRPr="008F5983" w:rsidRDefault="002A725B" w:rsidP="00033765">
            <w:pPr>
              <w:pStyle w:val="acctfourfigures"/>
              <w:tabs>
                <w:tab w:val="clear" w:pos="765"/>
                <w:tab w:val="decimal" w:pos="898"/>
              </w:tabs>
              <w:spacing w:line="240" w:lineRule="atLeast"/>
              <w:rPr>
                <w:rFonts w:cs="Times New Roman"/>
                <w:b/>
                <w:bCs/>
                <w:sz w:val="20"/>
                <w:lang w:val="en-US"/>
              </w:rPr>
            </w:pPr>
            <w:r>
              <w:rPr>
                <w:rFonts w:cs="Times New Roman"/>
                <w:b/>
                <w:bCs/>
                <w:sz w:val="20"/>
                <w:lang w:val="en-US"/>
              </w:rPr>
              <w:t>7,665</w:t>
            </w:r>
          </w:p>
        </w:tc>
        <w:tc>
          <w:tcPr>
            <w:tcW w:w="236" w:type="dxa"/>
          </w:tcPr>
          <w:p w:rsidR="00033765" w:rsidRPr="00D728E0" w:rsidRDefault="00033765" w:rsidP="00033765">
            <w:pPr>
              <w:pStyle w:val="acctfourfigures"/>
              <w:tabs>
                <w:tab w:val="clear" w:pos="765"/>
                <w:tab w:val="decimal" w:pos="898"/>
              </w:tabs>
              <w:spacing w:line="240" w:lineRule="atLeast"/>
              <w:rPr>
                <w:rFonts w:cs="Times New Roman"/>
                <w:b/>
                <w:bCs/>
                <w:sz w:val="20"/>
              </w:rPr>
            </w:pPr>
          </w:p>
        </w:tc>
        <w:tc>
          <w:tcPr>
            <w:tcW w:w="1098" w:type="dxa"/>
            <w:tcBorders>
              <w:top w:val="double" w:sz="4" w:space="0" w:color="auto"/>
              <w:bottom w:val="double" w:sz="4" w:space="0" w:color="auto"/>
            </w:tcBorders>
            <w:vAlign w:val="bottom"/>
          </w:tcPr>
          <w:p w:rsidR="00033765" w:rsidRPr="00D728E0" w:rsidRDefault="002A725B" w:rsidP="00033765">
            <w:pPr>
              <w:pStyle w:val="acctfourfigures"/>
              <w:tabs>
                <w:tab w:val="clear" w:pos="765"/>
                <w:tab w:val="decimal" w:pos="898"/>
              </w:tabs>
              <w:spacing w:line="240" w:lineRule="atLeast"/>
              <w:rPr>
                <w:rFonts w:cs="Times New Roman"/>
                <w:b/>
                <w:bCs/>
                <w:sz w:val="20"/>
              </w:rPr>
            </w:pPr>
            <w:r>
              <w:rPr>
                <w:rFonts w:cs="Times New Roman"/>
                <w:b/>
                <w:bCs/>
                <w:sz w:val="20"/>
              </w:rPr>
              <w:t>302,102</w:t>
            </w:r>
          </w:p>
        </w:tc>
      </w:tr>
    </w:tbl>
    <w:p w:rsidR="00276A66" w:rsidRDefault="00276A66" w:rsidP="00E02CCE">
      <w:pPr>
        <w:spacing w:line="240" w:lineRule="auto"/>
        <w:rPr>
          <w:lang w:val="en-US"/>
        </w:rPr>
      </w:pPr>
    </w:p>
    <w:p w:rsidR="00276A66" w:rsidRDefault="00276A66" w:rsidP="00E02CCE">
      <w:pPr>
        <w:spacing w:line="240" w:lineRule="auto"/>
        <w:rPr>
          <w:lang w:val="en-US"/>
        </w:rPr>
      </w:pPr>
    </w:p>
    <w:p w:rsidR="00276A66" w:rsidRPr="00AE5D6C" w:rsidRDefault="00276A66" w:rsidP="00AE5D6C">
      <w:pPr>
        <w:spacing w:line="240" w:lineRule="auto"/>
        <w:rPr>
          <w:sz w:val="2"/>
          <w:szCs w:val="2"/>
        </w:rPr>
      </w:pPr>
      <w:r>
        <w:br w:type="page"/>
      </w:r>
    </w:p>
    <w:tbl>
      <w:tblPr>
        <w:tblW w:w="9307" w:type="dxa"/>
        <w:tblInd w:w="450" w:type="dxa"/>
        <w:tblLayout w:type="fixed"/>
        <w:tblLook w:val="01E0" w:firstRow="1" w:lastRow="1" w:firstColumn="1" w:lastColumn="1" w:noHBand="0" w:noVBand="0"/>
      </w:tblPr>
      <w:tblGrid>
        <w:gridCol w:w="3240"/>
        <w:gridCol w:w="1440"/>
        <w:gridCol w:w="309"/>
        <w:gridCol w:w="1260"/>
        <w:gridCol w:w="360"/>
        <w:gridCol w:w="1221"/>
        <w:gridCol w:w="270"/>
        <w:gridCol w:w="1207"/>
      </w:tblGrid>
      <w:tr w:rsidR="00276FB5" w:rsidRPr="003B41D6" w:rsidTr="0013182B">
        <w:trPr>
          <w:tblHeader/>
        </w:trPr>
        <w:tc>
          <w:tcPr>
            <w:tcW w:w="3240" w:type="dxa"/>
          </w:tcPr>
          <w:p w:rsidR="00276FB5" w:rsidRPr="003B41D6" w:rsidRDefault="00276FB5" w:rsidP="00E02CCE">
            <w:pPr>
              <w:spacing w:line="240" w:lineRule="auto"/>
              <w:ind w:right="-115"/>
              <w:rPr>
                <w:rFonts w:cs="Times New Roman"/>
              </w:rPr>
            </w:pPr>
          </w:p>
        </w:tc>
        <w:tc>
          <w:tcPr>
            <w:tcW w:w="6067" w:type="dxa"/>
            <w:gridSpan w:val="7"/>
          </w:tcPr>
          <w:p w:rsidR="00276FB5" w:rsidRPr="00087874" w:rsidRDefault="00276FB5" w:rsidP="00AE5D6C">
            <w:pPr>
              <w:spacing w:line="240" w:lineRule="auto"/>
              <w:ind w:left="-108" w:right="-105"/>
              <w:jc w:val="center"/>
              <w:rPr>
                <w:rFonts w:cs="Times New Roman"/>
                <w:b/>
                <w:bCs/>
                <w:sz w:val="21"/>
                <w:szCs w:val="21"/>
              </w:rPr>
            </w:pPr>
            <w:r w:rsidRPr="00FA1C4C">
              <w:rPr>
                <w:rFonts w:cs="Times New Roman"/>
                <w:b/>
                <w:bCs/>
              </w:rPr>
              <w:t>Separate financial statements</w:t>
            </w:r>
          </w:p>
        </w:tc>
      </w:tr>
      <w:tr w:rsidR="001468FD" w:rsidRPr="003B41D6" w:rsidTr="0013182B">
        <w:trPr>
          <w:tblHeader/>
        </w:trPr>
        <w:tc>
          <w:tcPr>
            <w:tcW w:w="3240" w:type="dxa"/>
          </w:tcPr>
          <w:p w:rsidR="001468FD" w:rsidRPr="00E27B60" w:rsidRDefault="001468FD" w:rsidP="00E02CCE">
            <w:pPr>
              <w:spacing w:line="240" w:lineRule="auto"/>
              <w:ind w:right="-115"/>
              <w:rPr>
                <w:rFonts w:cs="Times New Roman"/>
                <w:sz w:val="20"/>
              </w:rPr>
            </w:pPr>
          </w:p>
        </w:tc>
        <w:tc>
          <w:tcPr>
            <w:tcW w:w="1440" w:type="dxa"/>
            <w:vAlign w:val="bottom"/>
          </w:tcPr>
          <w:p w:rsidR="001468FD" w:rsidRPr="00C53F8B" w:rsidRDefault="001468FD" w:rsidP="00E02CCE">
            <w:pPr>
              <w:spacing w:line="240" w:lineRule="auto"/>
              <w:ind w:right="-115"/>
              <w:jc w:val="center"/>
              <w:rPr>
                <w:rFonts w:cs="Times New Roman"/>
                <w:szCs w:val="22"/>
              </w:rPr>
            </w:pPr>
          </w:p>
        </w:tc>
        <w:tc>
          <w:tcPr>
            <w:tcW w:w="309" w:type="dxa"/>
            <w:tcBorders>
              <w:left w:val="nil"/>
            </w:tcBorders>
          </w:tcPr>
          <w:p w:rsidR="001468FD" w:rsidRPr="003B41D6" w:rsidRDefault="001468FD" w:rsidP="00E02CCE">
            <w:pPr>
              <w:spacing w:line="240" w:lineRule="auto"/>
              <w:ind w:right="-115"/>
              <w:rPr>
                <w:rFonts w:cs="Times New Roman"/>
              </w:rPr>
            </w:pPr>
          </w:p>
        </w:tc>
        <w:tc>
          <w:tcPr>
            <w:tcW w:w="1260" w:type="dxa"/>
            <w:vAlign w:val="bottom"/>
          </w:tcPr>
          <w:p w:rsidR="001468FD" w:rsidRPr="00C53F8B" w:rsidRDefault="001468FD" w:rsidP="00E02CCE">
            <w:pPr>
              <w:spacing w:line="240" w:lineRule="auto"/>
              <w:ind w:left="-198" w:right="-198"/>
              <w:jc w:val="center"/>
              <w:rPr>
                <w:rFonts w:cs="Times New Roman"/>
                <w:szCs w:val="22"/>
              </w:rPr>
            </w:pPr>
          </w:p>
        </w:tc>
        <w:tc>
          <w:tcPr>
            <w:tcW w:w="360" w:type="dxa"/>
            <w:vAlign w:val="bottom"/>
          </w:tcPr>
          <w:p w:rsidR="001468FD" w:rsidRPr="003B41D6" w:rsidRDefault="001468FD" w:rsidP="00E02CCE">
            <w:pPr>
              <w:spacing w:line="240" w:lineRule="auto"/>
              <w:jc w:val="center"/>
              <w:rPr>
                <w:rFonts w:cs="Times New Roman"/>
              </w:rPr>
            </w:pPr>
          </w:p>
        </w:tc>
        <w:tc>
          <w:tcPr>
            <w:tcW w:w="1221" w:type="dxa"/>
          </w:tcPr>
          <w:p w:rsidR="001468FD" w:rsidRPr="003B41D6" w:rsidRDefault="00A61CA0" w:rsidP="001468FD">
            <w:pPr>
              <w:spacing w:line="240" w:lineRule="auto"/>
              <w:jc w:val="center"/>
              <w:rPr>
                <w:rFonts w:cs="Times New Roman"/>
              </w:rPr>
            </w:pPr>
            <w:r>
              <w:rPr>
                <w:rFonts w:cs="Times New Roman"/>
              </w:rPr>
              <w:t>Software</w:t>
            </w:r>
          </w:p>
        </w:tc>
        <w:tc>
          <w:tcPr>
            <w:tcW w:w="270" w:type="dxa"/>
          </w:tcPr>
          <w:p w:rsidR="001468FD" w:rsidRPr="003B41D6" w:rsidRDefault="001468FD" w:rsidP="00E02CCE">
            <w:pPr>
              <w:spacing w:line="240" w:lineRule="auto"/>
              <w:jc w:val="center"/>
              <w:rPr>
                <w:rFonts w:cs="Times New Roman"/>
              </w:rPr>
            </w:pPr>
          </w:p>
        </w:tc>
        <w:tc>
          <w:tcPr>
            <w:tcW w:w="1207" w:type="dxa"/>
            <w:vAlign w:val="bottom"/>
          </w:tcPr>
          <w:p w:rsidR="001468FD" w:rsidRPr="003B41D6" w:rsidRDefault="001468FD" w:rsidP="00E02CCE">
            <w:pPr>
              <w:spacing w:line="240" w:lineRule="auto"/>
              <w:jc w:val="center"/>
              <w:rPr>
                <w:rFonts w:cs="Times New Roman"/>
              </w:rPr>
            </w:pPr>
          </w:p>
        </w:tc>
      </w:tr>
      <w:tr w:rsidR="00C17140" w:rsidRPr="003B41D6" w:rsidTr="0013182B">
        <w:trPr>
          <w:tblHeader/>
        </w:trPr>
        <w:tc>
          <w:tcPr>
            <w:tcW w:w="3240" w:type="dxa"/>
          </w:tcPr>
          <w:p w:rsidR="00C17140" w:rsidRPr="003B41D6" w:rsidRDefault="00C17140" w:rsidP="00C17140">
            <w:pPr>
              <w:spacing w:line="240" w:lineRule="auto"/>
              <w:ind w:right="-115"/>
              <w:rPr>
                <w:rFonts w:cs="Times New Roman"/>
              </w:rPr>
            </w:pPr>
          </w:p>
        </w:tc>
        <w:tc>
          <w:tcPr>
            <w:tcW w:w="1440" w:type="dxa"/>
            <w:vAlign w:val="bottom"/>
          </w:tcPr>
          <w:p w:rsidR="00C17140" w:rsidRPr="00C53F8B" w:rsidRDefault="00C17140" w:rsidP="00C17140">
            <w:pPr>
              <w:spacing w:line="240" w:lineRule="auto"/>
              <w:ind w:right="-115"/>
              <w:jc w:val="center"/>
              <w:rPr>
                <w:rFonts w:cs="Times New Roman"/>
                <w:szCs w:val="22"/>
              </w:rPr>
            </w:pPr>
          </w:p>
        </w:tc>
        <w:tc>
          <w:tcPr>
            <w:tcW w:w="309" w:type="dxa"/>
            <w:tcBorders>
              <w:left w:val="nil"/>
            </w:tcBorders>
          </w:tcPr>
          <w:p w:rsidR="00C17140" w:rsidRPr="003B41D6" w:rsidRDefault="00C17140" w:rsidP="00C17140">
            <w:pPr>
              <w:spacing w:line="240" w:lineRule="auto"/>
              <w:ind w:right="-115"/>
              <w:rPr>
                <w:rFonts w:cs="Times New Roman"/>
              </w:rPr>
            </w:pPr>
          </w:p>
        </w:tc>
        <w:tc>
          <w:tcPr>
            <w:tcW w:w="1260" w:type="dxa"/>
            <w:vAlign w:val="bottom"/>
          </w:tcPr>
          <w:p w:rsidR="00C17140" w:rsidRPr="00C53F8B" w:rsidRDefault="00C17140" w:rsidP="00C17140">
            <w:pPr>
              <w:spacing w:line="240" w:lineRule="auto"/>
              <w:ind w:left="-198" w:right="-198"/>
              <w:jc w:val="center"/>
              <w:rPr>
                <w:rFonts w:cs="Times New Roman"/>
                <w:szCs w:val="22"/>
              </w:rPr>
            </w:pPr>
            <w:r w:rsidRPr="00C53F8B">
              <w:rPr>
                <w:rFonts w:cs="Times New Roman"/>
                <w:szCs w:val="22"/>
              </w:rPr>
              <w:t>Software</w:t>
            </w:r>
          </w:p>
        </w:tc>
        <w:tc>
          <w:tcPr>
            <w:tcW w:w="360" w:type="dxa"/>
            <w:vAlign w:val="bottom"/>
          </w:tcPr>
          <w:p w:rsidR="00C17140" w:rsidRPr="003B41D6" w:rsidRDefault="00C17140" w:rsidP="00C17140">
            <w:pPr>
              <w:spacing w:line="240" w:lineRule="auto"/>
              <w:jc w:val="center"/>
              <w:rPr>
                <w:rFonts w:cs="Times New Roman"/>
              </w:rPr>
            </w:pPr>
          </w:p>
        </w:tc>
        <w:tc>
          <w:tcPr>
            <w:tcW w:w="1221" w:type="dxa"/>
          </w:tcPr>
          <w:p w:rsidR="00C17140" w:rsidRDefault="00C17140" w:rsidP="00C17140">
            <w:pPr>
              <w:spacing w:line="240" w:lineRule="auto"/>
              <w:jc w:val="center"/>
              <w:rPr>
                <w:rFonts w:cs="Times New Roman"/>
              </w:rPr>
            </w:pPr>
            <w:r>
              <w:rPr>
                <w:rFonts w:cs="Times New Roman"/>
              </w:rPr>
              <w:t>under</w:t>
            </w:r>
          </w:p>
        </w:tc>
        <w:tc>
          <w:tcPr>
            <w:tcW w:w="270" w:type="dxa"/>
          </w:tcPr>
          <w:p w:rsidR="00C17140" w:rsidRDefault="00C17140" w:rsidP="00C17140">
            <w:pPr>
              <w:spacing w:line="240" w:lineRule="auto"/>
              <w:jc w:val="center"/>
              <w:rPr>
                <w:rFonts w:cs="Times New Roman"/>
              </w:rPr>
            </w:pPr>
          </w:p>
        </w:tc>
        <w:tc>
          <w:tcPr>
            <w:tcW w:w="1207" w:type="dxa"/>
            <w:vAlign w:val="bottom"/>
          </w:tcPr>
          <w:p w:rsidR="00C17140" w:rsidRPr="003B41D6" w:rsidRDefault="00C17140" w:rsidP="00C17140">
            <w:pPr>
              <w:spacing w:line="240" w:lineRule="auto"/>
              <w:jc w:val="center"/>
              <w:rPr>
                <w:rFonts w:cs="Times New Roman"/>
              </w:rPr>
            </w:pPr>
          </w:p>
        </w:tc>
      </w:tr>
      <w:tr w:rsidR="00C17140" w:rsidRPr="003B41D6" w:rsidTr="0013182B">
        <w:trPr>
          <w:tblHeader/>
        </w:trPr>
        <w:tc>
          <w:tcPr>
            <w:tcW w:w="3240" w:type="dxa"/>
          </w:tcPr>
          <w:p w:rsidR="00C17140" w:rsidRPr="003B41D6" w:rsidRDefault="00C17140" w:rsidP="00C17140">
            <w:pPr>
              <w:spacing w:line="240" w:lineRule="auto"/>
              <w:ind w:right="-115"/>
              <w:rPr>
                <w:rFonts w:cs="Times New Roman"/>
              </w:rPr>
            </w:pPr>
          </w:p>
        </w:tc>
        <w:tc>
          <w:tcPr>
            <w:tcW w:w="1440" w:type="dxa"/>
            <w:vAlign w:val="bottom"/>
          </w:tcPr>
          <w:p w:rsidR="00C17140" w:rsidRPr="00C53F8B" w:rsidRDefault="00C17140" w:rsidP="00C17140">
            <w:pPr>
              <w:spacing w:line="240" w:lineRule="auto"/>
              <w:ind w:right="-115"/>
              <w:jc w:val="center"/>
              <w:rPr>
                <w:rFonts w:cs="Times New Roman"/>
                <w:szCs w:val="22"/>
              </w:rPr>
            </w:pPr>
            <w:r w:rsidRPr="00C53F8B">
              <w:rPr>
                <w:rFonts w:cs="Times New Roman"/>
                <w:szCs w:val="22"/>
              </w:rPr>
              <w:t>Patents</w:t>
            </w:r>
          </w:p>
        </w:tc>
        <w:tc>
          <w:tcPr>
            <w:tcW w:w="309" w:type="dxa"/>
            <w:tcBorders>
              <w:left w:val="nil"/>
            </w:tcBorders>
          </w:tcPr>
          <w:p w:rsidR="00C17140" w:rsidRPr="003B41D6" w:rsidRDefault="00C17140" w:rsidP="00C17140">
            <w:pPr>
              <w:spacing w:line="240" w:lineRule="auto"/>
              <w:ind w:right="-115"/>
              <w:rPr>
                <w:rFonts w:cs="Times New Roman"/>
              </w:rPr>
            </w:pPr>
          </w:p>
        </w:tc>
        <w:tc>
          <w:tcPr>
            <w:tcW w:w="1260" w:type="dxa"/>
            <w:vAlign w:val="bottom"/>
          </w:tcPr>
          <w:p w:rsidR="00C17140" w:rsidRPr="00C53F8B" w:rsidRDefault="00C17140" w:rsidP="00C17140">
            <w:pPr>
              <w:spacing w:line="240" w:lineRule="auto"/>
              <w:ind w:left="-198" w:right="-198"/>
              <w:jc w:val="center"/>
              <w:rPr>
                <w:rFonts w:cs="Times New Roman"/>
                <w:szCs w:val="22"/>
              </w:rPr>
            </w:pPr>
            <w:r w:rsidRPr="00C53F8B">
              <w:rPr>
                <w:rFonts w:cs="Times New Roman"/>
                <w:szCs w:val="22"/>
              </w:rPr>
              <w:t>licenses</w:t>
            </w:r>
          </w:p>
        </w:tc>
        <w:tc>
          <w:tcPr>
            <w:tcW w:w="360" w:type="dxa"/>
            <w:vAlign w:val="bottom"/>
          </w:tcPr>
          <w:p w:rsidR="00C17140" w:rsidRPr="003B41D6" w:rsidRDefault="00C17140" w:rsidP="00C17140">
            <w:pPr>
              <w:spacing w:line="240" w:lineRule="auto"/>
              <w:jc w:val="center"/>
              <w:rPr>
                <w:rFonts w:cs="Times New Roman"/>
              </w:rPr>
            </w:pPr>
          </w:p>
        </w:tc>
        <w:tc>
          <w:tcPr>
            <w:tcW w:w="1221" w:type="dxa"/>
          </w:tcPr>
          <w:p w:rsidR="00C17140" w:rsidRDefault="00C17140" w:rsidP="00C17140">
            <w:pPr>
              <w:spacing w:line="240" w:lineRule="auto"/>
              <w:jc w:val="center"/>
              <w:rPr>
                <w:rFonts w:cs="Times New Roman"/>
              </w:rPr>
            </w:pPr>
            <w:r>
              <w:rPr>
                <w:rFonts w:cs="Times New Roman"/>
              </w:rPr>
              <w:t>installation</w:t>
            </w:r>
          </w:p>
        </w:tc>
        <w:tc>
          <w:tcPr>
            <w:tcW w:w="270" w:type="dxa"/>
          </w:tcPr>
          <w:p w:rsidR="00C17140" w:rsidRDefault="00C17140" w:rsidP="00C17140">
            <w:pPr>
              <w:spacing w:line="240" w:lineRule="auto"/>
              <w:jc w:val="center"/>
              <w:rPr>
                <w:rFonts w:cs="Times New Roman"/>
              </w:rPr>
            </w:pPr>
          </w:p>
        </w:tc>
        <w:tc>
          <w:tcPr>
            <w:tcW w:w="1207" w:type="dxa"/>
            <w:vAlign w:val="bottom"/>
          </w:tcPr>
          <w:p w:rsidR="00C17140" w:rsidRPr="003B41D6" w:rsidRDefault="00C17140" w:rsidP="00C17140">
            <w:pPr>
              <w:spacing w:line="240" w:lineRule="auto"/>
              <w:jc w:val="center"/>
              <w:rPr>
                <w:rFonts w:cs="Times New Roman"/>
              </w:rPr>
            </w:pPr>
            <w:r>
              <w:rPr>
                <w:rFonts w:cs="Times New Roman"/>
              </w:rPr>
              <w:t>Total</w:t>
            </w:r>
          </w:p>
        </w:tc>
      </w:tr>
      <w:tr w:rsidR="00C17140" w:rsidRPr="003B41D6" w:rsidTr="0013182B">
        <w:trPr>
          <w:tblHeader/>
        </w:trPr>
        <w:tc>
          <w:tcPr>
            <w:tcW w:w="3240" w:type="dxa"/>
          </w:tcPr>
          <w:p w:rsidR="00C17140" w:rsidRPr="003B41D6" w:rsidRDefault="00C17140" w:rsidP="00C17140">
            <w:pPr>
              <w:spacing w:line="240" w:lineRule="auto"/>
              <w:ind w:right="-115"/>
              <w:rPr>
                <w:rFonts w:cs="Times New Roman"/>
              </w:rPr>
            </w:pPr>
          </w:p>
        </w:tc>
        <w:tc>
          <w:tcPr>
            <w:tcW w:w="6067" w:type="dxa"/>
            <w:gridSpan w:val="7"/>
            <w:vAlign w:val="bottom"/>
          </w:tcPr>
          <w:p w:rsidR="00C17140" w:rsidRDefault="00C17140" w:rsidP="00C17140">
            <w:pPr>
              <w:spacing w:line="240" w:lineRule="auto"/>
              <w:jc w:val="center"/>
              <w:rPr>
                <w:rFonts w:cs="Times New Roman"/>
              </w:rPr>
            </w:pPr>
            <w:r w:rsidRPr="00BC79C7">
              <w:rPr>
                <w:i/>
                <w:iCs/>
              </w:rPr>
              <w:t xml:space="preserve">(in </w:t>
            </w:r>
            <w:r>
              <w:rPr>
                <w:i/>
                <w:iCs/>
              </w:rPr>
              <w:t>thousand</w:t>
            </w:r>
            <w:r w:rsidRPr="00BC79C7">
              <w:rPr>
                <w:i/>
                <w:iCs/>
              </w:rPr>
              <w:t xml:space="preserve"> Baht)</w:t>
            </w:r>
          </w:p>
        </w:tc>
      </w:tr>
      <w:tr w:rsidR="00C17140" w:rsidRPr="009B1A81" w:rsidTr="0013182B">
        <w:tc>
          <w:tcPr>
            <w:tcW w:w="3240" w:type="dxa"/>
          </w:tcPr>
          <w:p w:rsidR="00C17140" w:rsidRPr="009B1A81" w:rsidRDefault="00C17140" w:rsidP="00C17140">
            <w:pPr>
              <w:spacing w:line="240" w:lineRule="auto"/>
              <w:ind w:right="-115"/>
              <w:rPr>
                <w:rFonts w:cs="Times New Roman"/>
                <w:b/>
                <w:bCs/>
                <w:i/>
                <w:iCs/>
              </w:rPr>
            </w:pPr>
            <w:r>
              <w:rPr>
                <w:b/>
                <w:bCs/>
                <w:i/>
                <w:iCs/>
              </w:rPr>
              <w:t>Cost</w:t>
            </w:r>
          </w:p>
        </w:tc>
        <w:tc>
          <w:tcPr>
            <w:tcW w:w="1440" w:type="dxa"/>
          </w:tcPr>
          <w:p w:rsidR="00C17140" w:rsidRPr="009B1A81" w:rsidRDefault="00C17140" w:rsidP="00C17140">
            <w:pPr>
              <w:spacing w:line="240" w:lineRule="auto"/>
              <w:ind w:right="-115"/>
              <w:rPr>
                <w:rFonts w:cs="Times New Roman"/>
                <w:b/>
                <w:bCs/>
                <w:i/>
                <w:iCs/>
              </w:rPr>
            </w:pPr>
          </w:p>
        </w:tc>
        <w:tc>
          <w:tcPr>
            <w:tcW w:w="309" w:type="dxa"/>
            <w:tcBorders>
              <w:left w:val="nil"/>
            </w:tcBorders>
          </w:tcPr>
          <w:p w:rsidR="00C17140" w:rsidRPr="009B1A81" w:rsidRDefault="00C17140" w:rsidP="00C17140">
            <w:pPr>
              <w:spacing w:line="240" w:lineRule="auto"/>
              <w:ind w:right="-115"/>
              <w:rPr>
                <w:rFonts w:cs="Times New Roman"/>
                <w:b/>
                <w:bCs/>
                <w:i/>
                <w:iCs/>
              </w:rPr>
            </w:pPr>
          </w:p>
        </w:tc>
        <w:tc>
          <w:tcPr>
            <w:tcW w:w="1260" w:type="dxa"/>
          </w:tcPr>
          <w:p w:rsidR="00C17140" w:rsidRPr="009B1A81" w:rsidRDefault="00C17140" w:rsidP="00C17140">
            <w:pPr>
              <w:tabs>
                <w:tab w:val="decimal" w:pos="882"/>
              </w:tabs>
              <w:spacing w:line="240" w:lineRule="auto"/>
              <w:rPr>
                <w:rFonts w:cs="Times New Roman"/>
              </w:rPr>
            </w:pPr>
          </w:p>
        </w:tc>
        <w:tc>
          <w:tcPr>
            <w:tcW w:w="360" w:type="dxa"/>
          </w:tcPr>
          <w:p w:rsidR="00C17140" w:rsidRPr="009B1A81" w:rsidRDefault="00C17140" w:rsidP="00C17140">
            <w:pPr>
              <w:spacing w:line="240" w:lineRule="auto"/>
              <w:rPr>
                <w:rFonts w:cs="Times New Roman"/>
              </w:rPr>
            </w:pPr>
          </w:p>
        </w:tc>
        <w:tc>
          <w:tcPr>
            <w:tcW w:w="1221" w:type="dxa"/>
          </w:tcPr>
          <w:p w:rsidR="00C17140" w:rsidRPr="009B1A81" w:rsidRDefault="00C17140" w:rsidP="00C17140">
            <w:pPr>
              <w:spacing w:line="240" w:lineRule="auto"/>
              <w:rPr>
                <w:rFonts w:cs="Times New Roman"/>
              </w:rPr>
            </w:pPr>
          </w:p>
        </w:tc>
        <w:tc>
          <w:tcPr>
            <w:tcW w:w="270" w:type="dxa"/>
          </w:tcPr>
          <w:p w:rsidR="00C17140" w:rsidRPr="009B1A81" w:rsidRDefault="00C17140" w:rsidP="00C17140">
            <w:pPr>
              <w:spacing w:line="240" w:lineRule="auto"/>
              <w:rPr>
                <w:rFonts w:cs="Times New Roman"/>
              </w:rPr>
            </w:pPr>
          </w:p>
        </w:tc>
        <w:tc>
          <w:tcPr>
            <w:tcW w:w="1207" w:type="dxa"/>
          </w:tcPr>
          <w:p w:rsidR="00C17140" w:rsidRPr="009B1A81" w:rsidRDefault="00C17140" w:rsidP="00C17140">
            <w:pPr>
              <w:spacing w:line="240" w:lineRule="auto"/>
              <w:rPr>
                <w:rFonts w:cs="Times New Roman"/>
              </w:rPr>
            </w:pPr>
          </w:p>
        </w:tc>
      </w:tr>
      <w:tr w:rsidR="000A7862" w:rsidRPr="009B1A81" w:rsidTr="0013182B">
        <w:tc>
          <w:tcPr>
            <w:tcW w:w="3240" w:type="dxa"/>
            <w:shd w:val="clear" w:color="auto" w:fill="auto"/>
            <w:vAlign w:val="bottom"/>
          </w:tcPr>
          <w:p w:rsidR="000A7862" w:rsidRPr="009B1A81" w:rsidRDefault="000A7862" w:rsidP="000A7862">
            <w:pPr>
              <w:spacing w:line="240" w:lineRule="auto"/>
              <w:ind w:right="-115"/>
              <w:rPr>
                <w:rFonts w:cs="Times New Roman"/>
              </w:rPr>
            </w:pPr>
            <w:r>
              <w:t>At 1 January 2018</w:t>
            </w:r>
          </w:p>
        </w:tc>
        <w:tc>
          <w:tcPr>
            <w:tcW w:w="1440" w:type="dxa"/>
            <w:shd w:val="clear" w:color="auto" w:fill="auto"/>
          </w:tcPr>
          <w:p w:rsidR="000A7862" w:rsidRPr="000A7862" w:rsidRDefault="000A7862" w:rsidP="000A7862">
            <w:pPr>
              <w:pStyle w:val="acctfourfigures"/>
              <w:tabs>
                <w:tab w:val="clear" w:pos="765"/>
                <w:tab w:val="decimal" w:pos="1242"/>
              </w:tabs>
              <w:spacing w:line="240" w:lineRule="atLeast"/>
              <w:rPr>
                <w:rFonts w:cs="Times New Roman"/>
                <w:szCs w:val="22"/>
              </w:rPr>
            </w:pPr>
            <w:r w:rsidRPr="000A7862">
              <w:rPr>
                <w:rFonts w:cs="Times New Roman"/>
                <w:szCs w:val="22"/>
              </w:rPr>
              <w:t>55,729</w:t>
            </w:r>
          </w:p>
        </w:tc>
        <w:tc>
          <w:tcPr>
            <w:tcW w:w="309" w:type="dxa"/>
            <w:tcBorders>
              <w:left w:val="nil"/>
            </w:tcBorders>
            <w:shd w:val="clear" w:color="auto" w:fill="auto"/>
          </w:tcPr>
          <w:p w:rsidR="000A7862" w:rsidRPr="000A7862" w:rsidRDefault="000A7862" w:rsidP="000A7862">
            <w:pPr>
              <w:spacing w:line="240" w:lineRule="auto"/>
              <w:ind w:right="-115"/>
              <w:rPr>
                <w:rFonts w:cs="Times New Roman"/>
                <w:szCs w:val="22"/>
              </w:rPr>
            </w:pPr>
          </w:p>
        </w:tc>
        <w:tc>
          <w:tcPr>
            <w:tcW w:w="1260" w:type="dxa"/>
            <w:vAlign w:val="bottom"/>
          </w:tcPr>
          <w:p w:rsidR="000A7862" w:rsidRPr="000A7862" w:rsidRDefault="000A7862" w:rsidP="000A7862">
            <w:pPr>
              <w:pStyle w:val="acctfourfigures"/>
              <w:tabs>
                <w:tab w:val="clear" w:pos="765"/>
                <w:tab w:val="decimal" w:pos="1044"/>
              </w:tabs>
              <w:spacing w:line="240" w:lineRule="atLeast"/>
              <w:rPr>
                <w:szCs w:val="22"/>
              </w:rPr>
            </w:pPr>
            <w:r w:rsidRPr="000A7862">
              <w:rPr>
                <w:szCs w:val="22"/>
              </w:rPr>
              <w:t>23,938</w:t>
            </w:r>
          </w:p>
        </w:tc>
        <w:tc>
          <w:tcPr>
            <w:tcW w:w="360" w:type="dxa"/>
          </w:tcPr>
          <w:p w:rsidR="000A7862" w:rsidRPr="000A7862" w:rsidRDefault="000A7862" w:rsidP="000A7862">
            <w:pPr>
              <w:spacing w:line="240" w:lineRule="auto"/>
              <w:rPr>
                <w:rFonts w:cs="Times New Roman"/>
                <w:szCs w:val="22"/>
              </w:rPr>
            </w:pPr>
          </w:p>
        </w:tc>
        <w:tc>
          <w:tcPr>
            <w:tcW w:w="1221" w:type="dxa"/>
          </w:tcPr>
          <w:p w:rsidR="000A7862" w:rsidRPr="000A7862" w:rsidRDefault="000A7862" w:rsidP="000A7862">
            <w:pPr>
              <w:pStyle w:val="acctfourfigures"/>
              <w:tabs>
                <w:tab w:val="clear" w:pos="765"/>
                <w:tab w:val="decimal" w:pos="1044"/>
              </w:tabs>
              <w:spacing w:line="240" w:lineRule="atLeast"/>
              <w:rPr>
                <w:szCs w:val="22"/>
              </w:rPr>
            </w:pPr>
            <w:r w:rsidRPr="000A7862">
              <w:rPr>
                <w:szCs w:val="22"/>
              </w:rPr>
              <w:t>4,575</w:t>
            </w:r>
          </w:p>
        </w:tc>
        <w:tc>
          <w:tcPr>
            <w:tcW w:w="270" w:type="dxa"/>
          </w:tcPr>
          <w:p w:rsidR="000A7862" w:rsidRPr="000A7862" w:rsidRDefault="000A7862" w:rsidP="000A7862">
            <w:pPr>
              <w:pStyle w:val="acctfourfigures"/>
              <w:tabs>
                <w:tab w:val="clear" w:pos="765"/>
                <w:tab w:val="decimal" w:pos="1044"/>
              </w:tabs>
              <w:spacing w:line="240" w:lineRule="atLeast"/>
              <w:rPr>
                <w:szCs w:val="22"/>
              </w:rPr>
            </w:pPr>
          </w:p>
        </w:tc>
        <w:tc>
          <w:tcPr>
            <w:tcW w:w="1207" w:type="dxa"/>
            <w:vAlign w:val="bottom"/>
          </w:tcPr>
          <w:p w:rsidR="000A7862" w:rsidRPr="000A7862" w:rsidRDefault="000A7862" w:rsidP="000A7862">
            <w:pPr>
              <w:pStyle w:val="acctfourfigures"/>
              <w:tabs>
                <w:tab w:val="clear" w:pos="765"/>
                <w:tab w:val="decimal" w:pos="950"/>
              </w:tabs>
              <w:spacing w:line="240" w:lineRule="atLeast"/>
              <w:rPr>
                <w:szCs w:val="22"/>
              </w:rPr>
            </w:pPr>
            <w:r w:rsidRPr="000A7862">
              <w:rPr>
                <w:szCs w:val="22"/>
              </w:rPr>
              <w:t>84,242</w:t>
            </w:r>
          </w:p>
        </w:tc>
      </w:tr>
      <w:tr w:rsidR="000A7862" w:rsidRPr="009B1A81" w:rsidTr="0013182B">
        <w:tc>
          <w:tcPr>
            <w:tcW w:w="3240" w:type="dxa"/>
          </w:tcPr>
          <w:p w:rsidR="000A7862" w:rsidRDefault="000A7862" w:rsidP="000A7862">
            <w:pPr>
              <w:spacing w:line="240" w:lineRule="auto"/>
              <w:ind w:right="-115"/>
            </w:pPr>
            <w:r>
              <w:t>Additions</w:t>
            </w:r>
          </w:p>
        </w:tc>
        <w:tc>
          <w:tcPr>
            <w:tcW w:w="1440" w:type="dxa"/>
            <w:shd w:val="clear" w:color="auto" w:fill="auto"/>
            <w:vAlign w:val="bottom"/>
          </w:tcPr>
          <w:p w:rsidR="000A7862" w:rsidRPr="00E27B60" w:rsidRDefault="000A7862" w:rsidP="000A7862">
            <w:pPr>
              <w:tabs>
                <w:tab w:val="decimal" w:pos="972"/>
              </w:tabs>
              <w:spacing w:line="240" w:lineRule="atLeast"/>
              <w:ind w:right="-63"/>
              <w:rPr>
                <w:rFonts w:cs="Times New Roman"/>
                <w:szCs w:val="22"/>
              </w:rPr>
            </w:pPr>
            <w:r>
              <w:rPr>
                <w:rFonts w:cs="Times New Roman"/>
                <w:szCs w:val="22"/>
              </w:rPr>
              <w:t>-</w:t>
            </w:r>
          </w:p>
        </w:tc>
        <w:tc>
          <w:tcPr>
            <w:tcW w:w="309" w:type="dxa"/>
            <w:tcBorders>
              <w:left w:val="nil"/>
            </w:tcBorders>
            <w:shd w:val="clear" w:color="auto" w:fill="auto"/>
          </w:tcPr>
          <w:p w:rsidR="000A7862" w:rsidRPr="00E27B60" w:rsidRDefault="000A7862" w:rsidP="000A7862">
            <w:pPr>
              <w:spacing w:line="240" w:lineRule="auto"/>
              <w:ind w:right="-115"/>
              <w:rPr>
                <w:rFonts w:cs="Times New Roman"/>
                <w:szCs w:val="22"/>
                <w:cs/>
              </w:rPr>
            </w:pPr>
          </w:p>
        </w:tc>
        <w:tc>
          <w:tcPr>
            <w:tcW w:w="1260" w:type="dxa"/>
            <w:vAlign w:val="bottom"/>
          </w:tcPr>
          <w:p w:rsidR="000A7862" w:rsidRPr="00E27B60" w:rsidRDefault="000A7862" w:rsidP="000A7862">
            <w:pPr>
              <w:pStyle w:val="acctfourfigures"/>
              <w:tabs>
                <w:tab w:val="clear" w:pos="765"/>
                <w:tab w:val="decimal" w:pos="843"/>
              </w:tabs>
              <w:spacing w:line="240" w:lineRule="atLeast"/>
              <w:rPr>
                <w:szCs w:val="22"/>
              </w:rPr>
            </w:pPr>
            <w:r>
              <w:rPr>
                <w:szCs w:val="22"/>
              </w:rPr>
              <w:t>-</w:t>
            </w:r>
          </w:p>
        </w:tc>
        <w:tc>
          <w:tcPr>
            <w:tcW w:w="360" w:type="dxa"/>
          </w:tcPr>
          <w:p w:rsidR="000A7862" w:rsidRPr="00E27B60" w:rsidRDefault="000A7862" w:rsidP="000A7862">
            <w:pPr>
              <w:spacing w:line="240" w:lineRule="auto"/>
              <w:rPr>
                <w:rFonts w:cs="Times New Roman"/>
                <w:szCs w:val="22"/>
              </w:rPr>
            </w:pPr>
          </w:p>
        </w:tc>
        <w:tc>
          <w:tcPr>
            <w:tcW w:w="1221" w:type="dxa"/>
            <w:tcBorders>
              <w:bottom w:val="single" w:sz="4" w:space="0" w:color="auto"/>
            </w:tcBorders>
          </w:tcPr>
          <w:p w:rsidR="000A7862" w:rsidRPr="005C1425" w:rsidRDefault="000A7862" w:rsidP="000A7862">
            <w:pPr>
              <w:pStyle w:val="acctfourfigures"/>
              <w:tabs>
                <w:tab w:val="clear" w:pos="765"/>
                <w:tab w:val="decimal" w:pos="1044"/>
              </w:tabs>
              <w:spacing w:line="240" w:lineRule="atLeast"/>
              <w:rPr>
                <w:szCs w:val="22"/>
              </w:rPr>
            </w:pPr>
            <w:r>
              <w:rPr>
                <w:szCs w:val="22"/>
              </w:rPr>
              <w:t>15,793</w:t>
            </w:r>
          </w:p>
        </w:tc>
        <w:tc>
          <w:tcPr>
            <w:tcW w:w="270" w:type="dxa"/>
          </w:tcPr>
          <w:p w:rsidR="000A7862" w:rsidRPr="005C1425" w:rsidRDefault="000A7862" w:rsidP="000A7862">
            <w:pPr>
              <w:pStyle w:val="acctfourfigures"/>
              <w:tabs>
                <w:tab w:val="clear" w:pos="765"/>
                <w:tab w:val="decimal" w:pos="1044"/>
              </w:tabs>
              <w:spacing w:line="240" w:lineRule="atLeast"/>
              <w:rPr>
                <w:b/>
                <w:bCs/>
                <w:szCs w:val="22"/>
              </w:rPr>
            </w:pPr>
          </w:p>
        </w:tc>
        <w:tc>
          <w:tcPr>
            <w:tcW w:w="1207" w:type="dxa"/>
            <w:vAlign w:val="bottom"/>
          </w:tcPr>
          <w:p w:rsidR="000A7862" w:rsidRPr="00E27B60" w:rsidRDefault="000A7862" w:rsidP="000A7862">
            <w:pPr>
              <w:pStyle w:val="acctfourfigures"/>
              <w:tabs>
                <w:tab w:val="clear" w:pos="765"/>
                <w:tab w:val="decimal" w:pos="950"/>
              </w:tabs>
              <w:spacing w:line="240" w:lineRule="atLeast"/>
              <w:rPr>
                <w:szCs w:val="22"/>
              </w:rPr>
            </w:pPr>
            <w:r>
              <w:rPr>
                <w:szCs w:val="22"/>
              </w:rPr>
              <w:t>15,793</w:t>
            </w:r>
          </w:p>
        </w:tc>
      </w:tr>
      <w:tr w:rsidR="000A7862" w:rsidRPr="009B1A81" w:rsidTr="0013182B">
        <w:tc>
          <w:tcPr>
            <w:tcW w:w="3240" w:type="dxa"/>
            <w:shd w:val="clear" w:color="auto" w:fill="auto"/>
          </w:tcPr>
          <w:p w:rsidR="000A7862" w:rsidRPr="009B1A81" w:rsidRDefault="000A7862" w:rsidP="000A7862">
            <w:pPr>
              <w:spacing w:line="240" w:lineRule="auto"/>
              <w:ind w:right="-115"/>
              <w:rPr>
                <w:rFonts w:cs="Times New Roman"/>
                <w:b/>
                <w:bCs/>
              </w:rPr>
            </w:pPr>
            <w:r>
              <w:rPr>
                <w:b/>
                <w:bCs/>
              </w:rPr>
              <w:t xml:space="preserve">At 31 December 2018 and </w:t>
            </w:r>
          </w:p>
        </w:tc>
        <w:tc>
          <w:tcPr>
            <w:tcW w:w="1440" w:type="dxa"/>
            <w:tcBorders>
              <w:top w:val="single" w:sz="4" w:space="0" w:color="auto"/>
            </w:tcBorders>
            <w:shd w:val="clear" w:color="auto" w:fill="auto"/>
          </w:tcPr>
          <w:p w:rsidR="000A7862" w:rsidRPr="00E27B60" w:rsidRDefault="000A7862" w:rsidP="000A7862">
            <w:pPr>
              <w:pStyle w:val="acctfourfigures"/>
              <w:tabs>
                <w:tab w:val="clear" w:pos="765"/>
                <w:tab w:val="decimal" w:pos="1242"/>
              </w:tabs>
              <w:spacing w:line="240" w:lineRule="atLeast"/>
              <w:rPr>
                <w:rFonts w:cs="Times New Roman"/>
                <w:b/>
                <w:bCs/>
                <w:szCs w:val="22"/>
              </w:rPr>
            </w:pPr>
          </w:p>
        </w:tc>
        <w:tc>
          <w:tcPr>
            <w:tcW w:w="309" w:type="dxa"/>
            <w:tcBorders>
              <w:left w:val="nil"/>
            </w:tcBorders>
            <w:shd w:val="clear" w:color="auto" w:fill="auto"/>
          </w:tcPr>
          <w:p w:rsidR="000A7862" w:rsidRPr="00E27B60" w:rsidRDefault="000A7862" w:rsidP="000A7862">
            <w:pPr>
              <w:spacing w:line="240" w:lineRule="auto"/>
              <w:ind w:right="-115"/>
              <w:rPr>
                <w:rFonts w:cs="Times New Roman"/>
                <w:b/>
                <w:bCs/>
                <w:szCs w:val="22"/>
              </w:rPr>
            </w:pPr>
          </w:p>
        </w:tc>
        <w:tc>
          <w:tcPr>
            <w:tcW w:w="1260" w:type="dxa"/>
            <w:tcBorders>
              <w:top w:val="single" w:sz="4" w:space="0" w:color="auto"/>
            </w:tcBorders>
            <w:vAlign w:val="bottom"/>
          </w:tcPr>
          <w:p w:rsidR="000A7862" w:rsidRPr="00485381" w:rsidRDefault="000A7862" w:rsidP="000A7862">
            <w:pPr>
              <w:pStyle w:val="acctfourfigures"/>
              <w:tabs>
                <w:tab w:val="clear" w:pos="765"/>
                <w:tab w:val="decimal" w:pos="1044"/>
              </w:tabs>
              <w:spacing w:line="240" w:lineRule="atLeast"/>
              <w:rPr>
                <w:b/>
                <w:bCs/>
                <w:szCs w:val="22"/>
              </w:rPr>
            </w:pPr>
          </w:p>
        </w:tc>
        <w:tc>
          <w:tcPr>
            <w:tcW w:w="360" w:type="dxa"/>
          </w:tcPr>
          <w:p w:rsidR="000A7862" w:rsidRPr="00485381" w:rsidRDefault="000A7862" w:rsidP="000A7862">
            <w:pPr>
              <w:spacing w:line="240" w:lineRule="auto"/>
              <w:rPr>
                <w:rFonts w:cs="Times New Roman"/>
                <w:b/>
                <w:bCs/>
                <w:szCs w:val="22"/>
              </w:rPr>
            </w:pPr>
          </w:p>
        </w:tc>
        <w:tc>
          <w:tcPr>
            <w:tcW w:w="1221" w:type="dxa"/>
            <w:tcBorders>
              <w:top w:val="single" w:sz="4" w:space="0" w:color="auto"/>
            </w:tcBorders>
          </w:tcPr>
          <w:p w:rsidR="000A7862" w:rsidRPr="00E27B60" w:rsidRDefault="000A7862" w:rsidP="000A7862">
            <w:pPr>
              <w:pStyle w:val="acctfourfigures"/>
              <w:tabs>
                <w:tab w:val="clear" w:pos="765"/>
                <w:tab w:val="decimal" w:pos="1044"/>
              </w:tabs>
              <w:spacing w:line="240" w:lineRule="atLeast"/>
              <w:rPr>
                <w:b/>
                <w:bCs/>
                <w:szCs w:val="22"/>
              </w:rPr>
            </w:pPr>
          </w:p>
        </w:tc>
        <w:tc>
          <w:tcPr>
            <w:tcW w:w="270" w:type="dxa"/>
          </w:tcPr>
          <w:p w:rsidR="000A7862" w:rsidRPr="00E27B60" w:rsidRDefault="000A7862" w:rsidP="000A7862">
            <w:pPr>
              <w:pStyle w:val="acctfourfigures"/>
              <w:tabs>
                <w:tab w:val="clear" w:pos="765"/>
                <w:tab w:val="decimal" w:pos="1044"/>
              </w:tabs>
              <w:spacing w:line="240" w:lineRule="atLeast"/>
              <w:rPr>
                <w:b/>
                <w:bCs/>
                <w:szCs w:val="22"/>
              </w:rPr>
            </w:pPr>
          </w:p>
        </w:tc>
        <w:tc>
          <w:tcPr>
            <w:tcW w:w="1207" w:type="dxa"/>
            <w:tcBorders>
              <w:top w:val="single" w:sz="4" w:space="0" w:color="auto"/>
            </w:tcBorders>
            <w:vAlign w:val="bottom"/>
          </w:tcPr>
          <w:p w:rsidR="000A7862" w:rsidRPr="00E27B60" w:rsidRDefault="000A7862" w:rsidP="000A7862">
            <w:pPr>
              <w:pStyle w:val="acctfourfigures"/>
              <w:tabs>
                <w:tab w:val="clear" w:pos="765"/>
                <w:tab w:val="decimal" w:pos="950"/>
              </w:tabs>
              <w:spacing w:line="240" w:lineRule="atLeast"/>
              <w:rPr>
                <w:b/>
                <w:bCs/>
                <w:szCs w:val="22"/>
              </w:rPr>
            </w:pPr>
          </w:p>
        </w:tc>
      </w:tr>
      <w:tr w:rsidR="000A7862" w:rsidRPr="009B1A81" w:rsidTr="0013182B">
        <w:tc>
          <w:tcPr>
            <w:tcW w:w="3240" w:type="dxa"/>
          </w:tcPr>
          <w:p w:rsidR="000A7862" w:rsidRDefault="000A7862" w:rsidP="000A7862">
            <w:pPr>
              <w:spacing w:line="240" w:lineRule="auto"/>
              <w:ind w:left="162" w:right="-115"/>
            </w:pPr>
            <w:r>
              <w:rPr>
                <w:b/>
                <w:bCs/>
              </w:rPr>
              <w:t>1 January 2019</w:t>
            </w:r>
          </w:p>
        </w:tc>
        <w:tc>
          <w:tcPr>
            <w:tcW w:w="1440" w:type="dxa"/>
          </w:tcPr>
          <w:p w:rsidR="000A7862" w:rsidRPr="00E27B60" w:rsidRDefault="000A7862" w:rsidP="000A7862">
            <w:pPr>
              <w:pStyle w:val="acctfourfigures"/>
              <w:tabs>
                <w:tab w:val="clear" w:pos="765"/>
                <w:tab w:val="decimal" w:pos="1242"/>
              </w:tabs>
              <w:spacing w:line="240" w:lineRule="atLeast"/>
              <w:rPr>
                <w:rFonts w:cs="Times New Roman"/>
                <w:b/>
                <w:bCs/>
                <w:szCs w:val="22"/>
              </w:rPr>
            </w:pPr>
            <w:r>
              <w:rPr>
                <w:rFonts w:cs="Times New Roman"/>
                <w:b/>
                <w:bCs/>
                <w:szCs w:val="22"/>
              </w:rPr>
              <w:t>55,729</w:t>
            </w:r>
          </w:p>
        </w:tc>
        <w:tc>
          <w:tcPr>
            <w:tcW w:w="309" w:type="dxa"/>
            <w:tcBorders>
              <w:left w:val="nil"/>
            </w:tcBorders>
          </w:tcPr>
          <w:p w:rsidR="000A7862" w:rsidRPr="00E27B60" w:rsidRDefault="000A7862" w:rsidP="000A7862">
            <w:pPr>
              <w:spacing w:line="240" w:lineRule="auto"/>
              <w:ind w:right="-115"/>
              <w:rPr>
                <w:rFonts w:cs="Times New Roman"/>
                <w:b/>
                <w:bCs/>
                <w:szCs w:val="22"/>
              </w:rPr>
            </w:pPr>
          </w:p>
        </w:tc>
        <w:tc>
          <w:tcPr>
            <w:tcW w:w="1260" w:type="dxa"/>
            <w:vAlign w:val="bottom"/>
          </w:tcPr>
          <w:p w:rsidR="000A7862" w:rsidRPr="00485381" w:rsidRDefault="000A7862" w:rsidP="000A7862">
            <w:pPr>
              <w:pStyle w:val="acctfourfigures"/>
              <w:tabs>
                <w:tab w:val="clear" w:pos="765"/>
                <w:tab w:val="decimal" w:pos="1044"/>
              </w:tabs>
              <w:spacing w:line="240" w:lineRule="atLeast"/>
              <w:rPr>
                <w:b/>
                <w:bCs/>
                <w:szCs w:val="22"/>
              </w:rPr>
            </w:pPr>
            <w:r>
              <w:rPr>
                <w:b/>
                <w:bCs/>
                <w:szCs w:val="22"/>
              </w:rPr>
              <w:t>23,938</w:t>
            </w:r>
          </w:p>
        </w:tc>
        <w:tc>
          <w:tcPr>
            <w:tcW w:w="360" w:type="dxa"/>
          </w:tcPr>
          <w:p w:rsidR="000A7862" w:rsidRPr="00485381" w:rsidRDefault="000A7862" w:rsidP="000A7862">
            <w:pPr>
              <w:spacing w:line="240" w:lineRule="auto"/>
              <w:rPr>
                <w:rFonts w:cs="Times New Roman"/>
                <w:b/>
                <w:bCs/>
                <w:szCs w:val="22"/>
              </w:rPr>
            </w:pPr>
          </w:p>
        </w:tc>
        <w:tc>
          <w:tcPr>
            <w:tcW w:w="1221" w:type="dxa"/>
          </w:tcPr>
          <w:p w:rsidR="000A7862" w:rsidRPr="00E27B60" w:rsidRDefault="000A7862" w:rsidP="000A7862">
            <w:pPr>
              <w:pStyle w:val="acctfourfigures"/>
              <w:tabs>
                <w:tab w:val="clear" w:pos="765"/>
                <w:tab w:val="decimal" w:pos="1044"/>
              </w:tabs>
              <w:spacing w:line="240" w:lineRule="atLeast"/>
              <w:rPr>
                <w:b/>
                <w:bCs/>
                <w:szCs w:val="22"/>
              </w:rPr>
            </w:pPr>
            <w:r>
              <w:rPr>
                <w:b/>
                <w:bCs/>
                <w:szCs w:val="22"/>
              </w:rPr>
              <w:t>20,368</w:t>
            </w:r>
          </w:p>
        </w:tc>
        <w:tc>
          <w:tcPr>
            <w:tcW w:w="270" w:type="dxa"/>
          </w:tcPr>
          <w:p w:rsidR="000A7862" w:rsidRPr="00E27B60" w:rsidRDefault="000A7862" w:rsidP="000A7862">
            <w:pPr>
              <w:pStyle w:val="acctfourfigures"/>
              <w:tabs>
                <w:tab w:val="clear" w:pos="765"/>
                <w:tab w:val="decimal" w:pos="1044"/>
              </w:tabs>
              <w:spacing w:line="240" w:lineRule="atLeast"/>
              <w:rPr>
                <w:b/>
                <w:bCs/>
                <w:szCs w:val="22"/>
              </w:rPr>
            </w:pPr>
          </w:p>
        </w:tc>
        <w:tc>
          <w:tcPr>
            <w:tcW w:w="1207" w:type="dxa"/>
            <w:vAlign w:val="bottom"/>
          </w:tcPr>
          <w:p w:rsidR="000A7862" w:rsidRPr="00E27B60" w:rsidRDefault="000A7862" w:rsidP="000A7862">
            <w:pPr>
              <w:pStyle w:val="acctfourfigures"/>
              <w:tabs>
                <w:tab w:val="clear" w:pos="765"/>
                <w:tab w:val="decimal" w:pos="950"/>
              </w:tabs>
              <w:spacing w:line="240" w:lineRule="atLeast"/>
              <w:rPr>
                <w:b/>
                <w:bCs/>
                <w:szCs w:val="22"/>
              </w:rPr>
            </w:pPr>
            <w:r>
              <w:rPr>
                <w:b/>
                <w:bCs/>
                <w:szCs w:val="22"/>
              </w:rPr>
              <w:t>100,035</w:t>
            </w:r>
          </w:p>
        </w:tc>
      </w:tr>
      <w:tr w:rsidR="0070316A" w:rsidRPr="009B1A81" w:rsidTr="0013182B">
        <w:tc>
          <w:tcPr>
            <w:tcW w:w="3240" w:type="dxa"/>
          </w:tcPr>
          <w:p w:rsidR="0070316A" w:rsidRDefault="0070316A" w:rsidP="000A7862">
            <w:pPr>
              <w:spacing w:line="240" w:lineRule="auto"/>
              <w:ind w:right="-115"/>
            </w:pPr>
            <w:r>
              <w:t>Additions</w:t>
            </w:r>
          </w:p>
        </w:tc>
        <w:tc>
          <w:tcPr>
            <w:tcW w:w="1440" w:type="dxa"/>
            <w:vAlign w:val="bottom"/>
          </w:tcPr>
          <w:p w:rsidR="0070316A" w:rsidRPr="00E27B60" w:rsidRDefault="0070316A" w:rsidP="000A7862">
            <w:pPr>
              <w:tabs>
                <w:tab w:val="decimal" w:pos="972"/>
              </w:tabs>
              <w:spacing w:line="240" w:lineRule="atLeast"/>
              <w:ind w:right="-63"/>
              <w:rPr>
                <w:rFonts w:cs="Times New Roman"/>
                <w:szCs w:val="22"/>
              </w:rPr>
            </w:pPr>
            <w:r>
              <w:rPr>
                <w:rFonts w:cs="Times New Roman"/>
                <w:szCs w:val="22"/>
              </w:rPr>
              <w:t>-</w:t>
            </w:r>
          </w:p>
        </w:tc>
        <w:tc>
          <w:tcPr>
            <w:tcW w:w="309" w:type="dxa"/>
            <w:tcBorders>
              <w:left w:val="nil"/>
            </w:tcBorders>
          </w:tcPr>
          <w:p w:rsidR="0070316A" w:rsidRPr="00E27B60" w:rsidRDefault="0070316A" w:rsidP="000A7862">
            <w:pPr>
              <w:spacing w:line="240" w:lineRule="auto"/>
              <w:ind w:right="-115"/>
              <w:rPr>
                <w:rFonts w:cs="Times New Roman"/>
                <w:szCs w:val="22"/>
                <w:cs/>
              </w:rPr>
            </w:pPr>
          </w:p>
        </w:tc>
        <w:tc>
          <w:tcPr>
            <w:tcW w:w="1260" w:type="dxa"/>
            <w:vAlign w:val="bottom"/>
          </w:tcPr>
          <w:p w:rsidR="0070316A" w:rsidRPr="00E27B60" w:rsidRDefault="0070316A" w:rsidP="00071C9A">
            <w:pPr>
              <w:pStyle w:val="acctfourfigures"/>
              <w:tabs>
                <w:tab w:val="clear" w:pos="765"/>
                <w:tab w:val="decimal" w:pos="1044"/>
              </w:tabs>
              <w:spacing w:line="240" w:lineRule="atLeast"/>
              <w:rPr>
                <w:szCs w:val="22"/>
              </w:rPr>
            </w:pPr>
            <w:r>
              <w:rPr>
                <w:szCs w:val="22"/>
              </w:rPr>
              <w:t>110,127</w:t>
            </w:r>
          </w:p>
        </w:tc>
        <w:tc>
          <w:tcPr>
            <w:tcW w:w="360" w:type="dxa"/>
          </w:tcPr>
          <w:p w:rsidR="0070316A" w:rsidRPr="00E27B60" w:rsidRDefault="0070316A" w:rsidP="000A7862">
            <w:pPr>
              <w:spacing w:line="240" w:lineRule="auto"/>
              <w:rPr>
                <w:rFonts w:cs="Times New Roman"/>
                <w:szCs w:val="22"/>
              </w:rPr>
            </w:pPr>
          </w:p>
        </w:tc>
        <w:tc>
          <w:tcPr>
            <w:tcW w:w="1221" w:type="dxa"/>
          </w:tcPr>
          <w:p w:rsidR="0070316A" w:rsidRPr="005C1425" w:rsidRDefault="00071C9A" w:rsidP="000A7862">
            <w:pPr>
              <w:pStyle w:val="acctfourfigures"/>
              <w:tabs>
                <w:tab w:val="clear" w:pos="765"/>
                <w:tab w:val="decimal" w:pos="1044"/>
              </w:tabs>
              <w:spacing w:line="240" w:lineRule="atLeast"/>
              <w:rPr>
                <w:szCs w:val="22"/>
              </w:rPr>
            </w:pPr>
            <w:r>
              <w:rPr>
                <w:szCs w:val="22"/>
              </w:rPr>
              <w:t>7,566</w:t>
            </w:r>
          </w:p>
        </w:tc>
        <w:tc>
          <w:tcPr>
            <w:tcW w:w="270" w:type="dxa"/>
          </w:tcPr>
          <w:p w:rsidR="0070316A" w:rsidRPr="005C1425" w:rsidRDefault="0070316A" w:rsidP="000A7862">
            <w:pPr>
              <w:pStyle w:val="acctfourfigures"/>
              <w:tabs>
                <w:tab w:val="clear" w:pos="765"/>
                <w:tab w:val="decimal" w:pos="1044"/>
              </w:tabs>
              <w:spacing w:line="240" w:lineRule="atLeast"/>
              <w:rPr>
                <w:b/>
                <w:bCs/>
                <w:szCs w:val="22"/>
              </w:rPr>
            </w:pPr>
          </w:p>
        </w:tc>
        <w:tc>
          <w:tcPr>
            <w:tcW w:w="1207" w:type="dxa"/>
            <w:vAlign w:val="bottom"/>
          </w:tcPr>
          <w:p w:rsidR="0070316A" w:rsidRPr="00E27B60" w:rsidRDefault="00071C9A" w:rsidP="000A7862">
            <w:pPr>
              <w:pStyle w:val="acctfourfigures"/>
              <w:tabs>
                <w:tab w:val="clear" w:pos="765"/>
                <w:tab w:val="decimal" w:pos="950"/>
              </w:tabs>
              <w:spacing w:line="240" w:lineRule="atLeast"/>
              <w:rPr>
                <w:szCs w:val="22"/>
              </w:rPr>
            </w:pPr>
            <w:r>
              <w:rPr>
                <w:szCs w:val="22"/>
              </w:rPr>
              <w:t>117,693</w:t>
            </w:r>
          </w:p>
        </w:tc>
      </w:tr>
      <w:tr w:rsidR="00071C9A" w:rsidRPr="009B1A81" w:rsidTr="0013182B">
        <w:tc>
          <w:tcPr>
            <w:tcW w:w="3240" w:type="dxa"/>
          </w:tcPr>
          <w:p w:rsidR="00071C9A" w:rsidRDefault="00071C9A" w:rsidP="00071C9A">
            <w:pPr>
              <w:spacing w:line="240" w:lineRule="auto"/>
              <w:ind w:right="-115"/>
            </w:pPr>
            <w:r>
              <w:t>Transfer</w:t>
            </w:r>
          </w:p>
        </w:tc>
        <w:tc>
          <w:tcPr>
            <w:tcW w:w="1440" w:type="dxa"/>
            <w:vAlign w:val="bottom"/>
          </w:tcPr>
          <w:p w:rsidR="00071C9A" w:rsidRPr="00E27B60" w:rsidRDefault="00071C9A" w:rsidP="00071C9A">
            <w:pPr>
              <w:tabs>
                <w:tab w:val="decimal" w:pos="972"/>
              </w:tabs>
              <w:spacing w:line="240" w:lineRule="atLeast"/>
              <w:ind w:right="-63"/>
              <w:rPr>
                <w:rFonts w:cs="Times New Roman"/>
                <w:szCs w:val="22"/>
              </w:rPr>
            </w:pPr>
            <w:r>
              <w:rPr>
                <w:rFonts w:cs="Times New Roman"/>
                <w:szCs w:val="22"/>
              </w:rPr>
              <w:t>-</w:t>
            </w:r>
          </w:p>
        </w:tc>
        <w:tc>
          <w:tcPr>
            <w:tcW w:w="309" w:type="dxa"/>
            <w:tcBorders>
              <w:left w:val="nil"/>
            </w:tcBorders>
          </w:tcPr>
          <w:p w:rsidR="00071C9A" w:rsidRPr="00E27B60" w:rsidRDefault="00071C9A" w:rsidP="00071C9A">
            <w:pPr>
              <w:spacing w:line="240" w:lineRule="auto"/>
              <w:ind w:right="-115"/>
              <w:rPr>
                <w:rFonts w:cs="Times New Roman"/>
                <w:szCs w:val="22"/>
                <w:cs/>
              </w:rPr>
            </w:pPr>
          </w:p>
        </w:tc>
        <w:tc>
          <w:tcPr>
            <w:tcW w:w="1260" w:type="dxa"/>
            <w:vAlign w:val="bottom"/>
          </w:tcPr>
          <w:p w:rsidR="00071C9A" w:rsidRPr="00E27B60" w:rsidRDefault="00071C9A" w:rsidP="00071C9A">
            <w:pPr>
              <w:pStyle w:val="acctfourfigures"/>
              <w:tabs>
                <w:tab w:val="clear" w:pos="765"/>
                <w:tab w:val="decimal" w:pos="1044"/>
              </w:tabs>
              <w:spacing w:line="240" w:lineRule="atLeast"/>
              <w:rPr>
                <w:szCs w:val="22"/>
              </w:rPr>
            </w:pPr>
            <w:r>
              <w:rPr>
                <w:szCs w:val="22"/>
              </w:rPr>
              <w:t>20,269</w:t>
            </w:r>
          </w:p>
        </w:tc>
        <w:tc>
          <w:tcPr>
            <w:tcW w:w="360" w:type="dxa"/>
          </w:tcPr>
          <w:p w:rsidR="00071C9A" w:rsidRPr="00E27B60" w:rsidRDefault="00071C9A" w:rsidP="00071C9A">
            <w:pPr>
              <w:spacing w:line="240" w:lineRule="auto"/>
              <w:rPr>
                <w:rFonts w:cs="Times New Roman"/>
                <w:szCs w:val="22"/>
              </w:rPr>
            </w:pPr>
          </w:p>
        </w:tc>
        <w:tc>
          <w:tcPr>
            <w:tcW w:w="1221" w:type="dxa"/>
          </w:tcPr>
          <w:p w:rsidR="00071C9A" w:rsidRPr="005C1425" w:rsidRDefault="00071C9A" w:rsidP="00107648">
            <w:pPr>
              <w:pStyle w:val="acctfourfigures"/>
              <w:tabs>
                <w:tab w:val="clear" w:pos="765"/>
                <w:tab w:val="decimal" w:pos="1005"/>
              </w:tabs>
              <w:spacing w:line="240" w:lineRule="atLeast"/>
              <w:ind w:right="-270"/>
              <w:rPr>
                <w:szCs w:val="22"/>
              </w:rPr>
            </w:pPr>
            <w:r>
              <w:rPr>
                <w:szCs w:val="22"/>
              </w:rPr>
              <w:t>(20,269)</w:t>
            </w:r>
          </w:p>
        </w:tc>
        <w:tc>
          <w:tcPr>
            <w:tcW w:w="270" w:type="dxa"/>
          </w:tcPr>
          <w:p w:rsidR="00071C9A" w:rsidRPr="005C1425" w:rsidRDefault="00071C9A" w:rsidP="00071C9A">
            <w:pPr>
              <w:pStyle w:val="acctfourfigures"/>
              <w:tabs>
                <w:tab w:val="clear" w:pos="765"/>
                <w:tab w:val="decimal" w:pos="1044"/>
              </w:tabs>
              <w:spacing w:line="240" w:lineRule="atLeast"/>
              <w:rPr>
                <w:b/>
                <w:bCs/>
                <w:szCs w:val="22"/>
              </w:rPr>
            </w:pPr>
          </w:p>
        </w:tc>
        <w:tc>
          <w:tcPr>
            <w:tcW w:w="1207" w:type="dxa"/>
          </w:tcPr>
          <w:p w:rsidR="00071C9A" w:rsidRPr="000A7862" w:rsidRDefault="00071C9A" w:rsidP="00071C9A">
            <w:pPr>
              <w:pStyle w:val="acctfourfigures"/>
              <w:tabs>
                <w:tab w:val="clear" w:pos="765"/>
                <w:tab w:val="decimal" w:pos="612"/>
              </w:tabs>
              <w:spacing w:line="240" w:lineRule="atLeast"/>
              <w:rPr>
                <w:rFonts w:cs="Times New Roman"/>
                <w:sz w:val="20"/>
              </w:rPr>
            </w:pPr>
            <w:r w:rsidRPr="000A7862">
              <w:rPr>
                <w:rFonts w:cs="Times New Roman"/>
                <w:sz w:val="20"/>
              </w:rPr>
              <w:t>-</w:t>
            </w:r>
          </w:p>
        </w:tc>
      </w:tr>
      <w:tr w:rsidR="00071C9A" w:rsidRPr="009B1A81" w:rsidTr="0013182B">
        <w:tc>
          <w:tcPr>
            <w:tcW w:w="3240" w:type="dxa"/>
          </w:tcPr>
          <w:p w:rsidR="00071C9A" w:rsidRDefault="00071C9A" w:rsidP="00071C9A">
            <w:pPr>
              <w:spacing w:line="240" w:lineRule="auto"/>
              <w:ind w:right="-115"/>
            </w:pPr>
            <w:r>
              <w:t>Disposals</w:t>
            </w:r>
          </w:p>
        </w:tc>
        <w:tc>
          <w:tcPr>
            <w:tcW w:w="1440" w:type="dxa"/>
            <w:vAlign w:val="bottom"/>
          </w:tcPr>
          <w:p w:rsidR="00071C9A" w:rsidRPr="00E27B60" w:rsidRDefault="00071C9A" w:rsidP="00071C9A">
            <w:pPr>
              <w:tabs>
                <w:tab w:val="decimal" w:pos="972"/>
              </w:tabs>
              <w:spacing w:line="240" w:lineRule="atLeast"/>
              <w:ind w:right="-63"/>
              <w:rPr>
                <w:rFonts w:cs="Times New Roman"/>
                <w:szCs w:val="22"/>
              </w:rPr>
            </w:pPr>
            <w:r>
              <w:rPr>
                <w:rFonts w:cs="Times New Roman"/>
                <w:szCs w:val="22"/>
              </w:rPr>
              <w:t>-</w:t>
            </w:r>
          </w:p>
        </w:tc>
        <w:tc>
          <w:tcPr>
            <w:tcW w:w="309" w:type="dxa"/>
            <w:tcBorders>
              <w:left w:val="nil"/>
            </w:tcBorders>
          </w:tcPr>
          <w:p w:rsidR="00071C9A" w:rsidRPr="00E27B60" w:rsidRDefault="00071C9A" w:rsidP="00071C9A">
            <w:pPr>
              <w:spacing w:line="240" w:lineRule="auto"/>
              <w:ind w:right="-115"/>
              <w:rPr>
                <w:rFonts w:cs="Times New Roman"/>
                <w:szCs w:val="22"/>
                <w:cs/>
              </w:rPr>
            </w:pPr>
          </w:p>
        </w:tc>
        <w:tc>
          <w:tcPr>
            <w:tcW w:w="1260" w:type="dxa"/>
            <w:vAlign w:val="bottom"/>
          </w:tcPr>
          <w:p w:rsidR="00071C9A" w:rsidRPr="00E27B60" w:rsidRDefault="00071C9A" w:rsidP="001D4E4F">
            <w:pPr>
              <w:pStyle w:val="acctfourfigures"/>
              <w:tabs>
                <w:tab w:val="clear" w:pos="765"/>
                <w:tab w:val="decimal" w:pos="1045"/>
              </w:tabs>
              <w:spacing w:line="240" w:lineRule="atLeast"/>
              <w:ind w:right="-230"/>
              <w:rPr>
                <w:szCs w:val="22"/>
              </w:rPr>
            </w:pPr>
            <w:r>
              <w:rPr>
                <w:szCs w:val="22"/>
              </w:rPr>
              <w:t>(4,106)</w:t>
            </w:r>
          </w:p>
        </w:tc>
        <w:tc>
          <w:tcPr>
            <w:tcW w:w="360" w:type="dxa"/>
          </w:tcPr>
          <w:p w:rsidR="00071C9A" w:rsidRPr="00E27B60" w:rsidRDefault="00071C9A" w:rsidP="00071C9A">
            <w:pPr>
              <w:spacing w:line="240" w:lineRule="auto"/>
              <w:rPr>
                <w:rFonts w:cs="Times New Roman"/>
                <w:szCs w:val="22"/>
              </w:rPr>
            </w:pPr>
          </w:p>
        </w:tc>
        <w:tc>
          <w:tcPr>
            <w:tcW w:w="1221" w:type="dxa"/>
          </w:tcPr>
          <w:p w:rsidR="00071C9A" w:rsidRPr="000A7862" w:rsidRDefault="00071C9A" w:rsidP="00071C9A">
            <w:pPr>
              <w:pStyle w:val="acctfourfigures"/>
              <w:tabs>
                <w:tab w:val="clear" w:pos="765"/>
                <w:tab w:val="decimal" w:pos="612"/>
              </w:tabs>
              <w:spacing w:line="240" w:lineRule="atLeast"/>
              <w:rPr>
                <w:rFonts w:cs="Times New Roman"/>
                <w:sz w:val="20"/>
              </w:rPr>
            </w:pPr>
            <w:r w:rsidRPr="000A7862">
              <w:rPr>
                <w:rFonts w:cs="Times New Roman"/>
                <w:sz w:val="20"/>
              </w:rPr>
              <w:t>-</w:t>
            </w:r>
          </w:p>
        </w:tc>
        <w:tc>
          <w:tcPr>
            <w:tcW w:w="270" w:type="dxa"/>
          </w:tcPr>
          <w:p w:rsidR="00071C9A" w:rsidRPr="005C1425" w:rsidRDefault="00071C9A" w:rsidP="00071C9A">
            <w:pPr>
              <w:pStyle w:val="acctfourfigures"/>
              <w:tabs>
                <w:tab w:val="clear" w:pos="765"/>
                <w:tab w:val="decimal" w:pos="1044"/>
              </w:tabs>
              <w:spacing w:line="240" w:lineRule="atLeast"/>
              <w:rPr>
                <w:b/>
                <w:bCs/>
                <w:szCs w:val="22"/>
              </w:rPr>
            </w:pPr>
          </w:p>
        </w:tc>
        <w:tc>
          <w:tcPr>
            <w:tcW w:w="1207" w:type="dxa"/>
            <w:vAlign w:val="bottom"/>
          </w:tcPr>
          <w:p w:rsidR="00071C9A" w:rsidRPr="00E27B60" w:rsidRDefault="00071C9A" w:rsidP="00071C9A">
            <w:pPr>
              <w:pStyle w:val="acctfourfigures"/>
              <w:tabs>
                <w:tab w:val="clear" w:pos="765"/>
                <w:tab w:val="decimal" w:pos="950"/>
              </w:tabs>
              <w:spacing w:line="240" w:lineRule="atLeast"/>
              <w:rPr>
                <w:szCs w:val="22"/>
              </w:rPr>
            </w:pPr>
            <w:r>
              <w:rPr>
                <w:szCs w:val="22"/>
              </w:rPr>
              <w:t>(4,106)</w:t>
            </w:r>
          </w:p>
        </w:tc>
      </w:tr>
      <w:tr w:rsidR="00071C9A" w:rsidRPr="009B1A81" w:rsidTr="0013182B">
        <w:tc>
          <w:tcPr>
            <w:tcW w:w="3240" w:type="dxa"/>
            <w:shd w:val="clear" w:color="auto" w:fill="auto"/>
          </w:tcPr>
          <w:p w:rsidR="00071C9A" w:rsidRPr="009B1A81" w:rsidRDefault="00071C9A" w:rsidP="00071C9A">
            <w:pPr>
              <w:spacing w:line="240" w:lineRule="auto"/>
              <w:ind w:right="-115"/>
              <w:rPr>
                <w:rFonts w:cs="Times New Roman"/>
                <w:b/>
                <w:bCs/>
              </w:rPr>
            </w:pPr>
            <w:r>
              <w:rPr>
                <w:b/>
                <w:bCs/>
              </w:rPr>
              <w:t>At 31 December 2019</w:t>
            </w:r>
          </w:p>
        </w:tc>
        <w:tc>
          <w:tcPr>
            <w:tcW w:w="1440" w:type="dxa"/>
            <w:tcBorders>
              <w:top w:val="single" w:sz="4" w:space="0" w:color="auto"/>
              <w:bottom w:val="single" w:sz="4" w:space="0" w:color="auto"/>
            </w:tcBorders>
            <w:shd w:val="clear" w:color="auto" w:fill="auto"/>
          </w:tcPr>
          <w:p w:rsidR="00071C9A" w:rsidRPr="00E27B60" w:rsidRDefault="00071C9A" w:rsidP="00071C9A">
            <w:pPr>
              <w:pStyle w:val="acctfourfigures"/>
              <w:tabs>
                <w:tab w:val="clear" w:pos="765"/>
                <w:tab w:val="decimal" w:pos="1242"/>
              </w:tabs>
              <w:spacing w:line="240" w:lineRule="atLeast"/>
              <w:rPr>
                <w:rFonts w:cs="Times New Roman"/>
                <w:b/>
                <w:bCs/>
                <w:szCs w:val="22"/>
              </w:rPr>
            </w:pPr>
            <w:r>
              <w:rPr>
                <w:rFonts w:cs="Times New Roman"/>
                <w:b/>
                <w:bCs/>
                <w:szCs w:val="22"/>
              </w:rPr>
              <w:t>55,729</w:t>
            </w:r>
          </w:p>
        </w:tc>
        <w:tc>
          <w:tcPr>
            <w:tcW w:w="309" w:type="dxa"/>
            <w:tcBorders>
              <w:left w:val="nil"/>
            </w:tcBorders>
            <w:shd w:val="clear" w:color="auto" w:fill="auto"/>
          </w:tcPr>
          <w:p w:rsidR="00071C9A" w:rsidRPr="00E27B60" w:rsidRDefault="00071C9A" w:rsidP="00071C9A">
            <w:pPr>
              <w:spacing w:line="240" w:lineRule="auto"/>
              <w:ind w:right="-115"/>
              <w:rPr>
                <w:rFonts w:cs="Times New Roman"/>
                <w:b/>
                <w:bCs/>
                <w:szCs w:val="22"/>
              </w:rPr>
            </w:pPr>
          </w:p>
        </w:tc>
        <w:tc>
          <w:tcPr>
            <w:tcW w:w="1260" w:type="dxa"/>
            <w:tcBorders>
              <w:top w:val="single" w:sz="4" w:space="0" w:color="auto"/>
              <w:bottom w:val="single" w:sz="4" w:space="0" w:color="auto"/>
            </w:tcBorders>
            <w:vAlign w:val="bottom"/>
          </w:tcPr>
          <w:p w:rsidR="00071C9A" w:rsidRPr="00485381" w:rsidRDefault="00071C9A" w:rsidP="00071C9A">
            <w:pPr>
              <w:pStyle w:val="acctfourfigures"/>
              <w:tabs>
                <w:tab w:val="clear" w:pos="765"/>
                <w:tab w:val="decimal" w:pos="1044"/>
              </w:tabs>
              <w:spacing w:line="240" w:lineRule="atLeast"/>
              <w:rPr>
                <w:b/>
                <w:bCs/>
                <w:szCs w:val="22"/>
              </w:rPr>
            </w:pPr>
            <w:r>
              <w:rPr>
                <w:b/>
                <w:bCs/>
                <w:szCs w:val="22"/>
              </w:rPr>
              <w:t>150,228</w:t>
            </w:r>
          </w:p>
        </w:tc>
        <w:tc>
          <w:tcPr>
            <w:tcW w:w="360" w:type="dxa"/>
          </w:tcPr>
          <w:p w:rsidR="00071C9A" w:rsidRPr="00485381" w:rsidRDefault="00071C9A" w:rsidP="00071C9A">
            <w:pPr>
              <w:spacing w:line="240" w:lineRule="auto"/>
              <w:rPr>
                <w:rFonts w:cs="Times New Roman"/>
                <w:b/>
                <w:bCs/>
                <w:szCs w:val="22"/>
              </w:rPr>
            </w:pPr>
          </w:p>
        </w:tc>
        <w:tc>
          <w:tcPr>
            <w:tcW w:w="1221" w:type="dxa"/>
            <w:tcBorders>
              <w:top w:val="single" w:sz="4" w:space="0" w:color="auto"/>
              <w:bottom w:val="single" w:sz="4" w:space="0" w:color="auto"/>
            </w:tcBorders>
          </w:tcPr>
          <w:p w:rsidR="00071C9A" w:rsidRPr="00E27B60" w:rsidRDefault="00071C9A" w:rsidP="00071C9A">
            <w:pPr>
              <w:pStyle w:val="acctfourfigures"/>
              <w:tabs>
                <w:tab w:val="clear" w:pos="765"/>
                <w:tab w:val="decimal" w:pos="1044"/>
              </w:tabs>
              <w:spacing w:line="240" w:lineRule="atLeast"/>
              <w:rPr>
                <w:b/>
                <w:bCs/>
                <w:szCs w:val="22"/>
              </w:rPr>
            </w:pPr>
            <w:r>
              <w:rPr>
                <w:b/>
                <w:bCs/>
                <w:szCs w:val="22"/>
              </w:rPr>
              <w:t>7,665</w:t>
            </w:r>
          </w:p>
        </w:tc>
        <w:tc>
          <w:tcPr>
            <w:tcW w:w="270" w:type="dxa"/>
          </w:tcPr>
          <w:p w:rsidR="00071C9A" w:rsidRPr="00E27B60" w:rsidRDefault="00071C9A" w:rsidP="00071C9A">
            <w:pPr>
              <w:pStyle w:val="acctfourfigures"/>
              <w:tabs>
                <w:tab w:val="clear" w:pos="765"/>
                <w:tab w:val="decimal" w:pos="1044"/>
              </w:tabs>
              <w:spacing w:line="240" w:lineRule="atLeast"/>
              <w:rPr>
                <w:b/>
                <w:bCs/>
                <w:szCs w:val="22"/>
              </w:rPr>
            </w:pPr>
          </w:p>
        </w:tc>
        <w:tc>
          <w:tcPr>
            <w:tcW w:w="1207" w:type="dxa"/>
            <w:tcBorders>
              <w:top w:val="single" w:sz="4" w:space="0" w:color="auto"/>
              <w:bottom w:val="single" w:sz="4" w:space="0" w:color="auto"/>
            </w:tcBorders>
            <w:vAlign w:val="bottom"/>
          </w:tcPr>
          <w:p w:rsidR="00071C9A" w:rsidRPr="00E27B60" w:rsidRDefault="00071C9A" w:rsidP="00071C9A">
            <w:pPr>
              <w:pStyle w:val="acctfourfigures"/>
              <w:tabs>
                <w:tab w:val="clear" w:pos="765"/>
                <w:tab w:val="decimal" w:pos="950"/>
              </w:tabs>
              <w:spacing w:line="240" w:lineRule="atLeast"/>
              <w:rPr>
                <w:b/>
                <w:bCs/>
                <w:szCs w:val="22"/>
              </w:rPr>
            </w:pPr>
            <w:r>
              <w:rPr>
                <w:b/>
                <w:bCs/>
                <w:szCs w:val="22"/>
              </w:rPr>
              <w:t>213,622</w:t>
            </w:r>
          </w:p>
        </w:tc>
      </w:tr>
      <w:tr w:rsidR="00071C9A" w:rsidRPr="009B1A81" w:rsidTr="0013182B">
        <w:tc>
          <w:tcPr>
            <w:tcW w:w="3240" w:type="dxa"/>
            <w:shd w:val="clear" w:color="auto" w:fill="auto"/>
          </w:tcPr>
          <w:p w:rsidR="00071C9A" w:rsidRPr="009B1A81" w:rsidRDefault="00071C9A" w:rsidP="00071C9A">
            <w:pPr>
              <w:spacing w:line="240" w:lineRule="auto"/>
              <w:ind w:right="-115"/>
              <w:rPr>
                <w:rFonts w:cs="Times New Roman"/>
                <w:b/>
                <w:bCs/>
                <w:i/>
                <w:iCs/>
                <w:cs/>
              </w:rPr>
            </w:pPr>
          </w:p>
        </w:tc>
        <w:tc>
          <w:tcPr>
            <w:tcW w:w="1440" w:type="dxa"/>
            <w:tcBorders>
              <w:top w:val="single" w:sz="4" w:space="0" w:color="auto"/>
            </w:tcBorders>
            <w:shd w:val="clear" w:color="auto" w:fill="auto"/>
          </w:tcPr>
          <w:p w:rsidR="00071C9A" w:rsidRPr="00E27B60" w:rsidRDefault="00071C9A" w:rsidP="00071C9A">
            <w:pPr>
              <w:spacing w:line="240" w:lineRule="auto"/>
              <w:ind w:right="-115"/>
              <w:rPr>
                <w:rFonts w:cs="Times New Roman"/>
                <w:b/>
                <w:bCs/>
                <w:i/>
                <w:iCs/>
                <w:szCs w:val="22"/>
                <w:cs/>
              </w:rPr>
            </w:pPr>
          </w:p>
        </w:tc>
        <w:tc>
          <w:tcPr>
            <w:tcW w:w="309" w:type="dxa"/>
            <w:tcBorders>
              <w:left w:val="nil"/>
            </w:tcBorders>
            <w:shd w:val="clear" w:color="auto" w:fill="auto"/>
          </w:tcPr>
          <w:p w:rsidR="00071C9A" w:rsidRPr="00E27B60" w:rsidRDefault="00071C9A" w:rsidP="00071C9A">
            <w:pPr>
              <w:spacing w:line="240" w:lineRule="auto"/>
              <w:ind w:right="-115"/>
              <w:rPr>
                <w:rFonts w:cs="Times New Roman"/>
                <w:b/>
                <w:bCs/>
                <w:i/>
                <w:iCs/>
                <w:szCs w:val="22"/>
                <w:cs/>
              </w:rPr>
            </w:pPr>
          </w:p>
        </w:tc>
        <w:tc>
          <w:tcPr>
            <w:tcW w:w="1260" w:type="dxa"/>
            <w:vAlign w:val="bottom"/>
          </w:tcPr>
          <w:p w:rsidR="00071C9A" w:rsidRPr="00E27B60" w:rsidRDefault="00071C9A" w:rsidP="00071C9A">
            <w:pPr>
              <w:tabs>
                <w:tab w:val="decimal" w:pos="1044"/>
              </w:tabs>
              <w:rPr>
                <w:szCs w:val="22"/>
              </w:rPr>
            </w:pPr>
          </w:p>
        </w:tc>
        <w:tc>
          <w:tcPr>
            <w:tcW w:w="360" w:type="dxa"/>
          </w:tcPr>
          <w:p w:rsidR="00071C9A" w:rsidRPr="00E27B60" w:rsidRDefault="00071C9A" w:rsidP="00071C9A">
            <w:pPr>
              <w:spacing w:line="240" w:lineRule="auto"/>
              <w:rPr>
                <w:rFonts w:cs="Times New Roman"/>
                <w:szCs w:val="22"/>
              </w:rPr>
            </w:pPr>
          </w:p>
        </w:tc>
        <w:tc>
          <w:tcPr>
            <w:tcW w:w="1221" w:type="dxa"/>
            <w:tcBorders>
              <w:top w:val="single" w:sz="4" w:space="0" w:color="auto"/>
            </w:tcBorders>
          </w:tcPr>
          <w:p w:rsidR="00071C9A" w:rsidRPr="00E27B60" w:rsidRDefault="00071C9A" w:rsidP="00071C9A">
            <w:pPr>
              <w:pStyle w:val="acctfourfigures"/>
              <w:tabs>
                <w:tab w:val="clear" w:pos="765"/>
                <w:tab w:val="decimal" w:pos="950"/>
              </w:tabs>
              <w:spacing w:line="240" w:lineRule="atLeast"/>
              <w:rPr>
                <w:szCs w:val="22"/>
              </w:rPr>
            </w:pPr>
          </w:p>
        </w:tc>
        <w:tc>
          <w:tcPr>
            <w:tcW w:w="270" w:type="dxa"/>
          </w:tcPr>
          <w:p w:rsidR="00071C9A" w:rsidRPr="00E27B60" w:rsidRDefault="00071C9A" w:rsidP="00071C9A">
            <w:pPr>
              <w:pStyle w:val="acctfourfigures"/>
              <w:tabs>
                <w:tab w:val="clear" w:pos="765"/>
                <w:tab w:val="decimal" w:pos="950"/>
              </w:tabs>
              <w:spacing w:line="240" w:lineRule="atLeast"/>
              <w:rPr>
                <w:szCs w:val="22"/>
              </w:rPr>
            </w:pPr>
          </w:p>
        </w:tc>
        <w:tc>
          <w:tcPr>
            <w:tcW w:w="1207" w:type="dxa"/>
            <w:tcBorders>
              <w:top w:val="single" w:sz="4" w:space="0" w:color="auto"/>
            </w:tcBorders>
            <w:vAlign w:val="bottom"/>
          </w:tcPr>
          <w:p w:rsidR="00071C9A" w:rsidRPr="00E27B60" w:rsidRDefault="00071C9A" w:rsidP="00071C9A">
            <w:pPr>
              <w:pStyle w:val="acctfourfigures"/>
              <w:tabs>
                <w:tab w:val="clear" w:pos="765"/>
                <w:tab w:val="decimal" w:pos="950"/>
              </w:tabs>
              <w:spacing w:line="240" w:lineRule="atLeast"/>
              <w:rPr>
                <w:szCs w:val="22"/>
              </w:rPr>
            </w:pPr>
          </w:p>
        </w:tc>
      </w:tr>
      <w:tr w:rsidR="00071C9A" w:rsidRPr="009B1A81" w:rsidTr="0013182B">
        <w:tc>
          <w:tcPr>
            <w:tcW w:w="3240" w:type="dxa"/>
            <w:shd w:val="clear" w:color="auto" w:fill="auto"/>
          </w:tcPr>
          <w:p w:rsidR="00071C9A" w:rsidRPr="009B1A81" w:rsidRDefault="00071C9A" w:rsidP="00071C9A">
            <w:pPr>
              <w:spacing w:line="240" w:lineRule="auto"/>
              <w:ind w:right="-115"/>
              <w:rPr>
                <w:rFonts w:cs="Times New Roman"/>
                <w:b/>
                <w:bCs/>
                <w:i/>
                <w:iCs/>
                <w:cs/>
              </w:rPr>
            </w:pPr>
            <w:r>
              <w:rPr>
                <w:rFonts w:cs="Times New Roman"/>
                <w:b/>
                <w:bCs/>
                <w:i/>
                <w:iCs/>
              </w:rPr>
              <w:t>Amortisation</w:t>
            </w:r>
          </w:p>
        </w:tc>
        <w:tc>
          <w:tcPr>
            <w:tcW w:w="1440" w:type="dxa"/>
            <w:shd w:val="clear" w:color="auto" w:fill="auto"/>
          </w:tcPr>
          <w:p w:rsidR="00071C9A" w:rsidRPr="00E27B60" w:rsidRDefault="00071C9A" w:rsidP="00071C9A">
            <w:pPr>
              <w:spacing w:line="240" w:lineRule="auto"/>
              <w:ind w:right="-115"/>
              <w:rPr>
                <w:rFonts w:cs="Times New Roman"/>
                <w:b/>
                <w:bCs/>
                <w:i/>
                <w:iCs/>
                <w:szCs w:val="22"/>
                <w:cs/>
              </w:rPr>
            </w:pPr>
          </w:p>
        </w:tc>
        <w:tc>
          <w:tcPr>
            <w:tcW w:w="309" w:type="dxa"/>
            <w:tcBorders>
              <w:left w:val="nil"/>
            </w:tcBorders>
            <w:shd w:val="clear" w:color="auto" w:fill="auto"/>
          </w:tcPr>
          <w:p w:rsidR="00071C9A" w:rsidRPr="00E27B60" w:rsidRDefault="00071C9A" w:rsidP="00071C9A">
            <w:pPr>
              <w:spacing w:line="240" w:lineRule="auto"/>
              <w:ind w:right="-115"/>
              <w:rPr>
                <w:rFonts w:cs="Times New Roman"/>
                <w:b/>
                <w:bCs/>
                <w:i/>
                <w:iCs/>
                <w:szCs w:val="22"/>
                <w:cs/>
              </w:rPr>
            </w:pPr>
          </w:p>
        </w:tc>
        <w:tc>
          <w:tcPr>
            <w:tcW w:w="1260" w:type="dxa"/>
            <w:vAlign w:val="bottom"/>
          </w:tcPr>
          <w:p w:rsidR="00071C9A" w:rsidRPr="00E27B60" w:rsidRDefault="00071C9A" w:rsidP="00071C9A">
            <w:pPr>
              <w:tabs>
                <w:tab w:val="decimal" w:pos="1044"/>
              </w:tabs>
              <w:rPr>
                <w:szCs w:val="22"/>
              </w:rPr>
            </w:pPr>
          </w:p>
        </w:tc>
        <w:tc>
          <w:tcPr>
            <w:tcW w:w="360" w:type="dxa"/>
          </w:tcPr>
          <w:p w:rsidR="00071C9A" w:rsidRPr="00E27B60" w:rsidRDefault="00071C9A" w:rsidP="00071C9A">
            <w:pPr>
              <w:spacing w:line="240" w:lineRule="auto"/>
              <w:rPr>
                <w:rFonts w:cs="Times New Roman"/>
                <w:szCs w:val="22"/>
              </w:rPr>
            </w:pPr>
          </w:p>
        </w:tc>
        <w:tc>
          <w:tcPr>
            <w:tcW w:w="1221" w:type="dxa"/>
          </w:tcPr>
          <w:p w:rsidR="00071C9A" w:rsidRPr="002C0C0A" w:rsidRDefault="00071C9A" w:rsidP="00071C9A">
            <w:pPr>
              <w:pStyle w:val="acctfourfigures"/>
              <w:tabs>
                <w:tab w:val="clear" w:pos="765"/>
                <w:tab w:val="decimal" w:pos="950"/>
              </w:tabs>
              <w:spacing w:line="240" w:lineRule="atLeast"/>
              <w:rPr>
                <w:szCs w:val="22"/>
              </w:rPr>
            </w:pPr>
          </w:p>
        </w:tc>
        <w:tc>
          <w:tcPr>
            <w:tcW w:w="270" w:type="dxa"/>
          </w:tcPr>
          <w:p w:rsidR="00071C9A" w:rsidRPr="002C0C0A" w:rsidRDefault="00071C9A" w:rsidP="00071C9A">
            <w:pPr>
              <w:pStyle w:val="acctfourfigures"/>
              <w:tabs>
                <w:tab w:val="clear" w:pos="765"/>
                <w:tab w:val="decimal" w:pos="950"/>
              </w:tabs>
              <w:spacing w:line="240" w:lineRule="atLeast"/>
              <w:rPr>
                <w:szCs w:val="22"/>
              </w:rPr>
            </w:pPr>
          </w:p>
        </w:tc>
        <w:tc>
          <w:tcPr>
            <w:tcW w:w="1207" w:type="dxa"/>
            <w:vAlign w:val="bottom"/>
          </w:tcPr>
          <w:p w:rsidR="00071C9A" w:rsidRPr="002C0C0A" w:rsidRDefault="00071C9A" w:rsidP="00071C9A">
            <w:pPr>
              <w:pStyle w:val="acctfourfigures"/>
              <w:tabs>
                <w:tab w:val="clear" w:pos="765"/>
                <w:tab w:val="decimal" w:pos="950"/>
              </w:tabs>
              <w:spacing w:line="240" w:lineRule="atLeast"/>
              <w:rPr>
                <w:szCs w:val="22"/>
              </w:rPr>
            </w:pPr>
          </w:p>
        </w:tc>
      </w:tr>
      <w:tr w:rsidR="00071C9A" w:rsidRPr="009B1A81" w:rsidTr="0013182B">
        <w:tc>
          <w:tcPr>
            <w:tcW w:w="3240" w:type="dxa"/>
            <w:shd w:val="clear" w:color="auto" w:fill="auto"/>
          </w:tcPr>
          <w:p w:rsidR="00071C9A" w:rsidRPr="009B1A81" w:rsidRDefault="00071C9A" w:rsidP="00071C9A">
            <w:pPr>
              <w:spacing w:line="240" w:lineRule="auto"/>
              <w:ind w:right="-115"/>
              <w:rPr>
                <w:rFonts w:cs="Times New Roman"/>
              </w:rPr>
            </w:pPr>
            <w:r>
              <w:t>At 1 January 2018</w:t>
            </w:r>
          </w:p>
        </w:tc>
        <w:tc>
          <w:tcPr>
            <w:tcW w:w="1440" w:type="dxa"/>
            <w:shd w:val="clear" w:color="auto" w:fill="auto"/>
          </w:tcPr>
          <w:p w:rsidR="00071C9A" w:rsidRPr="000A7862" w:rsidRDefault="00071C9A" w:rsidP="00071C9A">
            <w:pPr>
              <w:pStyle w:val="acctfourfigures"/>
              <w:tabs>
                <w:tab w:val="clear" w:pos="765"/>
                <w:tab w:val="decimal" w:pos="1242"/>
              </w:tabs>
              <w:spacing w:line="240" w:lineRule="atLeast"/>
              <w:rPr>
                <w:rFonts w:cs="Times New Roman"/>
                <w:szCs w:val="22"/>
              </w:rPr>
            </w:pPr>
            <w:r w:rsidRPr="000A7862">
              <w:rPr>
                <w:rFonts w:cs="Times New Roman"/>
                <w:szCs w:val="22"/>
              </w:rPr>
              <w:t>15,334</w:t>
            </w:r>
          </w:p>
        </w:tc>
        <w:tc>
          <w:tcPr>
            <w:tcW w:w="309" w:type="dxa"/>
            <w:tcBorders>
              <w:left w:val="nil"/>
            </w:tcBorders>
            <w:shd w:val="clear" w:color="auto" w:fill="auto"/>
          </w:tcPr>
          <w:p w:rsidR="00071C9A" w:rsidRPr="000A7862" w:rsidRDefault="00071C9A" w:rsidP="00071C9A">
            <w:pPr>
              <w:spacing w:line="240" w:lineRule="auto"/>
              <w:ind w:right="-115"/>
              <w:rPr>
                <w:rFonts w:cs="Times New Roman"/>
                <w:szCs w:val="22"/>
                <w:highlight w:val="yellow"/>
              </w:rPr>
            </w:pPr>
          </w:p>
        </w:tc>
        <w:tc>
          <w:tcPr>
            <w:tcW w:w="1260" w:type="dxa"/>
            <w:vAlign w:val="bottom"/>
          </w:tcPr>
          <w:p w:rsidR="00071C9A" w:rsidRPr="000A7862" w:rsidRDefault="00071C9A" w:rsidP="00071C9A">
            <w:pPr>
              <w:pStyle w:val="acctfourfigures"/>
              <w:tabs>
                <w:tab w:val="clear" w:pos="765"/>
                <w:tab w:val="decimal" w:pos="1044"/>
              </w:tabs>
              <w:spacing w:line="240" w:lineRule="atLeast"/>
              <w:rPr>
                <w:szCs w:val="22"/>
              </w:rPr>
            </w:pPr>
            <w:r w:rsidRPr="000A7862">
              <w:rPr>
                <w:szCs w:val="22"/>
              </w:rPr>
              <w:t>17,374</w:t>
            </w:r>
          </w:p>
        </w:tc>
        <w:tc>
          <w:tcPr>
            <w:tcW w:w="360" w:type="dxa"/>
          </w:tcPr>
          <w:p w:rsidR="00071C9A" w:rsidRPr="000A7862" w:rsidRDefault="00071C9A" w:rsidP="00071C9A">
            <w:pPr>
              <w:spacing w:line="240" w:lineRule="auto"/>
              <w:rPr>
                <w:rFonts w:cs="Times New Roman"/>
                <w:szCs w:val="22"/>
              </w:rPr>
            </w:pPr>
          </w:p>
        </w:tc>
        <w:tc>
          <w:tcPr>
            <w:tcW w:w="1221" w:type="dxa"/>
          </w:tcPr>
          <w:p w:rsidR="00071C9A" w:rsidRPr="000A7862" w:rsidRDefault="00071C9A" w:rsidP="00071C9A">
            <w:pPr>
              <w:pStyle w:val="acctfourfigures"/>
              <w:tabs>
                <w:tab w:val="clear" w:pos="765"/>
                <w:tab w:val="decimal" w:pos="612"/>
              </w:tabs>
              <w:spacing w:line="240" w:lineRule="atLeast"/>
              <w:rPr>
                <w:rFonts w:cs="Times New Roman"/>
                <w:sz w:val="20"/>
              </w:rPr>
            </w:pPr>
            <w:r w:rsidRPr="000A7862">
              <w:rPr>
                <w:rFonts w:cs="Times New Roman"/>
                <w:sz w:val="20"/>
              </w:rPr>
              <w:t>-</w:t>
            </w:r>
          </w:p>
        </w:tc>
        <w:tc>
          <w:tcPr>
            <w:tcW w:w="270" w:type="dxa"/>
          </w:tcPr>
          <w:p w:rsidR="00071C9A" w:rsidRPr="000A7862" w:rsidRDefault="00071C9A" w:rsidP="00071C9A">
            <w:pPr>
              <w:pStyle w:val="acctfourfigures"/>
              <w:tabs>
                <w:tab w:val="clear" w:pos="765"/>
                <w:tab w:val="decimal" w:pos="612"/>
              </w:tabs>
              <w:spacing w:line="240" w:lineRule="atLeast"/>
              <w:rPr>
                <w:rFonts w:cs="Times New Roman"/>
                <w:sz w:val="20"/>
              </w:rPr>
            </w:pPr>
          </w:p>
        </w:tc>
        <w:tc>
          <w:tcPr>
            <w:tcW w:w="1207" w:type="dxa"/>
            <w:vAlign w:val="bottom"/>
          </w:tcPr>
          <w:p w:rsidR="00071C9A" w:rsidRPr="000A7862" w:rsidRDefault="00071C9A" w:rsidP="00071C9A">
            <w:pPr>
              <w:pStyle w:val="acctfourfigures"/>
              <w:tabs>
                <w:tab w:val="clear" w:pos="765"/>
                <w:tab w:val="decimal" w:pos="950"/>
              </w:tabs>
              <w:spacing w:line="240" w:lineRule="atLeast"/>
              <w:rPr>
                <w:szCs w:val="22"/>
              </w:rPr>
            </w:pPr>
            <w:r w:rsidRPr="000A7862">
              <w:rPr>
                <w:szCs w:val="22"/>
              </w:rPr>
              <w:t>32,708</w:t>
            </w:r>
          </w:p>
        </w:tc>
      </w:tr>
      <w:tr w:rsidR="00071C9A" w:rsidRPr="009B1A81" w:rsidTr="0013182B">
        <w:tc>
          <w:tcPr>
            <w:tcW w:w="3240" w:type="dxa"/>
            <w:shd w:val="clear" w:color="auto" w:fill="auto"/>
          </w:tcPr>
          <w:p w:rsidR="00071C9A" w:rsidRPr="009B1A81" w:rsidRDefault="00071C9A" w:rsidP="00071C9A">
            <w:pPr>
              <w:spacing w:line="240" w:lineRule="auto"/>
              <w:ind w:right="-115"/>
              <w:rPr>
                <w:rFonts w:cs="Times New Roman"/>
              </w:rPr>
            </w:pPr>
            <w:r>
              <w:t>Amortisation charge for the year</w:t>
            </w:r>
          </w:p>
        </w:tc>
        <w:tc>
          <w:tcPr>
            <w:tcW w:w="1440" w:type="dxa"/>
            <w:shd w:val="clear" w:color="auto" w:fill="auto"/>
          </w:tcPr>
          <w:p w:rsidR="00071C9A" w:rsidRPr="00E27B60" w:rsidRDefault="00071C9A" w:rsidP="00071C9A">
            <w:pPr>
              <w:pStyle w:val="acctfourfigures"/>
              <w:tabs>
                <w:tab w:val="clear" w:pos="765"/>
                <w:tab w:val="decimal" w:pos="1242"/>
              </w:tabs>
              <w:spacing w:line="240" w:lineRule="atLeast"/>
              <w:rPr>
                <w:rFonts w:cs="Times New Roman"/>
                <w:szCs w:val="22"/>
              </w:rPr>
            </w:pPr>
            <w:r>
              <w:rPr>
                <w:rFonts w:cs="Times New Roman"/>
                <w:szCs w:val="22"/>
              </w:rPr>
              <w:t>2,786</w:t>
            </w:r>
          </w:p>
        </w:tc>
        <w:tc>
          <w:tcPr>
            <w:tcW w:w="309" w:type="dxa"/>
            <w:tcBorders>
              <w:left w:val="nil"/>
            </w:tcBorders>
            <w:shd w:val="clear" w:color="auto" w:fill="auto"/>
          </w:tcPr>
          <w:p w:rsidR="00071C9A" w:rsidRPr="00E27B60" w:rsidRDefault="00071C9A" w:rsidP="00071C9A">
            <w:pPr>
              <w:spacing w:line="240" w:lineRule="auto"/>
              <w:ind w:right="-115"/>
              <w:rPr>
                <w:rFonts w:cs="Times New Roman"/>
                <w:szCs w:val="22"/>
              </w:rPr>
            </w:pPr>
          </w:p>
        </w:tc>
        <w:tc>
          <w:tcPr>
            <w:tcW w:w="1260" w:type="dxa"/>
            <w:vAlign w:val="bottom"/>
          </w:tcPr>
          <w:p w:rsidR="00071C9A" w:rsidRPr="00E27B60" w:rsidRDefault="00071C9A" w:rsidP="00071C9A">
            <w:pPr>
              <w:pStyle w:val="acctfourfigures"/>
              <w:tabs>
                <w:tab w:val="clear" w:pos="765"/>
                <w:tab w:val="decimal" w:pos="1044"/>
              </w:tabs>
              <w:spacing w:line="240" w:lineRule="atLeast"/>
              <w:rPr>
                <w:szCs w:val="22"/>
              </w:rPr>
            </w:pPr>
            <w:r>
              <w:rPr>
                <w:szCs w:val="22"/>
              </w:rPr>
              <w:t>3,706</w:t>
            </w:r>
          </w:p>
        </w:tc>
        <w:tc>
          <w:tcPr>
            <w:tcW w:w="360" w:type="dxa"/>
          </w:tcPr>
          <w:p w:rsidR="00071C9A" w:rsidRPr="00E27B60" w:rsidRDefault="00071C9A" w:rsidP="00071C9A">
            <w:pPr>
              <w:spacing w:line="240" w:lineRule="auto"/>
              <w:rPr>
                <w:rFonts w:cs="Times New Roman"/>
                <w:szCs w:val="22"/>
              </w:rPr>
            </w:pPr>
          </w:p>
        </w:tc>
        <w:tc>
          <w:tcPr>
            <w:tcW w:w="1221" w:type="dxa"/>
            <w:tcBorders>
              <w:bottom w:val="single" w:sz="4" w:space="0" w:color="auto"/>
            </w:tcBorders>
          </w:tcPr>
          <w:p w:rsidR="00071C9A" w:rsidRPr="005B724E" w:rsidRDefault="00071C9A" w:rsidP="00071C9A">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71C9A" w:rsidRPr="00D728E0" w:rsidRDefault="00071C9A" w:rsidP="00071C9A">
            <w:pPr>
              <w:pStyle w:val="acctfourfigures"/>
              <w:tabs>
                <w:tab w:val="clear" w:pos="765"/>
                <w:tab w:val="decimal" w:pos="612"/>
              </w:tabs>
              <w:spacing w:line="240" w:lineRule="atLeast"/>
              <w:rPr>
                <w:rFonts w:cs="Times New Roman"/>
                <w:sz w:val="20"/>
              </w:rPr>
            </w:pPr>
          </w:p>
        </w:tc>
        <w:tc>
          <w:tcPr>
            <w:tcW w:w="1207" w:type="dxa"/>
            <w:vAlign w:val="bottom"/>
          </w:tcPr>
          <w:p w:rsidR="00071C9A" w:rsidRPr="00E27B60" w:rsidRDefault="00071C9A" w:rsidP="00071C9A">
            <w:pPr>
              <w:pStyle w:val="acctfourfigures"/>
              <w:tabs>
                <w:tab w:val="clear" w:pos="765"/>
                <w:tab w:val="decimal" w:pos="950"/>
              </w:tabs>
              <w:spacing w:line="240" w:lineRule="atLeast"/>
              <w:rPr>
                <w:szCs w:val="22"/>
              </w:rPr>
            </w:pPr>
            <w:r>
              <w:rPr>
                <w:szCs w:val="22"/>
              </w:rPr>
              <w:t>6,492</w:t>
            </w:r>
          </w:p>
        </w:tc>
      </w:tr>
      <w:tr w:rsidR="00071C9A" w:rsidRPr="009B1A81" w:rsidTr="0013182B">
        <w:tc>
          <w:tcPr>
            <w:tcW w:w="3240" w:type="dxa"/>
            <w:shd w:val="clear" w:color="auto" w:fill="auto"/>
          </w:tcPr>
          <w:p w:rsidR="00071C9A" w:rsidRPr="009B1A81" w:rsidRDefault="00071C9A" w:rsidP="00071C9A">
            <w:pPr>
              <w:spacing w:line="240" w:lineRule="auto"/>
              <w:ind w:right="-115"/>
              <w:rPr>
                <w:rFonts w:cs="Times New Roman"/>
                <w:b/>
                <w:bCs/>
              </w:rPr>
            </w:pPr>
            <w:r>
              <w:rPr>
                <w:b/>
                <w:bCs/>
              </w:rPr>
              <w:t xml:space="preserve">At 31 December 2018 and </w:t>
            </w:r>
          </w:p>
        </w:tc>
        <w:tc>
          <w:tcPr>
            <w:tcW w:w="1440" w:type="dxa"/>
            <w:tcBorders>
              <w:top w:val="single" w:sz="4" w:space="0" w:color="auto"/>
            </w:tcBorders>
            <w:shd w:val="clear" w:color="auto" w:fill="auto"/>
          </w:tcPr>
          <w:p w:rsidR="00071C9A" w:rsidRPr="004806C6" w:rsidRDefault="00071C9A" w:rsidP="00071C9A">
            <w:pPr>
              <w:pStyle w:val="acctfourfigures"/>
              <w:tabs>
                <w:tab w:val="clear" w:pos="765"/>
                <w:tab w:val="decimal" w:pos="1242"/>
              </w:tabs>
              <w:spacing w:line="240" w:lineRule="atLeast"/>
              <w:rPr>
                <w:rFonts w:cs="Times New Roman"/>
                <w:b/>
                <w:bCs/>
                <w:szCs w:val="22"/>
              </w:rPr>
            </w:pPr>
          </w:p>
        </w:tc>
        <w:tc>
          <w:tcPr>
            <w:tcW w:w="309" w:type="dxa"/>
            <w:tcBorders>
              <w:left w:val="nil"/>
            </w:tcBorders>
            <w:shd w:val="clear" w:color="auto" w:fill="auto"/>
          </w:tcPr>
          <w:p w:rsidR="00071C9A" w:rsidRPr="00485381" w:rsidRDefault="00071C9A" w:rsidP="00071C9A">
            <w:pPr>
              <w:spacing w:line="240" w:lineRule="auto"/>
              <w:ind w:right="-115"/>
              <w:rPr>
                <w:rFonts w:cs="Times New Roman"/>
                <w:b/>
                <w:bCs/>
                <w:szCs w:val="22"/>
                <w:highlight w:val="yellow"/>
              </w:rPr>
            </w:pPr>
          </w:p>
        </w:tc>
        <w:tc>
          <w:tcPr>
            <w:tcW w:w="1260" w:type="dxa"/>
            <w:tcBorders>
              <w:top w:val="single" w:sz="4" w:space="0" w:color="auto"/>
            </w:tcBorders>
            <w:vAlign w:val="bottom"/>
          </w:tcPr>
          <w:p w:rsidR="00071C9A" w:rsidRPr="004806C6" w:rsidRDefault="00071C9A" w:rsidP="00071C9A">
            <w:pPr>
              <w:pStyle w:val="acctfourfigures"/>
              <w:tabs>
                <w:tab w:val="clear" w:pos="765"/>
                <w:tab w:val="decimal" w:pos="1044"/>
              </w:tabs>
              <w:spacing w:line="240" w:lineRule="atLeast"/>
              <w:rPr>
                <w:b/>
                <w:bCs/>
                <w:szCs w:val="22"/>
              </w:rPr>
            </w:pPr>
          </w:p>
        </w:tc>
        <w:tc>
          <w:tcPr>
            <w:tcW w:w="360" w:type="dxa"/>
          </w:tcPr>
          <w:p w:rsidR="00071C9A" w:rsidRPr="00E27B60" w:rsidRDefault="00071C9A" w:rsidP="00071C9A">
            <w:pPr>
              <w:spacing w:line="240" w:lineRule="auto"/>
              <w:rPr>
                <w:rFonts w:cs="Times New Roman"/>
                <w:szCs w:val="22"/>
              </w:rPr>
            </w:pPr>
          </w:p>
        </w:tc>
        <w:tc>
          <w:tcPr>
            <w:tcW w:w="1221" w:type="dxa"/>
            <w:tcBorders>
              <w:top w:val="single" w:sz="4" w:space="0" w:color="auto"/>
            </w:tcBorders>
          </w:tcPr>
          <w:p w:rsidR="00071C9A" w:rsidRPr="005B724E" w:rsidRDefault="00071C9A" w:rsidP="00071C9A">
            <w:pPr>
              <w:pStyle w:val="acctfourfigures"/>
              <w:tabs>
                <w:tab w:val="clear" w:pos="765"/>
                <w:tab w:val="decimal" w:pos="612"/>
              </w:tabs>
              <w:spacing w:line="240" w:lineRule="atLeast"/>
              <w:rPr>
                <w:rFonts w:cs="Times New Roman"/>
                <w:sz w:val="20"/>
              </w:rPr>
            </w:pPr>
          </w:p>
        </w:tc>
        <w:tc>
          <w:tcPr>
            <w:tcW w:w="270" w:type="dxa"/>
          </w:tcPr>
          <w:p w:rsidR="00071C9A" w:rsidRPr="00D728E0" w:rsidRDefault="00071C9A" w:rsidP="00071C9A">
            <w:pPr>
              <w:pStyle w:val="acctfourfigures"/>
              <w:tabs>
                <w:tab w:val="clear" w:pos="765"/>
                <w:tab w:val="decimal" w:pos="612"/>
              </w:tabs>
              <w:spacing w:line="240" w:lineRule="atLeast"/>
              <w:rPr>
                <w:rFonts w:cs="Times New Roman"/>
                <w:sz w:val="20"/>
              </w:rPr>
            </w:pPr>
          </w:p>
        </w:tc>
        <w:tc>
          <w:tcPr>
            <w:tcW w:w="1207" w:type="dxa"/>
            <w:tcBorders>
              <w:top w:val="single" w:sz="4" w:space="0" w:color="auto"/>
            </w:tcBorders>
            <w:vAlign w:val="bottom"/>
          </w:tcPr>
          <w:p w:rsidR="00071C9A" w:rsidRPr="00E27B60" w:rsidRDefault="00071C9A" w:rsidP="00071C9A">
            <w:pPr>
              <w:pStyle w:val="acctfourfigures"/>
              <w:tabs>
                <w:tab w:val="clear" w:pos="765"/>
                <w:tab w:val="decimal" w:pos="950"/>
              </w:tabs>
              <w:spacing w:line="240" w:lineRule="atLeast"/>
              <w:rPr>
                <w:b/>
                <w:bCs/>
                <w:szCs w:val="22"/>
              </w:rPr>
            </w:pPr>
          </w:p>
        </w:tc>
      </w:tr>
      <w:tr w:rsidR="00071C9A" w:rsidRPr="009B1A81" w:rsidTr="0013182B">
        <w:tc>
          <w:tcPr>
            <w:tcW w:w="3240" w:type="dxa"/>
          </w:tcPr>
          <w:p w:rsidR="00071C9A" w:rsidRDefault="00071C9A" w:rsidP="00071C9A">
            <w:pPr>
              <w:spacing w:line="240" w:lineRule="auto"/>
              <w:ind w:left="162" w:right="-115"/>
            </w:pPr>
            <w:r>
              <w:rPr>
                <w:b/>
                <w:bCs/>
              </w:rPr>
              <w:t>1 January 2019</w:t>
            </w:r>
          </w:p>
        </w:tc>
        <w:tc>
          <w:tcPr>
            <w:tcW w:w="1440" w:type="dxa"/>
          </w:tcPr>
          <w:p w:rsidR="00071C9A" w:rsidRPr="004806C6" w:rsidRDefault="00071C9A" w:rsidP="00071C9A">
            <w:pPr>
              <w:pStyle w:val="acctfourfigures"/>
              <w:tabs>
                <w:tab w:val="clear" w:pos="765"/>
                <w:tab w:val="decimal" w:pos="1242"/>
              </w:tabs>
              <w:spacing w:line="240" w:lineRule="atLeast"/>
              <w:rPr>
                <w:rFonts w:cs="Times New Roman"/>
                <w:b/>
                <w:bCs/>
                <w:szCs w:val="22"/>
              </w:rPr>
            </w:pPr>
            <w:r>
              <w:rPr>
                <w:rFonts w:cs="Times New Roman"/>
                <w:b/>
                <w:bCs/>
                <w:szCs w:val="22"/>
              </w:rPr>
              <w:t>18,120</w:t>
            </w:r>
          </w:p>
        </w:tc>
        <w:tc>
          <w:tcPr>
            <w:tcW w:w="309" w:type="dxa"/>
            <w:tcBorders>
              <w:left w:val="nil"/>
            </w:tcBorders>
          </w:tcPr>
          <w:p w:rsidR="00071C9A" w:rsidRPr="00485381" w:rsidRDefault="00071C9A" w:rsidP="00071C9A">
            <w:pPr>
              <w:spacing w:line="240" w:lineRule="auto"/>
              <w:ind w:right="-115"/>
              <w:rPr>
                <w:rFonts w:cs="Times New Roman"/>
                <w:b/>
                <w:bCs/>
                <w:szCs w:val="22"/>
                <w:highlight w:val="yellow"/>
              </w:rPr>
            </w:pPr>
          </w:p>
        </w:tc>
        <w:tc>
          <w:tcPr>
            <w:tcW w:w="1260" w:type="dxa"/>
            <w:vAlign w:val="bottom"/>
          </w:tcPr>
          <w:p w:rsidR="00071C9A" w:rsidRPr="004806C6" w:rsidRDefault="00071C9A" w:rsidP="00071C9A">
            <w:pPr>
              <w:pStyle w:val="acctfourfigures"/>
              <w:tabs>
                <w:tab w:val="clear" w:pos="765"/>
                <w:tab w:val="decimal" w:pos="1044"/>
              </w:tabs>
              <w:spacing w:line="240" w:lineRule="atLeast"/>
              <w:rPr>
                <w:b/>
                <w:bCs/>
                <w:szCs w:val="22"/>
              </w:rPr>
            </w:pPr>
            <w:r>
              <w:rPr>
                <w:b/>
                <w:bCs/>
                <w:szCs w:val="22"/>
              </w:rPr>
              <w:t>21,080</w:t>
            </w:r>
          </w:p>
        </w:tc>
        <w:tc>
          <w:tcPr>
            <w:tcW w:w="360" w:type="dxa"/>
          </w:tcPr>
          <w:p w:rsidR="00071C9A" w:rsidRPr="00E27B60" w:rsidRDefault="00071C9A" w:rsidP="00071C9A">
            <w:pPr>
              <w:spacing w:line="240" w:lineRule="auto"/>
              <w:rPr>
                <w:rFonts w:cs="Times New Roman"/>
                <w:szCs w:val="22"/>
              </w:rPr>
            </w:pPr>
          </w:p>
        </w:tc>
        <w:tc>
          <w:tcPr>
            <w:tcW w:w="1221" w:type="dxa"/>
          </w:tcPr>
          <w:p w:rsidR="00071C9A" w:rsidRPr="005B724E" w:rsidRDefault="00071C9A" w:rsidP="00071C9A">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71C9A" w:rsidRPr="00D728E0" w:rsidRDefault="00071C9A" w:rsidP="00071C9A">
            <w:pPr>
              <w:pStyle w:val="acctfourfigures"/>
              <w:tabs>
                <w:tab w:val="clear" w:pos="765"/>
                <w:tab w:val="decimal" w:pos="612"/>
              </w:tabs>
              <w:spacing w:line="240" w:lineRule="atLeast"/>
              <w:rPr>
                <w:rFonts w:cs="Times New Roman"/>
                <w:sz w:val="20"/>
              </w:rPr>
            </w:pPr>
          </w:p>
        </w:tc>
        <w:tc>
          <w:tcPr>
            <w:tcW w:w="1207" w:type="dxa"/>
            <w:vAlign w:val="bottom"/>
          </w:tcPr>
          <w:p w:rsidR="00071C9A" w:rsidRPr="00E27B60" w:rsidRDefault="00071C9A" w:rsidP="00071C9A">
            <w:pPr>
              <w:pStyle w:val="acctfourfigures"/>
              <w:tabs>
                <w:tab w:val="clear" w:pos="765"/>
                <w:tab w:val="decimal" w:pos="950"/>
              </w:tabs>
              <w:spacing w:line="240" w:lineRule="atLeast"/>
              <w:rPr>
                <w:b/>
                <w:bCs/>
                <w:szCs w:val="22"/>
              </w:rPr>
            </w:pPr>
            <w:r>
              <w:rPr>
                <w:b/>
                <w:bCs/>
                <w:szCs w:val="22"/>
              </w:rPr>
              <w:t>39,200</w:t>
            </w:r>
          </w:p>
        </w:tc>
      </w:tr>
      <w:tr w:rsidR="00071C9A" w:rsidRPr="009B1A81" w:rsidTr="0013182B">
        <w:tc>
          <w:tcPr>
            <w:tcW w:w="3240" w:type="dxa"/>
          </w:tcPr>
          <w:p w:rsidR="00071C9A" w:rsidRDefault="00071C9A" w:rsidP="00071C9A">
            <w:pPr>
              <w:spacing w:line="240" w:lineRule="auto"/>
              <w:ind w:right="-115"/>
            </w:pPr>
            <w:r>
              <w:t>Amortisation charge for the year</w:t>
            </w:r>
          </w:p>
        </w:tc>
        <w:tc>
          <w:tcPr>
            <w:tcW w:w="1440" w:type="dxa"/>
          </w:tcPr>
          <w:p w:rsidR="00071C9A" w:rsidRPr="00E27B60" w:rsidRDefault="00071C9A" w:rsidP="00071C9A">
            <w:pPr>
              <w:pStyle w:val="acctfourfigures"/>
              <w:tabs>
                <w:tab w:val="clear" w:pos="765"/>
                <w:tab w:val="decimal" w:pos="1242"/>
              </w:tabs>
              <w:spacing w:line="240" w:lineRule="atLeast"/>
              <w:rPr>
                <w:rFonts w:cs="Times New Roman"/>
                <w:szCs w:val="22"/>
              </w:rPr>
            </w:pPr>
            <w:r>
              <w:rPr>
                <w:rFonts w:cs="Times New Roman"/>
                <w:szCs w:val="22"/>
              </w:rPr>
              <w:t>2,786</w:t>
            </w:r>
          </w:p>
        </w:tc>
        <w:tc>
          <w:tcPr>
            <w:tcW w:w="309" w:type="dxa"/>
            <w:tcBorders>
              <w:left w:val="nil"/>
            </w:tcBorders>
          </w:tcPr>
          <w:p w:rsidR="00071C9A" w:rsidRPr="00E27B60" w:rsidRDefault="00071C9A" w:rsidP="00071C9A">
            <w:pPr>
              <w:spacing w:line="240" w:lineRule="auto"/>
              <w:ind w:right="-115"/>
              <w:rPr>
                <w:rFonts w:cs="Times New Roman"/>
                <w:szCs w:val="22"/>
              </w:rPr>
            </w:pPr>
          </w:p>
        </w:tc>
        <w:tc>
          <w:tcPr>
            <w:tcW w:w="1260" w:type="dxa"/>
            <w:vAlign w:val="bottom"/>
          </w:tcPr>
          <w:p w:rsidR="00071C9A" w:rsidRPr="00E27B60" w:rsidRDefault="00071C9A" w:rsidP="00071C9A">
            <w:pPr>
              <w:pStyle w:val="acctfourfigures"/>
              <w:tabs>
                <w:tab w:val="clear" w:pos="765"/>
                <w:tab w:val="decimal" w:pos="1044"/>
              </w:tabs>
              <w:spacing w:line="240" w:lineRule="atLeast"/>
              <w:rPr>
                <w:szCs w:val="22"/>
              </w:rPr>
            </w:pPr>
            <w:r>
              <w:rPr>
                <w:szCs w:val="22"/>
              </w:rPr>
              <w:t>15,560</w:t>
            </w:r>
          </w:p>
        </w:tc>
        <w:tc>
          <w:tcPr>
            <w:tcW w:w="360" w:type="dxa"/>
          </w:tcPr>
          <w:p w:rsidR="00071C9A" w:rsidRPr="00E27B60" w:rsidRDefault="00071C9A" w:rsidP="00071C9A">
            <w:pPr>
              <w:spacing w:line="240" w:lineRule="auto"/>
              <w:rPr>
                <w:rFonts w:cs="Times New Roman"/>
                <w:szCs w:val="22"/>
              </w:rPr>
            </w:pPr>
          </w:p>
        </w:tc>
        <w:tc>
          <w:tcPr>
            <w:tcW w:w="1221" w:type="dxa"/>
          </w:tcPr>
          <w:p w:rsidR="00071C9A" w:rsidRPr="005B724E" w:rsidRDefault="00071C9A" w:rsidP="00071C9A">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71C9A" w:rsidRPr="00D728E0" w:rsidRDefault="00071C9A" w:rsidP="00071C9A">
            <w:pPr>
              <w:pStyle w:val="acctfourfigures"/>
              <w:tabs>
                <w:tab w:val="clear" w:pos="765"/>
                <w:tab w:val="decimal" w:pos="612"/>
              </w:tabs>
              <w:spacing w:line="240" w:lineRule="atLeast"/>
              <w:rPr>
                <w:rFonts w:cs="Times New Roman"/>
                <w:sz w:val="20"/>
              </w:rPr>
            </w:pPr>
          </w:p>
        </w:tc>
        <w:tc>
          <w:tcPr>
            <w:tcW w:w="1207" w:type="dxa"/>
            <w:vAlign w:val="bottom"/>
          </w:tcPr>
          <w:p w:rsidR="00071C9A" w:rsidRPr="00E27B60" w:rsidRDefault="00071C9A" w:rsidP="00071C9A">
            <w:pPr>
              <w:pStyle w:val="acctfourfigures"/>
              <w:tabs>
                <w:tab w:val="clear" w:pos="765"/>
                <w:tab w:val="decimal" w:pos="950"/>
              </w:tabs>
              <w:spacing w:line="240" w:lineRule="atLeast"/>
              <w:rPr>
                <w:szCs w:val="22"/>
              </w:rPr>
            </w:pPr>
            <w:r>
              <w:rPr>
                <w:szCs w:val="22"/>
              </w:rPr>
              <w:t>18,346</w:t>
            </w:r>
          </w:p>
        </w:tc>
      </w:tr>
      <w:tr w:rsidR="00071C9A" w:rsidRPr="009B1A81" w:rsidTr="0013182B">
        <w:tc>
          <w:tcPr>
            <w:tcW w:w="3240" w:type="dxa"/>
          </w:tcPr>
          <w:p w:rsidR="00071C9A" w:rsidRPr="009B1A81" w:rsidRDefault="00071C9A" w:rsidP="00071C9A">
            <w:pPr>
              <w:spacing w:line="240" w:lineRule="auto"/>
              <w:ind w:right="-115"/>
              <w:rPr>
                <w:rFonts w:cs="Times New Roman"/>
              </w:rPr>
            </w:pPr>
            <w:r>
              <w:t>Disposals</w:t>
            </w:r>
          </w:p>
        </w:tc>
        <w:tc>
          <w:tcPr>
            <w:tcW w:w="1440" w:type="dxa"/>
            <w:vAlign w:val="bottom"/>
          </w:tcPr>
          <w:p w:rsidR="00071C9A" w:rsidRPr="00E27B60" w:rsidRDefault="00071C9A" w:rsidP="00071C9A">
            <w:pPr>
              <w:tabs>
                <w:tab w:val="decimal" w:pos="972"/>
              </w:tabs>
              <w:spacing w:line="240" w:lineRule="atLeast"/>
              <w:ind w:right="-63"/>
              <w:rPr>
                <w:rFonts w:cs="Times New Roman"/>
                <w:szCs w:val="22"/>
              </w:rPr>
            </w:pPr>
            <w:r>
              <w:rPr>
                <w:rFonts w:cs="Times New Roman"/>
                <w:szCs w:val="22"/>
              </w:rPr>
              <w:t>-</w:t>
            </w:r>
          </w:p>
        </w:tc>
        <w:tc>
          <w:tcPr>
            <w:tcW w:w="309" w:type="dxa"/>
            <w:tcBorders>
              <w:left w:val="nil"/>
            </w:tcBorders>
          </w:tcPr>
          <w:p w:rsidR="00071C9A" w:rsidRPr="00E27B60" w:rsidRDefault="00071C9A" w:rsidP="00071C9A">
            <w:pPr>
              <w:spacing w:line="240" w:lineRule="auto"/>
              <w:ind w:right="-115"/>
              <w:rPr>
                <w:rFonts w:cs="Times New Roman"/>
                <w:szCs w:val="22"/>
              </w:rPr>
            </w:pPr>
          </w:p>
        </w:tc>
        <w:tc>
          <w:tcPr>
            <w:tcW w:w="1260" w:type="dxa"/>
            <w:vAlign w:val="bottom"/>
          </w:tcPr>
          <w:p w:rsidR="00071C9A" w:rsidRPr="00E27B60" w:rsidRDefault="00071C9A" w:rsidP="00F37C95">
            <w:pPr>
              <w:pStyle w:val="acctfourfigures"/>
              <w:tabs>
                <w:tab w:val="clear" w:pos="765"/>
                <w:tab w:val="decimal" w:pos="1044"/>
              </w:tabs>
              <w:spacing w:line="240" w:lineRule="atLeast"/>
              <w:ind w:right="-230"/>
              <w:rPr>
                <w:szCs w:val="22"/>
              </w:rPr>
            </w:pPr>
            <w:r>
              <w:rPr>
                <w:szCs w:val="22"/>
              </w:rPr>
              <w:t>(4,106)</w:t>
            </w:r>
          </w:p>
        </w:tc>
        <w:tc>
          <w:tcPr>
            <w:tcW w:w="360" w:type="dxa"/>
          </w:tcPr>
          <w:p w:rsidR="00071C9A" w:rsidRPr="00E27B60" w:rsidRDefault="00071C9A" w:rsidP="00071C9A">
            <w:pPr>
              <w:spacing w:line="240" w:lineRule="auto"/>
              <w:rPr>
                <w:rFonts w:cs="Times New Roman"/>
                <w:szCs w:val="22"/>
              </w:rPr>
            </w:pPr>
          </w:p>
        </w:tc>
        <w:tc>
          <w:tcPr>
            <w:tcW w:w="1221" w:type="dxa"/>
            <w:tcBorders>
              <w:bottom w:val="single" w:sz="4" w:space="0" w:color="auto"/>
            </w:tcBorders>
          </w:tcPr>
          <w:p w:rsidR="00071C9A" w:rsidRPr="005B724E" w:rsidRDefault="00071C9A" w:rsidP="00071C9A">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71C9A" w:rsidRPr="00D728E0" w:rsidRDefault="00071C9A" w:rsidP="00071C9A">
            <w:pPr>
              <w:pStyle w:val="acctfourfigures"/>
              <w:tabs>
                <w:tab w:val="clear" w:pos="765"/>
                <w:tab w:val="decimal" w:pos="612"/>
              </w:tabs>
              <w:spacing w:line="240" w:lineRule="atLeast"/>
              <w:rPr>
                <w:rFonts w:cs="Times New Roman"/>
                <w:sz w:val="20"/>
              </w:rPr>
            </w:pPr>
          </w:p>
        </w:tc>
        <w:tc>
          <w:tcPr>
            <w:tcW w:w="1207" w:type="dxa"/>
            <w:vAlign w:val="bottom"/>
          </w:tcPr>
          <w:p w:rsidR="00071C9A" w:rsidRPr="00E27B60" w:rsidRDefault="00071C9A" w:rsidP="00071C9A">
            <w:pPr>
              <w:pStyle w:val="acctfourfigures"/>
              <w:tabs>
                <w:tab w:val="clear" w:pos="765"/>
                <w:tab w:val="decimal" w:pos="950"/>
              </w:tabs>
              <w:spacing w:line="240" w:lineRule="atLeast"/>
              <w:rPr>
                <w:szCs w:val="22"/>
              </w:rPr>
            </w:pPr>
            <w:r>
              <w:rPr>
                <w:szCs w:val="22"/>
              </w:rPr>
              <w:t>(4,106)</w:t>
            </w:r>
          </w:p>
        </w:tc>
      </w:tr>
      <w:tr w:rsidR="00071C9A" w:rsidRPr="009B1A81" w:rsidTr="0013182B">
        <w:tc>
          <w:tcPr>
            <w:tcW w:w="3240" w:type="dxa"/>
          </w:tcPr>
          <w:p w:rsidR="00071C9A" w:rsidRPr="009B1A81" w:rsidRDefault="00071C9A" w:rsidP="00071C9A">
            <w:pPr>
              <w:spacing w:line="240" w:lineRule="auto"/>
              <w:ind w:right="-115"/>
              <w:rPr>
                <w:rFonts w:cs="Times New Roman"/>
                <w:b/>
                <w:bCs/>
              </w:rPr>
            </w:pPr>
            <w:r>
              <w:rPr>
                <w:b/>
                <w:bCs/>
              </w:rPr>
              <w:t>At 31 December 2019</w:t>
            </w:r>
          </w:p>
        </w:tc>
        <w:tc>
          <w:tcPr>
            <w:tcW w:w="1440" w:type="dxa"/>
            <w:tcBorders>
              <w:top w:val="single" w:sz="4" w:space="0" w:color="auto"/>
              <w:bottom w:val="single" w:sz="4" w:space="0" w:color="auto"/>
            </w:tcBorders>
          </w:tcPr>
          <w:p w:rsidR="00071C9A" w:rsidRPr="004806C6" w:rsidRDefault="00071C9A" w:rsidP="00071C9A">
            <w:pPr>
              <w:pStyle w:val="acctfourfigures"/>
              <w:tabs>
                <w:tab w:val="clear" w:pos="765"/>
                <w:tab w:val="decimal" w:pos="1242"/>
              </w:tabs>
              <w:spacing w:line="240" w:lineRule="atLeast"/>
              <w:rPr>
                <w:rFonts w:cs="Times New Roman"/>
                <w:b/>
                <w:bCs/>
                <w:szCs w:val="22"/>
              </w:rPr>
            </w:pPr>
            <w:r>
              <w:rPr>
                <w:rFonts w:cs="Times New Roman"/>
                <w:b/>
                <w:bCs/>
                <w:szCs w:val="22"/>
              </w:rPr>
              <w:t>20,906</w:t>
            </w:r>
          </w:p>
        </w:tc>
        <w:tc>
          <w:tcPr>
            <w:tcW w:w="309" w:type="dxa"/>
            <w:tcBorders>
              <w:left w:val="nil"/>
            </w:tcBorders>
          </w:tcPr>
          <w:p w:rsidR="00071C9A" w:rsidRPr="00485381" w:rsidRDefault="00071C9A" w:rsidP="00071C9A">
            <w:pPr>
              <w:spacing w:line="240" w:lineRule="auto"/>
              <w:ind w:right="-115"/>
              <w:rPr>
                <w:rFonts w:cs="Times New Roman"/>
                <w:b/>
                <w:bCs/>
                <w:szCs w:val="22"/>
                <w:highlight w:val="yellow"/>
              </w:rPr>
            </w:pPr>
          </w:p>
        </w:tc>
        <w:tc>
          <w:tcPr>
            <w:tcW w:w="1260" w:type="dxa"/>
            <w:tcBorders>
              <w:top w:val="single" w:sz="4" w:space="0" w:color="auto"/>
              <w:bottom w:val="single" w:sz="4" w:space="0" w:color="auto"/>
            </w:tcBorders>
            <w:vAlign w:val="bottom"/>
          </w:tcPr>
          <w:p w:rsidR="00071C9A" w:rsidRPr="004806C6" w:rsidRDefault="00071C9A" w:rsidP="00071C9A">
            <w:pPr>
              <w:pStyle w:val="acctfourfigures"/>
              <w:tabs>
                <w:tab w:val="clear" w:pos="765"/>
                <w:tab w:val="decimal" w:pos="1044"/>
              </w:tabs>
              <w:spacing w:line="240" w:lineRule="atLeast"/>
              <w:rPr>
                <w:b/>
                <w:bCs/>
                <w:szCs w:val="22"/>
              </w:rPr>
            </w:pPr>
            <w:r>
              <w:rPr>
                <w:b/>
                <w:bCs/>
                <w:szCs w:val="22"/>
              </w:rPr>
              <w:t>32,534</w:t>
            </w:r>
          </w:p>
        </w:tc>
        <w:tc>
          <w:tcPr>
            <w:tcW w:w="360" w:type="dxa"/>
          </w:tcPr>
          <w:p w:rsidR="00071C9A" w:rsidRPr="00E27B60" w:rsidRDefault="00071C9A" w:rsidP="00071C9A">
            <w:pPr>
              <w:spacing w:line="240" w:lineRule="auto"/>
              <w:rPr>
                <w:rFonts w:cs="Times New Roman"/>
                <w:szCs w:val="22"/>
              </w:rPr>
            </w:pPr>
          </w:p>
        </w:tc>
        <w:tc>
          <w:tcPr>
            <w:tcW w:w="1221" w:type="dxa"/>
            <w:tcBorders>
              <w:top w:val="single" w:sz="4" w:space="0" w:color="auto"/>
              <w:bottom w:val="single" w:sz="4" w:space="0" w:color="auto"/>
            </w:tcBorders>
          </w:tcPr>
          <w:p w:rsidR="00071C9A" w:rsidRPr="005B724E" w:rsidRDefault="00071C9A" w:rsidP="00071C9A">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rsidR="00071C9A" w:rsidRPr="00D728E0" w:rsidRDefault="00071C9A" w:rsidP="00071C9A">
            <w:pPr>
              <w:pStyle w:val="acctfourfigures"/>
              <w:tabs>
                <w:tab w:val="clear" w:pos="765"/>
                <w:tab w:val="decimal" w:pos="612"/>
              </w:tabs>
              <w:spacing w:line="240" w:lineRule="atLeast"/>
              <w:rPr>
                <w:rFonts w:cs="Times New Roman"/>
                <w:sz w:val="20"/>
              </w:rPr>
            </w:pPr>
          </w:p>
        </w:tc>
        <w:tc>
          <w:tcPr>
            <w:tcW w:w="1207" w:type="dxa"/>
            <w:tcBorders>
              <w:top w:val="single" w:sz="4" w:space="0" w:color="auto"/>
              <w:bottom w:val="single" w:sz="4" w:space="0" w:color="auto"/>
            </w:tcBorders>
            <w:vAlign w:val="bottom"/>
          </w:tcPr>
          <w:p w:rsidR="00071C9A" w:rsidRPr="00E27B60" w:rsidRDefault="00071C9A" w:rsidP="00071C9A">
            <w:pPr>
              <w:pStyle w:val="acctfourfigures"/>
              <w:tabs>
                <w:tab w:val="clear" w:pos="765"/>
                <w:tab w:val="decimal" w:pos="950"/>
              </w:tabs>
              <w:spacing w:line="240" w:lineRule="atLeast"/>
              <w:rPr>
                <w:b/>
                <w:bCs/>
                <w:szCs w:val="22"/>
              </w:rPr>
            </w:pPr>
            <w:r>
              <w:rPr>
                <w:b/>
                <w:bCs/>
                <w:szCs w:val="22"/>
              </w:rPr>
              <w:t>53,440</w:t>
            </w:r>
          </w:p>
        </w:tc>
      </w:tr>
      <w:tr w:rsidR="00071C9A" w:rsidRPr="009B1A81" w:rsidTr="0013182B">
        <w:tc>
          <w:tcPr>
            <w:tcW w:w="3240" w:type="dxa"/>
            <w:shd w:val="clear" w:color="auto" w:fill="auto"/>
            <w:vAlign w:val="bottom"/>
          </w:tcPr>
          <w:p w:rsidR="00071C9A" w:rsidRPr="009B1A81" w:rsidRDefault="00071C9A" w:rsidP="00071C9A">
            <w:pPr>
              <w:spacing w:line="240" w:lineRule="auto"/>
              <w:ind w:right="-115"/>
              <w:jc w:val="right"/>
              <w:rPr>
                <w:rFonts w:cs="Times New Roman"/>
                <w:b/>
                <w:bCs/>
                <w:i/>
                <w:iCs/>
                <w:cs/>
              </w:rPr>
            </w:pPr>
          </w:p>
        </w:tc>
        <w:tc>
          <w:tcPr>
            <w:tcW w:w="1440" w:type="dxa"/>
            <w:tcBorders>
              <w:top w:val="single" w:sz="4" w:space="0" w:color="auto"/>
            </w:tcBorders>
            <w:shd w:val="clear" w:color="auto" w:fill="auto"/>
            <w:vAlign w:val="bottom"/>
          </w:tcPr>
          <w:p w:rsidR="00071C9A" w:rsidRPr="00E27B60" w:rsidRDefault="00071C9A" w:rsidP="00071C9A">
            <w:pPr>
              <w:spacing w:line="240" w:lineRule="auto"/>
              <w:ind w:right="-115"/>
              <w:jc w:val="right"/>
              <w:rPr>
                <w:rFonts w:cs="Times New Roman"/>
                <w:b/>
                <w:bCs/>
                <w:i/>
                <w:iCs/>
                <w:szCs w:val="22"/>
                <w:cs/>
              </w:rPr>
            </w:pPr>
          </w:p>
        </w:tc>
        <w:tc>
          <w:tcPr>
            <w:tcW w:w="309" w:type="dxa"/>
            <w:tcBorders>
              <w:left w:val="nil"/>
            </w:tcBorders>
            <w:shd w:val="clear" w:color="auto" w:fill="auto"/>
            <w:vAlign w:val="bottom"/>
          </w:tcPr>
          <w:p w:rsidR="00071C9A" w:rsidRPr="00E27B60" w:rsidRDefault="00071C9A" w:rsidP="00071C9A">
            <w:pPr>
              <w:spacing w:line="240" w:lineRule="auto"/>
              <w:ind w:right="-115"/>
              <w:jc w:val="right"/>
              <w:rPr>
                <w:rFonts w:cs="Times New Roman"/>
                <w:b/>
                <w:bCs/>
                <w:i/>
                <w:iCs/>
                <w:szCs w:val="22"/>
                <w:cs/>
              </w:rPr>
            </w:pPr>
          </w:p>
        </w:tc>
        <w:tc>
          <w:tcPr>
            <w:tcW w:w="1260" w:type="dxa"/>
            <w:vAlign w:val="bottom"/>
          </w:tcPr>
          <w:p w:rsidR="00071C9A" w:rsidRPr="00E27B60" w:rsidRDefault="00071C9A" w:rsidP="00071C9A">
            <w:pPr>
              <w:tabs>
                <w:tab w:val="decimal" w:pos="1044"/>
              </w:tabs>
              <w:rPr>
                <w:szCs w:val="22"/>
              </w:rPr>
            </w:pPr>
          </w:p>
        </w:tc>
        <w:tc>
          <w:tcPr>
            <w:tcW w:w="360" w:type="dxa"/>
            <w:vAlign w:val="bottom"/>
          </w:tcPr>
          <w:p w:rsidR="00071C9A" w:rsidRPr="00E27B60" w:rsidRDefault="00071C9A" w:rsidP="00071C9A">
            <w:pPr>
              <w:spacing w:line="240" w:lineRule="auto"/>
              <w:rPr>
                <w:rFonts w:cs="Times New Roman"/>
                <w:szCs w:val="22"/>
              </w:rPr>
            </w:pPr>
          </w:p>
        </w:tc>
        <w:tc>
          <w:tcPr>
            <w:tcW w:w="1221" w:type="dxa"/>
            <w:tcBorders>
              <w:top w:val="single" w:sz="4" w:space="0" w:color="auto"/>
            </w:tcBorders>
          </w:tcPr>
          <w:p w:rsidR="00071C9A" w:rsidRPr="00E27B60" w:rsidRDefault="00071C9A" w:rsidP="00071C9A">
            <w:pPr>
              <w:pStyle w:val="acctfourfigures"/>
              <w:tabs>
                <w:tab w:val="clear" w:pos="765"/>
                <w:tab w:val="decimal" w:pos="950"/>
              </w:tabs>
              <w:spacing w:line="240" w:lineRule="atLeast"/>
              <w:rPr>
                <w:szCs w:val="22"/>
              </w:rPr>
            </w:pPr>
          </w:p>
        </w:tc>
        <w:tc>
          <w:tcPr>
            <w:tcW w:w="270" w:type="dxa"/>
          </w:tcPr>
          <w:p w:rsidR="00071C9A" w:rsidRPr="00E27B60" w:rsidRDefault="00071C9A" w:rsidP="00071C9A">
            <w:pPr>
              <w:pStyle w:val="acctfourfigures"/>
              <w:tabs>
                <w:tab w:val="clear" w:pos="765"/>
                <w:tab w:val="decimal" w:pos="950"/>
              </w:tabs>
              <w:spacing w:line="240" w:lineRule="atLeast"/>
              <w:rPr>
                <w:szCs w:val="22"/>
              </w:rPr>
            </w:pPr>
          </w:p>
        </w:tc>
        <w:tc>
          <w:tcPr>
            <w:tcW w:w="1207" w:type="dxa"/>
            <w:tcBorders>
              <w:top w:val="single" w:sz="4" w:space="0" w:color="auto"/>
            </w:tcBorders>
            <w:vAlign w:val="bottom"/>
          </w:tcPr>
          <w:p w:rsidR="00071C9A" w:rsidRPr="00E27B60" w:rsidRDefault="00071C9A" w:rsidP="00071C9A">
            <w:pPr>
              <w:pStyle w:val="acctfourfigures"/>
              <w:tabs>
                <w:tab w:val="clear" w:pos="765"/>
                <w:tab w:val="decimal" w:pos="950"/>
              </w:tabs>
              <w:spacing w:line="240" w:lineRule="atLeast"/>
              <w:rPr>
                <w:szCs w:val="22"/>
              </w:rPr>
            </w:pPr>
          </w:p>
        </w:tc>
      </w:tr>
      <w:tr w:rsidR="00071C9A" w:rsidRPr="009B1A81" w:rsidTr="0013182B">
        <w:tc>
          <w:tcPr>
            <w:tcW w:w="3240" w:type="dxa"/>
            <w:shd w:val="clear" w:color="auto" w:fill="auto"/>
          </w:tcPr>
          <w:p w:rsidR="00071C9A" w:rsidRPr="00FD6B7B" w:rsidRDefault="00071C9A" w:rsidP="00071C9A">
            <w:pPr>
              <w:spacing w:line="240" w:lineRule="auto"/>
              <w:ind w:right="-115"/>
              <w:rPr>
                <w:rFonts w:cs="Times New Roman"/>
                <w:b/>
                <w:bCs/>
                <w:i/>
                <w:iCs/>
                <w:cs/>
              </w:rPr>
            </w:pPr>
            <w:r w:rsidRPr="00FD6B7B">
              <w:rPr>
                <w:rFonts w:cs="Times New Roman"/>
                <w:b/>
                <w:bCs/>
                <w:i/>
                <w:iCs/>
              </w:rPr>
              <w:t>Net</w:t>
            </w:r>
            <w:r>
              <w:rPr>
                <w:rFonts w:cs="Times New Roman"/>
                <w:b/>
                <w:bCs/>
                <w:i/>
                <w:iCs/>
              </w:rPr>
              <w:t xml:space="preserve"> book value</w:t>
            </w:r>
          </w:p>
        </w:tc>
        <w:tc>
          <w:tcPr>
            <w:tcW w:w="1440" w:type="dxa"/>
            <w:shd w:val="clear" w:color="auto" w:fill="auto"/>
          </w:tcPr>
          <w:p w:rsidR="00071C9A" w:rsidRPr="00E27B60" w:rsidRDefault="00071C9A" w:rsidP="00071C9A">
            <w:pPr>
              <w:spacing w:line="240" w:lineRule="auto"/>
              <w:ind w:right="-115"/>
              <w:rPr>
                <w:rFonts w:cs="Times New Roman"/>
                <w:b/>
                <w:bCs/>
                <w:i/>
                <w:iCs/>
                <w:szCs w:val="22"/>
                <w:cs/>
              </w:rPr>
            </w:pPr>
          </w:p>
        </w:tc>
        <w:tc>
          <w:tcPr>
            <w:tcW w:w="309" w:type="dxa"/>
            <w:tcBorders>
              <w:left w:val="nil"/>
            </w:tcBorders>
            <w:shd w:val="clear" w:color="auto" w:fill="auto"/>
          </w:tcPr>
          <w:p w:rsidR="00071C9A" w:rsidRPr="00E27B60" w:rsidRDefault="00071C9A" w:rsidP="00071C9A">
            <w:pPr>
              <w:spacing w:line="240" w:lineRule="auto"/>
              <w:ind w:right="-115"/>
              <w:rPr>
                <w:rFonts w:cs="Times New Roman"/>
                <w:b/>
                <w:bCs/>
                <w:i/>
                <w:iCs/>
                <w:szCs w:val="22"/>
                <w:cs/>
              </w:rPr>
            </w:pPr>
          </w:p>
        </w:tc>
        <w:tc>
          <w:tcPr>
            <w:tcW w:w="1260" w:type="dxa"/>
            <w:vAlign w:val="bottom"/>
          </w:tcPr>
          <w:p w:rsidR="00071C9A" w:rsidRPr="00E27B60" w:rsidRDefault="00071C9A" w:rsidP="00071C9A">
            <w:pPr>
              <w:tabs>
                <w:tab w:val="decimal" w:pos="1044"/>
              </w:tabs>
              <w:rPr>
                <w:szCs w:val="22"/>
              </w:rPr>
            </w:pPr>
          </w:p>
        </w:tc>
        <w:tc>
          <w:tcPr>
            <w:tcW w:w="360" w:type="dxa"/>
          </w:tcPr>
          <w:p w:rsidR="00071C9A" w:rsidRPr="00E27B60" w:rsidRDefault="00071C9A" w:rsidP="00071C9A">
            <w:pPr>
              <w:spacing w:line="240" w:lineRule="auto"/>
              <w:rPr>
                <w:rFonts w:cs="Times New Roman"/>
                <w:szCs w:val="22"/>
              </w:rPr>
            </w:pPr>
          </w:p>
        </w:tc>
        <w:tc>
          <w:tcPr>
            <w:tcW w:w="1221" w:type="dxa"/>
          </w:tcPr>
          <w:p w:rsidR="00071C9A" w:rsidRPr="00E27B60" w:rsidRDefault="00071C9A" w:rsidP="00071C9A">
            <w:pPr>
              <w:pStyle w:val="acctfourfigures"/>
              <w:tabs>
                <w:tab w:val="clear" w:pos="765"/>
                <w:tab w:val="decimal" w:pos="950"/>
              </w:tabs>
              <w:spacing w:line="240" w:lineRule="atLeast"/>
              <w:rPr>
                <w:szCs w:val="22"/>
              </w:rPr>
            </w:pPr>
          </w:p>
        </w:tc>
        <w:tc>
          <w:tcPr>
            <w:tcW w:w="270" w:type="dxa"/>
          </w:tcPr>
          <w:p w:rsidR="00071C9A" w:rsidRPr="00E27B60" w:rsidRDefault="00071C9A" w:rsidP="00071C9A">
            <w:pPr>
              <w:pStyle w:val="acctfourfigures"/>
              <w:tabs>
                <w:tab w:val="clear" w:pos="765"/>
                <w:tab w:val="decimal" w:pos="950"/>
              </w:tabs>
              <w:spacing w:line="240" w:lineRule="atLeast"/>
              <w:rPr>
                <w:szCs w:val="22"/>
              </w:rPr>
            </w:pPr>
          </w:p>
        </w:tc>
        <w:tc>
          <w:tcPr>
            <w:tcW w:w="1207" w:type="dxa"/>
            <w:vAlign w:val="bottom"/>
          </w:tcPr>
          <w:p w:rsidR="00071C9A" w:rsidRPr="00E27B60" w:rsidRDefault="00071C9A" w:rsidP="00071C9A">
            <w:pPr>
              <w:pStyle w:val="acctfourfigures"/>
              <w:tabs>
                <w:tab w:val="clear" w:pos="765"/>
                <w:tab w:val="decimal" w:pos="950"/>
              </w:tabs>
              <w:spacing w:line="240" w:lineRule="atLeast"/>
              <w:rPr>
                <w:szCs w:val="22"/>
              </w:rPr>
            </w:pPr>
          </w:p>
        </w:tc>
      </w:tr>
      <w:tr w:rsidR="00071C9A" w:rsidRPr="009B1A81" w:rsidTr="0013182B">
        <w:tc>
          <w:tcPr>
            <w:tcW w:w="3240" w:type="dxa"/>
            <w:shd w:val="clear" w:color="auto" w:fill="auto"/>
          </w:tcPr>
          <w:p w:rsidR="00071C9A" w:rsidRPr="009B1A81" w:rsidRDefault="00071C9A" w:rsidP="00071C9A">
            <w:pPr>
              <w:spacing w:line="240" w:lineRule="auto"/>
              <w:ind w:right="-115"/>
              <w:rPr>
                <w:rFonts w:cs="Times New Roman"/>
                <w:b/>
                <w:bCs/>
                <w:cs/>
              </w:rPr>
            </w:pPr>
            <w:r>
              <w:rPr>
                <w:b/>
                <w:bCs/>
              </w:rPr>
              <w:t>At 1 January 2018</w:t>
            </w:r>
          </w:p>
        </w:tc>
        <w:tc>
          <w:tcPr>
            <w:tcW w:w="1440" w:type="dxa"/>
            <w:tcBorders>
              <w:bottom w:val="double" w:sz="4" w:space="0" w:color="auto"/>
            </w:tcBorders>
            <w:shd w:val="clear" w:color="auto" w:fill="auto"/>
          </w:tcPr>
          <w:p w:rsidR="00071C9A" w:rsidRPr="004806C6" w:rsidRDefault="00071C9A" w:rsidP="00071C9A">
            <w:pPr>
              <w:pStyle w:val="acctfourfigures"/>
              <w:tabs>
                <w:tab w:val="clear" w:pos="765"/>
                <w:tab w:val="decimal" w:pos="1242"/>
              </w:tabs>
              <w:spacing w:line="240" w:lineRule="atLeast"/>
              <w:rPr>
                <w:b/>
                <w:bCs/>
                <w:szCs w:val="22"/>
              </w:rPr>
            </w:pPr>
            <w:r>
              <w:rPr>
                <w:b/>
                <w:bCs/>
                <w:szCs w:val="22"/>
              </w:rPr>
              <w:t>40,395</w:t>
            </w:r>
          </w:p>
        </w:tc>
        <w:tc>
          <w:tcPr>
            <w:tcW w:w="309" w:type="dxa"/>
            <w:tcBorders>
              <w:left w:val="nil"/>
            </w:tcBorders>
            <w:shd w:val="clear" w:color="auto" w:fill="auto"/>
          </w:tcPr>
          <w:p w:rsidR="00071C9A" w:rsidRPr="00485381" w:rsidRDefault="00071C9A" w:rsidP="00071C9A">
            <w:pPr>
              <w:spacing w:line="240" w:lineRule="auto"/>
              <w:ind w:right="-115"/>
              <w:rPr>
                <w:rFonts w:cs="Times New Roman"/>
                <w:b/>
                <w:bCs/>
                <w:szCs w:val="22"/>
                <w:highlight w:val="yellow"/>
              </w:rPr>
            </w:pPr>
          </w:p>
        </w:tc>
        <w:tc>
          <w:tcPr>
            <w:tcW w:w="1260" w:type="dxa"/>
            <w:tcBorders>
              <w:bottom w:val="double" w:sz="4" w:space="0" w:color="auto"/>
            </w:tcBorders>
            <w:vAlign w:val="bottom"/>
          </w:tcPr>
          <w:p w:rsidR="00071C9A" w:rsidRPr="001546E2" w:rsidRDefault="00071C9A" w:rsidP="00071C9A">
            <w:pPr>
              <w:pStyle w:val="acctfourfigures"/>
              <w:tabs>
                <w:tab w:val="clear" w:pos="765"/>
                <w:tab w:val="decimal" w:pos="1044"/>
              </w:tabs>
              <w:spacing w:line="240" w:lineRule="atLeast"/>
              <w:rPr>
                <w:b/>
                <w:bCs/>
                <w:szCs w:val="22"/>
              </w:rPr>
            </w:pPr>
            <w:r>
              <w:rPr>
                <w:b/>
                <w:bCs/>
                <w:szCs w:val="22"/>
              </w:rPr>
              <w:t>6,564</w:t>
            </w:r>
          </w:p>
        </w:tc>
        <w:tc>
          <w:tcPr>
            <w:tcW w:w="360" w:type="dxa"/>
          </w:tcPr>
          <w:p w:rsidR="00071C9A" w:rsidRPr="001546E2" w:rsidRDefault="00071C9A" w:rsidP="00071C9A">
            <w:pPr>
              <w:spacing w:line="240" w:lineRule="auto"/>
              <w:rPr>
                <w:rFonts w:cs="Times New Roman"/>
                <w:szCs w:val="22"/>
              </w:rPr>
            </w:pPr>
          </w:p>
        </w:tc>
        <w:tc>
          <w:tcPr>
            <w:tcW w:w="1221" w:type="dxa"/>
            <w:tcBorders>
              <w:bottom w:val="double" w:sz="4" w:space="0" w:color="auto"/>
            </w:tcBorders>
          </w:tcPr>
          <w:p w:rsidR="00071C9A" w:rsidRPr="00E27B60" w:rsidRDefault="00071C9A" w:rsidP="00071C9A">
            <w:pPr>
              <w:pStyle w:val="acctfourfigures"/>
              <w:tabs>
                <w:tab w:val="clear" w:pos="765"/>
                <w:tab w:val="decimal" w:pos="1044"/>
              </w:tabs>
              <w:spacing w:line="240" w:lineRule="atLeast"/>
              <w:rPr>
                <w:b/>
                <w:bCs/>
                <w:szCs w:val="22"/>
              </w:rPr>
            </w:pPr>
            <w:r>
              <w:rPr>
                <w:b/>
                <w:bCs/>
                <w:szCs w:val="22"/>
              </w:rPr>
              <w:t>4,575</w:t>
            </w:r>
          </w:p>
        </w:tc>
        <w:tc>
          <w:tcPr>
            <w:tcW w:w="270" w:type="dxa"/>
            <w:tcBorders>
              <w:left w:val="nil"/>
            </w:tcBorders>
          </w:tcPr>
          <w:p w:rsidR="00071C9A" w:rsidRPr="00E27B60" w:rsidRDefault="00071C9A" w:rsidP="00071C9A">
            <w:pPr>
              <w:pStyle w:val="acctfourfigures"/>
              <w:tabs>
                <w:tab w:val="clear" w:pos="765"/>
                <w:tab w:val="decimal" w:pos="1044"/>
              </w:tabs>
              <w:spacing w:line="240" w:lineRule="atLeast"/>
              <w:rPr>
                <w:b/>
                <w:bCs/>
                <w:szCs w:val="22"/>
              </w:rPr>
            </w:pPr>
          </w:p>
        </w:tc>
        <w:tc>
          <w:tcPr>
            <w:tcW w:w="1207" w:type="dxa"/>
            <w:tcBorders>
              <w:bottom w:val="double" w:sz="4" w:space="0" w:color="auto"/>
            </w:tcBorders>
            <w:vAlign w:val="bottom"/>
          </w:tcPr>
          <w:p w:rsidR="00071C9A" w:rsidRPr="00E27B60" w:rsidRDefault="00071C9A" w:rsidP="00071C9A">
            <w:pPr>
              <w:pStyle w:val="acctfourfigures"/>
              <w:tabs>
                <w:tab w:val="clear" w:pos="765"/>
                <w:tab w:val="decimal" w:pos="1009"/>
              </w:tabs>
              <w:spacing w:line="240" w:lineRule="atLeast"/>
              <w:rPr>
                <w:b/>
                <w:bCs/>
                <w:szCs w:val="22"/>
              </w:rPr>
            </w:pPr>
            <w:r>
              <w:rPr>
                <w:b/>
                <w:bCs/>
                <w:szCs w:val="22"/>
              </w:rPr>
              <w:t>51,534</w:t>
            </w:r>
          </w:p>
        </w:tc>
      </w:tr>
      <w:tr w:rsidR="00071C9A" w:rsidRPr="009B1A81" w:rsidTr="0013182B">
        <w:trPr>
          <w:trHeight w:val="278"/>
        </w:trPr>
        <w:tc>
          <w:tcPr>
            <w:tcW w:w="3240" w:type="dxa"/>
            <w:shd w:val="clear" w:color="auto" w:fill="auto"/>
          </w:tcPr>
          <w:p w:rsidR="00071C9A" w:rsidRDefault="00071C9A" w:rsidP="00071C9A">
            <w:pPr>
              <w:spacing w:line="240" w:lineRule="auto"/>
              <w:ind w:right="-115"/>
              <w:rPr>
                <w:b/>
                <w:bCs/>
              </w:rPr>
            </w:pPr>
            <w:r>
              <w:rPr>
                <w:b/>
                <w:bCs/>
              </w:rPr>
              <w:t>At 31 December 2018 and</w:t>
            </w:r>
          </w:p>
        </w:tc>
        <w:tc>
          <w:tcPr>
            <w:tcW w:w="1440" w:type="dxa"/>
            <w:tcBorders>
              <w:top w:val="double" w:sz="4" w:space="0" w:color="auto"/>
            </w:tcBorders>
            <w:shd w:val="clear" w:color="auto" w:fill="auto"/>
          </w:tcPr>
          <w:p w:rsidR="00071C9A" w:rsidRPr="00E27B60" w:rsidRDefault="00071C9A" w:rsidP="00071C9A">
            <w:pPr>
              <w:spacing w:line="240" w:lineRule="auto"/>
              <w:ind w:right="-115"/>
              <w:rPr>
                <w:rFonts w:cs="Times New Roman"/>
                <w:b/>
                <w:bCs/>
                <w:szCs w:val="22"/>
                <w:cs/>
              </w:rPr>
            </w:pPr>
          </w:p>
        </w:tc>
        <w:tc>
          <w:tcPr>
            <w:tcW w:w="309" w:type="dxa"/>
            <w:tcBorders>
              <w:left w:val="nil"/>
            </w:tcBorders>
            <w:shd w:val="clear" w:color="auto" w:fill="auto"/>
          </w:tcPr>
          <w:p w:rsidR="00071C9A" w:rsidRPr="00E27B60" w:rsidRDefault="00071C9A" w:rsidP="00071C9A">
            <w:pPr>
              <w:spacing w:line="240" w:lineRule="auto"/>
              <w:ind w:right="-115"/>
              <w:rPr>
                <w:rFonts w:cs="Times New Roman"/>
                <w:b/>
                <w:bCs/>
                <w:szCs w:val="22"/>
                <w:cs/>
              </w:rPr>
            </w:pPr>
          </w:p>
        </w:tc>
        <w:tc>
          <w:tcPr>
            <w:tcW w:w="1260" w:type="dxa"/>
            <w:tcBorders>
              <w:top w:val="double" w:sz="4" w:space="0" w:color="auto"/>
            </w:tcBorders>
            <w:vAlign w:val="bottom"/>
          </w:tcPr>
          <w:p w:rsidR="00071C9A" w:rsidRPr="00E27B60" w:rsidRDefault="00071C9A" w:rsidP="00071C9A">
            <w:pPr>
              <w:tabs>
                <w:tab w:val="decimal" w:pos="1044"/>
              </w:tabs>
              <w:rPr>
                <w:b/>
                <w:bCs/>
                <w:szCs w:val="22"/>
              </w:rPr>
            </w:pPr>
          </w:p>
        </w:tc>
        <w:tc>
          <w:tcPr>
            <w:tcW w:w="360" w:type="dxa"/>
          </w:tcPr>
          <w:p w:rsidR="00071C9A" w:rsidRPr="00E27B60" w:rsidRDefault="00071C9A" w:rsidP="00071C9A">
            <w:pPr>
              <w:spacing w:line="240" w:lineRule="auto"/>
              <w:rPr>
                <w:rFonts w:cs="Times New Roman"/>
                <w:szCs w:val="22"/>
              </w:rPr>
            </w:pPr>
          </w:p>
        </w:tc>
        <w:tc>
          <w:tcPr>
            <w:tcW w:w="1221" w:type="dxa"/>
            <w:tcBorders>
              <w:top w:val="double" w:sz="4" w:space="0" w:color="auto"/>
            </w:tcBorders>
          </w:tcPr>
          <w:p w:rsidR="00071C9A" w:rsidRPr="00E27B60" w:rsidRDefault="00071C9A" w:rsidP="00071C9A">
            <w:pPr>
              <w:pStyle w:val="acctfourfigures"/>
              <w:tabs>
                <w:tab w:val="clear" w:pos="765"/>
                <w:tab w:val="decimal" w:pos="950"/>
              </w:tabs>
              <w:spacing w:line="240" w:lineRule="atLeast"/>
              <w:rPr>
                <w:b/>
                <w:bCs/>
                <w:szCs w:val="22"/>
              </w:rPr>
            </w:pPr>
          </w:p>
        </w:tc>
        <w:tc>
          <w:tcPr>
            <w:tcW w:w="270" w:type="dxa"/>
          </w:tcPr>
          <w:p w:rsidR="00071C9A" w:rsidRPr="00E27B60" w:rsidRDefault="00071C9A" w:rsidP="00071C9A">
            <w:pPr>
              <w:pStyle w:val="acctfourfigures"/>
              <w:tabs>
                <w:tab w:val="clear" w:pos="765"/>
                <w:tab w:val="decimal" w:pos="950"/>
              </w:tabs>
              <w:spacing w:line="240" w:lineRule="atLeast"/>
              <w:rPr>
                <w:b/>
                <w:bCs/>
                <w:szCs w:val="22"/>
              </w:rPr>
            </w:pPr>
          </w:p>
        </w:tc>
        <w:tc>
          <w:tcPr>
            <w:tcW w:w="1207" w:type="dxa"/>
            <w:tcBorders>
              <w:top w:val="double" w:sz="4" w:space="0" w:color="auto"/>
            </w:tcBorders>
            <w:vAlign w:val="bottom"/>
          </w:tcPr>
          <w:p w:rsidR="00071C9A" w:rsidRPr="00E27B60" w:rsidRDefault="00071C9A" w:rsidP="00071C9A">
            <w:pPr>
              <w:pStyle w:val="acctfourfigures"/>
              <w:tabs>
                <w:tab w:val="clear" w:pos="765"/>
                <w:tab w:val="decimal" w:pos="950"/>
              </w:tabs>
              <w:spacing w:line="240" w:lineRule="atLeast"/>
              <w:rPr>
                <w:b/>
                <w:bCs/>
                <w:szCs w:val="22"/>
              </w:rPr>
            </w:pPr>
          </w:p>
        </w:tc>
      </w:tr>
      <w:tr w:rsidR="00071C9A" w:rsidRPr="009B1A81" w:rsidTr="0013182B">
        <w:tc>
          <w:tcPr>
            <w:tcW w:w="3240" w:type="dxa"/>
            <w:shd w:val="clear" w:color="auto" w:fill="auto"/>
          </w:tcPr>
          <w:p w:rsidR="00071C9A" w:rsidRPr="009B1A81" w:rsidRDefault="00071C9A" w:rsidP="00071C9A">
            <w:pPr>
              <w:spacing w:line="240" w:lineRule="auto"/>
              <w:ind w:left="162" w:right="-115"/>
              <w:rPr>
                <w:rFonts w:cs="Times New Roman"/>
                <w:b/>
                <w:bCs/>
                <w:cs/>
              </w:rPr>
            </w:pPr>
            <w:r>
              <w:rPr>
                <w:b/>
                <w:bCs/>
              </w:rPr>
              <w:t>1 January 2019</w:t>
            </w:r>
          </w:p>
        </w:tc>
        <w:tc>
          <w:tcPr>
            <w:tcW w:w="1440" w:type="dxa"/>
            <w:tcBorders>
              <w:bottom w:val="double" w:sz="4" w:space="0" w:color="auto"/>
            </w:tcBorders>
            <w:shd w:val="clear" w:color="auto" w:fill="auto"/>
          </w:tcPr>
          <w:p w:rsidR="00071C9A" w:rsidRPr="004806C6" w:rsidRDefault="00071C9A" w:rsidP="00071C9A">
            <w:pPr>
              <w:pStyle w:val="acctfourfigures"/>
              <w:tabs>
                <w:tab w:val="clear" w:pos="765"/>
                <w:tab w:val="decimal" w:pos="1242"/>
              </w:tabs>
              <w:spacing w:line="240" w:lineRule="atLeast"/>
              <w:rPr>
                <w:b/>
                <w:bCs/>
                <w:szCs w:val="22"/>
              </w:rPr>
            </w:pPr>
            <w:r>
              <w:rPr>
                <w:b/>
                <w:bCs/>
                <w:szCs w:val="22"/>
              </w:rPr>
              <w:t>37,609</w:t>
            </w:r>
          </w:p>
        </w:tc>
        <w:tc>
          <w:tcPr>
            <w:tcW w:w="309" w:type="dxa"/>
            <w:tcBorders>
              <w:left w:val="nil"/>
            </w:tcBorders>
            <w:shd w:val="clear" w:color="auto" w:fill="auto"/>
          </w:tcPr>
          <w:p w:rsidR="00071C9A" w:rsidRPr="00485381" w:rsidRDefault="00071C9A" w:rsidP="00071C9A">
            <w:pPr>
              <w:spacing w:line="240" w:lineRule="auto"/>
              <w:ind w:right="-115"/>
              <w:rPr>
                <w:rFonts w:cs="Times New Roman"/>
                <w:b/>
                <w:bCs/>
                <w:szCs w:val="22"/>
                <w:highlight w:val="yellow"/>
              </w:rPr>
            </w:pPr>
          </w:p>
        </w:tc>
        <w:tc>
          <w:tcPr>
            <w:tcW w:w="1260" w:type="dxa"/>
            <w:tcBorders>
              <w:bottom w:val="double" w:sz="4" w:space="0" w:color="auto"/>
            </w:tcBorders>
            <w:vAlign w:val="bottom"/>
          </w:tcPr>
          <w:p w:rsidR="00071C9A" w:rsidRPr="001546E2" w:rsidRDefault="00071C9A" w:rsidP="00071C9A">
            <w:pPr>
              <w:pStyle w:val="acctfourfigures"/>
              <w:tabs>
                <w:tab w:val="clear" w:pos="765"/>
                <w:tab w:val="decimal" w:pos="1044"/>
              </w:tabs>
              <w:spacing w:line="240" w:lineRule="atLeast"/>
              <w:rPr>
                <w:b/>
                <w:bCs/>
                <w:szCs w:val="22"/>
              </w:rPr>
            </w:pPr>
            <w:r>
              <w:rPr>
                <w:b/>
                <w:bCs/>
                <w:szCs w:val="22"/>
              </w:rPr>
              <w:t>2,858</w:t>
            </w:r>
          </w:p>
        </w:tc>
        <w:tc>
          <w:tcPr>
            <w:tcW w:w="360" w:type="dxa"/>
          </w:tcPr>
          <w:p w:rsidR="00071C9A" w:rsidRPr="001546E2" w:rsidRDefault="00071C9A" w:rsidP="00071C9A">
            <w:pPr>
              <w:spacing w:line="240" w:lineRule="auto"/>
              <w:rPr>
                <w:rFonts w:cs="Times New Roman"/>
                <w:szCs w:val="22"/>
              </w:rPr>
            </w:pPr>
          </w:p>
        </w:tc>
        <w:tc>
          <w:tcPr>
            <w:tcW w:w="1221" w:type="dxa"/>
            <w:tcBorders>
              <w:bottom w:val="double" w:sz="4" w:space="0" w:color="auto"/>
            </w:tcBorders>
          </w:tcPr>
          <w:p w:rsidR="00071C9A" w:rsidRPr="00E27B60" w:rsidRDefault="00071C9A" w:rsidP="00071C9A">
            <w:pPr>
              <w:pStyle w:val="acctfourfigures"/>
              <w:tabs>
                <w:tab w:val="clear" w:pos="765"/>
                <w:tab w:val="decimal" w:pos="1044"/>
              </w:tabs>
              <w:spacing w:line="240" w:lineRule="atLeast"/>
              <w:rPr>
                <w:b/>
                <w:bCs/>
                <w:szCs w:val="22"/>
              </w:rPr>
            </w:pPr>
            <w:r>
              <w:rPr>
                <w:b/>
                <w:bCs/>
                <w:szCs w:val="22"/>
              </w:rPr>
              <w:t>20,368</w:t>
            </w:r>
          </w:p>
        </w:tc>
        <w:tc>
          <w:tcPr>
            <w:tcW w:w="270" w:type="dxa"/>
          </w:tcPr>
          <w:p w:rsidR="00071C9A" w:rsidRPr="00E27B60" w:rsidRDefault="00071C9A" w:rsidP="00071C9A">
            <w:pPr>
              <w:pStyle w:val="acctfourfigures"/>
              <w:tabs>
                <w:tab w:val="clear" w:pos="765"/>
                <w:tab w:val="decimal" w:pos="1044"/>
              </w:tabs>
              <w:spacing w:line="240" w:lineRule="atLeast"/>
              <w:rPr>
                <w:b/>
                <w:bCs/>
                <w:szCs w:val="22"/>
              </w:rPr>
            </w:pPr>
          </w:p>
        </w:tc>
        <w:tc>
          <w:tcPr>
            <w:tcW w:w="1207" w:type="dxa"/>
            <w:tcBorders>
              <w:bottom w:val="double" w:sz="4" w:space="0" w:color="auto"/>
            </w:tcBorders>
            <w:vAlign w:val="bottom"/>
          </w:tcPr>
          <w:p w:rsidR="00071C9A" w:rsidRPr="00E27B60" w:rsidRDefault="00071C9A" w:rsidP="00071C9A">
            <w:pPr>
              <w:pStyle w:val="acctfourfigures"/>
              <w:tabs>
                <w:tab w:val="clear" w:pos="765"/>
                <w:tab w:val="decimal" w:pos="1009"/>
              </w:tabs>
              <w:spacing w:line="240" w:lineRule="atLeast"/>
              <w:rPr>
                <w:b/>
                <w:bCs/>
                <w:szCs w:val="22"/>
              </w:rPr>
            </w:pPr>
            <w:r>
              <w:rPr>
                <w:b/>
                <w:bCs/>
                <w:szCs w:val="22"/>
              </w:rPr>
              <w:t>60,835</w:t>
            </w:r>
          </w:p>
        </w:tc>
      </w:tr>
      <w:tr w:rsidR="00071C9A" w:rsidRPr="009B1A81" w:rsidTr="0013182B">
        <w:trPr>
          <w:trHeight w:val="87"/>
        </w:trPr>
        <w:tc>
          <w:tcPr>
            <w:tcW w:w="3240" w:type="dxa"/>
            <w:shd w:val="clear" w:color="auto" w:fill="auto"/>
          </w:tcPr>
          <w:p w:rsidR="00071C9A" w:rsidRPr="009B1A81" w:rsidRDefault="00071C9A" w:rsidP="00071C9A">
            <w:pPr>
              <w:spacing w:line="240" w:lineRule="auto"/>
              <w:ind w:right="-115"/>
              <w:rPr>
                <w:rFonts w:cs="Times New Roman"/>
                <w:b/>
                <w:bCs/>
              </w:rPr>
            </w:pPr>
            <w:r>
              <w:rPr>
                <w:b/>
                <w:bCs/>
              </w:rPr>
              <w:t>At 31 December 2018</w:t>
            </w:r>
          </w:p>
        </w:tc>
        <w:tc>
          <w:tcPr>
            <w:tcW w:w="1440" w:type="dxa"/>
            <w:tcBorders>
              <w:top w:val="double" w:sz="4" w:space="0" w:color="auto"/>
              <w:bottom w:val="double" w:sz="4" w:space="0" w:color="auto"/>
            </w:tcBorders>
            <w:shd w:val="clear" w:color="auto" w:fill="auto"/>
          </w:tcPr>
          <w:p w:rsidR="00071C9A" w:rsidRPr="004806C6" w:rsidRDefault="00071C9A" w:rsidP="00071C9A">
            <w:pPr>
              <w:pStyle w:val="acctfourfigures"/>
              <w:tabs>
                <w:tab w:val="clear" w:pos="765"/>
                <w:tab w:val="decimal" w:pos="1242"/>
              </w:tabs>
              <w:spacing w:line="240" w:lineRule="atLeast"/>
              <w:rPr>
                <w:b/>
                <w:bCs/>
                <w:szCs w:val="22"/>
              </w:rPr>
            </w:pPr>
            <w:r>
              <w:rPr>
                <w:b/>
                <w:bCs/>
                <w:szCs w:val="22"/>
              </w:rPr>
              <w:t>34,823</w:t>
            </w:r>
          </w:p>
        </w:tc>
        <w:tc>
          <w:tcPr>
            <w:tcW w:w="309" w:type="dxa"/>
            <w:tcBorders>
              <w:left w:val="nil"/>
            </w:tcBorders>
            <w:shd w:val="clear" w:color="auto" w:fill="auto"/>
          </w:tcPr>
          <w:p w:rsidR="00071C9A" w:rsidRPr="00485381" w:rsidRDefault="00071C9A" w:rsidP="00071C9A">
            <w:pPr>
              <w:spacing w:line="240" w:lineRule="auto"/>
              <w:ind w:right="-115"/>
              <w:rPr>
                <w:rFonts w:cs="Times New Roman"/>
                <w:b/>
                <w:bCs/>
                <w:szCs w:val="22"/>
                <w:highlight w:val="yellow"/>
              </w:rPr>
            </w:pPr>
          </w:p>
        </w:tc>
        <w:tc>
          <w:tcPr>
            <w:tcW w:w="1260" w:type="dxa"/>
            <w:tcBorders>
              <w:top w:val="double" w:sz="4" w:space="0" w:color="auto"/>
              <w:bottom w:val="double" w:sz="4" w:space="0" w:color="auto"/>
            </w:tcBorders>
            <w:vAlign w:val="bottom"/>
          </w:tcPr>
          <w:p w:rsidR="00071C9A" w:rsidRPr="001546E2" w:rsidRDefault="00071C9A" w:rsidP="00071C9A">
            <w:pPr>
              <w:pStyle w:val="acctfourfigures"/>
              <w:tabs>
                <w:tab w:val="clear" w:pos="765"/>
                <w:tab w:val="decimal" w:pos="1044"/>
              </w:tabs>
              <w:spacing w:line="240" w:lineRule="atLeast"/>
              <w:rPr>
                <w:b/>
                <w:bCs/>
                <w:szCs w:val="22"/>
              </w:rPr>
            </w:pPr>
            <w:r>
              <w:rPr>
                <w:b/>
                <w:bCs/>
                <w:szCs w:val="22"/>
              </w:rPr>
              <w:t>117,694</w:t>
            </w:r>
          </w:p>
        </w:tc>
        <w:tc>
          <w:tcPr>
            <w:tcW w:w="360" w:type="dxa"/>
          </w:tcPr>
          <w:p w:rsidR="00071C9A" w:rsidRPr="001546E2" w:rsidRDefault="00071C9A" w:rsidP="00071C9A">
            <w:pPr>
              <w:spacing w:line="240" w:lineRule="auto"/>
              <w:rPr>
                <w:rFonts w:cs="Times New Roman"/>
                <w:szCs w:val="22"/>
              </w:rPr>
            </w:pPr>
          </w:p>
        </w:tc>
        <w:tc>
          <w:tcPr>
            <w:tcW w:w="1221" w:type="dxa"/>
            <w:tcBorders>
              <w:top w:val="double" w:sz="4" w:space="0" w:color="auto"/>
              <w:bottom w:val="double" w:sz="4" w:space="0" w:color="auto"/>
            </w:tcBorders>
          </w:tcPr>
          <w:p w:rsidR="00071C9A" w:rsidRPr="00E27B60" w:rsidRDefault="00071C9A" w:rsidP="00071C9A">
            <w:pPr>
              <w:pStyle w:val="acctfourfigures"/>
              <w:tabs>
                <w:tab w:val="clear" w:pos="765"/>
                <w:tab w:val="decimal" w:pos="1044"/>
              </w:tabs>
              <w:spacing w:line="240" w:lineRule="atLeast"/>
              <w:rPr>
                <w:b/>
                <w:bCs/>
                <w:szCs w:val="22"/>
              </w:rPr>
            </w:pPr>
            <w:r>
              <w:rPr>
                <w:b/>
                <w:bCs/>
                <w:szCs w:val="22"/>
              </w:rPr>
              <w:t>7,665</w:t>
            </w:r>
          </w:p>
        </w:tc>
        <w:tc>
          <w:tcPr>
            <w:tcW w:w="270" w:type="dxa"/>
          </w:tcPr>
          <w:p w:rsidR="00071C9A" w:rsidRPr="00E27B60" w:rsidRDefault="00071C9A" w:rsidP="00071C9A">
            <w:pPr>
              <w:pStyle w:val="acctfourfigures"/>
              <w:tabs>
                <w:tab w:val="clear" w:pos="765"/>
                <w:tab w:val="decimal" w:pos="1044"/>
              </w:tabs>
              <w:spacing w:line="240" w:lineRule="atLeast"/>
              <w:rPr>
                <w:b/>
                <w:bCs/>
                <w:szCs w:val="22"/>
              </w:rPr>
            </w:pPr>
          </w:p>
        </w:tc>
        <w:tc>
          <w:tcPr>
            <w:tcW w:w="1207" w:type="dxa"/>
            <w:tcBorders>
              <w:top w:val="double" w:sz="4" w:space="0" w:color="auto"/>
              <w:bottom w:val="double" w:sz="4" w:space="0" w:color="auto"/>
            </w:tcBorders>
            <w:vAlign w:val="bottom"/>
          </w:tcPr>
          <w:p w:rsidR="00071C9A" w:rsidRPr="00E27B60" w:rsidRDefault="00071C9A" w:rsidP="00071C9A">
            <w:pPr>
              <w:pStyle w:val="acctfourfigures"/>
              <w:tabs>
                <w:tab w:val="clear" w:pos="765"/>
                <w:tab w:val="decimal" w:pos="1009"/>
              </w:tabs>
              <w:spacing w:line="240" w:lineRule="atLeast"/>
              <w:rPr>
                <w:b/>
                <w:bCs/>
                <w:szCs w:val="22"/>
              </w:rPr>
            </w:pPr>
            <w:r>
              <w:rPr>
                <w:b/>
                <w:bCs/>
                <w:szCs w:val="22"/>
              </w:rPr>
              <w:t>160,182</w:t>
            </w:r>
          </w:p>
        </w:tc>
      </w:tr>
    </w:tbl>
    <w:p w:rsidR="00CF2B11" w:rsidRDefault="00CF2B11" w:rsidP="00E02CCE">
      <w:pPr>
        <w:spacing w:line="240" w:lineRule="auto"/>
        <w:rPr>
          <w:lang w:val="en-US"/>
        </w:rPr>
      </w:pPr>
    </w:p>
    <w:p w:rsidR="0013182B" w:rsidRDefault="0013182B" w:rsidP="0013182B">
      <w:pPr>
        <w:spacing w:line="240" w:lineRule="auto"/>
        <w:ind w:left="540"/>
        <w:jc w:val="thaiDistribute"/>
        <w:rPr>
          <w:lang w:val="en-US"/>
        </w:rPr>
      </w:pPr>
      <w:r>
        <w:rPr>
          <w:lang w:val="en-US"/>
        </w:rPr>
        <w:t>During the year</w:t>
      </w:r>
      <w:r w:rsidR="007F6904">
        <w:rPr>
          <w:lang w:val="en-US"/>
        </w:rPr>
        <w:t xml:space="preserve"> 2019</w:t>
      </w:r>
      <w:r>
        <w:rPr>
          <w:lang w:val="en-US"/>
        </w:rPr>
        <w:t xml:space="preserve">, the Company acquired the computer system for enterprise resources planning including supply chain and project management from the parent company amounted to Baht 103.4 million. The cost of intangible assets will be repaid from 2019 to 2023 as stipulated in the </w:t>
      </w:r>
      <w:r w:rsidR="00790625">
        <w:rPr>
          <w:lang w:val="en-US"/>
        </w:rPr>
        <w:t xml:space="preserve">system usage </w:t>
      </w:r>
      <w:r>
        <w:rPr>
          <w:lang w:val="en-US"/>
        </w:rPr>
        <w:t xml:space="preserve">agreement. The Company presented amount </w:t>
      </w:r>
      <w:r w:rsidRPr="00790625">
        <w:rPr>
          <w:lang w:val="en-US"/>
        </w:rPr>
        <w:t>of Baht 21.</w:t>
      </w:r>
      <w:r w:rsidR="00790625" w:rsidRPr="00790625">
        <w:rPr>
          <w:lang w:val="en-US"/>
        </w:rPr>
        <w:t>1</w:t>
      </w:r>
      <w:r w:rsidRPr="00790625">
        <w:rPr>
          <w:lang w:val="en-US"/>
        </w:rPr>
        <w:t xml:space="preserve"> million as other payables and Baht 5</w:t>
      </w:r>
      <w:r w:rsidR="00790625" w:rsidRPr="00790625">
        <w:rPr>
          <w:lang w:val="en-US"/>
        </w:rPr>
        <w:t>4.5</w:t>
      </w:r>
      <w:r>
        <w:rPr>
          <w:lang w:val="en-US"/>
        </w:rPr>
        <w:t xml:space="preserve"> million as other non-current payables in the statement of financial position as at </w:t>
      </w:r>
      <w:r w:rsidR="00790625">
        <w:rPr>
          <w:lang w:val="en-US"/>
        </w:rPr>
        <w:t>31 December 2019</w:t>
      </w:r>
      <w:r>
        <w:rPr>
          <w:lang w:val="en-US"/>
        </w:rPr>
        <w:t>.</w:t>
      </w:r>
    </w:p>
    <w:p w:rsidR="0066182F" w:rsidRPr="002333B8" w:rsidRDefault="0066182F" w:rsidP="002333B8">
      <w:pPr>
        <w:pStyle w:val="BodyText"/>
        <w:spacing w:after="0" w:line="240" w:lineRule="atLeast"/>
        <w:rPr>
          <w:rFonts w:cs="Times New Roman"/>
          <w:b/>
          <w:bCs/>
          <w:szCs w:val="22"/>
        </w:rPr>
      </w:pPr>
    </w:p>
    <w:p w:rsidR="00F06E46" w:rsidRPr="00FD19E5" w:rsidRDefault="00FD19E5" w:rsidP="002333B8">
      <w:pPr>
        <w:pStyle w:val="Heading1"/>
        <w:tabs>
          <w:tab w:val="clear" w:pos="1134"/>
          <w:tab w:val="num" w:pos="540"/>
        </w:tabs>
        <w:spacing w:before="0" w:after="0" w:line="240" w:lineRule="atLeast"/>
        <w:ind w:left="540" w:hanging="540"/>
        <w:rPr>
          <w:rFonts w:cs="Times New Roman"/>
          <w:szCs w:val="24"/>
        </w:rPr>
      </w:pPr>
      <w:r w:rsidRPr="00FD19E5">
        <w:t>P</w:t>
      </w:r>
      <w:r w:rsidR="00F42F50" w:rsidRPr="00FD19E5">
        <w:t>rovisions for employee benefits</w:t>
      </w:r>
    </w:p>
    <w:p w:rsidR="00F06E46" w:rsidRPr="00FD19E5" w:rsidRDefault="00F06E46" w:rsidP="002333B8">
      <w:pPr>
        <w:pStyle w:val="BodyText"/>
        <w:spacing w:after="0" w:line="240" w:lineRule="atLeast"/>
        <w:rPr>
          <w:rFonts w:cs="Times New Roman"/>
          <w:szCs w:val="22"/>
        </w:rPr>
      </w:pPr>
    </w:p>
    <w:tbl>
      <w:tblPr>
        <w:tblW w:w="9558" w:type="dxa"/>
        <w:tblInd w:w="450" w:type="dxa"/>
        <w:tblLayout w:type="fixed"/>
        <w:tblLook w:val="0000" w:firstRow="0" w:lastRow="0" w:firstColumn="0" w:lastColumn="0" w:noHBand="0" w:noVBand="0"/>
      </w:tblPr>
      <w:tblGrid>
        <w:gridCol w:w="4338"/>
        <w:gridCol w:w="1080"/>
        <w:gridCol w:w="270"/>
        <w:gridCol w:w="1082"/>
        <w:gridCol w:w="270"/>
        <w:gridCol w:w="1078"/>
        <w:gridCol w:w="270"/>
        <w:gridCol w:w="1170"/>
      </w:tblGrid>
      <w:tr w:rsidR="00E0515E" w:rsidRPr="00FD19E5" w:rsidTr="006900F1">
        <w:tc>
          <w:tcPr>
            <w:tcW w:w="2270" w:type="pct"/>
          </w:tcPr>
          <w:p w:rsidR="00E0515E" w:rsidRPr="00FD19E5" w:rsidRDefault="00E0515E" w:rsidP="002333B8">
            <w:pPr>
              <w:pStyle w:val="BodyText"/>
              <w:spacing w:after="0" w:line="240" w:lineRule="atLeast"/>
              <w:ind w:left="-18" w:right="-110"/>
              <w:rPr>
                <w:rFonts w:cs="Times New Roman"/>
                <w:i/>
                <w:iCs/>
                <w:szCs w:val="22"/>
              </w:rPr>
            </w:pPr>
          </w:p>
        </w:tc>
        <w:tc>
          <w:tcPr>
            <w:tcW w:w="1272" w:type="pct"/>
            <w:gridSpan w:val="3"/>
          </w:tcPr>
          <w:p w:rsidR="00E0515E" w:rsidRPr="00FD19E5" w:rsidRDefault="00E0515E" w:rsidP="002333B8">
            <w:pPr>
              <w:pStyle w:val="acctmergecolhdg"/>
              <w:spacing w:line="240" w:lineRule="atLeast"/>
              <w:rPr>
                <w:rFonts w:cs="Times New Roman"/>
                <w:szCs w:val="22"/>
              </w:rPr>
            </w:pPr>
            <w:r w:rsidRPr="00FD19E5">
              <w:rPr>
                <w:rFonts w:cs="Times New Roman"/>
                <w:szCs w:val="22"/>
              </w:rPr>
              <w:t>Consolidated</w:t>
            </w:r>
          </w:p>
        </w:tc>
        <w:tc>
          <w:tcPr>
            <w:tcW w:w="141" w:type="pct"/>
          </w:tcPr>
          <w:p w:rsidR="00E0515E" w:rsidRPr="00FD19E5" w:rsidRDefault="00E0515E" w:rsidP="002333B8">
            <w:pPr>
              <w:pStyle w:val="acctmergecolhdg"/>
              <w:spacing w:line="240" w:lineRule="atLeast"/>
              <w:rPr>
                <w:rFonts w:cs="Times New Roman"/>
                <w:szCs w:val="22"/>
              </w:rPr>
            </w:pPr>
          </w:p>
        </w:tc>
        <w:tc>
          <w:tcPr>
            <w:tcW w:w="1316" w:type="pct"/>
            <w:gridSpan w:val="3"/>
          </w:tcPr>
          <w:p w:rsidR="00E0515E" w:rsidRPr="00FD19E5" w:rsidRDefault="00E0515E" w:rsidP="002333B8">
            <w:pPr>
              <w:pStyle w:val="acctmergecolhdg"/>
              <w:spacing w:line="240" w:lineRule="atLeast"/>
              <w:rPr>
                <w:rFonts w:cs="Times New Roman"/>
                <w:szCs w:val="22"/>
              </w:rPr>
            </w:pPr>
            <w:r w:rsidRPr="00FD19E5">
              <w:rPr>
                <w:rFonts w:cs="Times New Roman"/>
                <w:szCs w:val="22"/>
              </w:rPr>
              <w:t>Separate</w:t>
            </w:r>
          </w:p>
        </w:tc>
      </w:tr>
      <w:tr w:rsidR="00E0515E" w:rsidRPr="00FD19E5" w:rsidTr="006900F1">
        <w:tc>
          <w:tcPr>
            <w:tcW w:w="2270" w:type="pct"/>
          </w:tcPr>
          <w:p w:rsidR="00E0515E" w:rsidRPr="00FD19E5" w:rsidRDefault="00E0515E" w:rsidP="002333B8">
            <w:pPr>
              <w:pStyle w:val="BodyText"/>
              <w:spacing w:after="0" w:line="240" w:lineRule="atLeast"/>
              <w:ind w:left="-18" w:right="-110"/>
              <w:rPr>
                <w:rFonts w:cs="Times New Roman"/>
                <w:i/>
                <w:iCs/>
                <w:szCs w:val="22"/>
              </w:rPr>
            </w:pPr>
          </w:p>
        </w:tc>
        <w:tc>
          <w:tcPr>
            <w:tcW w:w="1272" w:type="pct"/>
            <w:gridSpan w:val="3"/>
          </w:tcPr>
          <w:p w:rsidR="00E0515E" w:rsidRPr="00FD19E5" w:rsidRDefault="00E0515E" w:rsidP="002333B8">
            <w:pPr>
              <w:pStyle w:val="acctmergecolhdg"/>
              <w:spacing w:line="240" w:lineRule="atLeast"/>
              <w:rPr>
                <w:rFonts w:cs="Times New Roman"/>
                <w:szCs w:val="22"/>
              </w:rPr>
            </w:pPr>
            <w:r w:rsidRPr="00FD19E5">
              <w:rPr>
                <w:rFonts w:cs="Times New Roman"/>
                <w:szCs w:val="22"/>
              </w:rPr>
              <w:t>financial statements</w:t>
            </w:r>
          </w:p>
        </w:tc>
        <w:tc>
          <w:tcPr>
            <w:tcW w:w="141" w:type="pct"/>
          </w:tcPr>
          <w:p w:rsidR="00E0515E" w:rsidRPr="00FD19E5" w:rsidRDefault="00E0515E" w:rsidP="002333B8">
            <w:pPr>
              <w:pStyle w:val="acctmergecolhdg"/>
              <w:spacing w:line="240" w:lineRule="atLeast"/>
              <w:rPr>
                <w:rFonts w:cs="Times New Roman"/>
                <w:szCs w:val="22"/>
              </w:rPr>
            </w:pPr>
          </w:p>
        </w:tc>
        <w:tc>
          <w:tcPr>
            <w:tcW w:w="1316" w:type="pct"/>
            <w:gridSpan w:val="3"/>
          </w:tcPr>
          <w:p w:rsidR="00E0515E" w:rsidRPr="00FD19E5" w:rsidRDefault="00E0515E" w:rsidP="002333B8">
            <w:pPr>
              <w:pStyle w:val="acctmergecolhdg"/>
              <w:spacing w:line="240" w:lineRule="atLeast"/>
              <w:rPr>
                <w:rFonts w:cs="Times New Roman"/>
                <w:szCs w:val="22"/>
              </w:rPr>
            </w:pPr>
            <w:r w:rsidRPr="00FD19E5">
              <w:rPr>
                <w:rFonts w:cs="Times New Roman"/>
                <w:szCs w:val="22"/>
              </w:rPr>
              <w:t>financial statements</w:t>
            </w:r>
          </w:p>
        </w:tc>
      </w:tr>
      <w:tr w:rsidR="002333B8" w:rsidRPr="00FD19E5" w:rsidTr="006900F1">
        <w:tc>
          <w:tcPr>
            <w:tcW w:w="2270" w:type="pct"/>
          </w:tcPr>
          <w:p w:rsidR="002333B8" w:rsidRPr="00FD19E5" w:rsidRDefault="002333B8" w:rsidP="002333B8">
            <w:pPr>
              <w:pStyle w:val="BodyText"/>
              <w:spacing w:after="0" w:line="240" w:lineRule="atLeast"/>
              <w:ind w:left="-18" w:right="-110"/>
              <w:rPr>
                <w:rFonts w:cs="Times New Roman"/>
                <w:b/>
                <w:bCs/>
                <w:i/>
                <w:iCs/>
                <w:szCs w:val="22"/>
              </w:rPr>
            </w:pPr>
          </w:p>
        </w:tc>
        <w:tc>
          <w:tcPr>
            <w:tcW w:w="565" w:type="pct"/>
          </w:tcPr>
          <w:p w:rsidR="002333B8" w:rsidRPr="00FD19E5" w:rsidRDefault="002333B8" w:rsidP="002333B8">
            <w:pPr>
              <w:spacing w:line="240" w:lineRule="exact"/>
              <w:ind w:right="72"/>
              <w:jc w:val="center"/>
              <w:rPr>
                <w:rFonts w:cs="Times New Roman"/>
                <w:szCs w:val="22"/>
              </w:rPr>
            </w:pPr>
            <w:r w:rsidRPr="00FD19E5">
              <w:rPr>
                <w:rFonts w:cs="Times New Roman"/>
                <w:szCs w:val="22"/>
              </w:rPr>
              <w:t>2019</w:t>
            </w:r>
          </w:p>
        </w:tc>
        <w:tc>
          <w:tcPr>
            <w:tcW w:w="141" w:type="pct"/>
          </w:tcPr>
          <w:p w:rsidR="002333B8" w:rsidRPr="00FD19E5" w:rsidRDefault="002333B8" w:rsidP="002333B8">
            <w:pPr>
              <w:spacing w:line="240" w:lineRule="exact"/>
              <w:ind w:right="72"/>
              <w:jc w:val="center"/>
              <w:rPr>
                <w:rFonts w:cs="Times New Roman"/>
                <w:szCs w:val="22"/>
              </w:rPr>
            </w:pPr>
          </w:p>
        </w:tc>
        <w:tc>
          <w:tcPr>
            <w:tcW w:w="566" w:type="pct"/>
          </w:tcPr>
          <w:p w:rsidR="002333B8" w:rsidRPr="00FD19E5" w:rsidRDefault="002333B8" w:rsidP="002333B8">
            <w:pPr>
              <w:spacing w:line="240" w:lineRule="exact"/>
              <w:ind w:right="72"/>
              <w:jc w:val="center"/>
              <w:rPr>
                <w:rFonts w:cs="Times New Roman"/>
                <w:szCs w:val="22"/>
              </w:rPr>
            </w:pPr>
            <w:r w:rsidRPr="00FD19E5">
              <w:rPr>
                <w:rFonts w:cs="Times New Roman"/>
                <w:szCs w:val="22"/>
              </w:rPr>
              <w:t>2018</w:t>
            </w:r>
          </w:p>
        </w:tc>
        <w:tc>
          <w:tcPr>
            <w:tcW w:w="141" w:type="pct"/>
          </w:tcPr>
          <w:p w:rsidR="002333B8" w:rsidRPr="00FD19E5" w:rsidRDefault="002333B8" w:rsidP="002333B8">
            <w:pPr>
              <w:ind w:right="72"/>
              <w:jc w:val="center"/>
              <w:rPr>
                <w:rFonts w:cs="Times New Roman"/>
                <w:szCs w:val="22"/>
              </w:rPr>
            </w:pPr>
          </w:p>
        </w:tc>
        <w:tc>
          <w:tcPr>
            <w:tcW w:w="564" w:type="pct"/>
          </w:tcPr>
          <w:p w:rsidR="002333B8" w:rsidRPr="00FD19E5" w:rsidRDefault="002333B8" w:rsidP="002333B8">
            <w:pPr>
              <w:spacing w:line="240" w:lineRule="exact"/>
              <w:ind w:right="72"/>
              <w:jc w:val="center"/>
              <w:rPr>
                <w:rFonts w:cs="Times New Roman"/>
                <w:szCs w:val="22"/>
              </w:rPr>
            </w:pPr>
            <w:r w:rsidRPr="00FD19E5">
              <w:rPr>
                <w:rFonts w:cs="Times New Roman"/>
                <w:szCs w:val="22"/>
              </w:rPr>
              <w:t>2019</w:t>
            </w:r>
          </w:p>
        </w:tc>
        <w:tc>
          <w:tcPr>
            <w:tcW w:w="141" w:type="pct"/>
          </w:tcPr>
          <w:p w:rsidR="002333B8" w:rsidRPr="00FD19E5" w:rsidRDefault="002333B8" w:rsidP="002333B8">
            <w:pPr>
              <w:spacing w:line="240" w:lineRule="exact"/>
              <w:ind w:right="72"/>
              <w:jc w:val="center"/>
              <w:rPr>
                <w:rFonts w:cs="Times New Roman"/>
                <w:szCs w:val="22"/>
              </w:rPr>
            </w:pPr>
          </w:p>
        </w:tc>
        <w:tc>
          <w:tcPr>
            <w:tcW w:w="611" w:type="pct"/>
          </w:tcPr>
          <w:p w:rsidR="002333B8" w:rsidRPr="00FD19E5" w:rsidRDefault="002333B8" w:rsidP="002333B8">
            <w:pPr>
              <w:spacing w:line="240" w:lineRule="exact"/>
              <w:ind w:right="72"/>
              <w:jc w:val="center"/>
              <w:rPr>
                <w:rFonts w:cs="Times New Roman"/>
                <w:szCs w:val="22"/>
              </w:rPr>
            </w:pPr>
            <w:r w:rsidRPr="00FD19E5">
              <w:rPr>
                <w:rFonts w:cs="Times New Roman"/>
                <w:szCs w:val="22"/>
              </w:rPr>
              <w:t>2018</w:t>
            </w:r>
          </w:p>
        </w:tc>
      </w:tr>
      <w:tr w:rsidR="002333B8" w:rsidRPr="00FD19E5" w:rsidTr="006900F1">
        <w:tc>
          <w:tcPr>
            <w:tcW w:w="2270" w:type="pct"/>
          </w:tcPr>
          <w:p w:rsidR="002333B8" w:rsidRPr="00FD19E5" w:rsidRDefault="002333B8" w:rsidP="002333B8">
            <w:pPr>
              <w:pStyle w:val="BodyText"/>
              <w:spacing w:after="0" w:line="240" w:lineRule="atLeast"/>
              <w:ind w:left="-18" w:right="-110"/>
              <w:rPr>
                <w:rFonts w:cs="Times New Roman"/>
                <w:i/>
                <w:iCs/>
                <w:szCs w:val="22"/>
              </w:rPr>
            </w:pPr>
          </w:p>
        </w:tc>
        <w:tc>
          <w:tcPr>
            <w:tcW w:w="2730" w:type="pct"/>
            <w:gridSpan w:val="7"/>
          </w:tcPr>
          <w:p w:rsidR="002333B8" w:rsidRPr="00FD19E5" w:rsidRDefault="002333B8" w:rsidP="002333B8">
            <w:pPr>
              <w:pStyle w:val="acctfourfigures"/>
              <w:tabs>
                <w:tab w:val="clear" w:pos="765"/>
              </w:tabs>
              <w:spacing w:line="240" w:lineRule="atLeast"/>
              <w:jc w:val="center"/>
              <w:rPr>
                <w:rFonts w:cs="Times New Roman"/>
                <w:szCs w:val="22"/>
              </w:rPr>
            </w:pPr>
            <w:r w:rsidRPr="00FD19E5">
              <w:rPr>
                <w:rFonts w:cs="Times New Roman"/>
                <w:i/>
                <w:iCs/>
                <w:szCs w:val="22"/>
              </w:rPr>
              <w:t>(in thousand Baht)</w:t>
            </w:r>
          </w:p>
        </w:tc>
      </w:tr>
      <w:tr w:rsidR="00A11A0D" w:rsidRPr="002333B8" w:rsidTr="006900F1">
        <w:tc>
          <w:tcPr>
            <w:tcW w:w="2270" w:type="pct"/>
          </w:tcPr>
          <w:p w:rsidR="00A11A0D" w:rsidRPr="002333B8" w:rsidRDefault="00A11A0D" w:rsidP="00A11A0D">
            <w:pPr>
              <w:spacing w:line="240" w:lineRule="atLeast"/>
              <w:ind w:left="-18"/>
              <w:rPr>
                <w:rFonts w:cs="Times New Roman"/>
                <w:szCs w:val="22"/>
                <w:lang w:val="en-US"/>
              </w:rPr>
            </w:pPr>
            <w:r w:rsidRPr="002333B8">
              <w:rPr>
                <w:rFonts w:cs="Times New Roman"/>
                <w:szCs w:val="22"/>
                <w:lang w:val="en-US"/>
              </w:rPr>
              <w:t>Post-employment benefits</w:t>
            </w:r>
          </w:p>
        </w:tc>
        <w:tc>
          <w:tcPr>
            <w:tcW w:w="565" w:type="pct"/>
          </w:tcPr>
          <w:p w:rsidR="00A11A0D" w:rsidRPr="00A11A0D" w:rsidRDefault="00A11A0D" w:rsidP="00A11A0D">
            <w:pPr>
              <w:pStyle w:val="30"/>
              <w:tabs>
                <w:tab w:val="clear" w:pos="360"/>
                <w:tab w:val="clear" w:pos="720"/>
                <w:tab w:val="decimal" w:pos="883"/>
              </w:tabs>
              <w:spacing w:line="240" w:lineRule="atLeast"/>
              <w:ind w:right="-198"/>
              <w:rPr>
                <w:rFonts w:cstheme="minorBidi"/>
                <w:lang w:val="en-US"/>
              </w:rPr>
            </w:pPr>
            <w:r>
              <w:rPr>
                <w:rFonts w:cstheme="minorBidi"/>
                <w:lang w:val="en-US"/>
              </w:rPr>
              <w:t>285,992</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szCs w:val="22"/>
              </w:rPr>
            </w:pPr>
          </w:p>
        </w:tc>
        <w:tc>
          <w:tcPr>
            <w:tcW w:w="566" w:type="pct"/>
          </w:tcPr>
          <w:p w:rsidR="00A11A0D" w:rsidRPr="002333B8" w:rsidRDefault="00A11A0D" w:rsidP="00A11A0D">
            <w:pPr>
              <w:pStyle w:val="30"/>
              <w:tabs>
                <w:tab w:val="clear" w:pos="360"/>
                <w:tab w:val="clear" w:pos="720"/>
                <w:tab w:val="decimal" w:pos="883"/>
              </w:tabs>
              <w:spacing w:line="240" w:lineRule="atLeast"/>
              <w:ind w:right="-198"/>
              <w:rPr>
                <w:rFonts w:cs="Times New Roman"/>
                <w:lang w:val="en-US"/>
              </w:rPr>
            </w:pPr>
            <w:r w:rsidRPr="002333B8">
              <w:rPr>
                <w:rFonts w:cs="Times New Roman"/>
                <w:lang w:val="en-US"/>
              </w:rPr>
              <w:t>173,209</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szCs w:val="22"/>
              </w:rPr>
            </w:pPr>
          </w:p>
        </w:tc>
        <w:tc>
          <w:tcPr>
            <w:tcW w:w="564" w:type="pct"/>
          </w:tcPr>
          <w:p w:rsidR="00A11A0D" w:rsidRPr="00A11A0D" w:rsidRDefault="00A11A0D" w:rsidP="00A11A0D">
            <w:pPr>
              <w:pStyle w:val="30"/>
              <w:tabs>
                <w:tab w:val="clear" w:pos="360"/>
                <w:tab w:val="clear" w:pos="720"/>
                <w:tab w:val="decimal" w:pos="883"/>
              </w:tabs>
              <w:spacing w:line="240" w:lineRule="atLeast"/>
              <w:ind w:right="-198"/>
              <w:rPr>
                <w:rFonts w:cstheme="minorBidi"/>
                <w:lang w:val="en-US"/>
              </w:rPr>
            </w:pPr>
            <w:r>
              <w:rPr>
                <w:rFonts w:cstheme="minorBidi"/>
                <w:lang w:val="en-US"/>
              </w:rPr>
              <w:t>285,992</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szCs w:val="22"/>
              </w:rPr>
            </w:pPr>
          </w:p>
        </w:tc>
        <w:tc>
          <w:tcPr>
            <w:tcW w:w="611" w:type="pct"/>
          </w:tcPr>
          <w:p w:rsidR="00A11A0D" w:rsidRPr="002333B8" w:rsidRDefault="00A11A0D" w:rsidP="00A11A0D">
            <w:pPr>
              <w:pStyle w:val="30"/>
              <w:tabs>
                <w:tab w:val="clear" w:pos="360"/>
                <w:tab w:val="clear" w:pos="720"/>
                <w:tab w:val="decimal" w:pos="883"/>
              </w:tabs>
              <w:spacing w:line="240" w:lineRule="atLeast"/>
              <w:ind w:right="-198"/>
              <w:rPr>
                <w:rFonts w:cs="Times New Roman"/>
                <w:lang w:val="en-US"/>
              </w:rPr>
            </w:pPr>
            <w:r w:rsidRPr="002333B8">
              <w:rPr>
                <w:rFonts w:cs="Times New Roman"/>
                <w:lang w:val="en-US"/>
              </w:rPr>
              <w:t>173,209</w:t>
            </w:r>
          </w:p>
        </w:tc>
      </w:tr>
      <w:tr w:rsidR="00A11A0D" w:rsidRPr="002333B8" w:rsidTr="006900F1">
        <w:tc>
          <w:tcPr>
            <w:tcW w:w="2270" w:type="pct"/>
          </w:tcPr>
          <w:p w:rsidR="00A11A0D" w:rsidRPr="002333B8" w:rsidRDefault="00A11A0D" w:rsidP="00A11A0D">
            <w:pPr>
              <w:spacing w:line="240" w:lineRule="atLeast"/>
              <w:ind w:left="-18"/>
              <w:rPr>
                <w:rFonts w:cs="Times New Roman"/>
                <w:szCs w:val="22"/>
                <w:lang w:val="en-US"/>
              </w:rPr>
            </w:pPr>
            <w:r w:rsidRPr="002333B8">
              <w:rPr>
                <w:rFonts w:cs="Times New Roman"/>
                <w:szCs w:val="22"/>
                <w:lang w:val="en-US"/>
              </w:rPr>
              <w:t xml:space="preserve">Other </w:t>
            </w:r>
            <w:r w:rsidRPr="002333B8">
              <w:rPr>
                <w:rFonts w:cs="Times New Roman"/>
                <w:szCs w:val="22"/>
                <w:lang w:bidi="th-TH"/>
              </w:rPr>
              <w:t xml:space="preserve">long-term </w:t>
            </w:r>
            <w:r w:rsidRPr="002333B8">
              <w:rPr>
                <w:rFonts w:cs="Times New Roman"/>
                <w:szCs w:val="22"/>
                <w:lang w:val="en-US"/>
              </w:rPr>
              <w:t xml:space="preserve">employment benefits  </w:t>
            </w:r>
          </w:p>
        </w:tc>
        <w:tc>
          <w:tcPr>
            <w:tcW w:w="565" w:type="pct"/>
            <w:tcBorders>
              <w:bottom w:val="sing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lang w:val="en-US"/>
              </w:rPr>
            </w:pPr>
            <w:r>
              <w:rPr>
                <w:rFonts w:cs="Times New Roman"/>
                <w:lang w:val="en-US"/>
              </w:rPr>
              <w:t>9,060</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szCs w:val="22"/>
              </w:rPr>
            </w:pPr>
          </w:p>
        </w:tc>
        <w:tc>
          <w:tcPr>
            <w:tcW w:w="566" w:type="pct"/>
            <w:tcBorders>
              <w:bottom w:val="sing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lang w:val="en-US"/>
              </w:rPr>
            </w:pPr>
            <w:r w:rsidRPr="002333B8">
              <w:rPr>
                <w:rFonts w:cs="Times New Roman"/>
                <w:lang w:val="en-US"/>
              </w:rPr>
              <w:t>5,529</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szCs w:val="22"/>
              </w:rPr>
            </w:pPr>
          </w:p>
        </w:tc>
        <w:tc>
          <w:tcPr>
            <w:tcW w:w="564" w:type="pct"/>
            <w:tcBorders>
              <w:bottom w:val="sing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lang w:val="en-US"/>
              </w:rPr>
            </w:pPr>
            <w:r>
              <w:rPr>
                <w:rFonts w:cs="Times New Roman"/>
                <w:lang w:val="en-US"/>
              </w:rPr>
              <w:t>9,060</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szCs w:val="22"/>
              </w:rPr>
            </w:pPr>
          </w:p>
        </w:tc>
        <w:tc>
          <w:tcPr>
            <w:tcW w:w="611" w:type="pct"/>
            <w:tcBorders>
              <w:bottom w:val="sing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lang w:val="en-US"/>
              </w:rPr>
            </w:pPr>
            <w:r w:rsidRPr="002333B8">
              <w:rPr>
                <w:rFonts w:cs="Times New Roman"/>
                <w:lang w:val="en-US"/>
              </w:rPr>
              <w:t>5,529</w:t>
            </w:r>
          </w:p>
        </w:tc>
      </w:tr>
      <w:tr w:rsidR="00A11A0D" w:rsidRPr="002333B8" w:rsidTr="006900F1">
        <w:tc>
          <w:tcPr>
            <w:tcW w:w="2270" w:type="pct"/>
          </w:tcPr>
          <w:p w:rsidR="00A11A0D" w:rsidRPr="002333B8" w:rsidRDefault="00A11A0D" w:rsidP="00A11A0D">
            <w:pPr>
              <w:spacing w:line="240" w:lineRule="atLeast"/>
              <w:ind w:left="-18"/>
              <w:rPr>
                <w:rFonts w:cs="Times New Roman"/>
                <w:b/>
                <w:bCs/>
                <w:szCs w:val="22"/>
              </w:rPr>
            </w:pPr>
            <w:r w:rsidRPr="002333B8">
              <w:rPr>
                <w:rFonts w:cs="Times New Roman"/>
                <w:b/>
                <w:bCs/>
                <w:szCs w:val="22"/>
              </w:rPr>
              <w:t>Total</w:t>
            </w:r>
          </w:p>
        </w:tc>
        <w:tc>
          <w:tcPr>
            <w:tcW w:w="565" w:type="pct"/>
            <w:tcBorders>
              <w:top w:val="single" w:sz="4" w:space="0" w:color="auto"/>
              <w:bottom w:val="doub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295,052</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b/>
                <w:bCs/>
                <w:szCs w:val="22"/>
              </w:rPr>
            </w:pPr>
          </w:p>
        </w:tc>
        <w:tc>
          <w:tcPr>
            <w:tcW w:w="566" w:type="pct"/>
            <w:tcBorders>
              <w:top w:val="single" w:sz="4" w:space="0" w:color="auto"/>
              <w:bottom w:val="doub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b/>
                <w:bCs/>
                <w:lang w:val="en-US"/>
              </w:rPr>
            </w:pPr>
            <w:r w:rsidRPr="002333B8">
              <w:rPr>
                <w:rFonts w:cs="Times New Roman"/>
                <w:b/>
                <w:bCs/>
                <w:lang w:val="en-US"/>
              </w:rPr>
              <w:t>178,738</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b/>
                <w:bCs/>
                <w:szCs w:val="22"/>
              </w:rPr>
            </w:pPr>
          </w:p>
        </w:tc>
        <w:tc>
          <w:tcPr>
            <w:tcW w:w="564" w:type="pct"/>
            <w:tcBorders>
              <w:top w:val="single" w:sz="4" w:space="0" w:color="auto"/>
              <w:bottom w:val="doub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295,052</w:t>
            </w:r>
          </w:p>
        </w:tc>
        <w:tc>
          <w:tcPr>
            <w:tcW w:w="141" w:type="pct"/>
          </w:tcPr>
          <w:p w:rsidR="00A11A0D" w:rsidRPr="002333B8" w:rsidRDefault="00A11A0D" w:rsidP="00A11A0D">
            <w:pPr>
              <w:pStyle w:val="BodyText"/>
              <w:tabs>
                <w:tab w:val="decimal" w:pos="823"/>
              </w:tabs>
              <w:spacing w:after="0" w:line="240" w:lineRule="atLeast"/>
              <w:ind w:left="-57" w:right="-131"/>
              <w:rPr>
                <w:rFonts w:cs="Times New Roman"/>
                <w:b/>
                <w:bCs/>
                <w:szCs w:val="22"/>
              </w:rPr>
            </w:pPr>
          </w:p>
        </w:tc>
        <w:tc>
          <w:tcPr>
            <w:tcW w:w="611" w:type="pct"/>
            <w:tcBorders>
              <w:top w:val="single" w:sz="4" w:space="0" w:color="auto"/>
              <w:bottom w:val="double" w:sz="4" w:space="0" w:color="auto"/>
            </w:tcBorders>
          </w:tcPr>
          <w:p w:rsidR="00A11A0D" w:rsidRPr="002333B8" w:rsidRDefault="00A11A0D" w:rsidP="00A11A0D">
            <w:pPr>
              <w:pStyle w:val="30"/>
              <w:tabs>
                <w:tab w:val="clear" w:pos="360"/>
                <w:tab w:val="clear" w:pos="720"/>
                <w:tab w:val="decimal" w:pos="883"/>
              </w:tabs>
              <w:spacing w:line="240" w:lineRule="atLeast"/>
              <w:ind w:right="-198"/>
              <w:rPr>
                <w:rFonts w:cs="Times New Roman"/>
                <w:b/>
                <w:bCs/>
                <w:lang w:val="en-US"/>
              </w:rPr>
            </w:pPr>
            <w:r w:rsidRPr="002333B8">
              <w:rPr>
                <w:rFonts w:cs="Times New Roman"/>
                <w:b/>
                <w:bCs/>
                <w:lang w:val="en-US"/>
              </w:rPr>
              <w:t>178,738</w:t>
            </w:r>
          </w:p>
        </w:tc>
      </w:tr>
    </w:tbl>
    <w:p w:rsidR="000A53DC" w:rsidRPr="002333B8" w:rsidRDefault="000A53DC" w:rsidP="002333B8">
      <w:pPr>
        <w:spacing w:line="240" w:lineRule="atLeast"/>
        <w:ind w:firstLine="540"/>
        <w:rPr>
          <w:rFonts w:cs="Times New Roman"/>
          <w:szCs w:val="22"/>
          <w:lang w:val="en-US" w:bidi="th-TH"/>
        </w:rPr>
      </w:pPr>
    </w:p>
    <w:p w:rsidR="0006380E" w:rsidRPr="002333B8" w:rsidRDefault="0006380E" w:rsidP="002333B8">
      <w:pPr>
        <w:pStyle w:val="AccPolicysubhead"/>
        <w:rPr>
          <w:b/>
          <w:bCs w:val="0"/>
        </w:rPr>
      </w:pPr>
      <w:r w:rsidRPr="002333B8">
        <w:rPr>
          <w:b/>
          <w:bCs w:val="0"/>
        </w:rPr>
        <w:t>Defined benefit plan</w:t>
      </w:r>
    </w:p>
    <w:p w:rsidR="0006380E" w:rsidRPr="002333B8" w:rsidRDefault="0006380E" w:rsidP="002333B8">
      <w:pPr>
        <w:pStyle w:val="AccPolicysubhead"/>
        <w:rPr>
          <w:i w:val="0"/>
          <w:iCs w:val="0"/>
        </w:rPr>
      </w:pPr>
    </w:p>
    <w:p w:rsidR="00801A16" w:rsidRPr="00554D39" w:rsidRDefault="007E592A" w:rsidP="00554D39">
      <w:pPr>
        <w:pStyle w:val="AccPolicysubhead"/>
        <w:rPr>
          <w:i w:val="0"/>
          <w:iCs w:val="0"/>
        </w:rPr>
      </w:pPr>
      <w:r w:rsidRPr="002333B8">
        <w:rPr>
          <w:i w:val="0"/>
          <w:iCs w:val="0"/>
        </w:rPr>
        <w:t xml:space="preserve">The </w:t>
      </w:r>
      <w:r w:rsidR="008E0801" w:rsidRPr="002333B8">
        <w:rPr>
          <w:i w:val="0"/>
          <w:iCs w:val="0"/>
        </w:rPr>
        <w:t xml:space="preserve">Group </w:t>
      </w:r>
      <w:r w:rsidRPr="002333B8">
        <w:rPr>
          <w:i w:val="0"/>
          <w:iCs w:val="0"/>
        </w:rPr>
        <w:t>operates defined benefit plans based on the requirement of Thai Labour Protection Act B.E. 2541 (1998) to provide retirement benefits to employees based on pensionable remuneration and length of service.</w:t>
      </w:r>
      <w:r w:rsidR="00554D39">
        <w:rPr>
          <w:i w:val="0"/>
          <w:iCs w:val="0"/>
        </w:rPr>
        <w:t xml:space="preserve"> </w:t>
      </w:r>
      <w:r w:rsidR="00801A16" w:rsidRPr="00554D39">
        <w:rPr>
          <w:rFonts w:eastAsia="Calibri"/>
          <w:i w:val="0"/>
          <w:iCs w:val="0"/>
        </w:rPr>
        <w:t>The defined benefit plans expose the Group to actuarial risks, such as longevity risk, currency risk, interest rate risk and market (investment) risk.</w:t>
      </w:r>
    </w:p>
    <w:p w:rsidR="00764BC8" w:rsidRPr="00554D39" w:rsidRDefault="00764BC8">
      <w:pPr>
        <w:spacing w:line="240" w:lineRule="auto"/>
        <w:rPr>
          <w:szCs w:val="22"/>
          <w:lang w:bidi="th-TH"/>
        </w:rPr>
      </w:pPr>
    </w:p>
    <w:tbl>
      <w:tblPr>
        <w:tblW w:w="9306" w:type="dxa"/>
        <w:tblInd w:w="450" w:type="dxa"/>
        <w:tblLayout w:type="fixed"/>
        <w:tblLook w:val="0000" w:firstRow="0" w:lastRow="0" w:firstColumn="0" w:lastColumn="0" w:noHBand="0" w:noVBand="0"/>
      </w:tblPr>
      <w:tblGrid>
        <w:gridCol w:w="3953"/>
        <w:gridCol w:w="1132"/>
        <w:gridCol w:w="266"/>
        <w:gridCol w:w="1143"/>
        <w:gridCol w:w="275"/>
        <w:gridCol w:w="1117"/>
        <w:gridCol w:w="266"/>
        <w:gridCol w:w="1154"/>
      </w:tblGrid>
      <w:tr w:rsidR="00F06E46" w:rsidRPr="00D953C4" w:rsidTr="005B030F">
        <w:tc>
          <w:tcPr>
            <w:tcW w:w="2124" w:type="pct"/>
          </w:tcPr>
          <w:p w:rsidR="00F06E46" w:rsidRPr="009674C6" w:rsidRDefault="002A4952" w:rsidP="00F5583E">
            <w:pPr>
              <w:pStyle w:val="BodyText"/>
              <w:spacing w:after="0" w:line="220" w:lineRule="exact"/>
              <w:ind w:left="-18" w:right="-110"/>
              <w:rPr>
                <w:rFonts w:cs="Times New Roman"/>
                <w:i/>
                <w:iCs/>
                <w:szCs w:val="22"/>
              </w:rPr>
            </w:pPr>
            <w:r w:rsidRPr="009674C6">
              <w:rPr>
                <w:b/>
                <w:bCs/>
                <w:i/>
                <w:iCs/>
                <w:lang w:bidi="th-TH"/>
              </w:rPr>
              <w:lastRenderedPageBreak/>
              <w:t>Present value of the defined benefit</w:t>
            </w:r>
          </w:p>
        </w:tc>
        <w:tc>
          <w:tcPr>
            <w:tcW w:w="1365" w:type="pct"/>
            <w:gridSpan w:val="3"/>
          </w:tcPr>
          <w:p w:rsidR="00F06E46" w:rsidRPr="00D953C4" w:rsidRDefault="00F06E46" w:rsidP="00F5583E">
            <w:pPr>
              <w:pStyle w:val="acctmergecolhdg"/>
              <w:spacing w:line="220" w:lineRule="exact"/>
              <w:rPr>
                <w:rFonts w:cs="Times New Roman"/>
              </w:rPr>
            </w:pPr>
            <w:r w:rsidRPr="00D953C4">
              <w:rPr>
                <w:rFonts w:cs="Times New Roman"/>
              </w:rPr>
              <w:t>Consolidated</w:t>
            </w:r>
          </w:p>
        </w:tc>
        <w:tc>
          <w:tcPr>
            <w:tcW w:w="148" w:type="pct"/>
          </w:tcPr>
          <w:p w:rsidR="00F06E46" w:rsidRPr="00D953C4" w:rsidRDefault="00F06E46" w:rsidP="00F5583E">
            <w:pPr>
              <w:pStyle w:val="acctmergecolhdg"/>
              <w:spacing w:line="220" w:lineRule="exact"/>
              <w:rPr>
                <w:rFonts w:cs="Times New Roman"/>
              </w:rPr>
            </w:pPr>
          </w:p>
        </w:tc>
        <w:tc>
          <w:tcPr>
            <w:tcW w:w="1363" w:type="pct"/>
            <w:gridSpan w:val="3"/>
          </w:tcPr>
          <w:p w:rsidR="00F06E46" w:rsidRPr="00D953C4" w:rsidRDefault="00F06E46" w:rsidP="00F5583E">
            <w:pPr>
              <w:pStyle w:val="acctmergecolhdg"/>
              <w:spacing w:line="220" w:lineRule="exact"/>
              <w:rPr>
                <w:rFonts w:cs="Times New Roman"/>
              </w:rPr>
            </w:pPr>
            <w:r w:rsidRPr="00D953C4">
              <w:rPr>
                <w:rFonts w:cs="Times New Roman"/>
              </w:rPr>
              <w:t>Separate</w:t>
            </w:r>
          </w:p>
        </w:tc>
      </w:tr>
      <w:tr w:rsidR="00F06E46" w:rsidRPr="00D953C4" w:rsidTr="005B030F">
        <w:tc>
          <w:tcPr>
            <w:tcW w:w="2124" w:type="pct"/>
          </w:tcPr>
          <w:p w:rsidR="00F06E46" w:rsidRPr="009674C6" w:rsidRDefault="002A4952" w:rsidP="00F5583E">
            <w:pPr>
              <w:pStyle w:val="BodyText"/>
              <w:spacing w:after="0" w:line="220" w:lineRule="exact"/>
              <w:ind w:left="-18" w:right="-110"/>
              <w:rPr>
                <w:rFonts w:cs="Times New Roman"/>
                <w:i/>
                <w:iCs/>
                <w:szCs w:val="22"/>
              </w:rPr>
            </w:pPr>
            <w:r w:rsidRPr="009674C6">
              <w:rPr>
                <w:b/>
                <w:bCs/>
                <w:i/>
                <w:iCs/>
                <w:lang w:bidi="th-TH"/>
              </w:rPr>
              <w:t xml:space="preserve">   obligations</w:t>
            </w:r>
          </w:p>
        </w:tc>
        <w:tc>
          <w:tcPr>
            <w:tcW w:w="1365" w:type="pct"/>
            <w:gridSpan w:val="3"/>
          </w:tcPr>
          <w:p w:rsidR="00F06E46" w:rsidRPr="00D953C4" w:rsidRDefault="00F06E46" w:rsidP="00F5583E">
            <w:pPr>
              <w:pStyle w:val="acctmergecolhdg"/>
              <w:spacing w:line="220" w:lineRule="exact"/>
              <w:rPr>
                <w:rFonts w:cs="Times New Roman"/>
              </w:rPr>
            </w:pPr>
            <w:r w:rsidRPr="00D953C4">
              <w:rPr>
                <w:rFonts w:cs="Times New Roman"/>
              </w:rPr>
              <w:t>financial statements</w:t>
            </w:r>
          </w:p>
        </w:tc>
        <w:tc>
          <w:tcPr>
            <w:tcW w:w="148" w:type="pct"/>
          </w:tcPr>
          <w:p w:rsidR="00F06E46" w:rsidRPr="00D953C4" w:rsidRDefault="00F06E46" w:rsidP="00F5583E">
            <w:pPr>
              <w:pStyle w:val="acctmergecolhdg"/>
              <w:spacing w:line="220" w:lineRule="exact"/>
              <w:rPr>
                <w:rFonts w:cs="Times New Roman"/>
              </w:rPr>
            </w:pPr>
          </w:p>
        </w:tc>
        <w:tc>
          <w:tcPr>
            <w:tcW w:w="1363" w:type="pct"/>
            <w:gridSpan w:val="3"/>
          </w:tcPr>
          <w:p w:rsidR="00F06E46" w:rsidRPr="00D953C4" w:rsidRDefault="00F06E46" w:rsidP="00F5583E">
            <w:pPr>
              <w:pStyle w:val="acctmergecolhdg"/>
              <w:spacing w:line="220" w:lineRule="exact"/>
              <w:rPr>
                <w:rFonts w:cs="Times New Roman"/>
              </w:rPr>
            </w:pPr>
            <w:r w:rsidRPr="00D953C4">
              <w:rPr>
                <w:rFonts w:cs="Times New Roman"/>
              </w:rPr>
              <w:t>financial statements</w:t>
            </w:r>
          </w:p>
        </w:tc>
      </w:tr>
      <w:tr w:rsidR="00697158" w:rsidRPr="00D953C4" w:rsidTr="009674C6">
        <w:tc>
          <w:tcPr>
            <w:tcW w:w="2124" w:type="pct"/>
          </w:tcPr>
          <w:p w:rsidR="00697158" w:rsidRPr="00592157" w:rsidRDefault="00697158" w:rsidP="00697158">
            <w:pPr>
              <w:pStyle w:val="BodyText"/>
              <w:spacing w:after="0" w:line="220" w:lineRule="exact"/>
              <w:ind w:left="-18" w:right="-110"/>
              <w:rPr>
                <w:rFonts w:cs="Times New Roman"/>
                <w:b/>
                <w:bCs/>
                <w:i/>
                <w:iCs/>
                <w:szCs w:val="22"/>
              </w:rPr>
            </w:pPr>
          </w:p>
        </w:tc>
        <w:tc>
          <w:tcPr>
            <w:tcW w:w="608" w:type="pct"/>
          </w:tcPr>
          <w:p w:rsidR="00697158" w:rsidRPr="00CF09A3" w:rsidRDefault="002333B8" w:rsidP="00697158">
            <w:pPr>
              <w:spacing w:line="240" w:lineRule="exact"/>
              <w:ind w:right="72"/>
              <w:jc w:val="center"/>
              <w:rPr>
                <w:rFonts w:cs="Times New Roman"/>
                <w:szCs w:val="22"/>
              </w:rPr>
            </w:pPr>
            <w:r>
              <w:rPr>
                <w:rFonts w:cs="Times New Roman"/>
                <w:szCs w:val="22"/>
              </w:rPr>
              <w:t>2019</w:t>
            </w:r>
          </w:p>
        </w:tc>
        <w:tc>
          <w:tcPr>
            <w:tcW w:w="143" w:type="pct"/>
          </w:tcPr>
          <w:p w:rsidR="00697158" w:rsidRPr="00CF09A3" w:rsidRDefault="00697158" w:rsidP="00697158">
            <w:pPr>
              <w:spacing w:line="240" w:lineRule="exact"/>
              <w:ind w:right="72"/>
              <w:jc w:val="center"/>
              <w:rPr>
                <w:rFonts w:cs="Times New Roman"/>
                <w:szCs w:val="22"/>
              </w:rPr>
            </w:pPr>
          </w:p>
        </w:tc>
        <w:tc>
          <w:tcPr>
            <w:tcW w:w="614" w:type="pct"/>
          </w:tcPr>
          <w:p w:rsidR="00697158" w:rsidRPr="00CF09A3" w:rsidRDefault="002333B8" w:rsidP="00697158">
            <w:pPr>
              <w:spacing w:line="240" w:lineRule="exact"/>
              <w:ind w:right="72"/>
              <w:jc w:val="center"/>
              <w:rPr>
                <w:rFonts w:cs="Times New Roman"/>
                <w:szCs w:val="22"/>
              </w:rPr>
            </w:pPr>
            <w:r>
              <w:rPr>
                <w:rFonts w:cs="Times New Roman"/>
                <w:szCs w:val="22"/>
              </w:rPr>
              <w:t>2018</w:t>
            </w:r>
          </w:p>
        </w:tc>
        <w:tc>
          <w:tcPr>
            <w:tcW w:w="148" w:type="pct"/>
          </w:tcPr>
          <w:p w:rsidR="00697158" w:rsidRPr="00CF09A3" w:rsidRDefault="00697158" w:rsidP="00697158">
            <w:pPr>
              <w:ind w:right="72"/>
              <w:jc w:val="center"/>
              <w:rPr>
                <w:rFonts w:cs="Times New Roman"/>
                <w:szCs w:val="22"/>
              </w:rPr>
            </w:pPr>
          </w:p>
        </w:tc>
        <w:tc>
          <w:tcPr>
            <w:tcW w:w="600" w:type="pct"/>
          </w:tcPr>
          <w:p w:rsidR="00697158" w:rsidRPr="00CF09A3" w:rsidRDefault="002333B8" w:rsidP="00697158">
            <w:pPr>
              <w:spacing w:line="240" w:lineRule="exact"/>
              <w:ind w:right="72"/>
              <w:jc w:val="center"/>
              <w:rPr>
                <w:rFonts w:cs="Times New Roman"/>
                <w:szCs w:val="22"/>
              </w:rPr>
            </w:pPr>
            <w:r>
              <w:rPr>
                <w:rFonts w:cs="Times New Roman"/>
                <w:szCs w:val="22"/>
              </w:rPr>
              <w:t>2019</w:t>
            </w:r>
          </w:p>
        </w:tc>
        <w:tc>
          <w:tcPr>
            <w:tcW w:w="143" w:type="pct"/>
          </w:tcPr>
          <w:p w:rsidR="00697158" w:rsidRPr="00CF09A3" w:rsidRDefault="00697158" w:rsidP="00697158">
            <w:pPr>
              <w:spacing w:line="240" w:lineRule="exact"/>
              <w:ind w:right="72"/>
              <w:jc w:val="center"/>
              <w:rPr>
                <w:rFonts w:cs="Times New Roman"/>
                <w:szCs w:val="22"/>
              </w:rPr>
            </w:pPr>
          </w:p>
        </w:tc>
        <w:tc>
          <w:tcPr>
            <w:tcW w:w="620" w:type="pct"/>
          </w:tcPr>
          <w:p w:rsidR="00697158" w:rsidRPr="00CF09A3" w:rsidRDefault="002333B8" w:rsidP="00697158">
            <w:pPr>
              <w:spacing w:line="240" w:lineRule="exact"/>
              <w:ind w:right="72"/>
              <w:jc w:val="center"/>
              <w:rPr>
                <w:rFonts w:cs="Times New Roman"/>
                <w:szCs w:val="22"/>
              </w:rPr>
            </w:pPr>
            <w:r>
              <w:rPr>
                <w:rFonts w:cs="Times New Roman"/>
                <w:szCs w:val="22"/>
              </w:rPr>
              <w:t>2018</w:t>
            </w:r>
          </w:p>
        </w:tc>
      </w:tr>
      <w:tr w:rsidR="00F5583E" w:rsidRPr="00D953C4" w:rsidTr="005B030F">
        <w:tc>
          <w:tcPr>
            <w:tcW w:w="2124" w:type="pct"/>
          </w:tcPr>
          <w:p w:rsidR="00F5583E" w:rsidRPr="00D953C4" w:rsidRDefault="00F5583E" w:rsidP="00F5583E">
            <w:pPr>
              <w:pStyle w:val="BodyText"/>
              <w:spacing w:after="0" w:line="220" w:lineRule="exact"/>
              <w:ind w:left="-18" w:right="-110"/>
              <w:rPr>
                <w:rFonts w:cs="Times New Roman"/>
                <w:szCs w:val="22"/>
              </w:rPr>
            </w:pPr>
          </w:p>
        </w:tc>
        <w:tc>
          <w:tcPr>
            <w:tcW w:w="2876" w:type="pct"/>
            <w:gridSpan w:val="7"/>
          </w:tcPr>
          <w:p w:rsidR="00F5583E" w:rsidRPr="00D953C4" w:rsidRDefault="00F5583E" w:rsidP="00F5583E">
            <w:pPr>
              <w:pStyle w:val="acctfourfigures"/>
              <w:spacing w:line="220" w:lineRule="exact"/>
              <w:jc w:val="center"/>
              <w:rPr>
                <w:rFonts w:cs="Times New Roman"/>
                <w:i/>
                <w:iCs/>
              </w:rPr>
            </w:pPr>
            <w:r w:rsidRPr="00D953C4">
              <w:rPr>
                <w:rFonts w:cs="Times New Roman"/>
                <w:i/>
                <w:iCs/>
              </w:rPr>
              <w:t>(in thousand Baht)</w:t>
            </w:r>
          </w:p>
        </w:tc>
      </w:tr>
      <w:tr w:rsidR="002A4952" w:rsidRPr="00D953C4" w:rsidTr="009674C6">
        <w:tc>
          <w:tcPr>
            <w:tcW w:w="2124" w:type="pct"/>
          </w:tcPr>
          <w:p w:rsidR="002A4952" w:rsidRPr="00D953C4" w:rsidRDefault="002A4952" w:rsidP="002A4952">
            <w:pPr>
              <w:spacing w:line="240" w:lineRule="atLeast"/>
              <w:rPr>
                <w:rFonts w:cs="Times New Roman"/>
                <w:szCs w:val="22"/>
              </w:rPr>
            </w:pPr>
            <w:r>
              <w:rPr>
                <w:rFonts w:cs="Times New Roman"/>
                <w:szCs w:val="22"/>
                <w:lang w:bidi="th-TH"/>
              </w:rPr>
              <w:t>A</w:t>
            </w:r>
            <w:r w:rsidRPr="00D953C4">
              <w:rPr>
                <w:rFonts w:cs="Times New Roman"/>
                <w:szCs w:val="22"/>
                <w:lang w:bidi="th-TH"/>
              </w:rPr>
              <w:t>t 1 January</w:t>
            </w:r>
          </w:p>
        </w:tc>
        <w:tc>
          <w:tcPr>
            <w:tcW w:w="608" w:type="pct"/>
          </w:tcPr>
          <w:p w:rsidR="002A4952" w:rsidRPr="002116A8" w:rsidRDefault="00F97BEE" w:rsidP="002A4952">
            <w:pPr>
              <w:pStyle w:val="30"/>
              <w:tabs>
                <w:tab w:val="clear" w:pos="360"/>
                <w:tab w:val="clear" w:pos="720"/>
                <w:tab w:val="decimal" w:pos="892"/>
              </w:tabs>
              <w:spacing w:line="240" w:lineRule="atLeast"/>
              <w:ind w:left="-72" w:right="-201"/>
              <w:rPr>
                <w:rFonts w:cs="Times New Roman"/>
                <w:lang w:val="en-US"/>
              </w:rPr>
            </w:pPr>
            <w:r>
              <w:rPr>
                <w:rFonts w:cs="Times New Roman"/>
                <w:lang w:val="en-US"/>
              </w:rPr>
              <w:t>178,738</w:t>
            </w:r>
          </w:p>
        </w:tc>
        <w:tc>
          <w:tcPr>
            <w:tcW w:w="143" w:type="pct"/>
          </w:tcPr>
          <w:p w:rsidR="002A4952" w:rsidRPr="002116A8" w:rsidRDefault="002A4952" w:rsidP="002A4952">
            <w:pPr>
              <w:pStyle w:val="BodyText"/>
              <w:tabs>
                <w:tab w:val="decimal" w:pos="892"/>
              </w:tabs>
              <w:spacing w:after="0" w:line="240" w:lineRule="atLeast"/>
              <w:ind w:left="-72" w:right="-201"/>
              <w:rPr>
                <w:rFonts w:cs="Times New Roman"/>
                <w:szCs w:val="22"/>
              </w:rPr>
            </w:pPr>
          </w:p>
        </w:tc>
        <w:tc>
          <w:tcPr>
            <w:tcW w:w="614" w:type="pct"/>
          </w:tcPr>
          <w:p w:rsidR="002A4952" w:rsidRPr="002116A8" w:rsidRDefault="002A4952" w:rsidP="002A4952">
            <w:pPr>
              <w:pStyle w:val="30"/>
              <w:tabs>
                <w:tab w:val="clear" w:pos="360"/>
                <w:tab w:val="clear" w:pos="720"/>
                <w:tab w:val="decimal" w:pos="892"/>
              </w:tabs>
              <w:spacing w:line="240" w:lineRule="atLeast"/>
              <w:ind w:left="-72" w:right="-201"/>
              <w:rPr>
                <w:rFonts w:cs="Times New Roman"/>
                <w:lang w:val="en-US"/>
              </w:rPr>
            </w:pPr>
            <w:r>
              <w:rPr>
                <w:rFonts w:cs="Times New Roman"/>
                <w:lang w:val="en-US"/>
              </w:rPr>
              <w:t>169,766</w:t>
            </w:r>
          </w:p>
        </w:tc>
        <w:tc>
          <w:tcPr>
            <w:tcW w:w="148" w:type="pct"/>
          </w:tcPr>
          <w:p w:rsidR="002A4952" w:rsidRPr="002116A8" w:rsidRDefault="002A4952" w:rsidP="002A4952">
            <w:pPr>
              <w:pStyle w:val="BodyText"/>
              <w:tabs>
                <w:tab w:val="decimal" w:pos="892"/>
              </w:tabs>
              <w:spacing w:after="0" w:line="240" w:lineRule="atLeast"/>
              <w:ind w:left="-72" w:right="-201"/>
              <w:rPr>
                <w:rFonts w:cs="Times New Roman"/>
                <w:szCs w:val="22"/>
              </w:rPr>
            </w:pPr>
          </w:p>
        </w:tc>
        <w:tc>
          <w:tcPr>
            <w:tcW w:w="600" w:type="pct"/>
          </w:tcPr>
          <w:p w:rsidR="002A4952" w:rsidRPr="00F97BEE" w:rsidRDefault="00F97BEE" w:rsidP="002A4952">
            <w:pPr>
              <w:pStyle w:val="30"/>
              <w:tabs>
                <w:tab w:val="clear" w:pos="360"/>
                <w:tab w:val="clear" w:pos="720"/>
                <w:tab w:val="decimal" w:pos="892"/>
              </w:tabs>
              <w:spacing w:line="240" w:lineRule="atLeast"/>
              <w:ind w:left="-72" w:right="-201"/>
              <w:rPr>
                <w:szCs w:val="28"/>
                <w:lang w:val="en-US"/>
              </w:rPr>
            </w:pPr>
            <w:r>
              <w:rPr>
                <w:szCs w:val="28"/>
                <w:lang w:val="en-US"/>
              </w:rPr>
              <w:t>178,738</w:t>
            </w:r>
          </w:p>
        </w:tc>
        <w:tc>
          <w:tcPr>
            <w:tcW w:w="143" w:type="pct"/>
          </w:tcPr>
          <w:p w:rsidR="002A4952" w:rsidRPr="00D953C4" w:rsidRDefault="002A4952" w:rsidP="002A4952">
            <w:pPr>
              <w:pStyle w:val="BodyText"/>
              <w:tabs>
                <w:tab w:val="decimal" w:pos="892"/>
              </w:tabs>
              <w:spacing w:after="0" w:line="240" w:lineRule="atLeast"/>
              <w:ind w:left="-72" w:right="-201"/>
              <w:rPr>
                <w:rFonts w:cs="Times New Roman"/>
                <w:b/>
                <w:bCs/>
                <w:szCs w:val="22"/>
              </w:rPr>
            </w:pPr>
          </w:p>
        </w:tc>
        <w:tc>
          <w:tcPr>
            <w:tcW w:w="620" w:type="pct"/>
          </w:tcPr>
          <w:p w:rsidR="002A4952" w:rsidRPr="002116A8" w:rsidRDefault="002A4952" w:rsidP="002A4952">
            <w:pPr>
              <w:pStyle w:val="30"/>
              <w:tabs>
                <w:tab w:val="clear" w:pos="360"/>
                <w:tab w:val="clear" w:pos="720"/>
                <w:tab w:val="decimal" w:pos="892"/>
              </w:tabs>
              <w:spacing w:line="240" w:lineRule="atLeast"/>
              <w:ind w:left="-72" w:right="-201"/>
              <w:rPr>
                <w:rFonts w:cs="Times New Roman"/>
                <w:lang w:val="en-US"/>
              </w:rPr>
            </w:pPr>
            <w:r>
              <w:rPr>
                <w:rFonts w:cs="Times New Roman"/>
                <w:lang w:val="en-US"/>
              </w:rPr>
              <w:t>169,766</w:t>
            </w:r>
          </w:p>
        </w:tc>
      </w:tr>
      <w:tr w:rsidR="00FF710A" w:rsidRPr="00D953C4" w:rsidTr="009674C6">
        <w:tc>
          <w:tcPr>
            <w:tcW w:w="2124" w:type="pct"/>
          </w:tcPr>
          <w:p w:rsidR="00FF710A" w:rsidRPr="00D953C4" w:rsidRDefault="00FF710A" w:rsidP="00FF710A">
            <w:pPr>
              <w:spacing w:line="240" w:lineRule="atLeast"/>
              <w:ind w:left="-18"/>
              <w:rPr>
                <w:rFonts w:cs="Times New Roman"/>
                <w:szCs w:val="22"/>
                <w:lang w:bidi="th-TH"/>
              </w:rPr>
            </w:pPr>
          </w:p>
        </w:tc>
        <w:tc>
          <w:tcPr>
            <w:tcW w:w="608"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c>
          <w:tcPr>
            <w:tcW w:w="143" w:type="pct"/>
          </w:tcPr>
          <w:p w:rsidR="00FF710A" w:rsidRPr="00D953C4" w:rsidRDefault="00FF710A" w:rsidP="00FF710A">
            <w:pPr>
              <w:pStyle w:val="BodyText"/>
              <w:tabs>
                <w:tab w:val="decimal" w:pos="892"/>
              </w:tabs>
              <w:spacing w:after="0" w:line="240" w:lineRule="atLeast"/>
              <w:ind w:left="-72" w:right="-201"/>
              <w:rPr>
                <w:rFonts w:cs="Times New Roman"/>
                <w:szCs w:val="22"/>
              </w:rPr>
            </w:pPr>
          </w:p>
        </w:tc>
        <w:tc>
          <w:tcPr>
            <w:tcW w:w="614"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c>
          <w:tcPr>
            <w:tcW w:w="148" w:type="pct"/>
          </w:tcPr>
          <w:p w:rsidR="00FF710A" w:rsidRPr="00D953C4" w:rsidRDefault="00FF710A" w:rsidP="00FF710A">
            <w:pPr>
              <w:pStyle w:val="BodyText"/>
              <w:tabs>
                <w:tab w:val="decimal" w:pos="892"/>
              </w:tabs>
              <w:spacing w:after="0" w:line="240" w:lineRule="atLeast"/>
              <w:ind w:left="-72" w:right="-201"/>
              <w:rPr>
                <w:rFonts w:cs="Times New Roman"/>
                <w:szCs w:val="22"/>
              </w:rPr>
            </w:pPr>
          </w:p>
        </w:tc>
        <w:tc>
          <w:tcPr>
            <w:tcW w:w="600"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c>
          <w:tcPr>
            <w:tcW w:w="143" w:type="pct"/>
          </w:tcPr>
          <w:p w:rsidR="00FF710A" w:rsidRPr="00D953C4" w:rsidRDefault="00FF710A" w:rsidP="00FF710A">
            <w:pPr>
              <w:pStyle w:val="BodyText"/>
              <w:tabs>
                <w:tab w:val="decimal" w:pos="892"/>
              </w:tabs>
              <w:spacing w:after="0" w:line="240" w:lineRule="atLeast"/>
              <w:ind w:left="-72" w:right="-201"/>
              <w:rPr>
                <w:rFonts w:cs="Times New Roman"/>
                <w:szCs w:val="22"/>
              </w:rPr>
            </w:pPr>
          </w:p>
        </w:tc>
        <w:tc>
          <w:tcPr>
            <w:tcW w:w="620"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r>
      <w:tr w:rsidR="00FF710A" w:rsidRPr="00D953C4" w:rsidTr="009674C6">
        <w:tc>
          <w:tcPr>
            <w:tcW w:w="2124" w:type="pct"/>
          </w:tcPr>
          <w:p w:rsidR="00FF710A" w:rsidRPr="00D953C4" w:rsidRDefault="00FF710A" w:rsidP="00FF710A">
            <w:pPr>
              <w:spacing w:line="240" w:lineRule="atLeast"/>
              <w:ind w:left="-18"/>
              <w:rPr>
                <w:rFonts w:cs="Times New Roman"/>
                <w:szCs w:val="22"/>
                <w:lang w:bidi="th-TH"/>
              </w:rPr>
            </w:pPr>
            <w:r w:rsidRPr="002724C4">
              <w:rPr>
                <w:b/>
                <w:bCs/>
                <w:szCs w:val="22"/>
                <w:lang w:val="en-US" w:bidi="th-TH"/>
              </w:rPr>
              <w:t>Include</w:t>
            </w:r>
            <w:r>
              <w:rPr>
                <w:b/>
                <w:bCs/>
                <w:szCs w:val="22"/>
                <w:lang w:val="en-US" w:bidi="th-TH"/>
              </w:rPr>
              <w:t>d</w:t>
            </w:r>
            <w:r w:rsidRPr="002724C4">
              <w:rPr>
                <w:b/>
                <w:bCs/>
                <w:szCs w:val="22"/>
                <w:lang w:val="en-US" w:bidi="th-TH"/>
              </w:rPr>
              <w:t xml:space="preserve"> in profit or loss</w:t>
            </w:r>
          </w:p>
        </w:tc>
        <w:tc>
          <w:tcPr>
            <w:tcW w:w="608"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c>
          <w:tcPr>
            <w:tcW w:w="143" w:type="pct"/>
          </w:tcPr>
          <w:p w:rsidR="00FF710A" w:rsidRPr="00D953C4" w:rsidRDefault="00FF710A" w:rsidP="00FF710A">
            <w:pPr>
              <w:pStyle w:val="BodyText"/>
              <w:tabs>
                <w:tab w:val="decimal" w:pos="892"/>
              </w:tabs>
              <w:spacing w:after="0" w:line="240" w:lineRule="atLeast"/>
              <w:ind w:left="-72" w:right="-201"/>
              <w:rPr>
                <w:rFonts w:cs="Times New Roman"/>
                <w:szCs w:val="22"/>
              </w:rPr>
            </w:pPr>
          </w:p>
        </w:tc>
        <w:tc>
          <w:tcPr>
            <w:tcW w:w="614"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c>
          <w:tcPr>
            <w:tcW w:w="148" w:type="pct"/>
          </w:tcPr>
          <w:p w:rsidR="00FF710A" w:rsidRPr="00D953C4" w:rsidRDefault="00FF710A" w:rsidP="00FF710A">
            <w:pPr>
              <w:pStyle w:val="BodyText"/>
              <w:tabs>
                <w:tab w:val="decimal" w:pos="892"/>
              </w:tabs>
              <w:spacing w:after="0" w:line="240" w:lineRule="atLeast"/>
              <w:ind w:left="-72" w:right="-201"/>
              <w:rPr>
                <w:rFonts w:cs="Times New Roman"/>
                <w:szCs w:val="22"/>
              </w:rPr>
            </w:pPr>
          </w:p>
        </w:tc>
        <w:tc>
          <w:tcPr>
            <w:tcW w:w="600"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c>
          <w:tcPr>
            <w:tcW w:w="143" w:type="pct"/>
          </w:tcPr>
          <w:p w:rsidR="00FF710A" w:rsidRPr="00D953C4" w:rsidRDefault="00FF710A" w:rsidP="00FF710A">
            <w:pPr>
              <w:pStyle w:val="BodyText"/>
              <w:tabs>
                <w:tab w:val="decimal" w:pos="892"/>
              </w:tabs>
              <w:spacing w:after="0" w:line="240" w:lineRule="atLeast"/>
              <w:ind w:left="-72" w:right="-201"/>
              <w:rPr>
                <w:rFonts w:cs="Times New Roman"/>
                <w:szCs w:val="22"/>
              </w:rPr>
            </w:pPr>
          </w:p>
        </w:tc>
        <w:tc>
          <w:tcPr>
            <w:tcW w:w="620" w:type="pct"/>
            <w:vAlign w:val="bottom"/>
          </w:tcPr>
          <w:p w:rsidR="00FF710A" w:rsidRPr="00D953C4" w:rsidRDefault="00FF710A" w:rsidP="00FF710A">
            <w:pPr>
              <w:tabs>
                <w:tab w:val="decimal" w:pos="892"/>
              </w:tabs>
              <w:spacing w:line="240" w:lineRule="auto"/>
              <w:ind w:left="-72" w:right="-201"/>
              <w:rPr>
                <w:rFonts w:cs="Times New Roman"/>
                <w:color w:val="000000"/>
                <w:szCs w:val="22"/>
              </w:rPr>
            </w:pPr>
          </w:p>
        </w:tc>
      </w:tr>
      <w:tr w:rsidR="00F97BEE" w:rsidRPr="00D953C4" w:rsidTr="009674C6">
        <w:tc>
          <w:tcPr>
            <w:tcW w:w="2124" w:type="pct"/>
          </w:tcPr>
          <w:p w:rsidR="00F97BEE" w:rsidRPr="002724C4" w:rsidRDefault="00F97BEE" w:rsidP="00F97BEE">
            <w:pPr>
              <w:spacing w:line="240" w:lineRule="atLeast"/>
              <w:ind w:left="-18"/>
              <w:rPr>
                <w:rFonts w:cs="Times New Roman"/>
                <w:szCs w:val="22"/>
                <w:lang w:bidi="th-TH"/>
              </w:rPr>
            </w:pPr>
            <w:r w:rsidRPr="002724C4">
              <w:t>Current service cost</w:t>
            </w:r>
          </w:p>
        </w:tc>
        <w:tc>
          <w:tcPr>
            <w:tcW w:w="608" w:type="pct"/>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19,995</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14" w:type="pct"/>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11,575</w:t>
            </w:r>
          </w:p>
        </w:tc>
        <w:tc>
          <w:tcPr>
            <w:tcW w:w="148"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00" w:type="pct"/>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19,995</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20" w:type="pct"/>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11,575</w:t>
            </w:r>
          </w:p>
        </w:tc>
      </w:tr>
      <w:tr w:rsidR="00F97BEE" w:rsidRPr="00D953C4" w:rsidTr="009674C6">
        <w:tc>
          <w:tcPr>
            <w:tcW w:w="2124" w:type="pct"/>
          </w:tcPr>
          <w:p w:rsidR="00F97BEE" w:rsidRPr="002724C4" w:rsidRDefault="00F97BEE" w:rsidP="00F97BEE">
            <w:pPr>
              <w:spacing w:line="240" w:lineRule="atLeast"/>
              <w:ind w:left="-18"/>
            </w:pPr>
            <w:r>
              <w:t>Past service cost</w:t>
            </w:r>
          </w:p>
        </w:tc>
        <w:tc>
          <w:tcPr>
            <w:tcW w:w="608" w:type="pct"/>
            <w:vAlign w:val="bottom"/>
          </w:tcPr>
          <w:p w:rsidR="00F97BEE"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51,82</w:t>
            </w:r>
            <w:r w:rsidR="00B66E72">
              <w:rPr>
                <w:rFonts w:cs="Times New Roman"/>
                <w:color w:val="000000"/>
                <w:szCs w:val="22"/>
              </w:rPr>
              <w:t>1</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14" w:type="pct"/>
            <w:vAlign w:val="bottom"/>
          </w:tcPr>
          <w:p w:rsidR="00F97BEE" w:rsidRDefault="00F97BEE" w:rsidP="0055760E">
            <w:pPr>
              <w:tabs>
                <w:tab w:val="decimal" w:pos="650"/>
              </w:tabs>
              <w:spacing w:line="240" w:lineRule="auto"/>
              <w:ind w:left="-72" w:right="-201"/>
              <w:rPr>
                <w:rFonts w:cs="Times New Roman"/>
                <w:color w:val="000000"/>
                <w:szCs w:val="22"/>
              </w:rPr>
            </w:pPr>
            <w:r>
              <w:rPr>
                <w:rFonts w:cs="Times New Roman"/>
                <w:color w:val="000000"/>
                <w:szCs w:val="22"/>
              </w:rPr>
              <w:t>-</w:t>
            </w:r>
          </w:p>
        </w:tc>
        <w:tc>
          <w:tcPr>
            <w:tcW w:w="148"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00" w:type="pct"/>
            <w:vAlign w:val="bottom"/>
          </w:tcPr>
          <w:p w:rsidR="00F97BEE"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51,82</w:t>
            </w:r>
            <w:r w:rsidR="00B66E72">
              <w:rPr>
                <w:rFonts w:cs="Times New Roman"/>
                <w:color w:val="000000"/>
                <w:szCs w:val="22"/>
              </w:rPr>
              <w:t>1</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20" w:type="pct"/>
            <w:vAlign w:val="bottom"/>
          </w:tcPr>
          <w:p w:rsidR="00F97BEE" w:rsidRPr="00F97BEE" w:rsidRDefault="00F97BEE" w:rsidP="0055760E">
            <w:pPr>
              <w:tabs>
                <w:tab w:val="decimal" w:pos="650"/>
              </w:tabs>
              <w:spacing w:line="240" w:lineRule="auto"/>
              <w:ind w:left="-72" w:right="-201"/>
              <w:rPr>
                <w:color w:val="000000"/>
                <w:szCs w:val="28"/>
                <w:lang w:val="en-US" w:bidi="th-TH"/>
              </w:rPr>
            </w:pPr>
            <w:r>
              <w:rPr>
                <w:color w:val="000000"/>
                <w:szCs w:val="28"/>
                <w:lang w:val="en-US" w:bidi="th-TH"/>
              </w:rPr>
              <w:t>-</w:t>
            </w:r>
          </w:p>
        </w:tc>
      </w:tr>
      <w:tr w:rsidR="00F97BEE" w:rsidRPr="00D953C4" w:rsidTr="00C71243">
        <w:tc>
          <w:tcPr>
            <w:tcW w:w="2124" w:type="pct"/>
          </w:tcPr>
          <w:p w:rsidR="00F97BEE" w:rsidRPr="002724C4" w:rsidRDefault="00F97BEE" w:rsidP="00F97BEE">
            <w:pPr>
              <w:spacing w:line="240" w:lineRule="atLeast"/>
              <w:ind w:left="-18"/>
              <w:rPr>
                <w:rFonts w:cs="Times New Roman"/>
                <w:szCs w:val="22"/>
                <w:lang w:bidi="th-TH"/>
              </w:rPr>
            </w:pPr>
            <w:r w:rsidRPr="002724C4">
              <w:t>Interest on obligation</w:t>
            </w:r>
          </w:p>
        </w:tc>
        <w:tc>
          <w:tcPr>
            <w:tcW w:w="608" w:type="pct"/>
            <w:tcBorders>
              <w:bottom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7,479</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14" w:type="pct"/>
            <w:tcBorders>
              <w:bottom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5,085</w:t>
            </w:r>
          </w:p>
        </w:tc>
        <w:tc>
          <w:tcPr>
            <w:tcW w:w="148"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00" w:type="pct"/>
            <w:tcBorders>
              <w:bottom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7,479</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20" w:type="pct"/>
            <w:tcBorders>
              <w:bottom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r>
              <w:rPr>
                <w:rFonts w:cs="Times New Roman"/>
                <w:color w:val="000000"/>
                <w:szCs w:val="22"/>
              </w:rPr>
              <w:t>5,085</w:t>
            </w:r>
          </w:p>
        </w:tc>
      </w:tr>
      <w:tr w:rsidR="00F97BEE" w:rsidRPr="00D953C4" w:rsidTr="00C71243">
        <w:tc>
          <w:tcPr>
            <w:tcW w:w="2124" w:type="pct"/>
          </w:tcPr>
          <w:p w:rsidR="00F97BEE" w:rsidRPr="00D953C4" w:rsidRDefault="00F97BEE" w:rsidP="00F97BEE">
            <w:pPr>
              <w:spacing w:line="240" w:lineRule="atLeast"/>
              <w:ind w:left="-18"/>
              <w:rPr>
                <w:rFonts w:cs="Times New Roman"/>
                <w:szCs w:val="22"/>
                <w:lang w:bidi="th-TH"/>
              </w:rPr>
            </w:pPr>
          </w:p>
        </w:tc>
        <w:tc>
          <w:tcPr>
            <w:tcW w:w="608" w:type="pct"/>
            <w:tcBorders>
              <w:top w:val="single" w:sz="4" w:space="0" w:color="auto"/>
              <w:bottom w:val="single" w:sz="4" w:space="0" w:color="auto"/>
            </w:tcBorders>
            <w:vAlign w:val="bottom"/>
          </w:tcPr>
          <w:p w:rsidR="00F97BEE" w:rsidRPr="00146282" w:rsidRDefault="00F97BEE" w:rsidP="00F97BEE">
            <w:pPr>
              <w:tabs>
                <w:tab w:val="decimal" w:pos="892"/>
              </w:tabs>
              <w:spacing w:line="240" w:lineRule="auto"/>
              <w:ind w:left="-72" w:right="-201"/>
              <w:rPr>
                <w:rFonts w:cs="Times New Roman"/>
                <w:b/>
                <w:bCs/>
                <w:color w:val="000000"/>
                <w:szCs w:val="22"/>
              </w:rPr>
            </w:pPr>
            <w:r>
              <w:rPr>
                <w:rFonts w:cs="Times New Roman"/>
                <w:b/>
                <w:bCs/>
                <w:color w:val="000000"/>
                <w:szCs w:val="22"/>
              </w:rPr>
              <w:t>79,29</w:t>
            </w:r>
            <w:r w:rsidR="00B66E72">
              <w:rPr>
                <w:rFonts w:cs="Times New Roman"/>
                <w:b/>
                <w:bCs/>
                <w:color w:val="000000"/>
                <w:szCs w:val="22"/>
              </w:rPr>
              <w:t>5</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14" w:type="pct"/>
            <w:tcBorders>
              <w:top w:val="single" w:sz="4" w:space="0" w:color="auto"/>
              <w:bottom w:val="single" w:sz="4" w:space="0" w:color="auto"/>
            </w:tcBorders>
            <w:vAlign w:val="bottom"/>
          </w:tcPr>
          <w:p w:rsidR="00F97BEE" w:rsidRPr="00146282" w:rsidRDefault="00F97BEE" w:rsidP="00F97BEE">
            <w:pPr>
              <w:tabs>
                <w:tab w:val="decimal" w:pos="892"/>
              </w:tabs>
              <w:spacing w:line="240" w:lineRule="auto"/>
              <w:ind w:left="-72" w:right="-201"/>
              <w:rPr>
                <w:rFonts w:cs="Times New Roman"/>
                <w:b/>
                <w:bCs/>
                <w:color w:val="000000"/>
                <w:szCs w:val="22"/>
              </w:rPr>
            </w:pPr>
            <w:r>
              <w:rPr>
                <w:rFonts w:cs="Times New Roman"/>
                <w:b/>
                <w:bCs/>
                <w:color w:val="000000"/>
                <w:szCs w:val="22"/>
              </w:rPr>
              <w:t>16,660</w:t>
            </w:r>
          </w:p>
        </w:tc>
        <w:tc>
          <w:tcPr>
            <w:tcW w:w="148"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00" w:type="pct"/>
            <w:tcBorders>
              <w:top w:val="single" w:sz="4" w:space="0" w:color="auto"/>
              <w:bottom w:val="single" w:sz="4" w:space="0" w:color="auto"/>
            </w:tcBorders>
            <w:vAlign w:val="bottom"/>
          </w:tcPr>
          <w:p w:rsidR="00F97BEE" w:rsidRPr="00146282" w:rsidRDefault="00F97BEE" w:rsidP="00F97BEE">
            <w:pPr>
              <w:tabs>
                <w:tab w:val="decimal" w:pos="892"/>
              </w:tabs>
              <w:spacing w:line="240" w:lineRule="auto"/>
              <w:ind w:left="-72" w:right="-201"/>
              <w:rPr>
                <w:rFonts w:cs="Times New Roman"/>
                <w:b/>
                <w:bCs/>
                <w:color w:val="000000"/>
                <w:szCs w:val="22"/>
              </w:rPr>
            </w:pPr>
            <w:r>
              <w:rPr>
                <w:rFonts w:cs="Times New Roman"/>
                <w:b/>
                <w:bCs/>
                <w:color w:val="000000"/>
                <w:szCs w:val="22"/>
              </w:rPr>
              <w:t>79,29</w:t>
            </w:r>
            <w:r w:rsidR="00B66E72">
              <w:rPr>
                <w:rFonts w:cs="Times New Roman"/>
                <w:b/>
                <w:bCs/>
                <w:color w:val="000000"/>
                <w:szCs w:val="22"/>
              </w:rPr>
              <w:t>5</w:t>
            </w: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20" w:type="pct"/>
            <w:tcBorders>
              <w:top w:val="single" w:sz="4" w:space="0" w:color="auto"/>
              <w:bottom w:val="single" w:sz="4" w:space="0" w:color="auto"/>
            </w:tcBorders>
            <w:vAlign w:val="bottom"/>
          </w:tcPr>
          <w:p w:rsidR="00F97BEE" w:rsidRPr="00146282" w:rsidRDefault="00F97BEE" w:rsidP="00F97BEE">
            <w:pPr>
              <w:tabs>
                <w:tab w:val="decimal" w:pos="892"/>
              </w:tabs>
              <w:spacing w:line="240" w:lineRule="auto"/>
              <w:ind w:left="-72" w:right="-201"/>
              <w:rPr>
                <w:rFonts w:cs="Times New Roman"/>
                <w:b/>
                <w:bCs/>
                <w:color w:val="000000"/>
                <w:szCs w:val="22"/>
              </w:rPr>
            </w:pPr>
            <w:r>
              <w:rPr>
                <w:rFonts w:cs="Times New Roman"/>
                <w:b/>
                <w:bCs/>
                <w:color w:val="000000"/>
                <w:szCs w:val="22"/>
              </w:rPr>
              <w:t>16,660</w:t>
            </w:r>
          </w:p>
        </w:tc>
      </w:tr>
      <w:tr w:rsidR="00F97BEE" w:rsidRPr="00D953C4" w:rsidTr="00C71243">
        <w:tc>
          <w:tcPr>
            <w:tcW w:w="2124" w:type="pct"/>
          </w:tcPr>
          <w:p w:rsidR="00F97BEE" w:rsidRPr="00D953C4" w:rsidRDefault="00F97BEE" w:rsidP="00F97BEE">
            <w:pPr>
              <w:spacing w:line="240" w:lineRule="atLeast"/>
              <w:ind w:left="-18"/>
              <w:rPr>
                <w:rFonts w:cs="Times New Roman"/>
                <w:szCs w:val="22"/>
                <w:lang w:bidi="th-TH"/>
              </w:rPr>
            </w:pPr>
          </w:p>
        </w:tc>
        <w:tc>
          <w:tcPr>
            <w:tcW w:w="608" w:type="pct"/>
            <w:tcBorders>
              <w:top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14" w:type="pct"/>
            <w:tcBorders>
              <w:top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p>
        </w:tc>
        <w:tc>
          <w:tcPr>
            <w:tcW w:w="148"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00" w:type="pct"/>
            <w:tcBorders>
              <w:top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20" w:type="pct"/>
            <w:tcBorders>
              <w:top w:val="single" w:sz="4" w:space="0" w:color="auto"/>
            </w:tcBorders>
            <w:vAlign w:val="bottom"/>
          </w:tcPr>
          <w:p w:rsidR="00F97BEE" w:rsidRPr="00D953C4" w:rsidRDefault="00F97BEE" w:rsidP="00F97BEE">
            <w:pPr>
              <w:tabs>
                <w:tab w:val="decimal" w:pos="892"/>
              </w:tabs>
              <w:spacing w:line="240" w:lineRule="auto"/>
              <w:ind w:left="-72" w:right="-201"/>
              <w:rPr>
                <w:rFonts w:cs="Times New Roman"/>
                <w:color w:val="000000"/>
                <w:szCs w:val="22"/>
              </w:rPr>
            </w:pPr>
          </w:p>
        </w:tc>
      </w:tr>
      <w:tr w:rsidR="00F97BEE" w:rsidRPr="00D953C4" w:rsidTr="002F61DD">
        <w:tc>
          <w:tcPr>
            <w:tcW w:w="2124" w:type="pct"/>
          </w:tcPr>
          <w:p w:rsidR="00F97BEE" w:rsidRPr="002724C4" w:rsidRDefault="00F97BEE" w:rsidP="00F97BEE">
            <w:pPr>
              <w:spacing w:line="240" w:lineRule="atLeast"/>
              <w:ind w:left="-18"/>
              <w:rPr>
                <w:b/>
                <w:bCs/>
                <w:szCs w:val="22"/>
                <w:lang w:bidi="th-TH"/>
              </w:rPr>
            </w:pPr>
            <w:r w:rsidRPr="002724C4">
              <w:rPr>
                <w:b/>
                <w:bCs/>
                <w:szCs w:val="22"/>
                <w:lang w:bidi="th-TH"/>
              </w:rPr>
              <w:t xml:space="preserve">Included in other comprehensive </w:t>
            </w:r>
          </w:p>
          <w:p w:rsidR="00F97BEE" w:rsidRPr="002724C4" w:rsidRDefault="00F97BEE" w:rsidP="00F97BEE">
            <w:pPr>
              <w:spacing w:line="240" w:lineRule="atLeast"/>
              <w:ind w:left="90"/>
              <w:rPr>
                <w:rFonts w:cs="Times New Roman"/>
                <w:szCs w:val="22"/>
                <w:lang w:bidi="th-TH"/>
              </w:rPr>
            </w:pPr>
            <w:r w:rsidRPr="002724C4">
              <w:rPr>
                <w:b/>
                <w:bCs/>
                <w:szCs w:val="22"/>
                <w:lang w:bidi="th-TH"/>
              </w:rPr>
              <w:t>income</w:t>
            </w:r>
          </w:p>
        </w:tc>
        <w:tc>
          <w:tcPr>
            <w:tcW w:w="608" w:type="pct"/>
            <w:vAlign w:val="bottom"/>
          </w:tcPr>
          <w:p w:rsidR="00F97BEE" w:rsidRPr="00D953C4" w:rsidRDefault="00F97BEE" w:rsidP="00F97BEE">
            <w:pPr>
              <w:tabs>
                <w:tab w:val="decimal" w:pos="892"/>
              </w:tabs>
              <w:spacing w:line="240" w:lineRule="auto"/>
              <w:ind w:left="-72" w:right="-201"/>
              <w:rPr>
                <w:rFonts w:cs="Times New Roman"/>
                <w:color w:val="000000"/>
                <w:szCs w:val="22"/>
              </w:rPr>
            </w:pP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14" w:type="pct"/>
            <w:vAlign w:val="bottom"/>
          </w:tcPr>
          <w:p w:rsidR="00F97BEE" w:rsidRPr="00D953C4" w:rsidRDefault="00F97BEE" w:rsidP="00F97BEE">
            <w:pPr>
              <w:tabs>
                <w:tab w:val="decimal" w:pos="892"/>
              </w:tabs>
              <w:spacing w:line="240" w:lineRule="auto"/>
              <w:ind w:left="-72" w:right="-201"/>
              <w:rPr>
                <w:rFonts w:cs="Times New Roman"/>
                <w:color w:val="000000"/>
                <w:szCs w:val="22"/>
              </w:rPr>
            </w:pPr>
          </w:p>
        </w:tc>
        <w:tc>
          <w:tcPr>
            <w:tcW w:w="148"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00" w:type="pct"/>
            <w:vAlign w:val="bottom"/>
          </w:tcPr>
          <w:p w:rsidR="00F97BEE" w:rsidRPr="00D953C4" w:rsidRDefault="00F97BEE" w:rsidP="00F97BEE">
            <w:pPr>
              <w:tabs>
                <w:tab w:val="decimal" w:pos="892"/>
              </w:tabs>
              <w:spacing w:line="240" w:lineRule="auto"/>
              <w:ind w:left="-72" w:right="-201"/>
              <w:rPr>
                <w:rFonts w:cs="Times New Roman"/>
                <w:color w:val="000000"/>
                <w:szCs w:val="22"/>
              </w:rPr>
            </w:pPr>
          </w:p>
        </w:tc>
        <w:tc>
          <w:tcPr>
            <w:tcW w:w="143" w:type="pct"/>
          </w:tcPr>
          <w:p w:rsidR="00F97BEE" w:rsidRPr="00D953C4" w:rsidRDefault="00F97BEE" w:rsidP="00F97BEE">
            <w:pPr>
              <w:pStyle w:val="BodyText"/>
              <w:tabs>
                <w:tab w:val="decimal" w:pos="892"/>
              </w:tabs>
              <w:spacing w:after="0" w:line="240" w:lineRule="atLeast"/>
              <w:ind w:left="-72" w:right="-201"/>
              <w:rPr>
                <w:rFonts w:cs="Times New Roman"/>
                <w:szCs w:val="22"/>
              </w:rPr>
            </w:pPr>
          </w:p>
        </w:tc>
        <w:tc>
          <w:tcPr>
            <w:tcW w:w="620" w:type="pct"/>
            <w:vAlign w:val="bottom"/>
          </w:tcPr>
          <w:p w:rsidR="00F97BEE" w:rsidRPr="00D953C4" w:rsidRDefault="00F97BEE" w:rsidP="00F97BEE">
            <w:pPr>
              <w:tabs>
                <w:tab w:val="decimal" w:pos="892"/>
              </w:tabs>
              <w:spacing w:line="240" w:lineRule="auto"/>
              <w:ind w:left="-72" w:right="-201"/>
              <w:rPr>
                <w:rFonts w:cs="Times New Roman"/>
                <w:color w:val="000000"/>
                <w:szCs w:val="22"/>
              </w:rPr>
            </w:pPr>
          </w:p>
        </w:tc>
      </w:tr>
      <w:tr w:rsidR="002F61DD" w:rsidRPr="00D953C4" w:rsidTr="002F61DD">
        <w:tc>
          <w:tcPr>
            <w:tcW w:w="2124" w:type="pct"/>
          </w:tcPr>
          <w:p w:rsidR="002F61DD" w:rsidRPr="002724C4" w:rsidRDefault="002F61DD" w:rsidP="00F97BEE">
            <w:pPr>
              <w:spacing w:line="240" w:lineRule="atLeast"/>
              <w:ind w:left="-18"/>
              <w:rPr>
                <w:szCs w:val="22"/>
                <w:lang w:bidi="th-TH"/>
              </w:rPr>
            </w:pPr>
            <w:r w:rsidRPr="002724C4">
              <w:rPr>
                <w:szCs w:val="22"/>
                <w:lang w:bidi="th-TH"/>
              </w:rPr>
              <w:t xml:space="preserve">Actuarial </w:t>
            </w:r>
            <w:r>
              <w:rPr>
                <w:szCs w:val="22"/>
                <w:lang w:bidi="th-TH"/>
              </w:rPr>
              <w:t xml:space="preserve">(gain) </w:t>
            </w:r>
            <w:r w:rsidRPr="002724C4">
              <w:rPr>
                <w:szCs w:val="22"/>
                <w:lang w:bidi="th-TH"/>
              </w:rPr>
              <w:t>loss</w:t>
            </w:r>
          </w:p>
        </w:tc>
        <w:tc>
          <w:tcPr>
            <w:tcW w:w="608" w:type="pct"/>
            <w:vAlign w:val="bottom"/>
          </w:tcPr>
          <w:p w:rsidR="002F61DD" w:rsidRDefault="002F61DD" w:rsidP="00F97BEE">
            <w:pPr>
              <w:pStyle w:val="30"/>
              <w:tabs>
                <w:tab w:val="clear" w:pos="360"/>
                <w:tab w:val="clear" w:pos="720"/>
                <w:tab w:val="decimal" w:pos="892"/>
              </w:tabs>
              <w:spacing w:line="240" w:lineRule="atLeast"/>
              <w:ind w:left="-72" w:right="-201"/>
              <w:rPr>
                <w:rFonts w:cs="Times New Roman"/>
                <w:lang w:val="en-GB"/>
              </w:rPr>
            </w:pPr>
          </w:p>
        </w:tc>
        <w:tc>
          <w:tcPr>
            <w:tcW w:w="143" w:type="pct"/>
          </w:tcPr>
          <w:p w:rsidR="002F61DD" w:rsidRPr="00D953C4" w:rsidRDefault="002F61DD" w:rsidP="00F97BEE">
            <w:pPr>
              <w:pStyle w:val="BodyText"/>
              <w:tabs>
                <w:tab w:val="decimal" w:pos="892"/>
              </w:tabs>
              <w:spacing w:after="0" w:line="240" w:lineRule="atLeast"/>
              <w:ind w:left="-72" w:right="-201"/>
              <w:rPr>
                <w:rFonts w:cs="Times New Roman"/>
                <w:szCs w:val="22"/>
              </w:rPr>
            </w:pPr>
          </w:p>
        </w:tc>
        <w:tc>
          <w:tcPr>
            <w:tcW w:w="614" w:type="pct"/>
            <w:vAlign w:val="bottom"/>
          </w:tcPr>
          <w:p w:rsidR="002F61DD" w:rsidRDefault="002F61DD" w:rsidP="00F97BEE">
            <w:pPr>
              <w:pStyle w:val="30"/>
              <w:tabs>
                <w:tab w:val="clear" w:pos="360"/>
                <w:tab w:val="clear" w:pos="720"/>
                <w:tab w:val="decimal" w:pos="892"/>
              </w:tabs>
              <w:spacing w:line="240" w:lineRule="atLeast"/>
              <w:ind w:left="-72" w:right="-201"/>
              <w:rPr>
                <w:rFonts w:cs="Times New Roman"/>
                <w:lang w:val="en-GB"/>
              </w:rPr>
            </w:pPr>
          </w:p>
        </w:tc>
        <w:tc>
          <w:tcPr>
            <w:tcW w:w="148" w:type="pct"/>
          </w:tcPr>
          <w:p w:rsidR="002F61DD" w:rsidRPr="00B11361" w:rsidRDefault="002F61DD" w:rsidP="00F97BEE">
            <w:pPr>
              <w:pStyle w:val="BodyText"/>
              <w:tabs>
                <w:tab w:val="decimal" w:pos="892"/>
              </w:tabs>
              <w:spacing w:after="0" w:line="240" w:lineRule="atLeast"/>
              <w:ind w:left="-72" w:right="-201"/>
              <w:rPr>
                <w:rFonts w:cs="Times New Roman"/>
                <w:szCs w:val="22"/>
              </w:rPr>
            </w:pPr>
          </w:p>
        </w:tc>
        <w:tc>
          <w:tcPr>
            <w:tcW w:w="600" w:type="pct"/>
            <w:vAlign w:val="bottom"/>
          </w:tcPr>
          <w:p w:rsidR="002F61DD" w:rsidRDefault="002F61DD" w:rsidP="00F97BEE">
            <w:pPr>
              <w:pStyle w:val="30"/>
              <w:tabs>
                <w:tab w:val="clear" w:pos="360"/>
                <w:tab w:val="clear" w:pos="720"/>
                <w:tab w:val="decimal" w:pos="892"/>
              </w:tabs>
              <w:spacing w:line="240" w:lineRule="atLeast"/>
              <w:ind w:left="-72" w:right="-201"/>
              <w:rPr>
                <w:rFonts w:cs="Times New Roman"/>
                <w:lang w:val="en-GB"/>
              </w:rPr>
            </w:pPr>
          </w:p>
        </w:tc>
        <w:tc>
          <w:tcPr>
            <w:tcW w:w="143" w:type="pct"/>
          </w:tcPr>
          <w:p w:rsidR="002F61DD" w:rsidRPr="00B11361" w:rsidRDefault="002F61DD" w:rsidP="00F97BEE">
            <w:pPr>
              <w:pStyle w:val="BodyText"/>
              <w:tabs>
                <w:tab w:val="decimal" w:pos="892"/>
              </w:tabs>
              <w:spacing w:after="0" w:line="240" w:lineRule="atLeast"/>
              <w:ind w:left="-72" w:right="-201"/>
              <w:rPr>
                <w:rFonts w:cs="Times New Roman"/>
                <w:szCs w:val="22"/>
              </w:rPr>
            </w:pPr>
          </w:p>
        </w:tc>
        <w:tc>
          <w:tcPr>
            <w:tcW w:w="620" w:type="pct"/>
            <w:vAlign w:val="bottom"/>
          </w:tcPr>
          <w:p w:rsidR="002F61DD" w:rsidRDefault="002F61DD" w:rsidP="00F97BEE">
            <w:pPr>
              <w:pStyle w:val="30"/>
              <w:tabs>
                <w:tab w:val="clear" w:pos="360"/>
                <w:tab w:val="clear" w:pos="720"/>
                <w:tab w:val="decimal" w:pos="892"/>
              </w:tabs>
              <w:spacing w:line="240" w:lineRule="atLeast"/>
              <w:ind w:left="-72" w:right="-201"/>
              <w:rPr>
                <w:rFonts w:cs="Times New Roman"/>
                <w:lang w:val="en-GB"/>
              </w:rPr>
            </w:pPr>
          </w:p>
        </w:tc>
      </w:tr>
      <w:tr w:rsidR="00A608DC" w:rsidRPr="00D953C4" w:rsidTr="00877CAD">
        <w:tc>
          <w:tcPr>
            <w:tcW w:w="2124" w:type="pct"/>
          </w:tcPr>
          <w:p w:rsidR="00A608DC" w:rsidRPr="002F61DD" w:rsidRDefault="00A608DC" w:rsidP="00A608DC">
            <w:pPr>
              <w:pStyle w:val="ListParagraph"/>
              <w:numPr>
                <w:ilvl w:val="2"/>
                <w:numId w:val="4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rPr>
                <w:rFonts w:ascii="Times New Roman" w:hAnsi="Times New Roman" w:cs="Times New Roman"/>
                <w:sz w:val="22"/>
                <w:szCs w:val="24"/>
              </w:rPr>
            </w:pPr>
            <w:r w:rsidRPr="002F61DD">
              <w:rPr>
                <w:rFonts w:ascii="Times New Roman" w:hAnsi="Times New Roman" w:cs="Times New Roman"/>
                <w:sz w:val="22"/>
                <w:szCs w:val="24"/>
              </w:rPr>
              <w:t>Demographic assumptions</w:t>
            </w:r>
          </w:p>
        </w:tc>
        <w:tc>
          <w:tcPr>
            <w:tcW w:w="608" w:type="pct"/>
          </w:tcPr>
          <w:p w:rsidR="00A608DC" w:rsidRPr="00A608DC" w:rsidRDefault="00A608DC" w:rsidP="00A608DC">
            <w:pPr>
              <w:pStyle w:val="30"/>
              <w:tabs>
                <w:tab w:val="clear" w:pos="360"/>
                <w:tab w:val="clear" w:pos="720"/>
                <w:tab w:val="decimal" w:pos="892"/>
              </w:tabs>
              <w:spacing w:line="240" w:lineRule="atLeast"/>
              <w:ind w:left="-72" w:right="-201"/>
              <w:rPr>
                <w:rFonts w:cs="Times New Roman"/>
                <w:lang w:val="en-GB"/>
              </w:rPr>
            </w:pPr>
            <w:r w:rsidRPr="00A608DC">
              <w:rPr>
                <w:rFonts w:cs="Times New Roman"/>
                <w:lang w:val="en-GB"/>
              </w:rPr>
              <w:t>14,250</w:t>
            </w:r>
          </w:p>
        </w:tc>
        <w:tc>
          <w:tcPr>
            <w:tcW w:w="143"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14" w:type="pct"/>
          </w:tcPr>
          <w:p w:rsidR="00A608DC" w:rsidRPr="00A608DC" w:rsidRDefault="00A608DC" w:rsidP="00A608DC">
            <w:pPr>
              <w:tabs>
                <w:tab w:val="decimal" w:pos="892"/>
              </w:tabs>
              <w:spacing w:line="240" w:lineRule="auto"/>
              <w:ind w:left="-72" w:right="-201"/>
              <w:rPr>
                <w:rFonts w:cs="Times New Roman"/>
                <w:color w:val="000000"/>
                <w:szCs w:val="22"/>
              </w:rPr>
            </w:pPr>
            <w:r w:rsidRPr="00A608DC">
              <w:rPr>
                <w:rFonts w:cs="Times New Roman"/>
                <w:color w:val="000000"/>
                <w:szCs w:val="22"/>
              </w:rPr>
              <w:t>44,023</w:t>
            </w:r>
          </w:p>
        </w:tc>
        <w:tc>
          <w:tcPr>
            <w:tcW w:w="148"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00" w:type="pct"/>
          </w:tcPr>
          <w:p w:rsidR="00A608DC" w:rsidRPr="00A608DC" w:rsidRDefault="00A608DC" w:rsidP="00A608DC">
            <w:pPr>
              <w:tabs>
                <w:tab w:val="decimal" w:pos="892"/>
              </w:tabs>
              <w:spacing w:line="240" w:lineRule="auto"/>
              <w:ind w:left="-72" w:right="-201"/>
              <w:rPr>
                <w:rFonts w:cs="Times New Roman"/>
                <w:color w:val="000000"/>
                <w:szCs w:val="22"/>
              </w:rPr>
            </w:pPr>
            <w:r w:rsidRPr="00A608DC">
              <w:rPr>
                <w:rFonts w:cs="Times New Roman"/>
                <w:color w:val="000000"/>
                <w:szCs w:val="22"/>
              </w:rPr>
              <w:t>14,250</w:t>
            </w:r>
          </w:p>
        </w:tc>
        <w:tc>
          <w:tcPr>
            <w:tcW w:w="143"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20" w:type="pct"/>
          </w:tcPr>
          <w:p w:rsidR="00A608DC" w:rsidRPr="00A608DC" w:rsidRDefault="00A608DC" w:rsidP="00A608DC">
            <w:pPr>
              <w:tabs>
                <w:tab w:val="decimal" w:pos="892"/>
              </w:tabs>
              <w:spacing w:line="240" w:lineRule="auto"/>
              <w:ind w:left="-72" w:right="-201"/>
              <w:rPr>
                <w:rFonts w:cs="Times New Roman"/>
                <w:color w:val="000000"/>
                <w:szCs w:val="22"/>
              </w:rPr>
            </w:pPr>
            <w:r w:rsidRPr="00A608DC">
              <w:rPr>
                <w:rFonts w:cs="Times New Roman"/>
                <w:color w:val="000000"/>
                <w:szCs w:val="22"/>
              </w:rPr>
              <w:t>44,023</w:t>
            </w:r>
          </w:p>
        </w:tc>
      </w:tr>
      <w:tr w:rsidR="00A608DC" w:rsidRPr="00D953C4" w:rsidTr="00877CAD">
        <w:tc>
          <w:tcPr>
            <w:tcW w:w="2124" w:type="pct"/>
          </w:tcPr>
          <w:p w:rsidR="00A608DC" w:rsidRPr="002F61DD" w:rsidRDefault="00A608DC" w:rsidP="00A608DC">
            <w:pPr>
              <w:pStyle w:val="ListParagraph"/>
              <w:numPr>
                <w:ilvl w:val="2"/>
                <w:numId w:val="4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rPr>
                <w:rFonts w:ascii="Times New Roman" w:hAnsi="Times New Roman" w:cs="Times New Roman"/>
                <w:sz w:val="22"/>
                <w:szCs w:val="24"/>
              </w:rPr>
            </w:pPr>
            <w:r w:rsidRPr="002F61DD">
              <w:rPr>
                <w:rFonts w:ascii="Times New Roman" w:hAnsi="Times New Roman" w:cs="Times New Roman"/>
                <w:sz w:val="22"/>
                <w:szCs w:val="24"/>
              </w:rPr>
              <w:t xml:space="preserve">Financial assumptions </w:t>
            </w:r>
          </w:p>
        </w:tc>
        <w:tc>
          <w:tcPr>
            <w:tcW w:w="608" w:type="pct"/>
          </w:tcPr>
          <w:p w:rsidR="00A608DC" w:rsidRPr="00A608DC" w:rsidRDefault="00A608DC" w:rsidP="00A608DC">
            <w:pPr>
              <w:pStyle w:val="30"/>
              <w:tabs>
                <w:tab w:val="clear" w:pos="360"/>
                <w:tab w:val="clear" w:pos="720"/>
                <w:tab w:val="decimal" w:pos="892"/>
              </w:tabs>
              <w:spacing w:line="240" w:lineRule="atLeast"/>
              <w:ind w:left="-72" w:right="-201"/>
              <w:rPr>
                <w:rFonts w:cs="Times New Roman"/>
                <w:lang w:val="en-GB"/>
              </w:rPr>
            </w:pPr>
            <w:r w:rsidRPr="00A608DC">
              <w:rPr>
                <w:rFonts w:cs="Times New Roman"/>
                <w:lang w:val="en-GB"/>
              </w:rPr>
              <w:t>31,766</w:t>
            </w:r>
          </w:p>
        </w:tc>
        <w:tc>
          <w:tcPr>
            <w:tcW w:w="143"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14" w:type="pct"/>
          </w:tcPr>
          <w:p w:rsidR="00A608DC" w:rsidRPr="00A608DC" w:rsidRDefault="00A608DC" w:rsidP="00A608DC">
            <w:pPr>
              <w:tabs>
                <w:tab w:val="decimal" w:pos="892"/>
              </w:tabs>
              <w:spacing w:line="240" w:lineRule="auto"/>
              <w:ind w:left="-72" w:right="-201"/>
              <w:rPr>
                <w:rFonts w:cs="Times New Roman"/>
                <w:color w:val="000000"/>
                <w:szCs w:val="22"/>
              </w:rPr>
            </w:pPr>
            <w:r w:rsidRPr="00A608DC">
              <w:rPr>
                <w:rFonts w:cs="Times New Roman"/>
                <w:color w:val="000000"/>
                <w:szCs w:val="22"/>
              </w:rPr>
              <w:t>(27,774)</w:t>
            </w:r>
          </w:p>
        </w:tc>
        <w:tc>
          <w:tcPr>
            <w:tcW w:w="148"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00" w:type="pct"/>
          </w:tcPr>
          <w:p w:rsidR="00A608DC" w:rsidRPr="00A608DC" w:rsidRDefault="00A608DC" w:rsidP="00A608DC">
            <w:pPr>
              <w:tabs>
                <w:tab w:val="decimal" w:pos="892"/>
              </w:tabs>
              <w:spacing w:line="240" w:lineRule="auto"/>
              <w:ind w:left="-72" w:right="-201"/>
              <w:rPr>
                <w:rFonts w:cs="Times New Roman"/>
                <w:color w:val="000000"/>
                <w:szCs w:val="22"/>
              </w:rPr>
            </w:pPr>
            <w:r w:rsidRPr="00A608DC">
              <w:rPr>
                <w:rFonts w:cs="Times New Roman"/>
                <w:color w:val="000000"/>
                <w:szCs w:val="22"/>
              </w:rPr>
              <w:t>31,766</w:t>
            </w:r>
          </w:p>
        </w:tc>
        <w:tc>
          <w:tcPr>
            <w:tcW w:w="143"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20" w:type="pct"/>
          </w:tcPr>
          <w:p w:rsidR="00A608DC" w:rsidRPr="00A608DC" w:rsidRDefault="00A608DC" w:rsidP="00A608DC">
            <w:pPr>
              <w:tabs>
                <w:tab w:val="decimal" w:pos="892"/>
              </w:tabs>
              <w:spacing w:line="240" w:lineRule="auto"/>
              <w:ind w:left="-72" w:right="-201"/>
              <w:rPr>
                <w:rFonts w:cs="Times New Roman"/>
                <w:color w:val="000000"/>
                <w:szCs w:val="22"/>
              </w:rPr>
            </w:pPr>
            <w:r w:rsidRPr="00A608DC">
              <w:rPr>
                <w:rFonts w:cs="Times New Roman"/>
                <w:color w:val="000000"/>
                <w:szCs w:val="22"/>
              </w:rPr>
              <w:t>(27,774)</w:t>
            </w:r>
          </w:p>
        </w:tc>
      </w:tr>
      <w:tr w:rsidR="00A608DC" w:rsidRPr="00D953C4" w:rsidTr="00877CAD">
        <w:tc>
          <w:tcPr>
            <w:tcW w:w="2124" w:type="pct"/>
          </w:tcPr>
          <w:p w:rsidR="00A608DC" w:rsidRPr="002F61DD" w:rsidRDefault="00A608DC" w:rsidP="00A608DC">
            <w:pPr>
              <w:pStyle w:val="ListParagraph"/>
              <w:numPr>
                <w:ilvl w:val="2"/>
                <w:numId w:val="4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rPr>
                <w:rFonts w:ascii="Times New Roman" w:hAnsi="Times New Roman" w:cs="Times New Roman"/>
                <w:sz w:val="22"/>
                <w:szCs w:val="24"/>
              </w:rPr>
            </w:pPr>
            <w:r w:rsidRPr="002F61DD">
              <w:rPr>
                <w:rFonts w:ascii="Times New Roman" w:hAnsi="Times New Roman" w:cs="Times New Roman"/>
                <w:sz w:val="22"/>
                <w:szCs w:val="24"/>
              </w:rPr>
              <w:t>Experience adjustment</w:t>
            </w:r>
          </w:p>
        </w:tc>
        <w:tc>
          <w:tcPr>
            <w:tcW w:w="608" w:type="pct"/>
            <w:tcBorders>
              <w:bottom w:val="single" w:sz="4" w:space="0" w:color="auto"/>
            </w:tcBorders>
          </w:tcPr>
          <w:p w:rsidR="00A608DC" w:rsidRPr="00A608DC" w:rsidRDefault="00A608DC" w:rsidP="00A608DC">
            <w:pPr>
              <w:pStyle w:val="30"/>
              <w:tabs>
                <w:tab w:val="clear" w:pos="360"/>
                <w:tab w:val="clear" w:pos="720"/>
                <w:tab w:val="decimal" w:pos="892"/>
              </w:tabs>
              <w:spacing w:line="240" w:lineRule="atLeast"/>
              <w:ind w:left="-72" w:right="-201"/>
              <w:rPr>
                <w:rFonts w:cs="Times New Roman"/>
                <w:cs/>
                <w:lang w:val="en-GB"/>
              </w:rPr>
            </w:pPr>
            <w:r w:rsidRPr="00A608DC">
              <w:rPr>
                <w:rFonts w:cs="Times New Roman"/>
                <w:lang w:val="en-GB"/>
              </w:rPr>
              <w:t>(7,423)</w:t>
            </w:r>
          </w:p>
        </w:tc>
        <w:tc>
          <w:tcPr>
            <w:tcW w:w="143"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14" w:type="pct"/>
            <w:tcBorders>
              <w:bottom w:val="single" w:sz="4" w:space="0" w:color="auto"/>
            </w:tcBorders>
          </w:tcPr>
          <w:p w:rsidR="00A608DC" w:rsidRPr="00A608DC" w:rsidRDefault="00A608DC" w:rsidP="00A608DC">
            <w:pPr>
              <w:tabs>
                <w:tab w:val="decimal" w:pos="892"/>
              </w:tabs>
              <w:spacing w:line="240" w:lineRule="auto"/>
              <w:ind w:left="-72" w:right="-201"/>
              <w:rPr>
                <w:rFonts w:cs="Times New Roman"/>
                <w:color w:val="000000"/>
                <w:szCs w:val="22"/>
                <w:cs/>
              </w:rPr>
            </w:pPr>
            <w:r w:rsidRPr="00A608DC">
              <w:rPr>
                <w:rFonts w:cs="Times New Roman"/>
                <w:color w:val="000000"/>
                <w:szCs w:val="22"/>
              </w:rPr>
              <w:t>(23,285)</w:t>
            </w:r>
          </w:p>
        </w:tc>
        <w:tc>
          <w:tcPr>
            <w:tcW w:w="148"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00" w:type="pct"/>
            <w:tcBorders>
              <w:bottom w:val="single" w:sz="4" w:space="0" w:color="auto"/>
            </w:tcBorders>
          </w:tcPr>
          <w:p w:rsidR="00A608DC" w:rsidRPr="00A608DC" w:rsidRDefault="00A608DC" w:rsidP="00A608DC">
            <w:pPr>
              <w:tabs>
                <w:tab w:val="decimal" w:pos="892"/>
              </w:tabs>
              <w:spacing w:line="240" w:lineRule="auto"/>
              <w:ind w:left="-72" w:right="-201"/>
              <w:rPr>
                <w:rFonts w:cs="Times New Roman"/>
                <w:color w:val="000000"/>
                <w:szCs w:val="22"/>
                <w:cs/>
              </w:rPr>
            </w:pPr>
            <w:r w:rsidRPr="00A608DC">
              <w:rPr>
                <w:rFonts w:cs="Times New Roman"/>
                <w:color w:val="000000"/>
                <w:szCs w:val="22"/>
              </w:rPr>
              <w:t>(7,423)</w:t>
            </w:r>
          </w:p>
        </w:tc>
        <w:tc>
          <w:tcPr>
            <w:tcW w:w="143" w:type="pct"/>
          </w:tcPr>
          <w:p w:rsidR="00A608DC" w:rsidRPr="002724C4" w:rsidRDefault="00A608DC" w:rsidP="00A608DC">
            <w:pPr>
              <w:pStyle w:val="acctfourfigures"/>
              <w:tabs>
                <w:tab w:val="clear" w:pos="765"/>
                <w:tab w:val="decimal" w:pos="925"/>
              </w:tabs>
              <w:spacing w:line="240" w:lineRule="auto"/>
              <w:ind w:left="-142" w:right="-169"/>
              <w:rPr>
                <w:szCs w:val="22"/>
              </w:rPr>
            </w:pPr>
          </w:p>
        </w:tc>
        <w:tc>
          <w:tcPr>
            <w:tcW w:w="620" w:type="pct"/>
            <w:tcBorders>
              <w:bottom w:val="single" w:sz="4" w:space="0" w:color="auto"/>
            </w:tcBorders>
          </w:tcPr>
          <w:p w:rsidR="00A608DC" w:rsidRPr="00A608DC" w:rsidRDefault="00A608DC" w:rsidP="00A608DC">
            <w:pPr>
              <w:tabs>
                <w:tab w:val="decimal" w:pos="892"/>
              </w:tabs>
              <w:spacing w:line="240" w:lineRule="auto"/>
              <w:ind w:left="-72" w:right="-201"/>
              <w:rPr>
                <w:rFonts w:cs="Times New Roman"/>
                <w:color w:val="000000"/>
                <w:szCs w:val="22"/>
                <w:cs/>
              </w:rPr>
            </w:pPr>
            <w:r w:rsidRPr="00A608DC">
              <w:rPr>
                <w:rFonts w:cs="Times New Roman"/>
                <w:color w:val="000000"/>
                <w:szCs w:val="22"/>
              </w:rPr>
              <w:t>(23,285)</w:t>
            </w:r>
          </w:p>
        </w:tc>
      </w:tr>
      <w:tr w:rsidR="00A608DC" w:rsidRPr="00D953C4" w:rsidTr="009674C6">
        <w:tc>
          <w:tcPr>
            <w:tcW w:w="2124" w:type="pct"/>
          </w:tcPr>
          <w:p w:rsidR="00A608DC" w:rsidRPr="002724C4" w:rsidRDefault="00A608DC" w:rsidP="00A608DC">
            <w:pPr>
              <w:spacing w:line="240" w:lineRule="atLeast"/>
              <w:ind w:left="-18"/>
              <w:rPr>
                <w:b/>
                <w:bCs/>
                <w:szCs w:val="22"/>
                <w:lang w:bidi="th-TH"/>
              </w:rPr>
            </w:pPr>
          </w:p>
        </w:tc>
        <w:tc>
          <w:tcPr>
            <w:tcW w:w="608" w:type="pct"/>
            <w:tcBorders>
              <w:bottom w:val="single" w:sz="4" w:space="0" w:color="auto"/>
            </w:tcBorders>
            <w:vAlign w:val="bottom"/>
          </w:tcPr>
          <w:p w:rsidR="00A608DC" w:rsidRPr="00A608DC" w:rsidRDefault="00A608DC" w:rsidP="00A608DC">
            <w:pPr>
              <w:pStyle w:val="30"/>
              <w:tabs>
                <w:tab w:val="clear" w:pos="360"/>
                <w:tab w:val="clear" w:pos="720"/>
                <w:tab w:val="decimal" w:pos="892"/>
              </w:tabs>
              <w:spacing w:line="240" w:lineRule="atLeast"/>
              <w:ind w:left="-72" w:right="-201"/>
              <w:rPr>
                <w:rFonts w:cs="Times New Roman"/>
                <w:b/>
                <w:bCs/>
                <w:lang w:val="en-GB"/>
              </w:rPr>
            </w:pPr>
            <w:r w:rsidRPr="00A608DC">
              <w:rPr>
                <w:rFonts w:cs="Times New Roman"/>
                <w:b/>
                <w:bCs/>
                <w:lang w:val="en-GB"/>
              </w:rPr>
              <w:t>38,593</w:t>
            </w:r>
          </w:p>
        </w:tc>
        <w:tc>
          <w:tcPr>
            <w:tcW w:w="143" w:type="pct"/>
          </w:tcPr>
          <w:p w:rsidR="00A608DC" w:rsidRPr="00A608DC" w:rsidRDefault="00A608DC" w:rsidP="00A608DC">
            <w:pPr>
              <w:pStyle w:val="BodyText"/>
              <w:tabs>
                <w:tab w:val="decimal" w:pos="892"/>
              </w:tabs>
              <w:spacing w:after="0" w:line="240" w:lineRule="atLeast"/>
              <w:ind w:left="-72" w:right="-201"/>
              <w:rPr>
                <w:rFonts w:cs="Times New Roman"/>
                <w:b/>
                <w:bCs/>
                <w:szCs w:val="22"/>
              </w:rPr>
            </w:pPr>
          </w:p>
        </w:tc>
        <w:tc>
          <w:tcPr>
            <w:tcW w:w="614" w:type="pct"/>
            <w:tcBorders>
              <w:bottom w:val="single" w:sz="4" w:space="0" w:color="auto"/>
            </w:tcBorders>
            <w:vAlign w:val="bottom"/>
          </w:tcPr>
          <w:p w:rsidR="00A608DC" w:rsidRPr="00A608DC" w:rsidRDefault="00A608DC" w:rsidP="00A608DC">
            <w:pPr>
              <w:pStyle w:val="30"/>
              <w:tabs>
                <w:tab w:val="clear" w:pos="360"/>
                <w:tab w:val="clear" w:pos="720"/>
                <w:tab w:val="decimal" w:pos="892"/>
              </w:tabs>
              <w:spacing w:line="240" w:lineRule="atLeast"/>
              <w:ind w:left="-72" w:right="-201"/>
              <w:rPr>
                <w:rFonts w:cs="Times New Roman"/>
                <w:b/>
                <w:bCs/>
                <w:lang w:val="en-GB"/>
              </w:rPr>
            </w:pPr>
            <w:r w:rsidRPr="00A608DC">
              <w:rPr>
                <w:rFonts w:cs="Times New Roman"/>
                <w:b/>
                <w:bCs/>
                <w:lang w:val="en-GB"/>
              </w:rPr>
              <w:t>(7,036)</w:t>
            </w:r>
          </w:p>
        </w:tc>
        <w:tc>
          <w:tcPr>
            <w:tcW w:w="148" w:type="pct"/>
          </w:tcPr>
          <w:p w:rsidR="00A608DC" w:rsidRPr="00A608DC" w:rsidRDefault="00A608DC" w:rsidP="00A608DC">
            <w:pPr>
              <w:pStyle w:val="BodyText"/>
              <w:tabs>
                <w:tab w:val="decimal" w:pos="892"/>
              </w:tabs>
              <w:spacing w:after="0" w:line="240" w:lineRule="atLeast"/>
              <w:ind w:left="-72" w:right="-201"/>
              <w:rPr>
                <w:rFonts w:cs="Times New Roman"/>
                <w:b/>
                <w:bCs/>
                <w:szCs w:val="22"/>
              </w:rPr>
            </w:pPr>
          </w:p>
        </w:tc>
        <w:tc>
          <w:tcPr>
            <w:tcW w:w="600" w:type="pct"/>
            <w:tcBorders>
              <w:bottom w:val="single" w:sz="4" w:space="0" w:color="auto"/>
            </w:tcBorders>
            <w:vAlign w:val="bottom"/>
          </w:tcPr>
          <w:p w:rsidR="00A608DC" w:rsidRPr="00A608DC" w:rsidRDefault="00A608DC" w:rsidP="00A608DC">
            <w:pPr>
              <w:tabs>
                <w:tab w:val="decimal" w:pos="892"/>
              </w:tabs>
              <w:spacing w:line="240" w:lineRule="auto"/>
              <w:ind w:left="-72" w:right="-201"/>
              <w:rPr>
                <w:rFonts w:cs="Times New Roman"/>
                <w:b/>
                <w:bCs/>
                <w:color w:val="000000"/>
                <w:szCs w:val="22"/>
              </w:rPr>
            </w:pPr>
            <w:r w:rsidRPr="00A608DC">
              <w:rPr>
                <w:rFonts w:cs="Times New Roman"/>
                <w:b/>
                <w:bCs/>
                <w:color w:val="000000"/>
                <w:szCs w:val="22"/>
              </w:rPr>
              <w:t>38,593</w:t>
            </w:r>
          </w:p>
        </w:tc>
        <w:tc>
          <w:tcPr>
            <w:tcW w:w="143" w:type="pct"/>
          </w:tcPr>
          <w:p w:rsidR="00A608DC" w:rsidRPr="00A608DC" w:rsidRDefault="00A608DC" w:rsidP="00A608DC">
            <w:pPr>
              <w:pStyle w:val="BodyText"/>
              <w:tabs>
                <w:tab w:val="decimal" w:pos="892"/>
              </w:tabs>
              <w:spacing w:after="0" w:line="240" w:lineRule="atLeast"/>
              <w:ind w:left="-72" w:right="-201"/>
              <w:rPr>
                <w:rFonts w:cs="Times New Roman"/>
                <w:b/>
                <w:bCs/>
                <w:szCs w:val="22"/>
              </w:rPr>
            </w:pPr>
          </w:p>
        </w:tc>
        <w:tc>
          <w:tcPr>
            <w:tcW w:w="620" w:type="pct"/>
            <w:tcBorders>
              <w:bottom w:val="single" w:sz="4" w:space="0" w:color="auto"/>
            </w:tcBorders>
            <w:vAlign w:val="bottom"/>
          </w:tcPr>
          <w:p w:rsidR="00A608DC" w:rsidRPr="00A608DC" w:rsidRDefault="00A608DC" w:rsidP="00A608DC">
            <w:pPr>
              <w:tabs>
                <w:tab w:val="decimal" w:pos="892"/>
              </w:tabs>
              <w:spacing w:line="240" w:lineRule="auto"/>
              <w:ind w:left="-72" w:right="-201"/>
              <w:rPr>
                <w:rFonts w:cs="Times New Roman"/>
                <w:b/>
                <w:bCs/>
                <w:color w:val="000000"/>
                <w:szCs w:val="22"/>
              </w:rPr>
            </w:pPr>
            <w:r w:rsidRPr="00A608DC">
              <w:rPr>
                <w:rFonts w:cs="Times New Roman"/>
                <w:b/>
                <w:bCs/>
                <w:color w:val="000000"/>
                <w:szCs w:val="22"/>
              </w:rPr>
              <w:t>(7,036)</w:t>
            </w:r>
          </w:p>
        </w:tc>
      </w:tr>
      <w:tr w:rsidR="00A608DC" w:rsidRPr="00D953C4" w:rsidTr="009674C6">
        <w:tc>
          <w:tcPr>
            <w:tcW w:w="2124" w:type="pct"/>
          </w:tcPr>
          <w:p w:rsidR="00A608DC" w:rsidRPr="00543C78" w:rsidRDefault="00A608DC" w:rsidP="00A608DC">
            <w:pPr>
              <w:spacing w:line="240" w:lineRule="atLeast"/>
              <w:ind w:left="-18"/>
              <w:rPr>
                <w:b/>
                <w:bCs/>
                <w:szCs w:val="22"/>
                <w:highlight w:val="cyan"/>
                <w:lang w:bidi="th-TH"/>
              </w:rPr>
            </w:pPr>
          </w:p>
        </w:tc>
        <w:tc>
          <w:tcPr>
            <w:tcW w:w="608" w:type="pct"/>
            <w:tcBorders>
              <w:top w:val="single" w:sz="4" w:space="0" w:color="auto"/>
            </w:tcBorders>
            <w:vAlign w:val="bottom"/>
          </w:tcPr>
          <w:p w:rsidR="00A608DC" w:rsidRPr="00D953C4" w:rsidRDefault="00A608DC" w:rsidP="00A608DC">
            <w:pPr>
              <w:tabs>
                <w:tab w:val="decimal" w:pos="892"/>
              </w:tabs>
              <w:spacing w:line="240" w:lineRule="auto"/>
              <w:ind w:left="-72" w:right="-201"/>
              <w:rPr>
                <w:rFonts w:cs="Times New Roman"/>
                <w:color w:val="000000"/>
                <w:szCs w:val="22"/>
              </w:rPr>
            </w:pPr>
          </w:p>
        </w:tc>
        <w:tc>
          <w:tcPr>
            <w:tcW w:w="143" w:type="pct"/>
          </w:tcPr>
          <w:p w:rsidR="00A608DC" w:rsidRPr="00D953C4" w:rsidRDefault="00A608DC" w:rsidP="00A608DC">
            <w:pPr>
              <w:pStyle w:val="BodyText"/>
              <w:tabs>
                <w:tab w:val="decimal" w:pos="892"/>
              </w:tabs>
              <w:spacing w:after="0" w:line="240" w:lineRule="atLeast"/>
              <w:ind w:left="-72" w:right="-201"/>
              <w:rPr>
                <w:rFonts w:cs="Times New Roman"/>
                <w:szCs w:val="22"/>
              </w:rPr>
            </w:pPr>
          </w:p>
        </w:tc>
        <w:tc>
          <w:tcPr>
            <w:tcW w:w="614" w:type="pct"/>
            <w:tcBorders>
              <w:top w:val="single" w:sz="4" w:space="0" w:color="auto"/>
            </w:tcBorders>
            <w:vAlign w:val="bottom"/>
          </w:tcPr>
          <w:p w:rsidR="00A608DC" w:rsidRPr="00D953C4" w:rsidRDefault="00A608DC" w:rsidP="00A608DC">
            <w:pPr>
              <w:tabs>
                <w:tab w:val="decimal" w:pos="892"/>
              </w:tabs>
              <w:spacing w:line="240" w:lineRule="auto"/>
              <w:ind w:left="-72" w:right="-201"/>
              <w:rPr>
                <w:rFonts w:cs="Times New Roman"/>
                <w:color w:val="000000"/>
                <w:szCs w:val="22"/>
              </w:rPr>
            </w:pPr>
          </w:p>
        </w:tc>
        <w:tc>
          <w:tcPr>
            <w:tcW w:w="148" w:type="pct"/>
          </w:tcPr>
          <w:p w:rsidR="00A608DC" w:rsidRPr="00D953C4" w:rsidRDefault="00A608DC" w:rsidP="00A608DC">
            <w:pPr>
              <w:pStyle w:val="BodyText"/>
              <w:tabs>
                <w:tab w:val="decimal" w:pos="892"/>
              </w:tabs>
              <w:spacing w:after="0" w:line="240" w:lineRule="atLeast"/>
              <w:ind w:left="-72" w:right="-201"/>
              <w:rPr>
                <w:rFonts w:cs="Times New Roman"/>
                <w:szCs w:val="22"/>
              </w:rPr>
            </w:pPr>
          </w:p>
        </w:tc>
        <w:tc>
          <w:tcPr>
            <w:tcW w:w="600" w:type="pct"/>
            <w:tcBorders>
              <w:top w:val="single" w:sz="4" w:space="0" w:color="auto"/>
            </w:tcBorders>
            <w:vAlign w:val="bottom"/>
          </w:tcPr>
          <w:p w:rsidR="00A608DC" w:rsidRPr="00D953C4" w:rsidRDefault="00A608DC" w:rsidP="00A608DC">
            <w:pPr>
              <w:tabs>
                <w:tab w:val="decimal" w:pos="892"/>
              </w:tabs>
              <w:spacing w:line="240" w:lineRule="auto"/>
              <w:ind w:left="-72" w:right="-201"/>
              <w:rPr>
                <w:rFonts w:cs="Times New Roman"/>
                <w:color w:val="000000"/>
                <w:szCs w:val="22"/>
              </w:rPr>
            </w:pPr>
          </w:p>
        </w:tc>
        <w:tc>
          <w:tcPr>
            <w:tcW w:w="143" w:type="pct"/>
          </w:tcPr>
          <w:p w:rsidR="00A608DC" w:rsidRPr="00D953C4" w:rsidRDefault="00A608DC" w:rsidP="00A608DC">
            <w:pPr>
              <w:pStyle w:val="BodyText"/>
              <w:tabs>
                <w:tab w:val="decimal" w:pos="892"/>
              </w:tabs>
              <w:spacing w:after="0" w:line="240" w:lineRule="atLeast"/>
              <w:ind w:left="-72" w:right="-201"/>
              <w:rPr>
                <w:rFonts w:cs="Times New Roman"/>
                <w:szCs w:val="22"/>
              </w:rPr>
            </w:pPr>
          </w:p>
        </w:tc>
        <w:tc>
          <w:tcPr>
            <w:tcW w:w="620" w:type="pct"/>
            <w:tcBorders>
              <w:top w:val="single" w:sz="4" w:space="0" w:color="auto"/>
            </w:tcBorders>
            <w:vAlign w:val="bottom"/>
          </w:tcPr>
          <w:p w:rsidR="00A608DC" w:rsidRPr="00D953C4" w:rsidRDefault="00A608DC" w:rsidP="00A608DC">
            <w:pPr>
              <w:tabs>
                <w:tab w:val="decimal" w:pos="892"/>
              </w:tabs>
              <w:spacing w:line="240" w:lineRule="auto"/>
              <w:ind w:left="-72" w:right="-201"/>
              <w:rPr>
                <w:rFonts w:cs="Times New Roman"/>
                <w:color w:val="000000"/>
                <w:szCs w:val="22"/>
              </w:rPr>
            </w:pPr>
          </w:p>
        </w:tc>
      </w:tr>
      <w:tr w:rsidR="00A608DC" w:rsidRPr="00D953C4" w:rsidTr="009674C6">
        <w:trPr>
          <w:trHeight w:val="60"/>
        </w:trPr>
        <w:tc>
          <w:tcPr>
            <w:tcW w:w="2124" w:type="pct"/>
          </w:tcPr>
          <w:p w:rsidR="00A608DC" w:rsidRPr="002724C4" w:rsidRDefault="00A608DC" w:rsidP="00A608DC">
            <w:pPr>
              <w:spacing w:line="240" w:lineRule="atLeast"/>
              <w:ind w:left="-18"/>
              <w:rPr>
                <w:rFonts w:cs="Times New Roman"/>
                <w:szCs w:val="22"/>
                <w:lang w:bidi="th-TH"/>
              </w:rPr>
            </w:pPr>
            <w:r w:rsidRPr="002724C4">
              <w:rPr>
                <w:rFonts w:cs="Times New Roman"/>
                <w:szCs w:val="22"/>
                <w:lang w:bidi="th-TH"/>
              </w:rPr>
              <w:t>Benefits paid</w:t>
            </w:r>
          </w:p>
        </w:tc>
        <w:tc>
          <w:tcPr>
            <w:tcW w:w="608" w:type="pct"/>
            <w:tcBorders>
              <w:bottom w:val="single" w:sz="4" w:space="0" w:color="auto"/>
            </w:tcBorders>
            <w:vAlign w:val="bottom"/>
          </w:tcPr>
          <w:p w:rsidR="00A608DC" w:rsidRPr="002116A8" w:rsidRDefault="00A608DC" w:rsidP="00A608DC">
            <w:pPr>
              <w:tabs>
                <w:tab w:val="decimal" w:pos="892"/>
              </w:tabs>
              <w:spacing w:line="240" w:lineRule="auto"/>
              <w:ind w:left="-72" w:right="-201"/>
              <w:rPr>
                <w:rFonts w:cs="Times New Roman"/>
                <w:color w:val="000000"/>
                <w:szCs w:val="22"/>
                <w:cs/>
              </w:rPr>
            </w:pPr>
            <w:r>
              <w:rPr>
                <w:rFonts w:cs="Times New Roman"/>
                <w:color w:val="000000"/>
                <w:szCs w:val="22"/>
              </w:rPr>
              <w:t>(1,574)</w:t>
            </w:r>
          </w:p>
        </w:tc>
        <w:tc>
          <w:tcPr>
            <w:tcW w:w="143" w:type="pct"/>
          </w:tcPr>
          <w:p w:rsidR="00A608DC" w:rsidRPr="002116A8" w:rsidRDefault="00A608DC" w:rsidP="00A608DC">
            <w:pPr>
              <w:tabs>
                <w:tab w:val="decimal" w:pos="892"/>
              </w:tabs>
              <w:spacing w:line="240" w:lineRule="auto"/>
              <w:ind w:left="-72" w:right="-201"/>
              <w:rPr>
                <w:rFonts w:cs="Times New Roman"/>
                <w:color w:val="000000"/>
                <w:szCs w:val="22"/>
              </w:rPr>
            </w:pPr>
          </w:p>
        </w:tc>
        <w:tc>
          <w:tcPr>
            <w:tcW w:w="614" w:type="pct"/>
            <w:tcBorders>
              <w:bottom w:val="single" w:sz="4" w:space="0" w:color="auto"/>
            </w:tcBorders>
            <w:vAlign w:val="bottom"/>
          </w:tcPr>
          <w:p w:rsidR="00A608DC" w:rsidRPr="002116A8" w:rsidRDefault="00A608DC" w:rsidP="00A608DC">
            <w:pPr>
              <w:tabs>
                <w:tab w:val="decimal" w:pos="892"/>
              </w:tabs>
              <w:spacing w:line="240" w:lineRule="auto"/>
              <w:ind w:left="-72" w:right="-201"/>
              <w:rPr>
                <w:rFonts w:cs="Times New Roman"/>
                <w:color w:val="000000"/>
                <w:szCs w:val="22"/>
                <w:cs/>
              </w:rPr>
            </w:pPr>
            <w:r>
              <w:rPr>
                <w:rFonts w:cs="Times New Roman"/>
                <w:color w:val="000000"/>
                <w:szCs w:val="22"/>
              </w:rPr>
              <w:t>(652)</w:t>
            </w:r>
          </w:p>
        </w:tc>
        <w:tc>
          <w:tcPr>
            <w:tcW w:w="148" w:type="pct"/>
          </w:tcPr>
          <w:p w:rsidR="00A608DC" w:rsidRPr="00B11361" w:rsidRDefault="00A608DC" w:rsidP="00A608DC">
            <w:pPr>
              <w:pStyle w:val="BodyText"/>
              <w:tabs>
                <w:tab w:val="decimal" w:pos="892"/>
              </w:tabs>
              <w:spacing w:after="0" w:line="240" w:lineRule="atLeast"/>
              <w:ind w:left="-72" w:right="-201"/>
              <w:rPr>
                <w:rFonts w:cs="Times New Roman"/>
                <w:szCs w:val="22"/>
              </w:rPr>
            </w:pPr>
          </w:p>
        </w:tc>
        <w:tc>
          <w:tcPr>
            <w:tcW w:w="600" w:type="pct"/>
            <w:tcBorders>
              <w:bottom w:val="single" w:sz="4" w:space="0" w:color="auto"/>
            </w:tcBorders>
            <w:vAlign w:val="bottom"/>
          </w:tcPr>
          <w:p w:rsidR="00A608DC" w:rsidRPr="002116A8" w:rsidRDefault="00A608DC" w:rsidP="00A608DC">
            <w:pPr>
              <w:tabs>
                <w:tab w:val="decimal" w:pos="892"/>
              </w:tabs>
              <w:spacing w:line="240" w:lineRule="auto"/>
              <w:ind w:left="-72" w:right="-201"/>
              <w:rPr>
                <w:rFonts w:cs="Times New Roman"/>
                <w:color w:val="000000"/>
                <w:szCs w:val="22"/>
                <w:cs/>
              </w:rPr>
            </w:pPr>
            <w:r>
              <w:rPr>
                <w:rFonts w:cs="Times New Roman"/>
                <w:color w:val="000000"/>
                <w:szCs w:val="22"/>
              </w:rPr>
              <w:t>(1,574)</w:t>
            </w:r>
          </w:p>
        </w:tc>
        <w:tc>
          <w:tcPr>
            <w:tcW w:w="143" w:type="pct"/>
          </w:tcPr>
          <w:p w:rsidR="00A608DC" w:rsidRPr="002116A8" w:rsidRDefault="00A608DC" w:rsidP="00A608DC">
            <w:pPr>
              <w:tabs>
                <w:tab w:val="decimal" w:pos="892"/>
              </w:tabs>
              <w:spacing w:line="240" w:lineRule="auto"/>
              <w:ind w:left="-72" w:right="-201"/>
              <w:rPr>
                <w:rFonts w:cs="Times New Roman"/>
                <w:color w:val="000000"/>
                <w:szCs w:val="22"/>
              </w:rPr>
            </w:pPr>
          </w:p>
        </w:tc>
        <w:tc>
          <w:tcPr>
            <w:tcW w:w="620" w:type="pct"/>
            <w:tcBorders>
              <w:bottom w:val="single" w:sz="4" w:space="0" w:color="auto"/>
            </w:tcBorders>
            <w:vAlign w:val="bottom"/>
          </w:tcPr>
          <w:p w:rsidR="00A608DC" w:rsidRPr="002116A8" w:rsidRDefault="00A608DC" w:rsidP="00A608DC">
            <w:pPr>
              <w:tabs>
                <w:tab w:val="decimal" w:pos="892"/>
              </w:tabs>
              <w:spacing w:line="240" w:lineRule="auto"/>
              <w:ind w:left="-72" w:right="-201"/>
              <w:rPr>
                <w:rFonts w:cs="Times New Roman"/>
                <w:color w:val="000000"/>
                <w:szCs w:val="22"/>
                <w:cs/>
              </w:rPr>
            </w:pPr>
            <w:r>
              <w:rPr>
                <w:rFonts w:cs="Times New Roman"/>
                <w:color w:val="000000"/>
                <w:szCs w:val="22"/>
              </w:rPr>
              <w:t>(652)</w:t>
            </w:r>
          </w:p>
        </w:tc>
      </w:tr>
      <w:tr w:rsidR="00A608DC" w:rsidRPr="00D953C4" w:rsidTr="009674C6">
        <w:tc>
          <w:tcPr>
            <w:tcW w:w="2124" w:type="pct"/>
          </w:tcPr>
          <w:p w:rsidR="00A608DC" w:rsidRPr="00D953C4" w:rsidRDefault="00A608DC" w:rsidP="00A608DC">
            <w:pPr>
              <w:spacing w:line="240" w:lineRule="atLeast"/>
              <w:ind w:left="-18"/>
              <w:rPr>
                <w:rFonts w:cs="Times New Roman"/>
                <w:b/>
                <w:bCs/>
                <w:szCs w:val="22"/>
                <w:lang w:bidi="th-TH"/>
              </w:rPr>
            </w:pPr>
            <w:r>
              <w:rPr>
                <w:rFonts w:cs="Times New Roman"/>
                <w:b/>
                <w:bCs/>
                <w:szCs w:val="22"/>
                <w:lang w:bidi="th-TH"/>
              </w:rPr>
              <w:t xml:space="preserve">At </w:t>
            </w:r>
            <w:r w:rsidRPr="00D953C4">
              <w:rPr>
                <w:rFonts w:cs="Times New Roman"/>
                <w:b/>
                <w:bCs/>
                <w:szCs w:val="22"/>
                <w:lang w:bidi="th-TH"/>
              </w:rPr>
              <w:t>31 December</w:t>
            </w:r>
          </w:p>
        </w:tc>
        <w:tc>
          <w:tcPr>
            <w:tcW w:w="608" w:type="pct"/>
            <w:tcBorders>
              <w:top w:val="single" w:sz="4" w:space="0" w:color="auto"/>
              <w:bottom w:val="double" w:sz="4" w:space="0" w:color="auto"/>
            </w:tcBorders>
          </w:tcPr>
          <w:p w:rsidR="00A608DC" w:rsidRPr="00D953C4" w:rsidRDefault="00A608DC" w:rsidP="00A608DC">
            <w:pPr>
              <w:pStyle w:val="30"/>
              <w:tabs>
                <w:tab w:val="clear" w:pos="360"/>
                <w:tab w:val="clear" w:pos="720"/>
                <w:tab w:val="decimal" w:pos="892"/>
              </w:tabs>
              <w:spacing w:line="240" w:lineRule="atLeast"/>
              <w:ind w:left="-72" w:right="-201"/>
              <w:rPr>
                <w:rFonts w:cs="Times New Roman"/>
                <w:b/>
                <w:bCs/>
                <w:lang w:val="en-US"/>
              </w:rPr>
            </w:pPr>
            <w:r>
              <w:rPr>
                <w:rFonts w:cs="Times New Roman"/>
                <w:b/>
                <w:bCs/>
                <w:lang w:val="en-US"/>
              </w:rPr>
              <w:t>295,052</w:t>
            </w:r>
          </w:p>
        </w:tc>
        <w:tc>
          <w:tcPr>
            <w:tcW w:w="143" w:type="pct"/>
          </w:tcPr>
          <w:p w:rsidR="00A608DC" w:rsidRPr="00D953C4" w:rsidRDefault="00A608DC" w:rsidP="00A608DC">
            <w:pPr>
              <w:pStyle w:val="BodyText"/>
              <w:tabs>
                <w:tab w:val="decimal" w:pos="892"/>
              </w:tabs>
              <w:spacing w:after="0" w:line="240" w:lineRule="atLeast"/>
              <w:ind w:left="-72" w:right="-201"/>
              <w:rPr>
                <w:rFonts w:cs="Times New Roman"/>
                <w:b/>
                <w:bCs/>
                <w:szCs w:val="22"/>
              </w:rPr>
            </w:pPr>
          </w:p>
        </w:tc>
        <w:tc>
          <w:tcPr>
            <w:tcW w:w="614" w:type="pct"/>
            <w:tcBorders>
              <w:top w:val="single" w:sz="4" w:space="0" w:color="auto"/>
              <w:bottom w:val="double" w:sz="4" w:space="0" w:color="auto"/>
            </w:tcBorders>
          </w:tcPr>
          <w:p w:rsidR="00A608DC" w:rsidRPr="00A608DC" w:rsidRDefault="00A608DC" w:rsidP="00A608DC">
            <w:pPr>
              <w:tabs>
                <w:tab w:val="decimal" w:pos="892"/>
              </w:tabs>
              <w:spacing w:line="240" w:lineRule="auto"/>
              <w:ind w:left="-72" w:right="-201"/>
              <w:rPr>
                <w:rFonts w:cs="Times New Roman"/>
                <w:b/>
                <w:bCs/>
                <w:color w:val="000000"/>
                <w:szCs w:val="22"/>
              </w:rPr>
            </w:pPr>
            <w:r w:rsidRPr="00A608DC">
              <w:rPr>
                <w:rFonts w:cs="Times New Roman"/>
                <w:b/>
                <w:bCs/>
                <w:color w:val="000000"/>
                <w:szCs w:val="22"/>
              </w:rPr>
              <w:t>178,738</w:t>
            </w:r>
          </w:p>
        </w:tc>
        <w:tc>
          <w:tcPr>
            <w:tcW w:w="148" w:type="pct"/>
          </w:tcPr>
          <w:p w:rsidR="00A608DC" w:rsidRPr="00D953C4" w:rsidRDefault="00A608DC" w:rsidP="00A608DC">
            <w:pPr>
              <w:pStyle w:val="BodyText"/>
              <w:tabs>
                <w:tab w:val="decimal" w:pos="892"/>
              </w:tabs>
              <w:spacing w:after="0" w:line="240" w:lineRule="atLeast"/>
              <w:ind w:left="-72" w:right="-201"/>
              <w:rPr>
                <w:rFonts w:cs="Times New Roman"/>
                <w:b/>
                <w:bCs/>
                <w:szCs w:val="22"/>
              </w:rPr>
            </w:pPr>
          </w:p>
        </w:tc>
        <w:tc>
          <w:tcPr>
            <w:tcW w:w="600" w:type="pct"/>
            <w:tcBorders>
              <w:top w:val="single" w:sz="4" w:space="0" w:color="auto"/>
              <w:bottom w:val="double" w:sz="4" w:space="0" w:color="auto"/>
            </w:tcBorders>
          </w:tcPr>
          <w:p w:rsidR="00A608DC" w:rsidRPr="00D953C4" w:rsidRDefault="00A608DC" w:rsidP="00A608DC">
            <w:pPr>
              <w:pStyle w:val="30"/>
              <w:tabs>
                <w:tab w:val="clear" w:pos="360"/>
                <w:tab w:val="clear" w:pos="720"/>
                <w:tab w:val="decimal" w:pos="892"/>
              </w:tabs>
              <w:spacing w:line="240" w:lineRule="atLeast"/>
              <w:ind w:left="-72" w:right="-201"/>
              <w:rPr>
                <w:rFonts w:cs="Times New Roman"/>
                <w:b/>
                <w:bCs/>
                <w:lang w:val="en-US"/>
              </w:rPr>
            </w:pPr>
            <w:r>
              <w:rPr>
                <w:rFonts w:cs="Times New Roman"/>
                <w:b/>
                <w:bCs/>
                <w:lang w:val="en-US"/>
              </w:rPr>
              <w:t>295,052</w:t>
            </w:r>
          </w:p>
        </w:tc>
        <w:tc>
          <w:tcPr>
            <w:tcW w:w="143" w:type="pct"/>
          </w:tcPr>
          <w:p w:rsidR="00A608DC" w:rsidRPr="00D953C4" w:rsidRDefault="00A608DC" w:rsidP="00A608DC">
            <w:pPr>
              <w:pStyle w:val="BodyText"/>
              <w:tabs>
                <w:tab w:val="decimal" w:pos="892"/>
              </w:tabs>
              <w:spacing w:after="0" w:line="240" w:lineRule="atLeast"/>
              <w:ind w:left="-72" w:right="-201"/>
              <w:rPr>
                <w:rFonts w:cs="Times New Roman"/>
                <w:b/>
                <w:bCs/>
                <w:szCs w:val="22"/>
              </w:rPr>
            </w:pPr>
          </w:p>
        </w:tc>
        <w:tc>
          <w:tcPr>
            <w:tcW w:w="620" w:type="pct"/>
            <w:tcBorders>
              <w:top w:val="single" w:sz="4" w:space="0" w:color="auto"/>
              <w:bottom w:val="double" w:sz="4" w:space="0" w:color="auto"/>
            </w:tcBorders>
          </w:tcPr>
          <w:p w:rsidR="00A608DC" w:rsidRPr="00D953C4" w:rsidRDefault="00A608DC" w:rsidP="00A608DC">
            <w:pPr>
              <w:pStyle w:val="30"/>
              <w:tabs>
                <w:tab w:val="clear" w:pos="360"/>
                <w:tab w:val="clear" w:pos="720"/>
                <w:tab w:val="decimal" w:pos="892"/>
              </w:tabs>
              <w:spacing w:line="240" w:lineRule="atLeast"/>
              <w:ind w:left="-72" w:right="-201"/>
              <w:rPr>
                <w:rFonts w:cs="Times New Roman"/>
                <w:b/>
                <w:bCs/>
                <w:lang w:val="en-US"/>
              </w:rPr>
            </w:pPr>
            <w:r>
              <w:rPr>
                <w:rFonts w:cs="Times New Roman"/>
                <w:b/>
                <w:bCs/>
                <w:lang w:val="en-US"/>
              </w:rPr>
              <w:t>178,738</w:t>
            </w:r>
          </w:p>
        </w:tc>
      </w:tr>
    </w:tbl>
    <w:p w:rsidR="00F35F5F" w:rsidRPr="00DE2144" w:rsidRDefault="00F35F5F" w:rsidP="00E02CCE">
      <w:pPr>
        <w:autoSpaceDE w:val="0"/>
        <w:autoSpaceDN w:val="0"/>
        <w:adjustRightInd w:val="0"/>
        <w:spacing w:line="240" w:lineRule="auto"/>
        <w:ind w:left="547" w:right="-29"/>
        <w:jc w:val="both"/>
        <w:rPr>
          <w:rFonts w:cs="Times New Roman"/>
          <w:sz w:val="2"/>
          <w:szCs w:val="2"/>
          <w:lang w:val="en-US" w:bidi="th-TH"/>
        </w:rPr>
      </w:pPr>
    </w:p>
    <w:p w:rsidR="00A7404E" w:rsidRDefault="00A7404E" w:rsidP="005B030F">
      <w:pPr>
        <w:tabs>
          <w:tab w:val="left" w:pos="900"/>
        </w:tabs>
        <w:spacing w:line="276" w:lineRule="auto"/>
        <w:ind w:left="540"/>
        <w:jc w:val="thaiDistribute"/>
        <w:rPr>
          <w:rFonts w:eastAsia="Calibri"/>
          <w:sz w:val="16"/>
          <w:szCs w:val="16"/>
          <w:cs/>
          <w:lang w:val="en-US" w:bidi="th-TH"/>
        </w:rPr>
      </w:pPr>
    </w:p>
    <w:p w:rsidR="00AD7451" w:rsidRPr="00AD7451" w:rsidRDefault="00AD7451">
      <w:pPr>
        <w:spacing w:line="240" w:lineRule="auto"/>
        <w:rPr>
          <w:i/>
          <w:iCs/>
        </w:rPr>
      </w:pPr>
    </w:p>
    <w:p w:rsidR="002A4952" w:rsidRDefault="002A4952" w:rsidP="00D8409E">
      <w:pPr>
        <w:pStyle w:val="AccPolicysubhead"/>
        <w:rPr>
          <w:i w:val="0"/>
          <w:iCs w:val="0"/>
        </w:rPr>
      </w:pPr>
      <w:r w:rsidRPr="00D8409E">
        <w:rPr>
          <w:i w:val="0"/>
          <w:iCs w:val="0"/>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sidR="00006C79" w:rsidRPr="00D8409E">
        <w:rPr>
          <w:i w:val="0"/>
          <w:iCs w:val="0"/>
        </w:rPr>
        <w:t xml:space="preserve"> </w:t>
      </w:r>
      <w:r w:rsidRPr="00D8409E">
        <w:rPr>
          <w:i w:val="0"/>
          <w:iCs w:val="0"/>
        </w:rPr>
        <w:t>has therefore amended its retirement plan in accordance with the changes in the Labor Protection Act in 2019. As a result of this change, the provision for retirement benefits as well as past service cost</w:t>
      </w:r>
      <w:r w:rsidR="007A1A59">
        <w:rPr>
          <w:i w:val="0"/>
          <w:iCs w:val="0"/>
        </w:rPr>
        <w:t xml:space="preserve"> </w:t>
      </w:r>
      <w:r w:rsidR="002B43F5">
        <w:rPr>
          <w:i w:val="0"/>
          <w:iCs w:val="0"/>
        </w:rPr>
        <w:t xml:space="preserve">recognised </w:t>
      </w:r>
      <w:r w:rsidR="007A1A59">
        <w:rPr>
          <w:i w:val="0"/>
          <w:iCs w:val="0"/>
        </w:rPr>
        <w:t>increased</w:t>
      </w:r>
      <w:r w:rsidR="00A668B5">
        <w:rPr>
          <w:i w:val="0"/>
          <w:iCs w:val="0"/>
        </w:rPr>
        <w:t>.</w:t>
      </w:r>
    </w:p>
    <w:p w:rsidR="002A4952" w:rsidRPr="009674C6" w:rsidRDefault="002A4952" w:rsidP="00DE1CD3">
      <w:pPr>
        <w:tabs>
          <w:tab w:val="left" w:pos="900"/>
        </w:tabs>
        <w:spacing w:line="276" w:lineRule="auto"/>
        <w:jc w:val="thaiDistribute"/>
        <w:rPr>
          <w:rFonts w:eastAsia="Calibri"/>
          <w:b/>
          <w:bCs/>
          <w:i/>
          <w:iCs/>
          <w:sz w:val="16"/>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260"/>
        <w:gridCol w:w="180"/>
        <w:gridCol w:w="1485"/>
        <w:gridCol w:w="270"/>
        <w:gridCol w:w="1530"/>
        <w:gridCol w:w="180"/>
        <w:gridCol w:w="1395"/>
      </w:tblGrid>
      <w:tr w:rsidR="00F06E46" w:rsidRPr="00D953C4" w:rsidTr="00A608DC">
        <w:trPr>
          <w:cantSplit/>
          <w:tblHeader/>
        </w:trPr>
        <w:tc>
          <w:tcPr>
            <w:tcW w:w="3150" w:type="dxa"/>
          </w:tcPr>
          <w:p w:rsidR="00F06E46" w:rsidRPr="00EE5C0E" w:rsidRDefault="00F06E46" w:rsidP="00EE5C0E">
            <w:pPr>
              <w:tabs>
                <w:tab w:val="left" w:pos="900"/>
              </w:tabs>
              <w:spacing w:after="200" w:line="276" w:lineRule="auto"/>
              <w:jc w:val="thaiDistribute"/>
              <w:rPr>
                <w:rFonts w:eastAsia="Calibri"/>
                <w:b/>
                <w:bCs/>
                <w:i/>
                <w:iCs/>
                <w:szCs w:val="28"/>
                <w:lang w:val="en-US" w:bidi="th-TH"/>
              </w:rPr>
            </w:pPr>
          </w:p>
        </w:tc>
        <w:tc>
          <w:tcPr>
            <w:tcW w:w="2925" w:type="dxa"/>
            <w:gridSpan w:val="3"/>
          </w:tcPr>
          <w:p w:rsidR="00F06E46" w:rsidRPr="00D953C4" w:rsidRDefault="00F06E46" w:rsidP="00E02CCE">
            <w:pPr>
              <w:pStyle w:val="acctmergecolhdg"/>
              <w:spacing w:line="220" w:lineRule="exact"/>
              <w:rPr>
                <w:szCs w:val="22"/>
              </w:rPr>
            </w:pPr>
            <w:r w:rsidRPr="00D953C4">
              <w:rPr>
                <w:szCs w:val="22"/>
              </w:rPr>
              <w:t xml:space="preserve">Consolidated </w:t>
            </w:r>
          </w:p>
          <w:p w:rsidR="00F06E46" w:rsidRPr="00D953C4" w:rsidRDefault="00F06E46" w:rsidP="00E02CCE">
            <w:pPr>
              <w:pStyle w:val="acctmergecolhdg"/>
              <w:spacing w:line="220" w:lineRule="exact"/>
              <w:rPr>
                <w:szCs w:val="22"/>
              </w:rPr>
            </w:pPr>
            <w:r w:rsidRPr="00D953C4">
              <w:rPr>
                <w:szCs w:val="22"/>
              </w:rPr>
              <w:t xml:space="preserve">financial statements </w:t>
            </w:r>
          </w:p>
        </w:tc>
        <w:tc>
          <w:tcPr>
            <w:tcW w:w="270" w:type="dxa"/>
          </w:tcPr>
          <w:p w:rsidR="00F06E46" w:rsidRPr="00D953C4" w:rsidRDefault="00F06E46" w:rsidP="00E02CCE">
            <w:pPr>
              <w:pStyle w:val="acctmergecolhdg"/>
              <w:spacing w:line="220" w:lineRule="exact"/>
              <w:rPr>
                <w:szCs w:val="22"/>
              </w:rPr>
            </w:pPr>
          </w:p>
        </w:tc>
        <w:tc>
          <w:tcPr>
            <w:tcW w:w="3105" w:type="dxa"/>
            <w:gridSpan w:val="3"/>
          </w:tcPr>
          <w:p w:rsidR="00F06E46" w:rsidRPr="00D953C4" w:rsidRDefault="00F06E46" w:rsidP="00E02CCE">
            <w:pPr>
              <w:pStyle w:val="acctmergecolhdg"/>
              <w:spacing w:line="220" w:lineRule="exact"/>
              <w:rPr>
                <w:szCs w:val="22"/>
              </w:rPr>
            </w:pPr>
            <w:r w:rsidRPr="00D953C4">
              <w:rPr>
                <w:szCs w:val="22"/>
              </w:rPr>
              <w:t xml:space="preserve">Separate </w:t>
            </w:r>
          </w:p>
          <w:p w:rsidR="00F06E46" w:rsidRPr="00D953C4" w:rsidRDefault="00F06E46" w:rsidP="00E02CCE">
            <w:pPr>
              <w:pStyle w:val="acctmergecolhdg"/>
              <w:spacing w:line="220" w:lineRule="exact"/>
              <w:rPr>
                <w:szCs w:val="22"/>
              </w:rPr>
            </w:pPr>
            <w:r w:rsidRPr="00D953C4">
              <w:rPr>
                <w:szCs w:val="22"/>
              </w:rPr>
              <w:t xml:space="preserve">financial statements </w:t>
            </w:r>
          </w:p>
        </w:tc>
      </w:tr>
      <w:tr w:rsidR="00E10935" w:rsidRPr="00D953C4" w:rsidTr="00A608DC">
        <w:trPr>
          <w:cantSplit/>
          <w:tblHeader/>
        </w:trPr>
        <w:tc>
          <w:tcPr>
            <w:tcW w:w="3150" w:type="dxa"/>
          </w:tcPr>
          <w:p w:rsidR="00E10935" w:rsidRPr="00D953C4" w:rsidRDefault="00A608DC" w:rsidP="00DB42AA">
            <w:pPr>
              <w:pStyle w:val="acctfourfigures"/>
              <w:spacing w:line="220" w:lineRule="exact"/>
              <w:rPr>
                <w:szCs w:val="22"/>
              </w:rPr>
            </w:pPr>
            <w:r>
              <w:rPr>
                <w:rFonts w:eastAsia="Calibri"/>
                <w:b/>
                <w:bCs/>
                <w:i/>
                <w:iCs/>
                <w:szCs w:val="28"/>
                <w:lang w:val="en-US" w:bidi="th-TH"/>
              </w:rPr>
              <w:t>Principle a</w:t>
            </w:r>
            <w:r w:rsidR="00DB42AA" w:rsidRPr="00AF6CE0">
              <w:rPr>
                <w:rFonts w:eastAsia="Calibri"/>
                <w:b/>
                <w:bCs/>
                <w:i/>
                <w:iCs/>
                <w:szCs w:val="28"/>
                <w:lang w:val="en-US" w:bidi="th-TH"/>
              </w:rPr>
              <w:t>ctuarial assumptions</w:t>
            </w:r>
          </w:p>
        </w:tc>
        <w:tc>
          <w:tcPr>
            <w:tcW w:w="1260" w:type="dxa"/>
            <w:shd w:val="clear" w:color="auto" w:fill="auto"/>
          </w:tcPr>
          <w:p w:rsidR="00E10935" w:rsidRPr="00CF09A3" w:rsidRDefault="00E10935" w:rsidP="00E10935">
            <w:pPr>
              <w:spacing w:line="240" w:lineRule="exact"/>
              <w:ind w:right="72"/>
              <w:jc w:val="center"/>
              <w:rPr>
                <w:rFonts w:cs="Times New Roman"/>
                <w:szCs w:val="22"/>
              </w:rPr>
            </w:pPr>
            <w:r>
              <w:rPr>
                <w:rFonts w:cs="Times New Roman"/>
                <w:szCs w:val="22"/>
              </w:rPr>
              <w:t>2019</w:t>
            </w:r>
          </w:p>
        </w:tc>
        <w:tc>
          <w:tcPr>
            <w:tcW w:w="180" w:type="dxa"/>
            <w:shd w:val="clear" w:color="auto" w:fill="auto"/>
          </w:tcPr>
          <w:p w:rsidR="00E10935" w:rsidRPr="00CF09A3" w:rsidRDefault="00E10935" w:rsidP="00E10935">
            <w:pPr>
              <w:spacing w:line="240" w:lineRule="exact"/>
              <w:ind w:right="72"/>
              <w:jc w:val="center"/>
              <w:rPr>
                <w:rFonts w:cs="Times New Roman"/>
                <w:szCs w:val="22"/>
              </w:rPr>
            </w:pPr>
          </w:p>
        </w:tc>
        <w:tc>
          <w:tcPr>
            <w:tcW w:w="1485" w:type="dxa"/>
            <w:shd w:val="clear" w:color="auto" w:fill="auto"/>
          </w:tcPr>
          <w:p w:rsidR="00E10935" w:rsidRPr="00CF09A3" w:rsidRDefault="00E10935" w:rsidP="00E10935">
            <w:pPr>
              <w:spacing w:line="240" w:lineRule="exact"/>
              <w:ind w:right="72"/>
              <w:jc w:val="center"/>
              <w:rPr>
                <w:rFonts w:cs="Times New Roman"/>
                <w:szCs w:val="22"/>
              </w:rPr>
            </w:pPr>
            <w:r>
              <w:rPr>
                <w:rFonts w:cs="Times New Roman"/>
                <w:szCs w:val="22"/>
              </w:rPr>
              <w:t>2018</w:t>
            </w:r>
          </w:p>
        </w:tc>
        <w:tc>
          <w:tcPr>
            <w:tcW w:w="270" w:type="dxa"/>
            <w:shd w:val="clear" w:color="auto" w:fill="auto"/>
          </w:tcPr>
          <w:p w:rsidR="00E10935" w:rsidRPr="00CF09A3" w:rsidRDefault="00E10935" w:rsidP="00E10935">
            <w:pPr>
              <w:ind w:right="72"/>
              <w:jc w:val="center"/>
              <w:rPr>
                <w:rFonts w:cs="Times New Roman"/>
                <w:szCs w:val="22"/>
              </w:rPr>
            </w:pPr>
          </w:p>
        </w:tc>
        <w:tc>
          <w:tcPr>
            <w:tcW w:w="1530" w:type="dxa"/>
            <w:shd w:val="clear" w:color="auto" w:fill="auto"/>
          </w:tcPr>
          <w:p w:rsidR="00E10935" w:rsidRPr="00CF09A3" w:rsidRDefault="00E10935" w:rsidP="00E10935">
            <w:pPr>
              <w:spacing w:line="240" w:lineRule="exact"/>
              <w:ind w:right="72"/>
              <w:jc w:val="center"/>
              <w:rPr>
                <w:rFonts w:cs="Times New Roman"/>
                <w:szCs w:val="22"/>
              </w:rPr>
            </w:pPr>
            <w:r>
              <w:rPr>
                <w:rFonts w:cs="Times New Roman"/>
                <w:szCs w:val="22"/>
              </w:rPr>
              <w:t>2019</w:t>
            </w:r>
          </w:p>
        </w:tc>
        <w:tc>
          <w:tcPr>
            <w:tcW w:w="180" w:type="dxa"/>
            <w:shd w:val="clear" w:color="auto" w:fill="auto"/>
          </w:tcPr>
          <w:p w:rsidR="00E10935" w:rsidRPr="00CF09A3" w:rsidRDefault="00E10935" w:rsidP="00E10935">
            <w:pPr>
              <w:spacing w:line="240" w:lineRule="exact"/>
              <w:ind w:right="72"/>
              <w:jc w:val="center"/>
              <w:rPr>
                <w:rFonts w:cs="Times New Roman"/>
                <w:szCs w:val="22"/>
              </w:rPr>
            </w:pPr>
          </w:p>
        </w:tc>
        <w:tc>
          <w:tcPr>
            <w:tcW w:w="1395" w:type="dxa"/>
            <w:shd w:val="clear" w:color="auto" w:fill="auto"/>
          </w:tcPr>
          <w:p w:rsidR="00E10935" w:rsidRPr="00CF09A3" w:rsidRDefault="00E10935" w:rsidP="00E10935">
            <w:pPr>
              <w:spacing w:line="240" w:lineRule="exact"/>
              <w:ind w:right="72"/>
              <w:jc w:val="center"/>
              <w:rPr>
                <w:rFonts w:cs="Times New Roman"/>
                <w:szCs w:val="22"/>
              </w:rPr>
            </w:pPr>
            <w:r>
              <w:rPr>
                <w:rFonts w:cs="Times New Roman"/>
                <w:szCs w:val="22"/>
              </w:rPr>
              <w:t>2018</w:t>
            </w:r>
          </w:p>
        </w:tc>
      </w:tr>
      <w:tr w:rsidR="00E10935" w:rsidRPr="00D953C4" w:rsidTr="00A608DC">
        <w:trPr>
          <w:cantSplit/>
        </w:trPr>
        <w:tc>
          <w:tcPr>
            <w:tcW w:w="3150" w:type="dxa"/>
          </w:tcPr>
          <w:p w:rsidR="00E10935" w:rsidRPr="00D953C4" w:rsidRDefault="00E10935" w:rsidP="00E10935">
            <w:pPr>
              <w:pStyle w:val="BodyText"/>
              <w:spacing w:after="0" w:line="220" w:lineRule="exact"/>
              <w:rPr>
                <w:szCs w:val="22"/>
                <w:lang w:bidi="th-TH"/>
              </w:rPr>
            </w:pPr>
          </w:p>
        </w:tc>
        <w:tc>
          <w:tcPr>
            <w:tcW w:w="6300" w:type="dxa"/>
            <w:gridSpan w:val="7"/>
          </w:tcPr>
          <w:p w:rsidR="00E10935" w:rsidRPr="00035768" w:rsidRDefault="00E10935" w:rsidP="00E10935">
            <w:pPr>
              <w:pStyle w:val="acctfourfigures"/>
              <w:tabs>
                <w:tab w:val="clear" w:pos="765"/>
              </w:tabs>
              <w:spacing w:line="220" w:lineRule="exact"/>
              <w:ind w:right="11"/>
              <w:jc w:val="center"/>
              <w:rPr>
                <w:i/>
                <w:iCs/>
                <w:szCs w:val="22"/>
              </w:rPr>
            </w:pPr>
            <w:r w:rsidRPr="00035768">
              <w:rPr>
                <w:i/>
                <w:iCs/>
                <w:szCs w:val="22"/>
              </w:rPr>
              <w:t>(%)</w:t>
            </w:r>
          </w:p>
        </w:tc>
      </w:tr>
      <w:tr w:rsidR="00E10935" w:rsidRPr="00D953C4" w:rsidTr="00A608DC">
        <w:trPr>
          <w:cantSplit/>
        </w:trPr>
        <w:tc>
          <w:tcPr>
            <w:tcW w:w="3150" w:type="dxa"/>
          </w:tcPr>
          <w:p w:rsidR="00E10935" w:rsidRPr="00D953C4" w:rsidRDefault="00E10935" w:rsidP="00E10935">
            <w:pPr>
              <w:pStyle w:val="BodyText"/>
              <w:spacing w:after="0" w:line="240" w:lineRule="atLeast"/>
              <w:rPr>
                <w:szCs w:val="22"/>
              </w:rPr>
            </w:pPr>
            <w:r w:rsidRPr="00D953C4">
              <w:rPr>
                <w:szCs w:val="22"/>
                <w:lang w:bidi="th-TH"/>
              </w:rPr>
              <w:t>Discount rate</w:t>
            </w:r>
          </w:p>
        </w:tc>
        <w:tc>
          <w:tcPr>
            <w:tcW w:w="1260" w:type="dxa"/>
            <w:vAlign w:val="bottom"/>
          </w:tcPr>
          <w:p w:rsidR="00E10935" w:rsidRPr="00D953C4" w:rsidRDefault="00F97BEE" w:rsidP="00E10935">
            <w:pPr>
              <w:spacing w:line="240" w:lineRule="auto"/>
              <w:ind w:left="-79" w:right="-79"/>
              <w:jc w:val="center"/>
              <w:rPr>
                <w:rFonts w:cs="Times New Roman"/>
                <w:szCs w:val="22"/>
                <w:cs/>
              </w:rPr>
            </w:pPr>
            <w:r>
              <w:rPr>
                <w:rFonts w:cs="Times New Roman"/>
                <w:szCs w:val="22"/>
              </w:rPr>
              <w:t>1.80</w:t>
            </w:r>
          </w:p>
        </w:tc>
        <w:tc>
          <w:tcPr>
            <w:tcW w:w="180" w:type="dxa"/>
          </w:tcPr>
          <w:p w:rsidR="00E10935" w:rsidRPr="00D953C4" w:rsidRDefault="00E10935" w:rsidP="00E10935">
            <w:pPr>
              <w:pStyle w:val="acctfourfigures"/>
              <w:spacing w:line="240" w:lineRule="atLeast"/>
              <w:rPr>
                <w:rFonts w:cs="Times New Roman"/>
                <w:szCs w:val="22"/>
              </w:rPr>
            </w:pPr>
          </w:p>
        </w:tc>
        <w:tc>
          <w:tcPr>
            <w:tcW w:w="1485" w:type="dxa"/>
            <w:vAlign w:val="bottom"/>
          </w:tcPr>
          <w:p w:rsidR="00E10935" w:rsidRPr="00D953C4" w:rsidRDefault="00E10935" w:rsidP="00E10935">
            <w:pPr>
              <w:spacing w:line="240" w:lineRule="auto"/>
              <w:ind w:left="-79" w:right="-79"/>
              <w:jc w:val="center"/>
              <w:rPr>
                <w:rFonts w:cs="Times New Roman"/>
                <w:szCs w:val="22"/>
                <w:cs/>
              </w:rPr>
            </w:pPr>
            <w:r>
              <w:rPr>
                <w:rFonts w:cs="Times New Roman"/>
                <w:szCs w:val="22"/>
              </w:rPr>
              <w:t>3.11</w:t>
            </w:r>
          </w:p>
        </w:tc>
        <w:tc>
          <w:tcPr>
            <w:tcW w:w="270" w:type="dxa"/>
          </w:tcPr>
          <w:p w:rsidR="00E10935" w:rsidRPr="00D953C4" w:rsidRDefault="00E10935" w:rsidP="00E10935">
            <w:pPr>
              <w:pStyle w:val="acctfourfigures"/>
              <w:spacing w:line="240" w:lineRule="atLeast"/>
              <w:rPr>
                <w:rFonts w:cs="Times New Roman"/>
                <w:szCs w:val="22"/>
              </w:rPr>
            </w:pPr>
          </w:p>
        </w:tc>
        <w:tc>
          <w:tcPr>
            <w:tcW w:w="1530" w:type="dxa"/>
            <w:vAlign w:val="bottom"/>
          </w:tcPr>
          <w:p w:rsidR="00E10935" w:rsidRPr="00D953C4" w:rsidRDefault="00F97BEE" w:rsidP="00E10935">
            <w:pPr>
              <w:spacing w:line="240" w:lineRule="auto"/>
              <w:ind w:left="-79" w:right="-79"/>
              <w:jc w:val="center"/>
              <w:rPr>
                <w:rFonts w:cs="Times New Roman"/>
                <w:szCs w:val="22"/>
                <w:cs/>
              </w:rPr>
            </w:pPr>
            <w:r>
              <w:rPr>
                <w:rFonts w:cs="Times New Roman"/>
                <w:szCs w:val="22"/>
              </w:rPr>
              <w:t>1.80</w:t>
            </w:r>
          </w:p>
        </w:tc>
        <w:tc>
          <w:tcPr>
            <w:tcW w:w="180" w:type="dxa"/>
          </w:tcPr>
          <w:p w:rsidR="00E10935" w:rsidRPr="00D953C4" w:rsidRDefault="00E10935" w:rsidP="00E10935">
            <w:pPr>
              <w:pStyle w:val="acctfourfigures"/>
              <w:spacing w:line="240" w:lineRule="atLeast"/>
              <w:rPr>
                <w:rFonts w:cs="Times New Roman"/>
                <w:szCs w:val="22"/>
              </w:rPr>
            </w:pPr>
          </w:p>
        </w:tc>
        <w:tc>
          <w:tcPr>
            <w:tcW w:w="1395" w:type="dxa"/>
            <w:vAlign w:val="bottom"/>
          </w:tcPr>
          <w:p w:rsidR="00E10935" w:rsidRPr="00D953C4" w:rsidRDefault="00E10935" w:rsidP="00E10935">
            <w:pPr>
              <w:spacing w:line="240" w:lineRule="auto"/>
              <w:ind w:left="-79" w:right="-79"/>
              <w:jc w:val="center"/>
              <w:rPr>
                <w:rFonts w:cs="Times New Roman"/>
                <w:szCs w:val="22"/>
                <w:cs/>
              </w:rPr>
            </w:pPr>
            <w:r>
              <w:rPr>
                <w:rFonts w:cs="Times New Roman"/>
                <w:szCs w:val="22"/>
              </w:rPr>
              <w:t>3.11</w:t>
            </w:r>
          </w:p>
        </w:tc>
      </w:tr>
      <w:tr w:rsidR="00E10935" w:rsidRPr="00D953C4" w:rsidTr="00A608DC">
        <w:trPr>
          <w:cantSplit/>
        </w:trPr>
        <w:tc>
          <w:tcPr>
            <w:tcW w:w="3150" w:type="dxa"/>
          </w:tcPr>
          <w:p w:rsidR="00E10935" w:rsidRPr="00D953C4" w:rsidRDefault="00E10935" w:rsidP="00E10935">
            <w:pPr>
              <w:pStyle w:val="BodyText"/>
              <w:spacing w:after="0" w:line="240" w:lineRule="atLeast"/>
              <w:rPr>
                <w:szCs w:val="22"/>
                <w:lang w:bidi="th-TH"/>
              </w:rPr>
            </w:pPr>
            <w:r w:rsidRPr="00D953C4">
              <w:rPr>
                <w:szCs w:val="22"/>
                <w:lang w:bidi="th-TH"/>
              </w:rPr>
              <w:t xml:space="preserve">Future salary </w:t>
            </w:r>
            <w:r>
              <w:rPr>
                <w:szCs w:val="22"/>
                <w:lang w:bidi="th-TH"/>
              </w:rPr>
              <w:t>growth</w:t>
            </w:r>
          </w:p>
        </w:tc>
        <w:tc>
          <w:tcPr>
            <w:tcW w:w="1260" w:type="dxa"/>
            <w:vAlign w:val="bottom"/>
          </w:tcPr>
          <w:p w:rsidR="00E10935" w:rsidRPr="00D953C4" w:rsidRDefault="00F97BEE" w:rsidP="00E10935">
            <w:pPr>
              <w:spacing w:line="240" w:lineRule="auto"/>
              <w:ind w:left="-79" w:right="-79"/>
              <w:jc w:val="center"/>
              <w:rPr>
                <w:rFonts w:cs="Times New Roman"/>
                <w:szCs w:val="22"/>
                <w:cs/>
              </w:rPr>
            </w:pPr>
            <w:r>
              <w:rPr>
                <w:rFonts w:cs="Times New Roman"/>
                <w:szCs w:val="22"/>
              </w:rPr>
              <w:t>6.33</w:t>
            </w:r>
          </w:p>
        </w:tc>
        <w:tc>
          <w:tcPr>
            <w:tcW w:w="180" w:type="dxa"/>
          </w:tcPr>
          <w:p w:rsidR="00E10935" w:rsidRPr="00D953C4" w:rsidRDefault="00E10935" w:rsidP="00E10935">
            <w:pPr>
              <w:pStyle w:val="acctfourfigures"/>
              <w:spacing w:line="240" w:lineRule="atLeast"/>
              <w:rPr>
                <w:rFonts w:cs="Times New Roman"/>
                <w:szCs w:val="22"/>
              </w:rPr>
            </w:pPr>
          </w:p>
        </w:tc>
        <w:tc>
          <w:tcPr>
            <w:tcW w:w="1485" w:type="dxa"/>
            <w:vAlign w:val="bottom"/>
          </w:tcPr>
          <w:p w:rsidR="00E10935" w:rsidRPr="00D953C4" w:rsidRDefault="00E10935" w:rsidP="00E10935">
            <w:pPr>
              <w:spacing w:line="240" w:lineRule="auto"/>
              <w:ind w:left="-79" w:right="-79"/>
              <w:jc w:val="center"/>
              <w:rPr>
                <w:rFonts w:cs="Times New Roman"/>
                <w:szCs w:val="22"/>
                <w:cs/>
              </w:rPr>
            </w:pPr>
            <w:r>
              <w:rPr>
                <w:rFonts w:cs="Times New Roman"/>
                <w:szCs w:val="22"/>
              </w:rPr>
              <w:t>6.50</w:t>
            </w:r>
          </w:p>
        </w:tc>
        <w:tc>
          <w:tcPr>
            <w:tcW w:w="270" w:type="dxa"/>
          </w:tcPr>
          <w:p w:rsidR="00E10935" w:rsidRPr="00D953C4" w:rsidRDefault="00E10935" w:rsidP="00E10935">
            <w:pPr>
              <w:pStyle w:val="acctfourfigures"/>
              <w:spacing w:line="240" w:lineRule="atLeast"/>
              <w:rPr>
                <w:rFonts w:cs="Times New Roman"/>
                <w:szCs w:val="22"/>
              </w:rPr>
            </w:pPr>
          </w:p>
        </w:tc>
        <w:tc>
          <w:tcPr>
            <w:tcW w:w="1530" w:type="dxa"/>
            <w:vAlign w:val="bottom"/>
          </w:tcPr>
          <w:p w:rsidR="00E10935" w:rsidRPr="00D953C4" w:rsidRDefault="00F97BEE" w:rsidP="00E10935">
            <w:pPr>
              <w:spacing w:line="240" w:lineRule="auto"/>
              <w:ind w:left="-79" w:right="-79"/>
              <w:jc w:val="center"/>
              <w:rPr>
                <w:rFonts w:cs="Times New Roman"/>
                <w:szCs w:val="22"/>
                <w:cs/>
              </w:rPr>
            </w:pPr>
            <w:r>
              <w:rPr>
                <w:rFonts w:cs="Times New Roman"/>
                <w:szCs w:val="22"/>
              </w:rPr>
              <w:t>6.33</w:t>
            </w:r>
          </w:p>
        </w:tc>
        <w:tc>
          <w:tcPr>
            <w:tcW w:w="180" w:type="dxa"/>
          </w:tcPr>
          <w:p w:rsidR="00E10935" w:rsidRPr="00D953C4" w:rsidRDefault="00E10935" w:rsidP="00E10935">
            <w:pPr>
              <w:pStyle w:val="acctfourfigures"/>
              <w:spacing w:line="240" w:lineRule="atLeast"/>
              <w:rPr>
                <w:rFonts w:cs="Times New Roman"/>
                <w:szCs w:val="22"/>
              </w:rPr>
            </w:pPr>
          </w:p>
        </w:tc>
        <w:tc>
          <w:tcPr>
            <w:tcW w:w="1395" w:type="dxa"/>
            <w:vAlign w:val="bottom"/>
          </w:tcPr>
          <w:p w:rsidR="00E10935" w:rsidRPr="00D953C4" w:rsidRDefault="00E10935" w:rsidP="00E10935">
            <w:pPr>
              <w:spacing w:line="240" w:lineRule="auto"/>
              <w:ind w:left="-79" w:right="-79"/>
              <w:jc w:val="center"/>
              <w:rPr>
                <w:rFonts w:cs="Times New Roman"/>
                <w:szCs w:val="22"/>
                <w:cs/>
              </w:rPr>
            </w:pPr>
            <w:r>
              <w:rPr>
                <w:rFonts w:cs="Times New Roman"/>
                <w:szCs w:val="22"/>
              </w:rPr>
              <w:t>6.50</w:t>
            </w:r>
          </w:p>
        </w:tc>
      </w:tr>
      <w:tr w:rsidR="00E10935" w:rsidRPr="00D953C4" w:rsidTr="00A608DC">
        <w:trPr>
          <w:cantSplit/>
        </w:trPr>
        <w:tc>
          <w:tcPr>
            <w:tcW w:w="3150" w:type="dxa"/>
          </w:tcPr>
          <w:p w:rsidR="00E10935" w:rsidRPr="00AE0444" w:rsidRDefault="00E10935" w:rsidP="00E10935">
            <w:pPr>
              <w:pStyle w:val="BodyText"/>
              <w:spacing w:after="0" w:line="240" w:lineRule="atLeast"/>
              <w:rPr>
                <w:szCs w:val="22"/>
                <w:lang w:bidi="th-TH"/>
              </w:rPr>
            </w:pPr>
            <w:r w:rsidRPr="00AE0444">
              <w:rPr>
                <w:szCs w:val="22"/>
                <w:lang w:bidi="th-TH"/>
              </w:rPr>
              <w:t>Employee turnover</w:t>
            </w:r>
          </w:p>
        </w:tc>
        <w:tc>
          <w:tcPr>
            <w:tcW w:w="1260" w:type="dxa"/>
            <w:vAlign w:val="bottom"/>
          </w:tcPr>
          <w:p w:rsidR="00E10935" w:rsidRPr="00D83B67" w:rsidRDefault="00F97BEE" w:rsidP="00E10935">
            <w:pPr>
              <w:spacing w:line="240" w:lineRule="auto"/>
              <w:ind w:left="-79" w:right="-79"/>
              <w:jc w:val="center"/>
              <w:rPr>
                <w:rFonts w:cs="Times New Roman"/>
                <w:szCs w:val="22"/>
                <w:cs/>
              </w:rPr>
            </w:pPr>
            <w:r>
              <w:rPr>
                <w:rFonts w:cs="Times New Roman"/>
                <w:szCs w:val="22"/>
              </w:rPr>
              <w:t>2.75</w:t>
            </w:r>
          </w:p>
        </w:tc>
        <w:tc>
          <w:tcPr>
            <w:tcW w:w="180" w:type="dxa"/>
          </w:tcPr>
          <w:p w:rsidR="00E10935" w:rsidRPr="00D83B67" w:rsidRDefault="00E10935" w:rsidP="00E10935">
            <w:pPr>
              <w:pStyle w:val="acctfourfigures"/>
              <w:spacing w:line="240" w:lineRule="atLeast"/>
              <w:rPr>
                <w:rFonts w:cs="Times New Roman"/>
                <w:szCs w:val="22"/>
              </w:rPr>
            </w:pPr>
          </w:p>
        </w:tc>
        <w:tc>
          <w:tcPr>
            <w:tcW w:w="1485" w:type="dxa"/>
            <w:vAlign w:val="bottom"/>
          </w:tcPr>
          <w:p w:rsidR="00E10935" w:rsidRPr="00D83B67" w:rsidRDefault="00E10935" w:rsidP="00E10935">
            <w:pPr>
              <w:spacing w:line="240" w:lineRule="auto"/>
              <w:ind w:left="-79" w:right="-79"/>
              <w:jc w:val="center"/>
              <w:rPr>
                <w:rFonts w:cs="Times New Roman"/>
                <w:szCs w:val="22"/>
                <w:cs/>
              </w:rPr>
            </w:pPr>
            <w:r w:rsidRPr="00D83B67">
              <w:rPr>
                <w:rFonts w:cs="Times New Roman"/>
                <w:szCs w:val="22"/>
              </w:rPr>
              <w:t>3.34</w:t>
            </w:r>
          </w:p>
        </w:tc>
        <w:tc>
          <w:tcPr>
            <w:tcW w:w="270" w:type="dxa"/>
          </w:tcPr>
          <w:p w:rsidR="00E10935" w:rsidRPr="00D83B67" w:rsidRDefault="00E10935" w:rsidP="00E10935">
            <w:pPr>
              <w:pStyle w:val="acctfourfigures"/>
              <w:spacing w:line="240" w:lineRule="atLeast"/>
              <w:rPr>
                <w:rFonts w:cs="Times New Roman"/>
                <w:szCs w:val="22"/>
              </w:rPr>
            </w:pPr>
          </w:p>
        </w:tc>
        <w:tc>
          <w:tcPr>
            <w:tcW w:w="1530" w:type="dxa"/>
            <w:vAlign w:val="bottom"/>
          </w:tcPr>
          <w:p w:rsidR="00E10935" w:rsidRPr="00D83B67" w:rsidRDefault="00F97BEE" w:rsidP="00E10935">
            <w:pPr>
              <w:spacing w:line="240" w:lineRule="auto"/>
              <w:ind w:left="-79" w:right="-79"/>
              <w:jc w:val="center"/>
              <w:rPr>
                <w:rFonts w:cs="Times New Roman"/>
                <w:szCs w:val="22"/>
                <w:cs/>
              </w:rPr>
            </w:pPr>
            <w:r>
              <w:rPr>
                <w:rFonts w:cs="Times New Roman"/>
                <w:szCs w:val="22"/>
              </w:rPr>
              <w:t>2.75</w:t>
            </w:r>
          </w:p>
        </w:tc>
        <w:tc>
          <w:tcPr>
            <w:tcW w:w="180" w:type="dxa"/>
          </w:tcPr>
          <w:p w:rsidR="00E10935" w:rsidRPr="00D83B67" w:rsidRDefault="00E10935" w:rsidP="00E10935">
            <w:pPr>
              <w:pStyle w:val="acctfourfigures"/>
              <w:spacing w:line="240" w:lineRule="atLeast"/>
              <w:rPr>
                <w:rFonts w:cs="Times New Roman"/>
                <w:szCs w:val="22"/>
              </w:rPr>
            </w:pPr>
          </w:p>
        </w:tc>
        <w:tc>
          <w:tcPr>
            <w:tcW w:w="1395" w:type="dxa"/>
            <w:vAlign w:val="bottom"/>
          </w:tcPr>
          <w:p w:rsidR="00E10935" w:rsidRPr="00D83B67" w:rsidRDefault="00E10935" w:rsidP="00E10935">
            <w:pPr>
              <w:spacing w:line="240" w:lineRule="auto"/>
              <w:ind w:left="-79" w:right="-79"/>
              <w:jc w:val="center"/>
              <w:rPr>
                <w:rFonts w:cs="Times New Roman"/>
                <w:szCs w:val="22"/>
                <w:cs/>
              </w:rPr>
            </w:pPr>
            <w:r w:rsidRPr="00D83B67">
              <w:rPr>
                <w:rFonts w:cs="Times New Roman"/>
                <w:szCs w:val="22"/>
              </w:rPr>
              <w:t>3.34</w:t>
            </w:r>
          </w:p>
        </w:tc>
      </w:tr>
    </w:tbl>
    <w:p w:rsidR="00F06E46" w:rsidRPr="009674C6" w:rsidRDefault="00F06E46" w:rsidP="00E02CCE">
      <w:pPr>
        <w:pStyle w:val="BodyText"/>
        <w:spacing w:after="0"/>
        <w:ind w:left="540" w:right="63"/>
        <w:jc w:val="both"/>
        <w:rPr>
          <w:sz w:val="16"/>
          <w:szCs w:val="16"/>
          <w:lang w:bidi="th-TH"/>
        </w:rPr>
      </w:pPr>
    </w:p>
    <w:p w:rsidR="00AF6CE0" w:rsidRDefault="001269A2" w:rsidP="00AF0FF3">
      <w:pPr>
        <w:tabs>
          <w:tab w:val="left" w:pos="900"/>
        </w:tabs>
        <w:spacing w:line="276" w:lineRule="auto"/>
        <w:ind w:left="540"/>
        <w:jc w:val="thaiDistribute"/>
        <w:rPr>
          <w:rFonts w:eastAsia="Calibri"/>
          <w:szCs w:val="28"/>
          <w:lang w:val="en-US" w:bidi="th-TH"/>
        </w:rPr>
      </w:pPr>
      <w:r w:rsidRPr="00AF6CE0">
        <w:rPr>
          <w:rFonts w:eastAsia="Calibri"/>
          <w:szCs w:val="28"/>
          <w:lang w:val="en-US" w:bidi="th-TH"/>
        </w:rPr>
        <w:t xml:space="preserve">Assumptions regarding future mortality have been based on published statistics and mortality tables. </w:t>
      </w:r>
    </w:p>
    <w:p w:rsidR="00AF0FF3" w:rsidRPr="00A608DC" w:rsidRDefault="00AF0FF3" w:rsidP="00AF0FF3">
      <w:pPr>
        <w:tabs>
          <w:tab w:val="left" w:pos="900"/>
        </w:tabs>
        <w:spacing w:line="276" w:lineRule="auto"/>
        <w:ind w:left="540"/>
        <w:jc w:val="thaiDistribute"/>
        <w:rPr>
          <w:rFonts w:eastAsia="Calibri" w:cs="Times New Roman"/>
          <w:sz w:val="16"/>
          <w:lang w:val="en-US" w:bidi="th-TH"/>
        </w:rPr>
      </w:pPr>
    </w:p>
    <w:p w:rsidR="00006C79" w:rsidRDefault="001269A2" w:rsidP="00452EC6">
      <w:pPr>
        <w:tabs>
          <w:tab w:val="left" w:pos="900"/>
        </w:tabs>
        <w:spacing w:line="276" w:lineRule="auto"/>
        <w:ind w:left="540"/>
        <w:jc w:val="thaiDistribute"/>
        <w:rPr>
          <w:rFonts w:eastAsia="Calibri"/>
          <w:szCs w:val="28"/>
          <w:lang w:val="en-US" w:bidi="th-TH"/>
        </w:rPr>
      </w:pPr>
      <w:r w:rsidRPr="00AF6CE0">
        <w:rPr>
          <w:rFonts w:eastAsia="Calibri"/>
          <w:szCs w:val="28"/>
          <w:lang w:val="en-US" w:bidi="th-TH"/>
        </w:rPr>
        <w:t>At 31 December 201</w:t>
      </w:r>
      <w:r w:rsidR="00E10935">
        <w:rPr>
          <w:rFonts w:eastAsia="Calibri"/>
          <w:szCs w:val="28"/>
          <w:lang w:val="en-US" w:bidi="th-TH"/>
        </w:rPr>
        <w:t>9</w:t>
      </w:r>
      <w:r w:rsidRPr="00AF6CE0">
        <w:rPr>
          <w:rFonts w:eastAsia="Calibri"/>
          <w:szCs w:val="28"/>
          <w:lang w:val="en-US" w:bidi="th-TH"/>
        </w:rPr>
        <w:t>, the weighted-average duration of the defined benefi</w:t>
      </w:r>
      <w:r w:rsidR="0095741A" w:rsidRPr="00AF6CE0">
        <w:rPr>
          <w:rFonts w:eastAsia="Calibri"/>
          <w:szCs w:val="28"/>
          <w:lang w:val="en-US" w:bidi="th-TH"/>
        </w:rPr>
        <w:t xml:space="preserve">t obligation was </w:t>
      </w:r>
      <w:r w:rsidR="00FD1CFB">
        <w:rPr>
          <w:rFonts w:eastAsia="Calibri"/>
          <w:szCs w:val="28"/>
          <w:lang w:val="en-US" w:bidi="th-TH"/>
        </w:rPr>
        <w:t>16</w:t>
      </w:r>
      <w:r w:rsidR="00C55A86" w:rsidRPr="00A61CA0">
        <w:rPr>
          <w:rFonts w:eastAsia="Calibri"/>
          <w:szCs w:val="28"/>
          <w:lang w:val="en-US" w:bidi="th-TH"/>
        </w:rPr>
        <w:t xml:space="preserve"> </w:t>
      </w:r>
      <w:r w:rsidRPr="00AF6CE0">
        <w:rPr>
          <w:rFonts w:eastAsia="Calibri"/>
          <w:szCs w:val="28"/>
          <w:lang w:val="en-US" w:bidi="th-TH"/>
        </w:rPr>
        <w:t xml:space="preserve">years </w:t>
      </w:r>
      <w:r w:rsidR="00AF6CE0" w:rsidRPr="00AF6CE0">
        <w:rPr>
          <w:rFonts w:eastAsia="Calibri"/>
          <w:i/>
          <w:iCs/>
          <w:szCs w:val="28"/>
          <w:lang w:val="en-US" w:bidi="th-TH"/>
        </w:rPr>
        <w:t>(201</w:t>
      </w:r>
      <w:r w:rsidR="00E10935">
        <w:rPr>
          <w:rFonts w:eastAsia="Calibri"/>
          <w:i/>
          <w:iCs/>
          <w:szCs w:val="28"/>
          <w:lang w:val="en-US" w:bidi="th-TH"/>
        </w:rPr>
        <w:t>8</w:t>
      </w:r>
      <w:r w:rsidR="0095741A" w:rsidRPr="00AF6CE0">
        <w:rPr>
          <w:rFonts w:eastAsia="Calibri"/>
          <w:i/>
          <w:iCs/>
          <w:szCs w:val="28"/>
          <w:lang w:val="en-US" w:bidi="th-TH"/>
        </w:rPr>
        <w:t>: 1</w:t>
      </w:r>
      <w:r w:rsidR="00E10935">
        <w:rPr>
          <w:rFonts w:eastAsia="Calibri"/>
          <w:i/>
          <w:iCs/>
          <w:szCs w:val="28"/>
          <w:lang w:val="en-US" w:bidi="th-TH"/>
        </w:rPr>
        <w:t>6</w:t>
      </w:r>
      <w:r w:rsidRPr="00AF6CE0">
        <w:rPr>
          <w:rFonts w:eastAsia="Calibri"/>
          <w:i/>
          <w:iCs/>
          <w:szCs w:val="28"/>
          <w:lang w:val="en-US" w:bidi="th-TH"/>
        </w:rPr>
        <w:t xml:space="preserve"> years)</w:t>
      </w:r>
      <w:r w:rsidRPr="00AF6CE0">
        <w:rPr>
          <w:rFonts w:eastAsia="Calibri"/>
          <w:szCs w:val="28"/>
          <w:lang w:val="en-US" w:bidi="th-TH"/>
        </w:rPr>
        <w:t>.</w:t>
      </w:r>
    </w:p>
    <w:p w:rsidR="00452EC6" w:rsidRDefault="00452EC6"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Default="00A34097" w:rsidP="00452EC6">
      <w:pPr>
        <w:tabs>
          <w:tab w:val="left" w:pos="900"/>
        </w:tabs>
        <w:spacing w:line="276" w:lineRule="auto"/>
        <w:ind w:left="540"/>
        <w:jc w:val="thaiDistribute"/>
        <w:rPr>
          <w:rFonts w:eastAsia="Calibri"/>
          <w:sz w:val="16"/>
          <w:lang w:val="en-US" w:bidi="th-TH"/>
        </w:rPr>
      </w:pPr>
    </w:p>
    <w:p w:rsidR="00A34097" w:rsidRPr="00A608DC" w:rsidRDefault="00A34097" w:rsidP="00452EC6">
      <w:pPr>
        <w:tabs>
          <w:tab w:val="left" w:pos="900"/>
        </w:tabs>
        <w:spacing w:line="276" w:lineRule="auto"/>
        <w:ind w:left="540"/>
        <w:jc w:val="thaiDistribute"/>
        <w:rPr>
          <w:rFonts w:eastAsia="Calibri"/>
          <w:sz w:val="16"/>
          <w:lang w:val="en-US" w:bidi="th-TH"/>
        </w:rPr>
      </w:pPr>
    </w:p>
    <w:p w:rsidR="001269A2" w:rsidRPr="00AF6CE0" w:rsidRDefault="001269A2" w:rsidP="00452EC6">
      <w:pPr>
        <w:tabs>
          <w:tab w:val="left" w:pos="900"/>
        </w:tabs>
        <w:spacing w:line="276" w:lineRule="auto"/>
        <w:ind w:left="540"/>
        <w:jc w:val="thaiDistribute"/>
        <w:rPr>
          <w:rFonts w:eastAsia="Calibri"/>
          <w:b/>
          <w:bCs/>
          <w:i/>
          <w:iCs/>
          <w:szCs w:val="28"/>
          <w:lang w:val="en-US" w:bidi="th-TH"/>
        </w:rPr>
      </w:pPr>
      <w:r w:rsidRPr="00AF6CE0">
        <w:rPr>
          <w:rFonts w:eastAsia="Calibri"/>
          <w:b/>
          <w:bCs/>
          <w:i/>
          <w:iCs/>
          <w:szCs w:val="28"/>
          <w:lang w:val="en-US" w:bidi="th-TH"/>
        </w:rPr>
        <w:lastRenderedPageBreak/>
        <w:t>Sensitivity analysis</w:t>
      </w:r>
    </w:p>
    <w:p w:rsidR="00452EC6" w:rsidRPr="00D848E5" w:rsidRDefault="00452EC6" w:rsidP="00452EC6">
      <w:pPr>
        <w:tabs>
          <w:tab w:val="left" w:pos="900"/>
        </w:tabs>
        <w:spacing w:line="240" w:lineRule="exact"/>
        <w:ind w:left="547"/>
        <w:jc w:val="thaiDistribute"/>
        <w:rPr>
          <w:rFonts w:eastAsia="Calibri"/>
          <w:szCs w:val="22"/>
          <w:lang w:val="en-US" w:bidi="th-TH"/>
        </w:rPr>
      </w:pPr>
    </w:p>
    <w:p w:rsidR="00452EC6" w:rsidRDefault="001269A2" w:rsidP="00452EC6">
      <w:pPr>
        <w:tabs>
          <w:tab w:val="left" w:pos="900"/>
        </w:tabs>
        <w:spacing w:line="240" w:lineRule="exact"/>
        <w:ind w:left="547"/>
        <w:jc w:val="thaiDistribute"/>
        <w:rPr>
          <w:rFonts w:eastAsia="Calibri"/>
          <w:szCs w:val="28"/>
          <w:lang w:val="en-US" w:bidi="th-TH"/>
        </w:rPr>
      </w:pPr>
      <w:r w:rsidRPr="00AF6CE0">
        <w:rPr>
          <w:rFonts w:eastAsia="Calibri"/>
          <w:szCs w:val="28"/>
          <w:lang w:val="en-US" w:bidi="th-TH"/>
        </w:rPr>
        <w:t>Reasonably possible changes at the reporting date to one of the relevant actuarial assumptions, holding other assumptions constant</w:t>
      </w:r>
      <w:r w:rsidR="001D6A55">
        <w:rPr>
          <w:rFonts w:eastAsia="Calibri"/>
          <w:szCs w:val="28"/>
          <w:lang w:val="en-US" w:bidi="th-TH"/>
        </w:rPr>
        <w:t>.</w:t>
      </w:r>
    </w:p>
    <w:p w:rsidR="001D6A55" w:rsidRPr="00AF6CE0" w:rsidRDefault="001D6A55" w:rsidP="00452EC6">
      <w:pPr>
        <w:tabs>
          <w:tab w:val="left" w:pos="900"/>
        </w:tabs>
        <w:spacing w:line="240" w:lineRule="exact"/>
        <w:ind w:left="547"/>
        <w:jc w:val="thaiDistribute"/>
        <w:rPr>
          <w:rFonts w:eastAsia="Calibri"/>
          <w:szCs w:val="2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1269A2" w:rsidRPr="005471B4" w:rsidTr="005B030F">
        <w:trPr>
          <w:cantSplit/>
          <w:tblHeader/>
        </w:trPr>
        <w:tc>
          <w:tcPr>
            <w:tcW w:w="4849" w:type="dxa"/>
          </w:tcPr>
          <w:p w:rsidR="001269A2" w:rsidRPr="00F34AE1" w:rsidRDefault="001269A2" w:rsidP="00E02CCE">
            <w:pPr>
              <w:spacing w:line="240" w:lineRule="atLeast"/>
              <w:rPr>
                <w:lang w:val="fr-FR"/>
              </w:rPr>
            </w:pPr>
          </w:p>
        </w:tc>
        <w:tc>
          <w:tcPr>
            <w:tcW w:w="2160" w:type="dxa"/>
            <w:gridSpan w:val="3"/>
          </w:tcPr>
          <w:p w:rsidR="001269A2" w:rsidRPr="00AF6CE0" w:rsidRDefault="001269A2" w:rsidP="00E02CCE">
            <w:pPr>
              <w:pStyle w:val="acctmergecolhdg"/>
              <w:spacing w:line="240" w:lineRule="atLeast"/>
            </w:pPr>
            <w:r w:rsidRPr="00AF6CE0">
              <w:t xml:space="preserve">Consolidated </w:t>
            </w:r>
          </w:p>
          <w:p w:rsidR="001269A2" w:rsidRPr="00AF6CE0" w:rsidRDefault="001269A2" w:rsidP="00E02CCE">
            <w:pPr>
              <w:pStyle w:val="acctmergecolhdg"/>
              <w:spacing w:line="240" w:lineRule="atLeast"/>
            </w:pPr>
            <w:r w:rsidRPr="00AF6CE0">
              <w:t>financial statements</w:t>
            </w:r>
          </w:p>
        </w:tc>
        <w:tc>
          <w:tcPr>
            <w:tcW w:w="180" w:type="dxa"/>
          </w:tcPr>
          <w:p w:rsidR="001269A2" w:rsidRPr="00AF6CE0" w:rsidRDefault="001269A2" w:rsidP="00E02CCE">
            <w:pPr>
              <w:pStyle w:val="acctmergecolhdg"/>
              <w:spacing w:line="240" w:lineRule="atLeast"/>
            </w:pPr>
          </w:p>
        </w:tc>
        <w:tc>
          <w:tcPr>
            <w:tcW w:w="2160" w:type="dxa"/>
            <w:gridSpan w:val="3"/>
          </w:tcPr>
          <w:p w:rsidR="001269A2" w:rsidRPr="00AF6CE0" w:rsidRDefault="001269A2" w:rsidP="00E02CCE">
            <w:pPr>
              <w:pStyle w:val="acctmergecolhdg"/>
              <w:spacing w:line="240" w:lineRule="atLeast"/>
            </w:pPr>
            <w:r w:rsidRPr="00AF6CE0">
              <w:t xml:space="preserve">Separate </w:t>
            </w:r>
          </w:p>
          <w:p w:rsidR="001269A2" w:rsidRPr="00AF6CE0" w:rsidRDefault="001269A2" w:rsidP="00E02CCE">
            <w:pPr>
              <w:pStyle w:val="acctmergecolhdg"/>
              <w:spacing w:line="240" w:lineRule="atLeast"/>
            </w:pPr>
            <w:r w:rsidRPr="00AF6CE0">
              <w:t>financial statements</w:t>
            </w:r>
          </w:p>
        </w:tc>
      </w:tr>
      <w:tr w:rsidR="00A608DC" w:rsidRPr="005471B4" w:rsidTr="005B030F">
        <w:trPr>
          <w:cantSplit/>
          <w:tblHeader/>
        </w:trPr>
        <w:tc>
          <w:tcPr>
            <w:tcW w:w="4849" w:type="dxa"/>
          </w:tcPr>
          <w:p w:rsidR="00A608DC" w:rsidRPr="00E048AD" w:rsidRDefault="00A608DC" w:rsidP="00A608DC">
            <w:pPr>
              <w:pStyle w:val="acctfourfigures"/>
              <w:tabs>
                <w:tab w:val="clear" w:pos="765"/>
              </w:tabs>
              <w:spacing w:line="240" w:lineRule="auto"/>
              <w:rPr>
                <w:sz w:val="20"/>
                <w:szCs w:val="18"/>
              </w:rPr>
            </w:pPr>
            <w:r w:rsidRPr="00A608DC">
              <w:rPr>
                <w:rFonts w:eastAsiaTheme="minorHAnsi"/>
                <w:b/>
                <w:bCs/>
                <w:i/>
                <w:iCs/>
                <w:szCs w:val="28"/>
                <w:lang w:val="en-US" w:bidi="th-TH"/>
              </w:rPr>
              <w:t>Effect</w:t>
            </w:r>
            <w:r w:rsidRPr="00A608DC">
              <w:rPr>
                <w:rFonts w:eastAsiaTheme="minorHAnsi" w:cstheme="minorBidi"/>
                <w:b/>
                <w:bCs/>
                <w:i/>
                <w:iCs/>
                <w:szCs w:val="28"/>
                <w:cs/>
                <w:lang w:val="en-US" w:bidi="th-TH"/>
              </w:rPr>
              <w:t xml:space="preserve"> </w:t>
            </w:r>
            <w:r w:rsidRPr="00A608DC">
              <w:rPr>
                <w:rFonts w:eastAsiaTheme="minorHAnsi" w:cstheme="minorBidi"/>
                <w:b/>
                <w:bCs/>
                <w:i/>
                <w:iCs/>
                <w:szCs w:val="28"/>
                <w:lang w:val="en-US" w:bidi="th-TH"/>
              </w:rPr>
              <w:t>to</w:t>
            </w:r>
            <w:r w:rsidRPr="00A608DC">
              <w:rPr>
                <w:rFonts w:eastAsiaTheme="minorHAnsi"/>
                <w:b/>
                <w:bCs/>
                <w:i/>
                <w:iCs/>
                <w:szCs w:val="28"/>
                <w:lang w:val="en-US" w:bidi="th-TH"/>
              </w:rPr>
              <w:t xml:space="preserve"> the defined benefit obligation</w:t>
            </w:r>
          </w:p>
        </w:tc>
        <w:tc>
          <w:tcPr>
            <w:tcW w:w="990" w:type="dxa"/>
            <w:shd w:val="clear" w:color="auto" w:fill="auto"/>
          </w:tcPr>
          <w:p w:rsidR="00A608DC" w:rsidRPr="00292E6B" w:rsidRDefault="00A608DC" w:rsidP="00A608DC">
            <w:pPr>
              <w:pStyle w:val="acctmergecolhdg"/>
              <w:spacing w:line="240" w:lineRule="atLeast"/>
              <w:rPr>
                <w:b w:val="0"/>
                <w:bCs/>
              </w:rPr>
            </w:pPr>
            <w:r w:rsidRPr="00292E6B">
              <w:rPr>
                <w:b w:val="0"/>
                <w:bCs/>
              </w:rPr>
              <w:t>Increase</w:t>
            </w:r>
          </w:p>
        </w:tc>
        <w:tc>
          <w:tcPr>
            <w:tcW w:w="180" w:type="dxa"/>
            <w:shd w:val="clear" w:color="auto" w:fill="auto"/>
          </w:tcPr>
          <w:p w:rsidR="00A608DC" w:rsidRPr="00292E6B" w:rsidRDefault="00A608DC" w:rsidP="00A608DC">
            <w:pPr>
              <w:pStyle w:val="acctmergecolhdg"/>
              <w:spacing w:line="240" w:lineRule="atLeast"/>
              <w:rPr>
                <w:b w:val="0"/>
                <w:bCs/>
              </w:rPr>
            </w:pPr>
          </w:p>
        </w:tc>
        <w:tc>
          <w:tcPr>
            <w:tcW w:w="990" w:type="dxa"/>
            <w:shd w:val="clear" w:color="auto" w:fill="auto"/>
          </w:tcPr>
          <w:p w:rsidR="00A608DC" w:rsidRPr="00292E6B" w:rsidRDefault="00A608DC" w:rsidP="00A608DC">
            <w:pPr>
              <w:pStyle w:val="acctmergecolhdg"/>
              <w:spacing w:line="240" w:lineRule="atLeast"/>
              <w:rPr>
                <w:b w:val="0"/>
                <w:bCs/>
              </w:rPr>
            </w:pPr>
            <w:r w:rsidRPr="00292E6B">
              <w:rPr>
                <w:b w:val="0"/>
                <w:bCs/>
              </w:rPr>
              <w:t>Decrease</w:t>
            </w:r>
          </w:p>
        </w:tc>
        <w:tc>
          <w:tcPr>
            <w:tcW w:w="180" w:type="dxa"/>
            <w:shd w:val="clear" w:color="auto" w:fill="auto"/>
          </w:tcPr>
          <w:p w:rsidR="00A608DC" w:rsidRPr="00292E6B" w:rsidRDefault="00A608DC" w:rsidP="00A608DC">
            <w:pPr>
              <w:pStyle w:val="acctmergecolhdg"/>
              <w:spacing w:line="240" w:lineRule="atLeast"/>
              <w:rPr>
                <w:b w:val="0"/>
                <w:bCs/>
              </w:rPr>
            </w:pPr>
          </w:p>
        </w:tc>
        <w:tc>
          <w:tcPr>
            <w:tcW w:w="990" w:type="dxa"/>
            <w:shd w:val="clear" w:color="auto" w:fill="auto"/>
          </w:tcPr>
          <w:p w:rsidR="00A608DC" w:rsidRPr="00292E6B" w:rsidRDefault="00A608DC" w:rsidP="00A608DC">
            <w:pPr>
              <w:pStyle w:val="acctmergecolhdg"/>
              <w:spacing w:line="240" w:lineRule="atLeast"/>
              <w:rPr>
                <w:b w:val="0"/>
                <w:bCs/>
              </w:rPr>
            </w:pPr>
            <w:r w:rsidRPr="00292E6B">
              <w:rPr>
                <w:b w:val="0"/>
                <w:bCs/>
              </w:rPr>
              <w:t>Increase</w:t>
            </w:r>
          </w:p>
        </w:tc>
        <w:tc>
          <w:tcPr>
            <w:tcW w:w="180" w:type="dxa"/>
            <w:shd w:val="clear" w:color="auto" w:fill="auto"/>
          </w:tcPr>
          <w:p w:rsidR="00A608DC" w:rsidRPr="00292E6B" w:rsidRDefault="00A608DC" w:rsidP="00A608DC">
            <w:pPr>
              <w:pStyle w:val="acctmergecolhdg"/>
              <w:spacing w:line="240" w:lineRule="atLeast"/>
              <w:rPr>
                <w:b w:val="0"/>
                <w:bCs/>
              </w:rPr>
            </w:pPr>
          </w:p>
        </w:tc>
        <w:tc>
          <w:tcPr>
            <w:tcW w:w="990" w:type="dxa"/>
            <w:shd w:val="clear" w:color="auto" w:fill="auto"/>
          </w:tcPr>
          <w:p w:rsidR="00A608DC" w:rsidRPr="00292E6B" w:rsidRDefault="00A608DC" w:rsidP="00A608DC">
            <w:pPr>
              <w:pStyle w:val="acctmergecolhdg"/>
              <w:spacing w:line="240" w:lineRule="atLeast"/>
              <w:rPr>
                <w:b w:val="0"/>
                <w:bCs/>
              </w:rPr>
            </w:pPr>
            <w:r w:rsidRPr="00292E6B">
              <w:rPr>
                <w:b w:val="0"/>
                <w:bCs/>
              </w:rPr>
              <w:t>Decrease</w:t>
            </w:r>
          </w:p>
        </w:tc>
      </w:tr>
      <w:tr w:rsidR="00A608DC" w:rsidRPr="005471B4" w:rsidTr="005B030F">
        <w:trPr>
          <w:cantSplit/>
          <w:tblHeader/>
        </w:trPr>
        <w:tc>
          <w:tcPr>
            <w:tcW w:w="4849" w:type="dxa"/>
          </w:tcPr>
          <w:p w:rsidR="00A608DC" w:rsidRPr="00E048AD" w:rsidRDefault="00A608DC" w:rsidP="00A608DC">
            <w:pPr>
              <w:pStyle w:val="acctfourfigures"/>
              <w:tabs>
                <w:tab w:val="clear" w:pos="765"/>
              </w:tabs>
              <w:spacing w:line="240" w:lineRule="auto"/>
              <w:rPr>
                <w:sz w:val="20"/>
                <w:szCs w:val="18"/>
              </w:rPr>
            </w:pPr>
          </w:p>
        </w:tc>
        <w:tc>
          <w:tcPr>
            <w:tcW w:w="4500" w:type="dxa"/>
            <w:gridSpan w:val="7"/>
            <w:shd w:val="clear" w:color="auto" w:fill="auto"/>
          </w:tcPr>
          <w:p w:rsidR="00A608DC" w:rsidRPr="00AF6CE0" w:rsidRDefault="00A608DC" w:rsidP="00A608DC">
            <w:pPr>
              <w:pStyle w:val="acctfourfigures"/>
              <w:tabs>
                <w:tab w:val="clear" w:pos="765"/>
              </w:tabs>
              <w:spacing w:line="240" w:lineRule="atLeast"/>
              <w:jc w:val="center"/>
              <w:rPr>
                <w:i/>
                <w:iCs/>
              </w:rPr>
            </w:pPr>
            <w:r w:rsidRPr="00AF6CE0">
              <w:rPr>
                <w:i/>
                <w:iCs/>
              </w:rPr>
              <w:t>(in thousand Baht)</w:t>
            </w:r>
          </w:p>
        </w:tc>
      </w:tr>
      <w:tr w:rsidR="00A608DC" w:rsidRPr="005471B4" w:rsidTr="005B030F">
        <w:trPr>
          <w:cantSplit/>
        </w:trPr>
        <w:tc>
          <w:tcPr>
            <w:tcW w:w="4849" w:type="dxa"/>
          </w:tcPr>
          <w:p w:rsidR="00A608DC" w:rsidRPr="00292E6B" w:rsidRDefault="00A608DC" w:rsidP="00A608DC">
            <w:pPr>
              <w:pStyle w:val="acctfourfigures"/>
              <w:tabs>
                <w:tab w:val="clear" w:pos="765"/>
              </w:tabs>
              <w:spacing w:line="240" w:lineRule="atLeast"/>
            </w:pPr>
            <w:r>
              <w:rPr>
                <w:b/>
                <w:bCs/>
              </w:rPr>
              <w:t>At</w:t>
            </w:r>
            <w:r w:rsidRPr="00292E6B">
              <w:rPr>
                <w:b/>
                <w:bCs/>
              </w:rPr>
              <w:t xml:space="preserve"> 31 December 201</w:t>
            </w:r>
            <w:r>
              <w:rPr>
                <w:b/>
                <w:bCs/>
              </w:rPr>
              <w:t>9</w:t>
            </w:r>
          </w:p>
        </w:tc>
        <w:tc>
          <w:tcPr>
            <w:tcW w:w="990" w:type="dxa"/>
            <w:shd w:val="clear" w:color="auto" w:fill="auto"/>
          </w:tcPr>
          <w:p w:rsidR="00A608DC" w:rsidRPr="00292E6B" w:rsidRDefault="00A608DC" w:rsidP="00A608DC">
            <w:pPr>
              <w:pStyle w:val="acctmergecolhdg"/>
              <w:spacing w:line="240" w:lineRule="atLeast"/>
              <w:rPr>
                <w:b w:val="0"/>
                <w:bCs/>
              </w:rPr>
            </w:pPr>
          </w:p>
        </w:tc>
        <w:tc>
          <w:tcPr>
            <w:tcW w:w="180" w:type="dxa"/>
            <w:shd w:val="clear" w:color="auto" w:fill="auto"/>
          </w:tcPr>
          <w:p w:rsidR="00A608DC" w:rsidRPr="00292E6B" w:rsidRDefault="00A608DC" w:rsidP="00A608DC">
            <w:pPr>
              <w:pStyle w:val="acctmergecolhdg"/>
              <w:spacing w:line="240" w:lineRule="atLeast"/>
              <w:rPr>
                <w:b w:val="0"/>
                <w:bCs/>
              </w:rPr>
            </w:pPr>
          </w:p>
        </w:tc>
        <w:tc>
          <w:tcPr>
            <w:tcW w:w="990" w:type="dxa"/>
            <w:shd w:val="clear" w:color="auto" w:fill="auto"/>
          </w:tcPr>
          <w:p w:rsidR="00A608DC" w:rsidRPr="00292E6B" w:rsidRDefault="00A608DC" w:rsidP="00A608DC">
            <w:pPr>
              <w:pStyle w:val="acctmergecolhdg"/>
              <w:spacing w:line="240" w:lineRule="atLeast"/>
              <w:rPr>
                <w:b w:val="0"/>
                <w:bCs/>
              </w:rPr>
            </w:pPr>
          </w:p>
        </w:tc>
        <w:tc>
          <w:tcPr>
            <w:tcW w:w="180" w:type="dxa"/>
            <w:shd w:val="clear" w:color="auto" w:fill="auto"/>
          </w:tcPr>
          <w:p w:rsidR="00A608DC" w:rsidRPr="00292E6B" w:rsidRDefault="00A608DC" w:rsidP="00A608DC">
            <w:pPr>
              <w:pStyle w:val="acctmergecolhdg"/>
              <w:spacing w:line="240" w:lineRule="atLeast"/>
              <w:rPr>
                <w:b w:val="0"/>
                <w:bCs/>
              </w:rPr>
            </w:pPr>
          </w:p>
        </w:tc>
        <w:tc>
          <w:tcPr>
            <w:tcW w:w="990" w:type="dxa"/>
            <w:shd w:val="clear" w:color="auto" w:fill="auto"/>
          </w:tcPr>
          <w:p w:rsidR="00A608DC" w:rsidRPr="00292E6B" w:rsidRDefault="00A608DC" w:rsidP="00A608DC">
            <w:pPr>
              <w:pStyle w:val="acctmergecolhdg"/>
              <w:spacing w:line="240" w:lineRule="atLeast"/>
              <w:rPr>
                <w:b w:val="0"/>
                <w:bCs/>
              </w:rPr>
            </w:pPr>
          </w:p>
        </w:tc>
        <w:tc>
          <w:tcPr>
            <w:tcW w:w="180" w:type="dxa"/>
            <w:shd w:val="clear" w:color="auto" w:fill="auto"/>
          </w:tcPr>
          <w:p w:rsidR="00A608DC" w:rsidRPr="00292E6B" w:rsidRDefault="00A608DC" w:rsidP="00A608DC">
            <w:pPr>
              <w:pStyle w:val="acctmergecolhdg"/>
              <w:spacing w:line="240" w:lineRule="atLeast"/>
              <w:rPr>
                <w:b w:val="0"/>
                <w:bCs/>
              </w:rPr>
            </w:pPr>
          </w:p>
        </w:tc>
        <w:tc>
          <w:tcPr>
            <w:tcW w:w="990" w:type="dxa"/>
            <w:shd w:val="clear" w:color="auto" w:fill="auto"/>
          </w:tcPr>
          <w:p w:rsidR="00A608DC" w:rsidRPr="00292E6B" w:rsidRDefault="00A608DC" w:rsidP="00A608DC">
            <w:pPr>
              <w:pStyle w:val="acctmergecolhdg"/>
              <w:spacing w:line="240" w:lineRule="atLeast"/>
              <w:rPr>
                <w:b w:val="0"/>
                <w:bCs/>
              </w:rPr>
            </w:pPr>
          </w:p>
        </w:tc>
      </w:tr>
      <w:tr w:rsidR="00A608DC" w:rsidRPr="002F114F" w:rsidTr="005B030F">
        <w:trPr>
          <w:cantSplit/>
        </w:trPr>
        <w:tc>
          <w:tcPr>
            <w:tcW w:w="4849" w:type="dxa"/>
          </w:tcPr>
          <w:p w:rsidR="00A608DC" w:rsidRPr="00292E6B" w:rsidRDefault="00A608DC" w:rsidP="00A608DC">
            <w:pPr>
              <w:pStyle w:val="BodyText"/>
              <w:spacing w:after="0"/>
              <w:rPr>
                <w:szCs w:val="22"/>
                <w:lang w:bidi="th-TH"/>
              </w:rPr>
            </w:pPr>
            <w:r>
              <w:t>Discount rate (1</w:t>
            </w:r>
            <w:r w:rsidRPr="00292E6B">
              <w:t>% movement)</w:t>
            </w: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(32,161)</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37,966</w:t>
            </w:r>
          </w:p>
        </w:tc>
        <w:tc>
          <w:tcPr>
            <w:tcW w:w="180" w:type="dxa"/>
          </w:tcPr>
          <w:p w:rsidR="00A608DC" w:rsidRPr="002F114F" w:rsidRDefault="00A608DC" w:rsidP="00A608DC">
            <w:pPr>
              <w:pStyle w:val="acctfourfigures"/>
              <w:spacing w:line="240" w:lineRule="atLeast"/>
            </w:pP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(32,161)</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37,966</w:t>
            </w:r>
          </w:p>
        </w:tc>
      </w:tr>
      <w:tr w:rsidR="00A608DC" w:rsidRPr="002F114F" w:rsidTr="005B030F">
        <w:trPr>
          <w:cantSplit/>
        </w:trPr>
        <w:tc>
          <w:tcPr>
            <w:tcW w:w="4849" w:type="dxa"/>
          </w:tcPr>
          <w:p w:rsidR="00A608DC" w:rsidRPr="00292E6B" w:rsidRDefault="00A608DC" w:rsidP="00A608DC">
            <w:pPr>
              <w:pStyle w:val="BodyText"/>
              <w:spacing w:after="0"/>
              <w:rPr>
                <w:szCs w:val="22"/>
              </w:rPr>
            </w:pPr>
            <w:r>
              <w:t>Future salary growth (1</w:t>
            </w:r>
            <w:r w:rsidRPr="00292E6B">
              <w:t>% movement)</w:t>
            </w:r>
          </w:p>
        </w:tc>
        <w:tc>
          <w:tcPr>
            <w:tcW w:w="990" w:type="dxa"/>
          </w:tcPr>
          <w:p w:rsidR="00A608DC" w:rsidRPr="002F114F" w:rsidRDefault="00A608DC" w:rsidP="00A608DC">
            <w:pPr>
              <w:pStyle w:val="acctfourfigures"/>
              <w:tabs>
                <w:tab w:val="clear" w:pos="765"/>
                <w:tab w:val="decimal" w:pos="731"/>
              </w:tabs>
              <w:spacing w:line="240" w:lineRule="atLeast"/>
              <w:ind w:right="11"/>
            </w:pPr>
            <w:r>
              <w:t>33,775</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rPr>
                <w:cs/>
                <w:lang w:bidi="th-TH"/>
              </w:rPr>
            </w:pPr>
            <w:r>
              <w:rPr>
                <w:lang w:bidi="th-TH"/>
              </w:rPr>
              <w:t>(29,320)</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33,775</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rPr>
                <w:cs/>
                <w:lang w:bidi="th-TH"/>
              </w:rPr>
            </w:pPr>
            <w:r>
              <w:rPr>
                <w:lang w:bidi="th-TH"/>
              </w:rPr>
              <w:t>(29,320)</w:t>
            </w:r>
          </w:p>
        </w:tc>
      </w:tr>
      <w:tr w:rsidR="00A608DC" w:rsidRPr="002F114F" w:rsidTr="005B030F">
        <w:trPr>
          <w:cantSplit/>
        </w:trPr>
        <w:tc>
          <w:tcPr>
            <w:tcW w:w="4849" w:type="dxa"/>
          </w:tcPr>
          <w:p w:rsidR="00A608DC" w:rsidRPr="00AE0444" w:rsidRDefault="00A608DC" w:rsidP="00A608DC">
            <w:pPr>
              <w:pStyle w:val="BodyText"/>
              <w:spacing w:after="0"/>
            </w:pPr>
            <w:r w:rsidRPr="00AE0444">
              <w:t>Employee turnover (10% movement)</w:t>
            </w:r>
          </w:p>
        </w:tc>
        <w:tc>
          <w:tcPr>
            <w:tcW w:w="990" w:type="dxa"/>
          </w:tcPr>
          <w:p w:rsidR="00A608DC" w:rsidRPr="002F114F" w:rsidRDefault="00A608DC" w:rsidP="00A608DC">
            <w:pPr>
              <w:pStyle w:val="acctfourfigures"/>
              <w:tabs>
                <w:tab w:val="clear" w:pos="765"/>
                <w:tab w:val="decimal" w:pos="731"/>
              </w:tabs>
              <w:spacing w:line="240" w:lineRule="atLeast"/>
              <w:ind w:right="11"/>
            </w:pPr>
            <w:r>
              <w:t>(3,119)</w:t>
            </w:r>
          </w:p>
        </w:tc>
        <w:tc>
          <w:tcPr>
            <w:tcW w:w="180" w:type="dxa"/>
          </w:tcPr>
          <w:p w:rsidR="00A608DC" w:rsidRPr="002F114F" w:rsidRDefault="00A608DC" w:rsidP="00A608DC">
            <w:pPr>
              <w:pStyle w:val="acctfourfigures"/>
              <w:spacing w:line="240" w:lineRule="atLeast"/>
            </w:pP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3,220</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(3,119)</w:t>
            </w:r>
          </w:p>
        </w:tc>
        <w:tc>
          <w:tcPr>
            <w:tcW w:w="180" w:type="dxa"/>
          </w:tcPr>
          <w:p w:rsidR="00A608DC" w:rsidRPr="002F114F" w:rsidRDefault="00A608DC" w:rsidP="00A608DC">
            <w:pPr>
              <w:pStyle w:val="acctfourfigures"/>
              <w:spacing w:line="240" w:lineRule="atLeast"/>
            </w:pP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3,220</w:t>
            </w:r>
          </w:p>
        </w:tc>
      </w:tr>
      <w:tr w:rsidR="00A608DC" w:rsidRPr="002F114F" w:rsidTr="005B030F">
        <w:trPr>
          <w:cantSplit/>
        </w:trPr>
        <w:tc>
          <w:tcPr>
            <w:tcW w:w="4849" w:type="dxa"/>
          </w:tcPr>
          <w:p w:rsidR="00A608DC" w:rsidRPr="00292E6B" w:rsidRDefault="00A608DC" w:rsidP="00A608DC">
            <w:pPr>
              <w:pStyle w:val="BodyText"/>
              <w:spacing w:after="0"/>
            </w:pPr>
          </w:p>
        </w:tc>
        <w:tc>
          <w:tcPr>
            <w:tcW w:w="990" w:type="dxa"/>
          </w:tcPr>
          <w:p w:rsidR="00A608DC" w:rsidRDefault="00A608DC" w:rsidP="00A608DC">
            <w:pPr>
              <w:pStyle w:val="acctfourfigures"/>
              <w:tabs>
                <w:tab w:val="clear" w:pos="765"/>
                <w:tab w:val="decimal" w:pos="731"/>
              </w:tabs>
              <w:spacing w:line="240" w:lineRule="atLeast"/>
              <w:ind w:right="11"/>
            </w:pPr>
          </w:p>
        </w:tc>
        <w:tc>
          <w:tcPr>
            <w:tcW w:w="180" w:type="dxa"/>
          </w:tcPr>
          <w:p w:rsidR="00A608DC" w:rsidRPr="002F114F" w:rsidRDefault="00A608DC" w:rsidP="00A608DC">
            <w:pPr>
              <w:pStyle w:val="acctfourfigures"/>
              <w:spacing w:line="240" w:lineRule="atLeast"/>
            </w:pPr>
          </w:p>
        </w:tc>
        <w:tc>
          <w:tcPr>
            <w:tcW w:w="990" w:type="dxa"/>
          </w:tcPr>
          <w:p w:rsidR="00A608DC" w:rsidRDefault="00A608DC" w:rsidP="00A608DC">
            <w:pPr>
              <w:pStyle w:val="acctfourfigures"/>
              <w:tabs>
                <w:tab w:val="clear" w:pos="765"/>
                <w:tab w:val="decimal" w:pos="731"/>
              </w:tabs>
              <w:spacing w:line="240" w:lineRule="atLeast"/>
              <w:ind w:right="11"/>
            </w:pPr>
          </w:p>
        </w:tc>
        <w:tc>
          <w:tcPr>
            <w:tcW w:w="180" w:type="dxa"/>
          </w:tcPr>
          <w:p w:rsidR="00A608DC" w:rsidRPr="002F114F" w:rsidRDefault="00A608DC" w:rsidP="00A608DC">
            <w:pPr>
              <w:pStyle w:val="acctfourfigures"/>
              <w:spacing w:line="240" w:lineRule="atLeast"/>
            </w:pPr>
          </w:p>
        </w:tc>
        <w:tc>
          <w:tcPr>
            <w:tcW w:w="990" w:type="dxa"/>
          </w:tcPr>
          <w:p w:rsidR="00A608DC" w:rsidRDefault="00A608DC" w:rsidP="00A608DC">
            <w:pPr>
              <w:pStyle w:val="acctfourfigures"/>
              <w:tabs>
                <w:tab w:val="clear" w:pos="765"/>
                <w:tab w:val="decimal" w:pos="731"/>
              </w:tabs>
              <w:spacing w:line="240" w:lineRule="atLeast"/>
              <w:ind w:right="11"/>
            </w:pPr>
          </w:p>
        </w:tc>
        <w:tc>
          <w:tcPr>
            <w:tcW w:w="180" w:type="dxa"/>
          </w:tcPr>
          <w:p w:rsidR="00A608DC" w:rsidRPr="002F114F" w:rsidRDefault="00A608DC" w:rsidP="00A608DC">
            <w:pPr>
              <w:pStyle w:val="acctfourfigures"/>
              <w:spacing w:line="240" w:lineRule="atLeast"/>
            </w:pPr>
          </w:p>
        </w:tc>
        <w:tc>
          <w:tcPr>
            <w:tcW w:w="990" w:type="dxa"/>
          </w:tcPr>
          <w:p w:rsidR="00A608DC" w:rsidRDefault="00A608DC" w:rsidP="00A608DC">
            <w:pPr>
              <w:pStyle w:val="acctfourfigures"/>
              <w:tabs>
                <w:tab w:val="clear" w:pos="765"/>
                <w:tab w:val="decimal" w:pos="731"/>
              </w:tabs>
              <w:spacing w:line="240" w:lineRule="atLeast"/>
              <w:ind w:right="11"/>
            </w:pPr>
          </w:p>
        </w:tc>
      </w:tr>
      <w:tr w:rsidR="00A608DC" w:rsidRPr="002F114F" w:rsidTr="005B030F">
        <w:trPr>
          <w:cantSplit/>
        </w:trPr>
        <w:tc>
          <w:tcPr>
            <w:tcW w:w="4849" w:type="dxa"/>
          </w:tcPr>
          <w:p w:rsidR="00A608DC" w:rsidRPr="00292E6B" w:rsidRDefault="00A608DC" w:rsidP="00A608DC">
            <w:pPr>
              <w:pStyle w:val="acctfourfigures"/>
              <w:tabs>
                <w:tab w:val="clear" w:pos="765"/>
              </w:tabs>
              <w:spacing w:line="240" w:lineRule="atLeast"/>
            </w:pPr>
            <w:r>
              <w:rPr>
                <w:b/>
                <w:bCs/>
              </w:rPr>
              <w:t>At</w:t>
            </w:r>
            <w:r w:rsidRPr="00292E6B">
              <w:rPr>
                <w:b/>
                <w:bCs/>
              </w:rPr>
              <w:t xml:space="preserve"> 31 December 201</w:t>
            </w:r>
            <w:r>
              <w:rPr>
                <w:b/>
                <w:bCs/>
              </w:rPr>
              <w:t>8</w:t>
            </w:r>
          </w:p>
        </w:tc>
        <w:tc>
          <w:tcPr>
            <w:tcW w:w="990" w:type="dxa"/>
          </w:tcPr>
          <w:p w:rsidR="00A608DC" w:rsidRPr="00292E6B" w:rsidRDefault="00A608DC" w:rsidP="00A608DC">
            <w:pPr>
              <w:pStyle w:val="acctmergecolhdg"/>
              <w:spacing w:line="240" w:lineRule="atLeast"/>
              <w:rPr>
                <w:b w:val="0"/>
                <w:bCs/>
              </w:rPr>
            </w:pPr>
          </w:p>
        </w:tc>
        <w:tc>
          <w:tcPr>
            <w:tcW w:w="180" w:type="dxa"/>
          </w:tcPr>
          <w:p w:rsidR="00A608DC" w:rsidRPr="00292E6B" w:rsidRDefault="00A608DC" w:rsidP="00A608DC">
            <w:pPr>
              <w:pStyle w:val="acctmergecolhdg"/>
              <w:spacing w:line="240" w:lineRule="atLeast"/>
              <w:rPr>
                <w:b w:val="0"/>
                <w:bCs/>
              </w:rPr>
            </w:pPr>
          </w:p>
        </w:tc>
        <w:tc>
          <w:tcPr>
            <w:tcW w:w="990" w:type="dxa"/>
          </w:tcPr>
          <w:p w:rsidR="00A608DC" w:rsidRPr="00292E6B" w:rsidRDefault="00A608DC" w:rsidP="00A608DC">
            <w:pPr>
              <w:pStyle w:val="acctmergecolhdg"/>
              <w:spacing w:line="240" w:lineRule="atLeast"/>
              <w:rPr>
                <w:b w:val="0"/>
                <w:bCs/>
              </w:rPr>
            </w:pPr>
          </w:p>
        </w:tc>
        <w:tc>
          <w:tcPr>
            <w:tcW w:w="180" w:type="dxa"/>
          </w:tcPr>
          <w:p w:rsidR="00A608DC" w:rsidRPr="00292E6B" w:rsidRDefault="00A608DC" w:rsidP="00A608DC">
            <w:pPr>
              <w:pStyle w:val="acctmergecolhdg"/>
              <w:spacing w:line="240" w:lineRule="atLeast"/>
              <w:rPr>
                <w:b w:val="0"/>
                <w:bCs/>
              </w:rPr>
            </w:pPr>
          </w:p>
        </w:tc>
        <w:tc>
          <w:tcPr>
            <w:tcW w:w="990" w:type="dxa"/>
          </w:tcPr>
          <w:p w:rsidR="00A608DC" w:rsidRPr="00292E6B" w:rsidRDefault="00A608DC" w:rsidP="00A608DC">
            <w:pPr>
              <w:pStyle w:val="acctmergecolhdg"/>
              <w:spacing w:line="240" w:lineRule="atLeast"/>
              <w:rPr>
                <w:b w:val="0"/>
                <w:bCs/>
              </w:rPr>
            </w:pPr>
          </w:p>
        </w:tc>
        <w:tc>
          <w:tcPr>
            <w:tcW w:w="180" w:type="dxa"/>
          </w:tcPr>
          <w:p w:rsidR="00A608DC" w:rsidRPr="00292E6B" w:rsidRDefault="00A608DC" w:rsidP="00A608DC">
            <w:pPr>
              <w:pStyle w:val="acctmergecolhdg"/>
              <w:spacing w:line="240" w:lineRule="atLeast"/>
              <w:rPr>
                <w:b w:val="0"/>
                <w:bCs/>
              </w:rPr>
            </w:pPr>
          </w:p>
        </w:tc>
        <w:tc>
          <w:tcPr>
            <w:tcW w:w="990" w:type="dxa"/>
          </w:tcPr>
          <w:p w:rsidR="00A608DC" w:rsidRPr="00292E6B" w:rsidRDefault="00A608DC" w:rsidP="00A608DC">
            <w:pPr>
              <w:pStyle w:val="acctmergecolhdg"/>
              <w:spacing w:line="240" w:lineRule="atLeast"/>
              <w:rPr>
                <w:b w:val="0"/>
                <w:bCs/>
              </w:rPr>
            </w:pPr>
          </w:p>
        </w:tc>
      </w:tr>
      <w:tr w:rsidR="00A608DC" w:rsidRPr="002F114F" w:rsidTr="005B030F">
        <w:trPr>
          <w:cantSplit/>
        </w:trPr>
        <w:tc>
          <w:tcPr>
            <w:tcW w:w="4849" w:type="dxa"/>
          </w:tcPr>
          <w:p w:rsidR="00A608DC" w:rsidRPr="00292E6B" w:rsidRDefault="00A608DC" w:rsidP="00A608DC">
            <w:pPr>
              <w:pStyle w:val="BodyText"/>
              <w:spacing w:after="0"/>
              <w:rPr>
                <w:szCs w:val="22"/>
                <w:lang w:bidi="th-TH"/>
              </w:rPr>
            </w:pPr>
            <w:r>
              <w:t>Discount rate (1</w:t>
            </w:r>
            <w:r w:rsidRPr="00292E6B">
              <w:t>% movement)</w:t>
            </w: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(18,950)</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22,131</w:t>
            </w:r>
          </w:p>
        </w:tc>
        <w:tc>
          <w:tcPr>
            <w:tcW w:w="180" w:type="dxa"/>
          </w:tcPr>
          <w:p w:rsidR="00A608DC" w:rsidRPr="002F114F" w:rsidRDefault="00A608DC" w:rsidP="00A608DC">
            <w:pPr>
              <w:pStyle w:val="acctfourfigures"/>
              <w:spacing w:line="240" w:lineRule="atLeast"/>
            </w:pP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(18,950)</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22,131</w:t>
            </w:r>
          </w:p>
        </w:tc>
      </w:tr>
      <w:tr w:rsidR="00A608DC" w:rsidRPr="002F114F" w:rsidTr="005B030F">
        <w:trPr>
          <w:cantSplit/>
        </w:trPr>
        <w:tc>
          <w:tcPr>
            <w:tcW w:w="4849" w:type="dxa"/>
          </w:tcPr>
          <w:p w:rsidR="00A608DC" w:rsidRPr="00292E6B" w:rsidRDefault="00A608DC" w:rsidP="00A608DC">
            <w:pPr>
              <w:pStyle w:val="BodyText"/>
              <w:spacing w:after="0"/>
              <w:rPr>
                <w:szCs w:val="22"/>
              </w:rPr>
            </w:pPr>
            <w:r>
              <w:t>Future salary growth (1</w:t>
            </w:r>
            <w:r w:rsidRPr="00292E6B">
              <w:t>% movement)</w:t>
            </w:r>
          </w:p>
        </w:tc>
        <w:tc>
          <w:tcPr>
            <w:tcW w:w="990" w:type="dxa"/>
          </w:tcPr>
          <w:p w:rsidR="00A608DC" w:rsidRPr="002F114F" w:rsidRDefault="00A608DC" w:rsidP="00A608DC">
            <w:pPr>
              <w:pStyle w:val="acctfourfigures"/>
              <w:tabs>
                <w:tab w:val="clear" w:pos="765"/>
                <w:tab w:val="decimal" w:pos="731"/>
              </w:tabs>
              <w:spacing w:line="240" w:lineRule="atLeast"/>
              <w:ind w:right="11"/>
            </w:pPr>
            <w:r>
              <w:t>20,846</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rPr>
                <w:cs/>
                <w:lang w:bidi="th-TH"/>
              </w:rPr>
            </w:pPr>
            <w:r>
              <w:t>(18,174)</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20,846</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rPr>
                <w:cs/>
                <w:lang w:bidi="th-TH"/>
              </w:rPr>
            </w:pPr>
            <w:r>
              <w:t>(18,174)</w:t>
            </w:r>
          </w:p>
        </w:tc>
      </w:tr>
      <w:tr w:rsidR="00A608DC" w:rsidRPr="002F114F" w:rsidTr="005B030F">
        <w:trPr>
          <w:cantSplit/>
        </w:trPr>
        <w:tc>
          <w:tcPr>
            <w:tcW w:w="4849" w:type="dxa"/>
          </w:tcPr>
          <w:p w:rsidR="00A608DC" w:rsidRPr="00AE0444" w:rsidRDefault="00A608DC" w:rsidP="00A608DC">
            <w:pPr>
              <w:pStyle w:val="BodyText"/>
              <w:spacing w:after="0"/>
            </w:pPr>
            <w:r w:rsidRPr="00AE0444">
              <w:t>Employee turnover (10% movement)</w:t>
            </w:r>
          </w:p>
        </w:tc>
        <w:tc>
          <w:tcPr>
            <w:tcW w:w="990" w:type="dxa"/>
          </w:tcPr>
          <w:p w:rsidR="00A608DC" w:rsidRPr="002F114F" w:rsidRDefault="00A608DC" w:rsidP="00A608DC">
            <w:pPr>
              <w:pStyle w:val="acctfourfigures"/>
              <w:tabs>
                <w:tab w:val="clear" w:pos="765"/>
                <w:tab w:val="decimal" w:pos="731"/>
              </w:tabs>
              <w:spacing w:line="240" w:lineRule="atLeast"/>
              <w:ind w:right="11"/>
            </w:pPr>
            <w:r>
              <w:t>(2,323)</w:t>
            </w:r>
          </w:p>
        </w:tc>
        <w:tc>
          <w:tcPr>
            <w:tcW w:w="180" w:type="dxa"/>
          </w:tcPr>
          <w:p w:rsidR="00A608DC" w:rsidRPr="002F114F" w:rsidRDefault="00A608DC" w:rsidP="00A608DC">
            <w:pPr>
              <w:pStyle w:val="acctfourfigures"/>
              <w:spacing w:line="240" w:lineRule="atLeast"/>
            </w:pP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2,405</w:t>
            </w:r>
          </w:p>
        </w:tc>
        <w:tc>
          <w:tcPr>
            <w:tcW w:w="180" w:type="dxa"/>
          </w:tcPr>
          <w:p w:rsidR="00A608DC" w:rsidRPr="002F114F" w:rsidRDefault="00A608DC" w:rsidP="00A608DC">
            <w:pPr>
              <w:pStyle w:val="acctfourfigures"/>
              <w:spacing w:line="240" w:lineRule="atLeast"/>
            </w:pPr>
          </w:p>
        </w:tc>
        <w:tc>
          <w:tcPr>
            <w:tcW w:w="990" w:type="dxa"/>
          </w:tcPr>
          <w:p w:rsidR="00A608DC" w:rsidRPr="002F114F" w:rsidRDefault="00A608DC" w:rsidP="00A608DC">
            <w:pPr>
              <w:pStyle w:val="acctfourfigures"/>
              <w:tabs>
                <w:tab w:val="clear" w:pos="765"/>
                <w:tab w:val="decimal" w:pos="731"/>
              </w:tabs>
              <w:spacing w:line="240" w:lineRule="atLeast"/>
              <w:ind w:right="11"/>
            </w:pPr>
            <w:r>
              <w:t>(2,323)</w:t>
            </w:r>
          </w:p>
        </w:tc>
        <w:tc>
          <w:tcPr>
            <w:tcW w:w="180" w:type="dxa"/>
          </w:tcPr>
          <w:p w:rsidR="00A608DC" w:rsidRPr="002F114F" w:rsidRDefault="00A608DC" w:rsidP="00A608DC">
            <w:pPr>
              <w:pStyle w:val="acctfourfigures"/>
              <w:spacing w:line="240" w:lineRule="atLeast"/>
            </w:pPr>
          </w:p>
        </w:tc>
        <w:tc>
          <w:tcPr>
            <w:tcW w:w="990" w:type="dxa"/>
          </w:tcPr>
          <w:p w:rsidR="00A608DC" w:rsidRPr="00C879EE" w:rsidRDefault="00A608DC" w:rsidP="00A608DC">
            <w:pPr>
              <w:pStyle w:val="acctfourfigures"/>
              <w:tabs>
                <w:tab w:val="clear" w:pos="765"/>
                <w:tab w:val="decimal" w:pos="731"/>
              </w:tabs>
              <w:spacing w:line="240" w:lineRule="atLeast"/>
              <w:ind w:right="11"/>
              <w:rPr>
                <w:lang w:val="en-US" w:bidi="th-TH"/>
              </w:rPr>
            </w:pPr>
            <w:r>
              <w:rPr>
                <w:lang w:val="en-US" w:bidi="th-TH"/>
              </w:rPr>
              <w:t>2,405</w:t>
            </w:r>
          </w:p>
        </w:tc>
      </w:tr>
    </w:tbl>
    <w:p w:rsidR="007334AD" w:rsidRPr="00426EA5" w:rsidRDefault="007334AD" w:rsidP="00F73C5E">
      <w:pPr>
        <w:pStyle w:val="BodyText"/>
        <w:spacing w:after="0" w:line="240" w:lineRule="exact"/>
        <w:ind w:right="58"/>
        <w:jc w:val="both"/>
        <w:rPr>
          <w:szCs w:val="22"/>
          <w:lang w:bidi="th-TH"/>
        </w:rPr>
      </w:pPr>
    </w:p>
    <w:p w:rsidR="00E00BB0" w:rsidRPr="0066182F" w:rsidRDefault="00E00BB0" w:rsidP="00E02CCE">
      <w:pPr>
        <w:pStyle w:val="Heading1"/>
        <w:tabs>
          <w:tab w:val="clear" w:pos="1134"/>
          <w:tab w:val="num" w:pos="540"/>
        </w:tabs>
        <w:spacing w:before="0" w:after="0" w:line="240" w:lineRule="atLeast"/>
        <w:ind w:left="540" w:hanging="540"/>
        <w:rPr>
          <w:rFonts w:cs="Times New Roman"/>
          <w:szCs w:val="24"/>
        </w:rPr>
      </w:pPr>
      <w:r w:rsidRPr="0066182F">
        <w:rPr>
          <w:rFonts w:cs="Times New Roman"/>
        </w:rPr>
        <w:t xml:space="preserve">Share capital </w:t>
      </w:r>
    </w:p>
    <w:p w:rsidR="00E00BB0" w:rsidRPr="00426EA5" w:rsidRDefault="00E00BB0" w:rsidP="00F93201">
      <w:pPr>
        <w:pStyle w:val="BodyText"/>
        <w:spacing w:after="0" w:line="240" w:lineRule="exact"/>
        <w:ind w:left="547" w:right="58"/>
        <w:jc w:val="both"/>
        <w:rPr>
          <w:szCs w:val="22"/>
          <w:lang w:bidi="th-TH"/>
        </w:rPr>
      </w:pPr>
    </w:p>
    <w:tbl>
      <w:tblPr>
        <w:tblW w:w="9198" w:type="dxa"/>
        <w:tblInd w:w="450" w:type="dxa"/>
        <w:tblLayout w:type="fixed"/>
        <w:tblLook w:val="0000" w:firstRow="0" w:lastRow="0" w:firstColumn="0" w:lastColumn="0" w:noHBand="0" w:noVBand="0"/>
      </w:tblPr>
      <w:tblGrid>
        <w:gridCol w:w="3150"/>
        <w:gridCol w:w="918"/>
        <w:gridCol w:w="1062"/>
        <w:gridCol w:w="27"/>
        <w:gridCol w:w="243"/>
        <w:gridCol w:w="27"/>
        <w:gridCol w:w="1053"/>
        <w:gridCol w:w="27"/>
        <w:gridCol w:w="243"/>
        <w:gridCol w:w="27"/>
        <w:gridCol w:w="1053"/>
        <w:gridCol w:w="27"/>
        <w:gridCol w:w="243"/>
        <w:gridCol w:w="27"/>
        <w:gridCol w:w="1071"/>
      </w:tblGrid>
      <w:tr w:rsidR="00037B78" w:rsidRPr="0066182F" w:rsidTr="00C75600">
        <w:trPr>
          <w:tblHeader/>
        </w:trPr>
        <w:tc>
          <w:tcPr>
            <w:tcW w:w="3150" w:type="dxa"/>
          </w:tcPr>
          <w:p w:rsidR="00037B78" w:rsidRPr="0066182F" w:rsidRDefault="00037B78" w:rsidP="00E02CCE">
            <w:pPr>
              <w:ind w:left="342" w:right="-378" w:hanging="360"/>
              <w:jc w:val="both"/>
              <w:rPr>
                <w:rFonts w:cs="Times New Roman"/>
                <w:b/>
                <w:bCs/>
                <w:szCs w:val="22"/>
                <w:cs/>
              </w:rPr>
            </w:pPr>
          </w:p>
        </w:tc>
        <w:tc>
          <w:tcPr>
            <w:tcW w:w="918" w:type="dxa"/>
          </w:tcPr>
          <w:p w:rsidR="00037B78" w:rsidRPr="0066182F" w:rsidRDefault="00037B78" w:rsidP="00E02CCE">
            <w:pPr>
              <w:ind w:left="-108" w:right="-108"/>
              <w:jc w:val="center"/>
              <w:rPr>
                <w:rFonts w:cs="Times New Roman"/>
                <w:szCs w:val="22"/>
              </w:rPr>
            </w:pPr>
            <w:r w:rsidRPr="0066182F">
              <w:rPr>
                <w:rFonts w:cs="Times New Roman"/>
                <w:szCs w:val="22"/>
              </w:rPr>
              <w:t>Par value</w:t>
            </w:r>
          </w:p>
        </w:tc>
        <w:tc>
          <w:tcPr>
            <w:tcW w:w="2439" w:type="dxa"/>
            <w:gridSpan w:val="6"/>
          </w:tcPr>
          <w:p w:rsidR="00037B78" w:rsidRPr="0066182F" w:rsidRDefault="00E10935" w:rsidP="00E02CCE">
            <w:pPr>
              <w:spacing w:line="240" w:lineRule="exact"/>
              <w:ind w:right="72"/>
              <w:jc w:val="center"/>
              <w:rPr>
                <w:rFonts w:cs="Times New Roman"/>
                <w:szCs w:val="22"/>
              </w:rPr>
            </w:pPr>
            <w:r w:rsidRPr="0066182F">
              <w:rPr>
                <w:rFonts w:cs="Times New Roman"/>
                <w:szCs w:val="22"/>
              </w:rPr>
              <w:t>2019</w:t>
            </w:r>
          </w:p>
        </w:tc>
        <w:tc>
          <w:tcPr>
            <w:tcW w:w="270" w:type="dxa"/>
            <w:gridSpan w:val="2"/>
          </w:tcPr>
          <w:p w:rsidR="00037B78" w:rsidRPr="0066182F" w:rsidRDefault="00037B78" w:rsidP="00E02CCE">
            <w:pPr>
              <w:spacing w:line="240" w:lineRule="exact"/>
              <w:ind w:right="72"/>
              <w:jc w:val="center"/>
              <w:rPr>
                <w:rFonts w:cs="Times New Roman"/>
                <w:szCs w:val="22"/>
              </w:rPr>
            </w:pPr>
          </w:p>
        </w:tc>
        <w:tc>
          <w:tcPr>
            <w:tcW w:w="2421" w:type="dxa"/>
            <w:gridSpan w:val="5"/>
          </w:tcPr>
          <w:p w:rsidR="00037B78" w:rsidRPr="0066182F" w:rsidRDefault="00E10935" w:rsidP="00E02CCE">
            <w:pPr>
              <w:spacing w:line="240" w:lineRule="exact"/>
              <w:ind w:right="72"/>
              <w:jc w:val="center"/>
              <w:rPr>
                <w:rFonts w:cs="Times New Roman"/>
                <w:szCs w:val="22"/>
              </w:rPr>
            </w:pPr>
            <w:r w:rsidRPr="0066182F">
              <w:rPr>
                <w:rFonts w:cs="Times New Roman"/>
                <w:szCs w:val="22"/>
              </w:rPr>
              <w:t>2018</w:t>
            </w:r>
          </w:p>
        </w:tc>
      </w:tr>
      <w:tr w:rsidR="00037B78" w:rsidRPr="0066182F" w:rsidTr="00C75600">
        <w:trPr>
          <w:tblHeader/>
        </w:trPr>
        <w:tc>
          <w:tcPr>
            <w:tcW w:w="3150" w:type="dxa"/>
          </w:tcPr>
          <w:p w:rsidR="00037B78" w:rsidRPr="0066182F" w:rsidRDefault="00037B78" w:rsidP="00E02CCE">
            <w:pPr>
              <w:ind w:left="342" w:right="-378" w:hanging="360"/>
              <w:jc w:val="both"/>
              <w:rPr>
                <w:rFonts w:cs="Times New Roman"/>
                <w:b/>
                <w:bCs/>
                <w:szCs w:val="22"/>
                <w:cs/>
              </w:rPr>
            </w:pPr>
          </w:p>
        </w:tc>
        <w:tc>
          <w:tcPr>
            <w:tcW w:w="918" w:type="dxa"/>
          </w:tcPr>
          <w:p w:rsidR="00037B78" w:rsidRPr="0066182F" w:rsidRDefault="00037B78" w:rsidP="00E02CCE">
            <w:pPr>
              <w:ind w:left="-108" w:right="-108"/>
              <w:jc w:val="center"/>
              <w:rPr>
                <w:rFonts w:cs="Times New Roman"/>
                <w:szCs w:val="22"/>
              </w:rPr>
            </w:pPr>
            <w:r w:rsidRPr="0066182F">
              <w:rPr>
                <w:rFonts w:cs="Times New Roman"/>
                <w:szCs w:val="22"/>
              </w:rPr>
              <w:t>per share</w:t>
            </w:r>
          </w:p>
        </w:tc>
        <w:tc>
          <w:tcPr>
            <w:tcW w:w="1089" w:type="dxa"/>
            <w:gridSpan w:val="2"/>
          </w:tcPr>
          <w:p w:rsidR="00037B78" w:rsidRPr="0066182F" w:rsidRDefault="00037B78" w:rsidP="00E02CCE">
            <w:pPr>
              <w:ind w:right="-108"/>
              <w:jc w:val="center"/>
              <w:rPr>
                <w:rFonts w:cs="Times New Roman"/>
                <w:szCs w:val="22"/>
              </w:rPr>
            </w:pPr>
            <w:r w:rsidRPr="0066182F">
              <w:rPr>
                <w:rFonts w:cs="Times New Roman"/>
                <w:szCs w:val="22"/>
              </w:rPr>
              <w:t>Number</w:t>
            </w:r>
          </w:p>
        </w:tc>
        <w:tc>
          <w:tcPr>
            <w:tcW w:w="270" w:type="dxa"/>
            <w:gridSpan w:val="2"/>
          </w:tcPr>
          <w:p w:rsidR="00037B78" w:rsidRPr="0066182F" w:rsidRDefault="00037B78" w:rsidP="00E02CCE">
            <w:pPr>
              <w:ind w:right="-108"/>
              <w:jc w:val="both"/>
              <w:rPr>
                <w:rFonts w:cs="Times New Roman"/>
                <w:szCs w:val="22"/>
                <w:u w:val="double"/>
              </w:rPr>
            </w:pPr>
          </w:p>
        </w:tc>
        <w:tc>
          <w:tcPr>
            <w:tcW w:w="1080" w:type="dxa"/>
            <w:gridSpan w:val="2"/>
          </w:tcPr>
          <w:p w:rsidR="00037B78" w:rsidRPr="0066182F" w:rsidRDefault="00037B78" w:rsidP="00E02CCE">
            <w:pPr>
              <w:ind w:right="-108"/>
              <w:jc w:val="center"/>
              <w:rPr>
                <w:rFonts w:cs="Times New Roman"/>
                <w:szCs w:val="22"/>
              </w:rPr>
            </w:pPr>
            <w:r w:rsidRPr="0066182F">
              <w:rPr>
                <w:rFonts w:cs="Times New Roman"/>
                <w:szCs w:val="22"/>
              </w:rPr>
              <w:t>Amount</w:t>
            </w:r>
          </w:p>
        </w:tc>
        <w:tc>
          <w:tcPr>
            <w:tcW w:w="270" w:type="dxa"/>
            <w:gridSpan w:val="2"/>
          </w:tcPr>
          <w:p w:rsidR="00037B78" w:rsidRPr="0066182F" w:rsidRDefault="00037B78" w:rsidP="00E02CCE">
            <w:pPr>
              <w:ind w:right="-108"/>
              <w:jc w:val="both"/>
              <w:rPr>
                <w:rFonts w:cs="Times New Roman"/>
                <w:szCs w:val="22"/>
                <w:u w:val="double"/>
              </w:rPr>
            </w:pPr>
          </w:p>
        </w:tc>
        <w:tc>
          <w:tcPr>
            <w:tcW w:w="1080" w:type="dxa"/>
            <w:gridSpan w:val="2"/>
          </w:tcPr>
          <w:p w:rsidR="00037B78" w:rsidRPr="0066182F" w:rsidRDefault="00037B78" w:rsidP="00E02CCE">
            <w:pPr>
              <w:ind w:right="-108"/>
              <w:jc w:val="center"/>
              <w:rPr>
                <w:rFonts w:cs="Times New Roman"/>
                <w:szCs w:val="22"/>
              </w:rPr>
            </w:pPr>
            <w:r w:rsidRPr="0066182F">
              <w:rPr>
                <w:rFonts w:cs="Times New Roman"/>
                <w:szCs w:val="22"/>
              </w:rPr>
              <w:t>Number</w:t>
            </w:r>
          </w:p>
        </w:tc>
        <w:tc>
          <w:tcPr>
            <w:tcW w:w="270" w:type="dxa"/>
            <w:gridSpan w:val="2"/>
          </w:tcPr>
          <w:p w:rsidR="00037B78" w:rsidRPr="0066182F" w:rsidRDefault="00037B78" w:rsidP="00E02CCE">
            <w:pPr>
              <w:ind w:right="-108"/>
              <w:jc w:val="both"/>
              <w:rPr>
                <w:rFonts w:cs="Times New Roman"/>
                <w:szCs w:val="22"/>
                <w:u w:val="double"/>
              </w:rPr>
            </w:pPr>
          </w:p>
        </w:tc>
        <w:tc>
          <w:tcPr>
            <w:tcW w:w="1071" w:type="dxa"/>
          </w:tcPr>
          <w:p w:rsidR="00037B78" w:rsidRPr="0066182F" w:rsidRDefault="00037B78" w:rsidP="00E02CCE">
            <w:pPr>
              <w:ind w:right="-108"/>
              <w:jc w:val="center"/>
              <w:rPr>
                <w:rFonts w:cs="Times New Roman"/>
                <w:szCs w:val="22"/>
              </w:rPr>
            </w:pPr>
            <w:r w:rsidRPr="0066182F">
              <w:rPr>
                <w:rFonts w:cs="Times New Roman"/>
                <w:szCs w:val="22"/>
              </w:rPr>
              <w:t>Amount</w:t>
            </w:r>
          </w:p>
        </w:tc>
      </w:tr>
      <w:tr w:rsidR="00037B78" w:rsidRPr="0066182F" w:rsidTr="00C75600">
        <w:trPr>
          <w:tblHeader/>
        </w:trPr>
        <w:tc>
          <w:tcPr>
            <w:tcW w:w="3150" w:type="dxa"/>
          </w:tcPr>
          <w:p w:rsidR="00037B78" w:rsidRPr="0066182F" w:rsidRDefault="00037B78" w:rsidP="00E02CCE">
            <w:pPr>
              <w:ind w:left="342" w:right="-378" w:hanging="360"/>
              <w:jc w:val="both"/>
              <w:rPr>
                <w:rFonts w:cs="Times New Roman"/>
                <w:b/>
                <w:bCs/>
                <w:szCs w:val="22"/>
                <w:cs/>
              </w:rPr>
            </w:pPr>
          </w:p>
        </w:tc>
        <w:tc>
          <w:tcPr>
            <w:tcW w:w="918" w:type="dxa"/>
          </w:tcPr>
          <w:p w:rsidR="00037B78" w:rsidRPr="0066182F" w:rsidRDefault="00037B78" w:rsidP="00E02CCE">
            <w:pPr>
              <w:ind w:left="-108" w:right="-108"/>
              <w:jc w:val="center"/>
              <w:rPr>
                <w:rFonts w:cs="Times New Roman"/>
                <w:i/>
                <w:iCs/>
                <w:szCs w:val="22"/>
              </w:rPr>
            </w:pPr>
            <w:r w:rsidRPr="0066182F">
              <w:rPr>
                <w:rFonts w:cs="Times New Roman"/>
                <w:i/>
                <w:iCs/>
                <w:szCs w:val="22"/>
              </w:rPr>
              <w:t>(in Baht)</w:t>
            </w:r>
          </w:p>
        </w:tc>
        <w:tc>
          <w:tcPr>
            <w:tcW w:w="5130" w:type="dxa"/>
            <w:gridSpan w:val="13"/>
          </w:tcPr>
          <w:p w:rsidR="00037B78" w:rsidRPr="0066182F" w:rsidRDefault="00037B78" w:rsidP="00E02CCE">
            <w:pPr>
              <w:ind w:right="72"/>
              <w:jc w:val="center"/>
              <w:rPr>
                <w:rFonts w:cs="Times New Roman"/>
                <w:i/>
                <w:iCs/>
                <w:szCs w:val="22"/>
              </w:rPr>
            </w:pPr>
            <w:r w:rsidRPr="0066182F">
              <w:rPr>
                <w:rFonts w:cs="Times New Roman"/>
                <w:i/>
                <w:iCs/>
                <w:szCs w:val="22"/>
              </w:rPr>
              <w:t>(</w:t>
            </w:r>
            <w:smartTag w:uri="urn:schemas-microsoft-com:office:smarttags" w:element="PersonName">
              <w:r w:rsidRPr="0066182F">
                <w:rPr>
                  <w:rFonts w:cs="Times New Roman"/>
                  <w:i/>
                  <w:iCs/>
                  <w:szCs w:val="22"/>
                </w:rPr>
                <w:t>th</w:t>
              </w:r>
            </w:smartTag>
            <w:r w:rsidRPr="0066182F">
              <w:rPr>
                <w:rFonts w:cs="Times New Roman"/>
                <w:i/>
                <w:iCs/>
                <w:szCs w:val="22"/>
              </w:rPr>
              <w:t xml:space="preserve">ousand shares / </w:t>
            </w:r>
            <w:r w:rsidR="00A07405">
              <w:rPr>
                <w:rFonts w:cs="Times New Roman"/>
                <w:i/>
                <w:iCs/>
                <w:szCs w:val="22"/>
              </w:rPr>
              <w:t xml:space="preserve">in </w:t>
            </w:r>
            <w:r w:rsidRPr="0066182F">
              <w:rPr>
                <w:rFonts w:cs="Times New Roman"/>
                <w:i/>
                <w:iCs/>
                <w:szCs w:val="22"/>
              </w:rPr>
              <w:t>thousand Baht)</w:t>
            </w:r>
          </w:p>
        </w:tc>
      </w:tr>
      <w:tr w:rsidR="000D584B" w:rsidRPr="0066182F" w:rsidTr="00C75600">
        <w:trPr>
          <w:tblHeader/>
        </w:trPr>
        <w:tc>
          <w:tcPr>
            <w:tcW w:w="3150" w:type="dxa"/>
          </w:tcPr>
          <w:p w:rsidR="000D584B" w:rsidRPr="000D584B" w:rsidRDefault="000D584B" w:rsidP="000D584B">
            <w:pPr>
              <w:ind w:left="342" w:right="-378" w:hanging="360"/>
              <w:jc w:val="both"/>
              <w:rPr>
                <w:rFonts w:cs="Times New Roman"/>
                <w:szCs w:val="22"/>
                <w:cs/>
              </w:rPr>
            </w:pPr>
            <w:r w:rsidRPr="000D584B">
              <w:rPr>
                <w:rFonts w:cs="Times New Roman"/>
                <w:szCs w:val="22"/>
              </w:rPr>
              <w:t>Authorised shares at 31 December</w:t>
            </w:r>
          </w:p>
        </w:tc>
        <w:tc>
          <w:tcPr>
            <w:tcW w:w="918" w:type="dxa"/>
          </w:tcPr>
          <w:p w:rsidR="000D584B" w:rsidRPr="000D584B" w:rsidRDefault="000D584B" w:rsidP="000D584B">
            <w:pPr>
              <w:ind w:left="-108" w:right="-108"/>
              <w:jc w:val="center"/>
              <w:rPr>
                <w:rFonts w:cs="Times New Roman"/>
                <w:szCs w:val="22"/>
              </w:rPr>
            </w:pPr>
          </w:p>
        </w:tc>
        <w:tc>
          <w:tcPr>
            <w:tcW w:w="1062" w:type="dxa"/>
            <w:tcBorders>
              <w:bottom w:val="double" w:sz="4" w:space="0" w:color="auto"/>
            </w:tcBorders>
          </w:tcPr>
          <w:p w:rsidR="000D584B" w:rsidRPr="0066182F" w:rsidRDefault="000D584B" w:rsidP="000D584B">
            <w:pPr>
              <w:tabs>
                <w:tab w:val="decimal" w:pos="900"/>
              </w:tabs>
              <w:ind w:left="-108" w:right="-108"/>
              <w:rPr>
                <w:rFonts w:cs="Times New Roman"/>
                <w:b/>
                <w:bCs/>
                <w:szCs w:val="22"/>
              </w:rPr>
            </w:pPr>
            <w:r w:rsidRPr="0066182F">
              <w:rPr>
                <w:rFonts w:cs="Times New Roman"/>
                <w:b/>
                <w:bCs/>
                <w:szCs w:val="22"/>
              </w:rPr>
              <w:t>1,185,193</w:t>
            </w:r>
          </w:p>
        </w:tc>
        <w:tc>
          <w:tcPr>
            <w:tcW w:w="270" w:type="dxa"/>
            <w:gridSpan w:val="2"/>
          </w:tcPr>
          <w:p w:rsidR="000D584B" w:rsidRPr="0066182F" w:rsidRDefault="000D584B" w:rsidP="000D584B">
            <w:pPr>
              <w:tabs>
                <w:tab w:val="decimal" w:pos="846"/>
              </w:tabs>
              <w:ind w:left="-108" w:right="-108"/>
              <w:rPr>
                <w:rFonts w:cs="Times New Roman"/>
                <w:b/>
                <w:bCs/>
                <w:szCs w:val="22"/>
              </w:rPr>
            </w:pPr>
          </w:p>
        </w:tc>
        <w:tc>
          <w:tcPr>
            <w:tcW w:w="1080" w:type="dxa"/>
            <w:gridSpan w:val="2"/>
            <w:tcBorders>
              <w:bottom w:val="double" w:sz="4" w:space="0" w:color="auto"/>
            </w:tcBorders>
          </w:tcPr>
          <w:p w:rsidR="000D584B" w:rsidRPr="0066182F" w:rsidRDefault="000D584B" w:rsidP="000D584B">
            <w:pPr>
              <w:tabs>
                <w:tab w:val="decimal" w:pos="918"/>
              </w:tabs>
              <w:ind w:left="-108" w:right="-108"/>
              <w:rPr>
                <w:rFonts w:cs="Times New Roman"/>
                <w:b/>
                <w:bCs/>
                <w:szCs w:val="22"/>
              </w:rPr>
            </w:pPr>
            <w:r w:rsidRPr="0066182F">
              <w:rPr>
                <w:rFonts w:cs="Times New Roman"/>
                <w:b/>
                <w:bCs/>
                <w:szCs w:val="22"/>
              </w:rPr>
              <w:t>7,111,161</w:t>
            </w:r>
          </w:p>
        </w:tc>
        <w:tc>
          <w:tcPr>
            <w:tcW w:w="270" w:type="dxa"/>
            <w:gridSpan w:val="2"/>
          </w:tcPr>
          <w:p w:rsidR="000D584B" w:rsidRPr="0066182F" w:rsidRDefault="000D584B" w:rsidP="000D584B">
            <w:pPr>
              <w:tabs>
                <w:tab w:val="decimal" w:pos="846"/>
              </w:tabs>
              <w:ind w:left="-108" w:right="-108"/>
              <w:rPr>
                <w:rFonts w:cs="Times New Roman"/>
                <w:b/>
                <w:bCs/>
                <w:szCs w:val="22"/>
              </w:rPr>
            </w:pPr>
          </w:p>
        </w:tc>
        <w:tc>
          <w:tcPr>
            <w:tcW w:w="1080" w:type="dxa"/>
            <w:gridSpan w:val="2"/>
            <w:tcBorders>
              <w:bottom w:val="double" w:sz="4" w:space="0" w:color="auto"/>
            </w:tcBorders>
          </w:tcPr>
          <w:p w:rsidR="000D584B" w:rsidRPr="0066182F" w:rsidRDefault="000D584B" w:rsidP="000D584B">
            <w:pPr>
              <w:tabs>
                <w:tab w:val="decimal" w:pos="900"/>
              </w:tabs>
              <w:ind w:left="-108" w:right="-108"/>
              <w:rPr>
                <w:rFonts w:cs="Times New Roman"/>
                <w:b/>
                <w:bCs/>
                <w:szCs w:val="22"/>
              </w:rPr>
            </w:pPr>
            <w:r w:rsidRPr="0066182F">
              <w:rPr>
                <w:rFonts w:cs="Times New Roman"/>
                <w:b/>
                <w:bCs/>
                <w:szCs w:val="22"/>
              </w:rPr>
              <w:t>1,185,193</w:t>
            </w:r>
          </w:p>
        </w:tc>
        <w:tc>
          <w:tcPr>
            <w:tcW w:w="270" w:type="dxa"/>
            <w:gridSpan w:val="2"/>
          </w:tcPr>
          <w:p w:rsidR="000D584B" w:rsidRPr="0066182F" w:rsidRDefault="000D584B" w:rsidP="000D584B">
            <w:pPr>
              <w:tabs>
                <w:tab w:val="decimal" w:pos="846"/>
              </w:tabs>
              <w:ind w:left="-108" w:right="-108"/>
              <w:rPr>
                <w:rFonts w:cs="Times New Roman"/>
                <w:b/>
                <w:bCs/>
                <w:szCs w:val="22"/>
              </w:rPr>
            </w:pPr>
          </w:p>
        </w:tc>
        <w:tc>
          <w:tcPr>
            <w:tcW w:w="1098" w:type="dxa"/>
            <w:gridSpan w:val="2"/>
            <w:tcBorders>
              <w:bottom w:val="double" w:sz="4" w:space="0" w:color="auto"/>
            </w:tcBorders>
          </w:tcPr>
          <w:p w:rsidR="000D584B" w:rsidRPr="0066182F" w:rsidRDefault="000D584B" w:rsidP="000D584B">
            <w:pPr>
              <w:tabs>
                <w:tab w:val="decimal" w:pos="918"/>
              </w:tabs>
              <w:ind w:left="-108" w:right="-108"/>
              <w:rPr>
                <w:rFonts w:cs="Times New Roman"/>
                <w:b/>
                <w:bCs/>
                <w:szCs w:val="22"/>
              </w:rPr>
            </w:pPr>
            <w:r w:rsidRPr="0066182F">
              <w:rPr>
                <w:rFonts w:cs="Times New Roman"/>
                <w:b/>
                <w:bCs/>
                <w:szCs w:val="22"/>
              </w:rPr>
              <w:t>7,111,161</w:t>
            </w:r>
          </w:p>
        </w:tc>
      </w:tr>
      <w:tr w:rsidR="000D584B" w:rsidRPr="0066182F" w:rsidTr="00C75600">
        <w:trPr>
          <w:tblHeader/>
        </w:trPr>
        <w:tc>
          <w:tcPr>
            <w:tcW w:w="3150" w:type="dxa"/>
          </w:tcPr>
          <w:p w:rsidR="000D584B" w:rsidRPr="0066182F" w:rsidRDefault="000D584B" w:rsidP="000D584B">
            <w:pPr>
              <w:ind w:left="342" w:right="-378" w:hanging="360"/>
              <w:jc w:val="both"/>
              <w:rPr>
                <w:rFonts w:cs="Times New Roman"/>
                <w:b/>
                <w:bCs/>
                <w:szCs w:val="22"/>
                <w:cs/>
              </w:rPr>
            </w:pPr>
          </w:p>
        </w:tc>
        <w:tc>
          <w:tcPr>
            <w:tcW w:w="918" w:type="dxa"/>
          </w:tcPr>
          <w:p w:rsidR="000D584B" w:rsidRPr="0066182F" w:rsidRDefault="000D584B" w:rsidP="000D584B">
            <w:pPr>
              <w:ind w:left="-108" w:right="-108"/>
              <w:jc w:val="center"/>
              <w:rPr>
                <w:rFonts w:cs="Times New Roman"/>
                <w:i/>
                <w:iCs/>
                <w:szCs w:val="22"/>
              </w:rPr>
            </w:pPr>
          </w:p>
        </w:tc>
        <w:tc>
          <w:tcPr>
            <w:tcW w:w="5130" w:type="dxa"/>
            <w:gridSpan w:val="13"/>
          </w:tcPr>
          <w:p w:rsidR="000D584B" w:rsidRPr="0066182F" w:rsidRDefault="000D584B" w:rsidP="000D584B">
            <w:pPr>
              <w:ind w:right="72"/>
              <w:jc w:val="center"/>
              <w:rPr>
                <w:rFonts w:cs="Times New Roman"/>
                <w:i/>
                <w:iCs/>
                <w:szCs w:val="22"/>
              </w:rPr>
            </w:pPr>
          </w:p>
        </w:tc>
      </w:tr>
      <w:tr w:rsidR="000D584B" w:rsidRPr="0066182F" w:rsidTr="00C75600">
        <w:tc>
          <w:tcPr>
            <w:tcW w:w="3150" w:type="dxa"/>
          </w:tcPr>
          <w:p w:rsidR="000D584B" w:rsidRPr="0066182F" w:rsidRDefault="00A17BC8" w:rsidP="000D584B">
            <w:pPr>
              <w:ind w:left="342" w:right="-378" w:hanging="360"/>
              <w:jc w:val="both"/>
              <w:rPr>
                <w:rFonts w:cs="Times New Roman"/>
                <w:b/>
                <w:bCs/>
                <w:i/>
                <w:iCs/>
                <w:szCs w:val="22"/>
              </w:rPr>
            </w:pPr>
            <w:r w:rsidRPr="00A17BC8">
              <w:rPr>
                <w:rFonts w:cs="Times New Roman"/>
                <w:b/>
                <w:bCs/>
                <w:i/>
                <w:iCs/>
                <w:szCs w:val="22"/>
              </w:rPr>
              <w:t>Issued and paid-up shares</w:t>
            </w:r>
          </w:p>
        </w:tc>
        <w:tc>
          <w:tcPr>
            <w:tcW w:w="918" w:type="dxa"/>
          </w:tcPr>
          <w:p w:rsidR="000D584B" w:rsidRPr="0066182F" w:rsidRDefault="000D584B" w:rsidP="000D584B">
            <w:pPr>
              <w:tabs>
                <w:tab w:val="decimal" w:pos="468"/>
              </w:tabs>
              <w:ind w:left="-108" w:right="-108"/>
              <w:jc w:val="both"/>
              <w:rPr>
                <w:rFonts w:cs="Times New Roman"/>
                <w:szCs w:val="22"/>
                <w:u w:val="double"/>
              </w:rPr>
            </w:pPr>
          </w:p>
        </w:tc>
        <w:tc>
          <w:tcPr>
            <w:tcW w:w="1089" w:type="dxa"/>
            <w:gridSpan w:val="2"/>
          </w:tcPr>
          <w:p w:rsidR="000D584B" w:rsidRPr="0066182F" w:rsidRDefault="000D584B" w:rsidP="000D584B">
            <w:pPr>
              <w:tabs>
                <w:tab w:val="decimal" w:pos="846"/>
              </w:tabs>
              <w:ind w:right="-108"/>
              <w:jc w:val="both"/>
              <w:rPr>
                <w:rFonts w:cs="Times New Roman"/>
                <w:szCs w:val="22"/>
                <w:u w:val="double"/>
              </w:rPr>
            </w:pPr>
          </w:p>
        </w:tc>
        <w:tc>
          <w:tcPr>
            <w:tcW w:w="270" w:type="dxa"/>
            <w:gridSpan w:val="2"/>
          </w:tcPr>
          <w:p w:rsidR="000D584B" w:rsidRPr="0066182F" w:rsidRDefault="000D584B" w:rsidP="000D584B">
            <w:pPr>
              <w:tabs>
                <w:tab w:val="decimal" w:pos="846"/>
              </w:tabs>
              <w:ind w:right="-108"/>
              <w:jc w:val="both"/>
              <w:rPr>
                <w:rFonts w:cs="Times New Roman"/>
                <w:szCs w:val="22"/>
                <w:u w:val="double"/>
              </w:rPr>
            </w:pPr>
          </w:p>
        </w:tc>
        <w:tc>
          <w:tcPr>
            <w:tcW w:w="1080" w:type="dxa"/>
            <w:gridSpan w:val="2"/>
          </w:tcPr>
          <w:p w:rsidR="000D584B" w:rsidRPr="0066182F" w:rsidRDefault="000D584B" w:rsidP="000D584B">
            <w:pPr>
              <w:tabs>
                <w:tab w:val="decimal" w:pos="846"/>
              </w:tabs>
              <w:ind w:right="-108"/>
              <w:jc w:val="both"/>
              <w:rPr>
                <w:rFonts w:cs="Times New Roman"/>
                <w:szCs w:val="22"/>
                <w:u w:val="double"/>
              </w:rPr>
            </w:pPr>
          </w:p>
        </w:tc>
        <w:tc>
          <w:tcPr>
            <w:tcW w:w="270" w:type="dxa"/>
            <w:gridSpan w:val="2"/>
          </w:tcPr>
          <w:p w:rsidR="000D584B" w:rsidRPr="0066182F" w:rsidRDefault="000D584B" w:rsidP="000D584B">
            <w:pPr>
              <w:tabs>
                <w:tab w:val="decimal" w:pos="846"/>
              </w:tabs>
              <w:ind w:right="-108"/>
              <w:jc w:val="both"/>
              <w:rPr>
                <w:rFonts w:cs="Times New Roman"/>
                <w:szCs w:val="22"/>
                <w:u w:val="double"/>
              </w:rPr>
            </w:pPr>
          </w:p>
        </w:tc>
        <w:tc>
          <w:tcPr>
            <w:tcW w:w="1080" w:type="dxa"/>
            <w:gridSpan w:val="2"/>
          </w:tcPr>
          <w:p w:rsidR="000D584B" w:rsidRPr="0066182F" w:rsidRDefault="000D584B" w:rsidP="000D584B">
            <w:pPr>
              <w:tabs>
                <w:tab w:val="decimal" w:pos="846"/>
              </w:tabs>
              <w:ind w:right="-108"/>
              <w:jc w:val="both"/>
              <w:rPr>
                <w:rFonts w:cs="Times New Roman"/>
                <w:szCs w:val="22"/>
                <w:u w:val="double"/>
              </w:rPr>
            </w:pPr>
          </w:p>
        </w:tc>
        <w:tc>
          <w:tcPr>
            <w:tcW w:w="270" w:type="dxa"/>
            <w:gridSpan w:val="2"/>
          </w:tcPr>
          <w:p w:rsidR="000D584B" w:rsidRPr="0066182F" w:rsidRDefault="000D584B" w:rsidP="000D584B">
            <w:pPr>
              <w:tabs>
                <w:tab w:val="decimal" w:pos="846"/>
              </w:tabs>
              <w:ind w:right="-108"/>
              <w:jc w:val="both"/>
              <w:rPr>
                <w:rFonts w:cs="Times New Roman"/>
                <w:szCs w:val="22"/>
                <w:u w:val="double"/>
              </w:rPr>
            </w:pPr>
          </w:p>
        </w:tc>
        <w:tc>
          <w:tcPr>
            <w:tcW w:w="1071" w:type="dxa"/>
          </w:tcPr>
          <w:p w:rsidR="000D584B" w:rsidRPr="0066182F" w:rsidRDefault="000D584B" w:rsidP="000D584B">
            <w:pPr>
              <w:tabs>
                <w:tab w:val="decimal" w:pos="846"/>
              </w:tabs>
              <w:ind w:right="-108"/>
              <w:jc w:val="both"/>
              <w:rPr>
                <w:rFonts w:cs="Times New Roman"/>
                <w:szCs w:val="22"/>
                <w:u w:val="double"/>
              </w:rPr>
            </w:pPr>
          </w:p>
        </w:tc>
      </w:tr>
      <w:tr w:rsidR="000D584B" w:rsidRPr="0066182F" w:rsidTr="00C75600">
        <w:trPr>
          <w:trHeight w:val="70"/>
        </w:trPr>
        <w:tc>
          <w:tcPr>
            <w:tcW w:w="3150" w:type="dxa"/>
          </w:tcPr>
          <w:p w:rsidR="000D584B" w:rsidRPr="0066182F" w:rsidRDefault="000D584B" w:rsidP="000D584B">
            <w:pPr>
              <w:ind w:left="342" w:right="-378" w:hanging="360"/>
              <w:jc w:val="both"/>
              <w:rPr>
                <w:rFonts w:cs="Times New Roman"/>
                <w:szCs w:val="22"/>
              </w:rPr>
            </w:pPr>
            <w:r w:rsidRPr="0066182F">
              <w:rPr>
                <w:rFonts w:cs="Times New Roman"/>
                <w:szCs w:val="22"/>
              </w:rPr>
              <w:t>At 1 Ja</w:t>
            </w:r>
            <w:smartTag w:uri="urn:schemas-microsoft-com:office:smarttags" w:element="PersonName">
              <w:r w:rsidRPr="0066182F">
                <w:rPr>
                  <w:rFonts w:cs="Times New Roman"/>
                  <w:szCs w:val="22"/>
                </w:rPr>
                <w:t>nu</w:t>
              </w:r>
            </w:smartTag>
            <w:r w:rsidRPr="0066182F">
              <w:rPr>
                <w:rFonts w:cs="Times New Roman"/>
                <w:szCs w:val="22"/>
              </w:rPr>
              <w:t xml:space="preserve">ary </w:t>
            </w:r>
          </w:p>
        </w:tc>
        <w:tc>
          <w:tcPr>
            <w:tcW w:w="918" w:type="dxa"/>
          </w:tcPr>
          <w:p w:rsidR="000D584B" w:rsidRPr="0066182F" w:rsidRDefault="000D584B" w:rsidP="000D584B">
            <w:pPr>
              <w:tabs>
                <w:tab w:val="decimal" w:pos="468"/>
              </w:tabs>
              <w:ind w:left="-108" w:right="-108"/>
              <w:jc w:val="both"/>
              <w:rPr>
                <w:rFonts w:cs="Times New Roman"/>
                <w:szCs w:val="22"/>
                <w:u w:val="double"/>
              </w:rPr>
            </w:pPr>
          </w:p>
        </w:tc>
        <w:tc>
          <w:tcPr>
            <w:tcW w:w="1089" w:type="dxa"/>
            <w:gridSpan w:val="2"/>
          </w:tcPr>
          <w:p w:rsidR="000D584B" w:rsidRPr="0066182F" w:rsidRDefault="000D584B" w:rsidP="000D584B">
            <w:pPr>
              <w:tabs>
                <w:tab w:val="decimal" w:pos="846"/>
              </w:tabs>
              <w:ind w:right="-108"/>
              <w:jc w:val="both"/>
              <w:rPr>
                <w:rFonts w:cs="Times New Roman"/>
                <w:szCs w:val="22"/>
              </w:rPr>
            </w:pPr>
          </w:p>
        </w:tc>
        <w:tc>
          <w:tcPr>
            <w:tcW w:w="270" w:type="dxa"/>
            <w:gridSpan w:val="2"/>
          </w:tcPr>
          <w:p w:rsidR="000D584B" w:rsidRPr="0066182F" w:rsidRDefault="000D584B" w:rsidP="000D584B">
            <w:pPr>
              <w:tabs>
                <w:tab w:val="decimal" w:pos="846"/>
              </w:tabs>
              <w:ind w:right="-108"/>
              <w:jc w:val="both"/>
              <w:rPr>
                <w:rFonts w:cs="Times New Roman"/>
                <w:szCs w:val="22"/>
              </w:rPr>
            </w:pPr>
          </w:p>
        </w:tc>
        <w:tc>
          <w:tcPr>
            <w:tcW w:w="1080" w:type="dxa"/>
            <w:gridSpan w:val="2"/>
          </w:tcPr>
          <w:p w:rsidR="000D584B" w:rsidRPr="0066182F" w:rsidRDefault="000D584B" w:rsidP="000D584B">
            <w:pPr>
              <w:tabs>
                <w:tab w:val="decimal" w:pos="846"/>
              </w:tabs>
              <w:ind w:right="-108"/>
              <w:jc w:val="both"/>
              <w:rPr>
                <w:rFonts w:cs="Times New Roman"/>
                <w:szCs w:val="22"/>
              </w:rPr>
            </w:pPr>
          </w:p>
        </w:tc>
        <w:tc>
          <w:tcPr>
            <w:tcW w:w="270" w:type="dxa"/>
            <w:gridSpan w:val="2"/>
          </w:tcPr>
          <w:p w:rsidR="000D584B" w:rsidRPr="0066182F" w:rsidRDefault="000D584B" w:rsidP="000D584B">
            <w:pPr>
              <w:tabs>
                <w:tab w:val="decimal" w:pos="846"/>
              </w:tabs>
              <w:ind w:right="-108"/>
              <w:jc w:val="both"/>
              <w:rPr>
                <w:rFonts w:cs="Times New Roman"/>
                <w:szCs w:val="22"/>
              </w:rPr>
            </w:pPr>
          </w:p>
        </w:tc>
        <w:tc>
          <w:tcPr>
            <w:tcW w:w="1080" w:type="dxa"/>
            <w:gridSpan w:val="2"/>
          </w:tcPr>
          <w:p w:rsidR="000D584B" w:rsidRPr="0066182F" w:rsidRDefault="000D584B" w:rsidP="000D584B">
            <w:pPr>
              <w:tabs>
                <w:tab w:val="decimal" w:pos="846"/>
              </w:tabs>
              <w:ind w:right="-108"/>
              <w:jc w:val="both"/>
              <w:rPr>
                <w:rFonts w:cs="Times New Roman"/>
                <w:szCs w:val="22"/>
              </w:rPr>
            </w:pPr>
          </w:p>
        </w:tc>
        <w:tc>
          <w:tcPr>
            <w:tcW w:w="270" w:type="dxa"/>
            <w:gridSpan w:val="2"/>
          </w:tcPr>
          <w:p w:rsidR="000D584B" w:rsidRPr="0066182F" w:rsidRDefault="000D584B" w:rsidP="000D584B">
            <w:pPr>
              <w:tabs>
                <w:tab w:val="decimal" w:pos="846"/>
              </w:tabs>
              <w:ind w:right="-108"/>
              <w:jc w:val="both"/>
              <w:rPr>
                <w:rFonts w:cs="Times New Roman"/>
                <w:szCs w:val="22"/>
              </w:rPr>
            </w:pPr>
          </w:p>
        </w:tc>
        <w:tc>
          <w:tcPr>
            <w:tcW w:w="1071" w:type="dxa"/>
          </w:tcPr>
          <w:p w:rsidR="000D584B" w:rsidRPr="0066182F" w:rsidRDefault="000D584B" w:rsidP="000D584B">
            <w:pPr>
              <w:tabs>
                <w:tab w:val="decimal" w:pos="846"/>
              </w:tabs>
              <w:ind w:right="-108"/>
              <w:jc w:val="both"/>
              <w:rPr>
                <w:rFonts w:cs="Times New Roman"/>
                <w:szCs w:val="22"/>
              </w:rPr>
            </w:pPr>
          </w:p>
        </w:tc>
      </w:tr>
      <w:tr w:rsidR="000D584B" w:rsidRPr="0066182F" w:rsidTr="00C75600">
        <w:tc>
          <w:tcPr>
            <w:tcW w:w="3150" w:type="dxa"/>
          </w:tcPr>
          <w:p w:rsidR="000D584B" w:rsidRPr="0066182F" w:rsidRDefault="000D584B" w:rsidP="000D584B">
            <w:pPr>
              <w:numPr>
                <w:ilvl w:val="2"/>
                <w:numId w:val="23"/>
              </w:numPr>
              <w:tabs>
                <w:tab w:val="clear" w:pos="1020"/>
                <w:tab w:val="num" w:pos="162"/>
              </w:tabs>
              <w:spacing w:line="240" w:lineRule="atLeast"/>
              <w:ind w:right="-378" w:hanging="1038"/>
              <w:jc w:val="both"/>
              <w:rPr>
                <w:rFonts w:cs="Times New Roman"/>
                <w:szCs w:val="22"/>
              </w:rPr>
            </w:pPr>
            <w:r w:rsidRPr="0066182F">
              <w:rPr>
                <w:rFonts w:cs="Times New Roman"/>
                <w:szCs w:val="22"/>
              </w:rPr>
              <w:t>ordinary shares</w:t>
            </w:r>
          </w:p>
        </w:tc>
        <w:tc>
          <w:tcPr>
            <w:tcW w:w="918" w:type="dxa"/>
          </w:tcPr>
          <w:p w:rsidR="000D584B" w:rsidRPr="0066182F" w:rsidRDefault="000D584B" w:rsidP="000D584B">
            <w:pPr>
              <w:tabs>
                <w:tab w:val="decimal" w:pos="468"/>
              </w:tabs>
              <w:ind w:left="-108" w:right="-108"/>
              <w:jc w:val="both"/>
              <w:rPr>
                <w:rFonts w:cs="Times New Roman"/>
                <w:i/>
                <w:iCs/>
                <w:szCs w:val="22"/>
                <w:cs/>
              </w:rPr>
            </w:pPr>
            <w:r w:rsidRPr="0066182F">
              <w:rPr>
                <w:rFonts w:cs="Times New Roman"/>
                <w:i/>
                <w:iCs/>
                <w:szCs w:val="22"/>
              </w:rPr>
              <w:t>6</w:t>
            </w:r>
          </w:p>
        </w:tc>
        <w:tc>
          <w:tcPr>
            <w:tcW w:w="1089" w:type="dxa"/>
            <w:gridSpan w:val="2"/>
          </w:tcPr>
          <w:p w:rsidR="000D584B" w:rsidRPr="0066182F" w:rsidRDefault="000D584B" w:rsidP="000D584B">
            <w:pPr>
              <w:tabs>
                <w:tab w:val="decimal" w:pos="900"/>
              </w:tabs>
              <w:ind w:left="-108" w:right="-108"/>
              <w:rPr>
                <w:rFonts w:cs="Times New Roman"/>
                <w:szCs w:val="22"/>
              </w:rPr>
            </w:pPr>
            <w:r w:rsidRPr="0066182F">
              <w:rPr>
                <w:rFonts w:cs="Times New Roman"/>
                <w:szCs w:val="22"/>
              </w:rPr>
              <w:t>1,185,193</w:t>
            </w:r>
          </w:p>
        </w:tc>
        <w:tc>
          <w:tcPr>
            <w:tcW w:w="270" w:type="dxa"/>
            <w:gridSpan w:val="2"/>
          </w:tcPr>
          <w:p w:rsidR="000D584B" w:rsidRPr="0066182F" w:rsidRDefault="000D584B" w:rsidP="000D584B">
            <w:pPr>
              <w:tabs>
                <w:tab w:val="decimal" w:pos="846"/>
              </w:tabs>
              <w:ind w:left="-108" w:right="-108"/>
              <w:rPr>
                <w:rFonts w:cs="Times New Roman"/>
                <w:szCs w:val="22"/>
              </w:rPr>
            </w:pPr>
          </w:p>
        </w:tc>
        <w:tc>
          <w:tcPr>
            <w:tcW w:w="1080" w:type="dxa"/>
            <w:gridSpan w:val="2"/>
          </w:tcPr>
          <w:p w:rsidR="000D584B" w:rsidRPr="0066182F" w:rsidRDefault="000D584B" w:rsidP="000D584B">
            <w:pPr>
              <w:tabs>
                <w:tab w:val="decimal" w:pos="918"/>
              </w:tabs>
              <w:ind w:left="-108" w:right="-108"/>
              <w:rPr>
                <w:rFonts w:cs="Times New Roman"/>
                <w:szCs w:val="22"/>
              </w:rPr>
            </w:pPr>
            <w:r w:rsidRPr="0066182F">
              <w:rPr>
                <w:rFonts w:cs="Times New Roman"/>
                <w:szCs w:val="22"/>
              </w:rPr>
              <w:t>7,111,161</w:t>
            </w:r>
          </w:p>
        </w:tc>
        <w:tc>
          <w:tcPr>
            <w:tcW w:w="270" w:type="dxa"/>
            <w:gridSpan w:val="2"/>
          </w:tcPr>
          <w:p w:rsidR="000D584B" w:rsidRPr="0066182F" w:rsidRDefault="000D584B" w:rsidP="000D584B">
            <w:pPr>
              <w:tabs>
                <w:tab w:val="decimal" w:pos="846"/>
              </w:tabs>
              <w:ind w:left="-108" w:right="-108"/>
              <w:rPr>
                <w:rFonts w:cs="Times New Roman"/>
                <w:szCs w:val="22"/>
              </w:rPr>
            </w:pPr>
          </w:p>
        </w:tc>
        <w:tc>
          <w:tcPr>
            <w:tcW w:w="1080" w:type="dxa"/>
            <w:gridSpan w:val="2"/>
          </w:tcPr>
          <w:p w:rsidR="000D584B" w:rsidRPr="0066182F" w:rsidRDefault="000D584B" w:rsidP="000D584B">
            <w:pPr>
              <w:tabs>
                <w:tab w:val="decimal" w:pos="900"/>
              </w:tabs>
              <w:ind w:left="-108" w:right="-108"/>
              <w:rPr>
                <w:rFonts w:cs="Times New Roman"/>
                <w:szCs w:val="22"/>
              </w:rPr>
            </w:pPr>
            <w:r w:rsidRPr="0066182F">
              <w:rPr>
                <w:rFonts w:cs="Times New Roman"/>
                <w:szCs w:val="22"/>
              </w:rPr>
              <w:t>1,185,193</w:t>
            </w:r>
          </w:p>
        </w:tc>
        <w:tc>
          <w:tcPr>
            <w:tcW w:w="270" w:type="dxa"/>
            <w:gridSpan w:val="2"/>
          </w:tcPr>
          <w:p w:rsidR="000D584B" w:rsidRPr="0066182F" w:rsidRDefault="000D584B" w:rsidP="000D584B">
            <w:pPr>
              <w:tabs>
                <w:tab w:val="decimal" w:pos="846"/>
              </w:tabs>
              <w:ind w:left="-108" w:right="-108"/>
              <w:rPr>
                <w:rFonts w:cs="Times New Roman"/>
                <w:szCs w:val="22"/>
              </w:rPr>
            </w:pPr>
          </w:p>
        </w:tc>
        <w:tc>
          <w:tcPr>
            <w:tcW w:w="1071" w:type="dxa"/>
          </w:tcPr>
          <w:p w:rsidR="000D584B" w:rsidRPr="0066182F" w:rsidRDefault="000D584B" w:rsidP="000D584B">
            <w:pPr>
              <w:tabs>
                <w:tab w:val="decimal" w:pos="918"/>
              </w:tabs>
              <w:ind w:left="-108" w:right="-108"/>
              <w:rPr>
                <w:rFonts w:cs="Times New Roman"/>
                <w:szCs w:val="22"/>
              </w:rPr>
            </w:pPr>
            <w:r w:rsidRPr="0066182F">
              <w:rPr>
                <w:rFonts w:cs="Times New Roman"/>
                <w:szCs w:val="22"/>
              </w:rPr>
              <w:t>7,111,161</w:t>
            </w:r>
          </w:p>
        </w:tc>
      </w:tr>
      <w:tr w:rsidR="000D584B" w:rsidRPr="0066182F" w:rsidTr="00C75600">
        <w:tc>
          <w:tcPr>
            <w:tcW w:w="3150" w:type="dxa"/>
          </w:tcPr>
          <w:p w:rsidR="000D584B" w:rsidRPr="0066182F" w:rsidRDefault="000D584B" w:rsidP="000D584B">
            <w:pPr>
              <w:ind w:left="342" w:right="-378" w:hanging="360"/>
              <w:jc w:val="both"/>
              <w:rPr>
                <w:rFonts w:cs="Times New Roman"/>
                <w:b/>
                <w:bCs/>
                <w:szCs w:val="22"/>
                <w:cs/>
              </w:rPr>
            </w:pPr>
            <w:r w:rsidRPr="0066182F">
              <w:rPr>
                <w:rFonts w:cs="Times New Roman"/>
                <w:b/>
                <w:bCs/>
                <w:szCs w:val="22"/>
              </w:rPr>
              <w:t>At 31 December</w:t>
            </w:r>
          </w:p>
        </w:tc>
        <w:tc>
          <w:tcPr>
            <w:tcW w:w="918" w:type="dxa"/>
          </w:tcPr>
          <w:p w:rsidR="000D584B" w:rsidRPr="0066182F" w:rsidRDefault="000D584B" w:rsidP="000D584B">
            <w:pPr>
              <w:tabs>
                <w:tab w:val="decimal" w:pos="468"/>
              </w:tabs>
              <w:ind w:left="-108" w:right="-108"/>
              <w:jc w:val="both"/>
              <w:rPr>
                <w:rFonts w:cs="Times New Roman"/>
                <w:i/>
                <w:iCs/>
                <w:szCs w:val="22"/>
                <w:cs/>
              </w:rPr>
            </w:pPr>
          </w:p>
        </w:tc>
        <w:tc>
          <w:tcPr>
            <w:tcW w:w="1089" w:type="dxa"/>
            <w:gridSpan w:val="2"/>
            <w:tcBorders>
              <w:top w:val="single" w:sz="4" w:space="0" w:color="auto"/>
            </w:tcBorders>
          </w:tcPr>
          <w:p w:rsidR="000D584B" w:rsidRPr="0066182F" w:rsidRDefault="000D584B" w:rsidP="000D584B">
            <w:pPr>
              <w:tabs>
                <w:tab w:val="decimal" w:pos="900"/>
              </w:tabs>
              <w:ind w:left="-108" w:right="-108"/>
              <w:rPr>
                <w:rFonts w:cs="Times New Roman"/>
                <w:szCs w:val="22"/>
              </w:rPr>
            </w:pPr>
          </w:p>
        </w:tc>
        <w:tc>
          <w:tcPr>
            <w:tcW w:w="270" w:type="dxa"/>
            <w:gridSpan w:val="2"/>
          </w:tcPr>
          <w:p w:rsidR="000D584B" w:rsidRPr="0066182F" w:rsidRDefault="000D584B" w:rsidP="000D584B">
            <w:pPr>
              <w:tabs>
                <w:tab w:val="decimal" w:pos="846"/>
              </w:tabs>
              <w:ind w:left="-108" w:right="-108"/>
              <w:rPr>
                <w:rFonts w:cs="Times New Roman"/>
                <w:szCs w:val="22"/>
              </w:rPr>
            </w:pPr>
          </w:p>
        </w:tc>
        <w:tc>
          <w:tcPr>
            <w:tcW w:w="1080" w:type="dxa"/>
            <w:gridSpan w:val="2"/>
            <w:tcBorders>
              <w:top w:val="single" w:sz="4" w:space="0" w:color="auto"/>
            </w:tcBorders>
          </w:tcPr>
          <w:p w:rsidR="000D584B" w:rsidRPr="0066182F" w:rsidRDefault="000D584B" w:rsidP="000D584B">
            <w:pPr>
              <w:tabs>
                <w:tab w:val="decimal" w:pos="918"/>
              </w:tabs>
              <w:ind w:left="-108" w:right="-108"/>
              <w:rPr>
                <w:rFonts w:cs="Times New Roman"/>
                <w:szCs w:val="22"/>
              </w:rPr>
            </w:pPr>
          </w:p>
        </w:tc>
        <w:tc>
          <w:tcPr>
            <w:tcW w:w="270" w:type="dxa"/>
            <w:gridSpan w:val="2"/>
          </w:tcPr>
          <w:p w:rsidR="000D584B" w:rsidRPr="0066182F" w:rsidRDefault="000D584B" w:rsidP="000D584B">
            <w:pPr>
              <w:tabs>
                <w:tab w:val="decimal" w:pos="846"/>
              </w:tabs>
              <w:ind w:left="-108" w:right="-108"/>
              <w:rPr>
                <w:rFonts w:cs="Times New Roman"/>
                <w:szCs w:val="22"/>
              </w:rPr>
            </w:pPr>
          </w:p>
        </w:tc>
        <w:tc>
          <w:tcPr>
            <w:tcW w:w="1080" w:type="dxa"/>
            <w:gridSpan w:val="2"/>
            <w:tcBorders>
              <w:top w:val="single" w:sz="4" w:space="0" w:color="auto"/>
            </w:tcBorders>
          </w:tcPr>
          <w:p w:rsidR="000D584B" w:rsidRPr="0066182F" w:rsidRDefault="000D584B" w:rsidP="000D584B">
            <w:pPr>
              <w:tabs>
                <w:tab w:val="decimal" w:pos="900"/>
              </w:tabs>
              <w:ind w:left="-108" w:right="-108"/>
              <w:rPr>
                <w:rFonts w:cs="Times New Roman"/>
                <w:szCs w:val="22"/>
              </w:rPr>
            </w:pPr>
          </w:p>
        </w:tc>
        <w:tc>
          <w:tcPr>
            <w:tcW w:w="270" w:type="dxa"/>
            <w:gridSpan w:val="2"/>
          </w:tcPr>
          <w:p w:rsidR="000D584B" w:rsidRPr="0066182F" w:rsidRDefault="000D584B" w:rsidP="000D584B">
            <w:pPr>
              <w:tabs>
                <w:tab w:val="decimal" w:pos="846"/>
              </w:tabs>
              <w:ind w:left="-108" w:right="-108"/>
              <w:rPr>
                <w:rFonts w:cs="Times New Roman"/>
                <w:szCs w:val="22"/>
              </w:rPr>
            </w:pPr>
          </w:p>
        </w:tc>
        <w:tc>
          <w:tcPr>
            <w:tcW w:w="1071" w:type="dxa"/>
            <w:tcBorders>
              <w:top w:val="single" w:sz="4" w:space="0" w:color="auto"/>
            </w:tcBorders>
          </w:tcPr>
          <w:p w:rsidR="000D584B" w:rsidRPr="0066182F" w:rsidRDefault="000D584B" w:rsidP="000D584B">
            <w:pPr>
              <w:tabs>
                <w:tab w:val="decimal" w:pos="918"/>
              </w:tabs>
              <w:ind w:left="-108" w:right="-108"/>
              <w:rPr>
                <w:rFonts w:cs="Times New Roman"/>
                <w:szCs w:val="22"/>
              </w:rPr>
            </w:pPr>
          </w:p>
        </w:tc>
      </w:tr>
      <w:tr w:rsidR="000D584B" w:rsidRPr="0066182F" w:rsidTr="00C75600">
        <w:tc>
          <w:tcPr>
            <w:tcW w:w="3150" w:type="dxa"/>
          </w:tcPr>
          <w:p w:rsidR="000D584B" w:rsidRPr="0066182F" w:rsidRDefault="000D584B" w:rsidP="000D584B">
            <w:pPr>
              <w:ind w:left="162" w:right="-378" w:hanging="180"/>
              <w:jc w:val="both"/>
              <w:rPr>
                <w:rFonts w:cs="Times New Roman"/>
                <w:szCs w:val="22"/>
                <w:cs/>
              </w:rPr>
            </w:pPr>
            <w:r w:rsidRPr="0066182F">
              <w:rPr>
                <w:rFonts w:cs="Times New Roman"/>
                <w:b/>
                <w:bCs/>
                <w:szCs w:val="22"/>
              </w:rPr>
              <w:t>-  ordinary shares</w:t>
            </w:r>
          </w:p>
        </w:tc>
        <w:tc>
          <w:tcPr>
            <w:tcW w:w="918" w:type="dxa"/>
          </w:tcPr>
          <w:p w:rsidR="000D584B" w:rsidRPr="0066182F" w:rsidRDefault="000D584B" w:rsidP="000D584B">
            <w:pPr>
              <w:tabs>
                <w:tab w:val="decimal" w:pos="468"/>
              </w:tabs>
              <w:ind w:left="-108" w:right="-108"/>
              <w:jc w:val="both"/>
              <w:rPr>
                <w:rFonts w:cs="Times New Roman"/>
                <w:b/>
                <w:bCs/>
                <w:i/>
                <w:iCs/>
                <w:szCs w:val="22"/>
                <w:cs/>
              </w:rPr>
            </w:pPr>
            <w:r w:rsidRPr="0066182F">
              <w:rPr>
                <w:rFonts w:cs="Times New Roman"/>
                <w:b/>
                <w:bCs/>
                <w:i/>
                <w:iCs/>
                <w:szCs w:val="22"/>
              </w:rPr>
              <w:t>6</w:t>
            </w:r>
          </w:p>
        </w:tc>
        <w:tc>
          <w:tcPr>
            <w:tcW w:w="1089" w:type="dxa"/>
            <w:gridSpan w:val="2"/>
            <w:tcBorders>
              <w:bottom w:val="double" w:sz="4" w:space="0" w:color="auto"/>
            </w:tcBorders>
          </w:tcPr>
          <w:p w:rsidR="000D584B" w:rsidRPr="0066182F" w:rsidRDefault="000D584B" w:rsidP="000D584B">
            <w:pPr>
              <w:tabs>
                <w:tab w:val="decimal" w:pos="900"/>
              </w:tabs>
              <w:ind w:left="-108" w:right="-108"/>
              <w:rPr>
                <w:rFonts w:cs="Times New Roman"/>
                <w:b/>
                <w:bCs/>
                <w:szCs w:val="22"/>
              </w:rPr>
            </w:pPr>
            <w:r w:rsidRPr="0066182F">
              <w:rPr>
                <w:rFonts w:cs="Times New Roman"/>
                <w:b/>
                <w:bCs/>
                <w:szCs w:val="22"/>
              </w:rPr>
              <w:t>1,185,193</w:t>
            </w:r>
          </w:p>
        </w:tc>
        <w:tc>
          <w:tcPr>
            <w:tcW w:w="270" w:type="dxa"/>
            <w:gridSpan w:val="2"/>
          </w:tcPr>
          <w:p w:rsidR="000D584B" w:rsidRPr="0066182F" w:rsidRDefault="000D584B" w:rsidP="000D584B">
            <w:pPr>
              <w:tabs>
                <w:tab w:val="decimal" w:pos="846"/>
              </w:tabs>
              <w:ind w:left="-108" w:right="-108"/>
              <w:rPr>
                <w:rFonts w:cs="Times New Roman"/>
                <w:b/>
                <w:bCs/>
                <w:szCs w:val="22"/>
              </w:rPr>
            </w:pPr>
          </w:p>
        </w:tc>
        <w:tc>
          <w:tcPr>
            <w:tcW w:w="1080" w:type="dxa"/>
            <w:gridSpan w:val="2"/>
            <w:tcBorders>
              <w:bottom w:val="double" w:sz="4" w:space="0" w:color="auto"/>
            </w:tcBorders>
          </w:tcPr>
          <w:p w:rsidR="000D584B" w:rsidRPr="0066182F" w:rsidRDefault="000D584B" w:rsidP="000D584B">
            <w:pPr>
              <w:tabs>
                <w:tab w:val="decimal" w:pos="918"/>
              </w:tabs>
              <w:ind w:left="-108" w:right="-108"/>
              <w:rPr>
                <w:rFonts w:cs="Times New Roman"/>
                <w:b/>
                <w:bCs/>
                <w:szCs w:val="22"/>
              </w:rPr>
            </w:pPr>
            <w:r w:rsidRPr="0066182F">
              <w:rPr>
                <w:rFonts w:cs="Times New Roman"/>
                <w:b/>
                <w:bCs/>
                <w:szCs w:val="22"/>
              </w:rPr>
              <w:t>7,111,161</w:t>
            </w:r>
          </w:p>
        </w:tc>
        <w:tc>
          <w:tcPr>
            <w:tcW w:w="270" w:type="dxa"/>
            <w:gridSpan w:val="2"/>
          </w:tcPr>
          <w:p w:rsidR="000D584B" w:rsidRPr="0066182F" w:rsidRDefault="000D584B" w:rsidP="000D584B">
            <w:pPr>
              <w:tabs>
                <w:tab w:val="decimal" w:pos="846"/>
              </w:tabs>
              <w:ind w:left="-108" w:right="-108"/>
              <w:rPr>
                <w:rFonts w:cs="Times New Roman"/>
                <w:b/>
                <w:bCs/>
                <w:szCs w:val="22"/>
              </w:rPr>
            </w:pPr>
          </w:p>
        </w:tc>
        <w:tc>
          <w:tcPr>
            <w:tcW w:w="1080" w:type="dxa"/>
            <w:gridSpan w:val="2"/>
            <w:tcBorders>
              <w:bottom w:val="double" w:sz="4" w:space="0" w:color="auto"/>
            </w:tcBorders>
          </w:tcPr>
          <w:p w:rsidR="000D584B" w:rsidRPr="0066182F" w:rsidRDefault="000D584B" w:rsidP="000D584B">
            <w:pPr>
              <w:tabs>
                <w:tab w:val="decimal" w:pos="900"/>
              </w:tabs>
              <w:ind w:left="-108" w:right="-108"/>
              <w:rPr>
                <w:rFonts w:cs="Times New Roman"/>
                <w:b/>
                <w:bCs/>
                <w:szCs w:val="22"/>
              </w:rPr>
            </w:pPr>
            <w:r w:rsidRPr="0066182F">
              <w:rPr>
                <w:rFonts w:cs="Times New Roman"/>
                <w:b/>
                <w:bCs/>
                <w:szCs w:val="22"/>
              </w:rPr>
              <w:t>1,185,193</w:t>
            </w:r>
          </w:p>
        </w:tc>
        <w:tc>
          <w:tcPr>
            <w:tcW w:w="270" w:type="dxa"/>
            <w:gridSpan w:val="2"/>
          </w:tcPr>
          <w:p w:rsidR="000D584B" w:rsidRPr="0066182F" w:rsidRDefault="000D584B" w:rsidP="000D584B">
            <w:pPr>
              <w:tabs>
                <w:tab w:val="decimal" w:pos="846"/>
              </w:tabs>
              <w:ind w:left="-108" w:right="-108"/>
              <w:rPr>
                <w:rFonts w:cs="Times New Roman"/>
                <w:b/>
                <w:bCs/>
                <w:szCs w:val="22"/>
              </w:rPr>
            </w:pPr>
          </w:p>
        </w:tc>
        <w:tc>
          <w:tcPr>
            <w:tcW w:w="1071" w:type="dxa"/>
            <w:tcBorders>
              <w:bottom w:val="double" w:sz="4" w:space="0" w:color="auto"/>
            </w:tcBorders>
          </w:tcPr>
          <w:p w:rsidR="000D584B" w:rsidRPr="0066182F" w:rsidRDefault="000D584B" w:rsidP="000D584B">
            <w:pPr>
              <w:tabs>
                <w:tab w:val="decimal" w:pos="918"/>
              </w:tabs>
              <w:ind w:left="-108" w:right="-108"/>
              <w:rPr>
                <w:rFonts w:cs="Times New Roman"/>
                <w:b/>
                <w:bCs/>
                <w:szCs w:val="22"/>
              </w:rPr>
            </w:pPr>
            <w:r w:rsidRPr="0066182F">
              <w:rPr>
                <w:rFonts w:cs="Times New Roman"/>
                <w:b/>
                <w:bCs/>
                <w:szCs w:val="22"/>
              </w:rPr>
              <w:t>7,111,161</w:t>
            </w:r>
          </w:p>
        </w:tc>
      </w:tr>
    </w:tbl>
    <w:p w:rsidR="00E00BB0" w:rsidRPr="00A07405" w:rsidRDefault="00E00BB0" w:rsidP="00F93201">
      <w:pPr>
        <w:pStyle w:val="BodyText"/>
        <w:spacing w:after="0" w:line="240" w:lineRule="exact"/>
        <w:ind w:left="547" w:right="58"/>
        <w:jc w:val="both"/>
        <w:rPr>
          <w:szCs w:val="22"/>
          <w:lang w:bidi="th-TH"/>
        </w:rPr>
      </w:pPr>
    </w:p>
    <w:p w:rsidR="00984F41" w:rsidRPr="0066182F" w:rsidRDefault="00984F41" w:rsidP="00E02CCE">
      <w:pPr>
        <w:ind w:left="450"/>
        <w:jc w:val="both"/>
        <w:rPr>
          <w:rFonts w:cs="Times New Roman"/>
        </w:rPr>
      </w:pPr>
      <w:r w:rsidRPr="0066182F">
        <w:rPr>
          <w:rFonts w:cs="Times New Roman"/>
        </w:rPr>
        <w:t xml:space="preserve">  The holders of ordinary shares are entitled to receive dividends as declared from time to time, and are  </w:t>
      </w:r>
    </w:p>
    <w:p w:rsidR="00984F41" w:rsidRPr="0066182F" w:rsidRDefault="00984F41" w:rsidP="00E02CCE">
      <w:pPr>
        <w:ind w:left="450"/>
        <w:jc w:val="both"/>
        <w:rPr>
          <w:rFonts w:cs="Times New Roman"/>
        </w:rPr>
      </w:pPr>
      <w:r w:rsidRPr="0066182F">
        <w:rPr>
          <w:rFonts w:cs="Times New Roman"/>
        </w:rPr>
        <w:t xml:space="preserve">  entitled to one vote per share at meetings of the Company</w:t>
      </w:r>
      <w:r w:rsidR="00035768" w:rsidRPr="0066182F">
        <w:rPr>
          <w:rFonts w:cs="Times New Roman"/>
        </w:rPr>
        <w:t>.</w:t>
      </w:r>
    </w:p>
    <w:p w:rsidR="007F6904" w:rsidRDefault="007F6904" w:rsidP="00E02CCE">
      <w:pPr>
        <w:pStyle w:val="Heading2"/>
        <w:numPr>
          <w:ilvl w:val="0"/>
          <w:numId w:val="0"/>
        </w:numPr>
        <w:spacing w:before="0" w:after="0" w:line="240" w:lineRule="atLeast"/>
        <w:ind w:firstLine="562"/>
        <w:rPr>
          <w:rFonts w:cs="Times New Roman"/>
          <w:sz w:val="22"/>
          <w:szCs w:val="22"/>
        </w:rPr>
      </w:pPr>
    </w:p>
    <w:p w:rsidR="00E00BB0" w:rsidRPr="0066182F" w:rsidRDefault="00E00BB0" w:rsidP="00E02CCE">
      <w:pPr>
        <w:pStyle w:val="Heading2"/>
        <w:numPr>
          <w:ilvl w:val="0"/>
          <w:numId w:val="0"/>
        </w:numPr>
        <w:spacing w:before="0" w:after="0" w:line="240" w:lineRule="atLeast"/>
        <w:ind w:firstLine="562"/>
        <w:rPr>
          <w:rFonts w:cstheme="minorBidi"/>
          <w:sz w:val="22"/>
          <w:szCs w:val="28"/>
          <w:cs/>
          <w:lang w:bidi="th-TH"/>
        </w:rPr>
      </w:pPr>
      <w:r w:rsidRPr="0066182F">
        <w:rPr>
          <w:rFonts w:cs="Times New Roman"/>
          <w:sz w:val="22"/>
          <w:szCs w:val="22"/>
        </w:rPr>
        <w:t>Share premium</w:t>
      </w:r>
    </w:p>
    <w:p w:rsidR="00FB74CA" w:rsidRPr="0066182F" w:rsidRDefault="00FB74CA" w:rsidP="00F93201">
      <w:pPr>
        <w:pStyle w:val="BodyText"/>
        <w:spacing w:after="0" w:line="240" w:lineRule="exact"/>
        <w:ind w:left="547" w:right="58"/>
        <w:jc w:val="both"/>
        <w:rPr>
          <w:szCs w:val="22"/>
          <w:lang w:bidi="th-TH"/>
        </w:rPr>
      </w:pPr>
    </w:p>
    <w:p w:rsidR="00E00BB0" w:rsidRDefault="00E00BB0" w:rsidP="00E02CCE">
      <w:pPr>
        <w:pStyle w:val="block"/>
        <w:spacing w:after="0" w:line="240" w:lineRule="atLeast"/>
        <w:jc w:val="both"/>
        <w:rPr>
          <w:rFonts w:cs="Times New Roman"/>
        </w:rPr>
      </w:pPr>
      <w:r w:rsidRPr="0066182F">
        <w:rPr>
          <w:rFonts w:cs="Times New Roman"/>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B04546" w:rsidRDefault="00B04546" w:rsidP="00E02CCE">
      <w:pPr>
        <w:pStyle w:val="block"/>
        <w:spacing w:after="0" w:line="240" w:lineRule="atLeast"/>
        <w:jc w:val="both"/>
        <w:rPr>
          <w:rFonts w:cs="Times New Roman"/>
        </w:rPr>
      </w:pPr>
    </w:p>
    <w:p w:rsidR="00E00BB0" w:rsidRPr="00F93201" w:rsidRDefault="00984F41" w:rsidP="00F93201">
      <w:pPr>
        <w:pStyle w:val="Heading1"/>
        <w:tabs>
          <w:tab w:val="clear" w:pos="1134"/>
          <w:tab w:val="num" w:pos="540"/>
        </w:tabs>
        <w:spacing w:before="0" w:after="0" w:line="240" w:lineRule="atLeast"/>
        <w:ind w:left="540" w:hanging="540"/>
        <w:rPr>
          <w:rFonts w:cs="Times New Roman"/>
        </w:rPr>
      </w:pPr>
      <w:r w:rsidRPr="00F93201">
        <w:rPr>
          <w:rFonts w:cs="Times New Roman"/>
        </w:rPr>
        <w:t>Reserve</w:t>
      </w:r>
      <w:r w:rsidR="00AB4DB0" w:rsidRPr="00F93201">
        <w:rPr>
          <w:rFonts w:cs="Times New Roman"/>
        </w:rPr>
        <w:t>s</w:t>
      </w:r>
    </w:p>
    <w:p w:rsidR="00035768" w:rsidRDefault="00035768" w:rsidP="00E02CCE">
      <w:pPr>
        <w:ind w:left="540"/>
        <w:jc w:val="both"/>
        <w:rPr>
          <w:lang w:bidi="th-TH"/>
        </w:rPr>
      </w:pPr>
    </w:p>
    <w:p w:rsidR="00984F41" w:rsidRDefault="00984F41" w:rsidP="00E02CCE">
      <w:pPr>
        <w:ind w:left="540"/>
        <w:jc w:val="both"/>
        <w:rPr>
          <w:lang w:bidi="th-TH"/>
        </w:rPr>
      </w:pPr>
      <w:r>
        <w:rPr>
          <w:lang w:bidi="th-TH"/>
        </w:rPr>
        <w:t>Reserves comprise:</w:t>
      </w:r>
    </w:p>
    <w:p w:rsidR="00984F41" w:rsidRDefault="00984F41" w:rsidP="00E02CCE">
      <w:pPr>
        <w:jc w:val="both"/>
        <w:rPr>
          <w:szCs w:val="22"/>
        </w:rPr>
      </w:pPr>
    </w:p>
    <w:p w:rsidR="00984F41" w:rsidRDefault="00984F41" w:rsidP="00E02CCE">
      <w:pPr>
        <w:ind w:left="540"/>
        <w:jc w:val="both"/>
        <w:rPr>
          <w:b/>
          <w:i/>
          <w:iCs/>
        </w:rPr>
      </w:pPr>
      <w:r>
        <w:rPr>
          <w:b/>
          <w:i/>
          <w:iCs/>
        </w:rPr>
        <w:t>Appropriations of profit and/or retained earnings</w:t>
      </w:r>
    </w:p>
    <w:p w:rsidR="00984F41" w:rsidRDefault="00984F41" w:rsidP="00E02CCE">
      <w:pPr>
        <w:jc w:val="both"/>
        <w:rPr>
          <w:b/>
          <w:i/>
          <w:iCs/>
        </w:rPr>
      </w:pPr>
    </w:p>
    <w:p w:rsidR="00984F41" w:rsidRDefault="00984F41" w:rsidP="00E02CCE">
      <w:pPr>
        <w:ind w:left="540"/>
        <w:jc w:val="both"/>
        <w:rPr>
          <w:szCs w:val="22"/>
        </w:rPr>
      </w:pPr>
      <w:r w:rsidRPr="00BB2EF6">
        <w:rPr>
          <w:b/>
        </w:rPr>
        <w:t>Legal reserve</w:t>
      </w:r>
    </w:p>
    <w:p w:rsidR="00E00BB0" w:rsidRDefault="00E00BB0" w:rsidP="00E02CCE">
      <w:pPr>
        <w:ind w:left="540"/>
        <w:jc w:val="both"/>
        <w:rPr>
          <w:szCs w:val="22"/>
        </w:rPr>
      </w:pPr>
    </w:p>
    <w:p w:rsidR="00842E4C" w:rsidRPr="00B32B6D" w:rsidRDefault="00E00BB0" w:rsidP="00B32B6D">
      <w:pPr>
        <w:ind w:left="540"/>
        <w:jc w:val="both"/>
        <w:rPr>
          <w:szCs w:val="22"/>
        </w:rPr>
      </w:pPr>
      <w:r w:rsidRPr="003F52A3">
        <w:rPr>
          <w:szCs w:val="22"/>
        </w:rPr>
        <w:t xml:space="preserve">Section 116 of the Public Companies Act B.E. 2535 requires that </w:t>
      </w:r>
      <w:r w:rsidRPr="004929E6">
        <w:rPr>
          <w:szCs w:val="22"/>
        </w:rPr>
        <w:t>a public company</w:t>
      </w:r>
      <w:r w:rsidRPr="003F52A3">
        <w:rPr>
          <w:szCs w:val="22"/>
        </w:rPr>
        <w:t xml:space="preserve">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984F41" w:rsidRPr="007F3DA4" w:rsidRDefault="00984F41" w:rsidP="00E02CCE">
      <w:pPr>
        <w:spacing w:line="240" w:lineRule="exact"/>
        <w:ind w:left="540"/>
        <w:jc w:val="both"/>
        <w:rPr>
          <w:szCs w:val="22"/>
        </w:rPr>
      </w:pPr>
      <w:r w:rsidRPr="007F3DA4">
        <w:rPr>
          <w:b/>
          <w:bCs/>
          <w:i/>
          <w:iCs/>
          <w:szCs w:val="22"/>
        </w:rPr>
        <w:lastRenderedPageBreak/>
        <w:t>Other components of equity</w:t>
      </w:r>
    </w:p>
    <w:p w:rsidR="008D7915" w:rsidRDefault="008D7915" w:rsidP="00E02CCE">
      <w:pPr>
        <w:spacing w:line="240" w:lineRule="exact"/>
        <w:ind w:left="540"/>
        <w:jc w:val="both"/>
        <w:rPr>
          <w:b/>
          <w:bCs/>
        </w:rPr>
      </w:pPr>
    </w:p>
    <w:p w:rsidR="00984F41" w:rsidRDefault="00984F41" w:rsidP="00E02CCE">
      <w:pPr>
        <w:spacing w:line="240" w:lineRule="exact"/>
        <w:ind w:left="540"/>
        <w:jc w:val="both"/>
        <w:rPr>
          <w:b/>
          <w:bCs/>
        </w:rPr>
      </w:pPr>
      <w:r w:rsidRPr="00BB2EF6">
        <w:rPr>
          <w:b/>
          <w:bCs/>
        </w:rPr>
        <w:t>Currency translation differences</w:t>
      </w:r>
    </w:p>
    <w:p w:rsidR="00B649BA" w:rsidRPr="00BB2EF6" w:rsidRDefault="00B649BA" w:rsidP="00E02CCE">
      <w:pPr>
        <w:spacing w:line="240" w:lineRule="exact"/>
        <w:ind w:left="540"/>
        <w:jc w:val="both"/>
        <w:rPr>
          <w:b/>
          <w:bCs/>
        </w:rPr>
      </w:pPr>
    </w:p>
    <w:p w:rsidR="00984F41" w:rsidRDefault="00984F41" w:rsidP="00E02CCE">
      <w:pPr>
        <w:spacing w:line="240" w:lineRule="exact"/>
        <w:ind w:left="540"/>
        <w:jc w:val="both"/>
      </w:pPr>
      <w:r w:rsidRPr="00BB2EF6">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rsidR="00984F41" w:rsidRDefault="00984F41" w:rsidP="00E02CCE">
      <w:pPr>
        <w:spacing w:line="240" w:lineRule="exact"/>
        <w:ind w:left="540"/>
        <w:jc w:val="both"/>
        <w:rPr>
          <w:i/>
          <w:iCs/>
          <w:color w:val="0000FF"/>
        </w:rPr>
      </w:pPr>
      <w:r>
        <w:t xml:space="preserve"> </w:t>
      </w:r>
    </w:p>
    <w:p w:rsidR="00984F41" w:rsidRDefault="00984F41" w:rsidP="00E02CCE">
      <w:pPr>
        <w:spacing w:line="240" w:lineRule="exact"/>
        <w:ind w:left="540"/>
        <w:jc w:val="both"/>
        <w:rPr>
          <w:b/>
          <w:bCs/>
          <w:lang w:bidi="th-TH"/>
        </w:rPr>
      </w:pPr>
      <w:r w:rsidRPr="004929E6">
        <w:rPr>
          <w:b/>
          <w:bCs/>
          <w:lang w:bidi="th-TH"/>
        </w:rPr>
        <w:t>Cash flow hedges</w:t>
      </w:r>
    </w:p>
    <w:p w:rsidR="00B649BA" w:rsidRPr="004929E6" w:rsidRDefault="00B649BA" w:rsidP="00E02CCE">
      <w:pPr>
        <w:spacing w:line="240" w:lineRule="exact"/>
        <w:ind w:left="540"/>
        <w:jc w:val="both"/>
        <w:rPr>
          <w:b/>
          <w:bCs/>
          <w:lang w:bidi="th-TH"/>
        </w:rPr>
      </w:pPr>
    </w:p>
    <w:p w:rsidR="00984F41" w:rsidRDefault="00984F41" w:rsidP="00E02CCE">
      <w:pPr>
        <w:spacing w:line="240" w:lineRule="exact"/>
        <w:ind w:left="540"/>
        <w:jc w:val="both"/>
        <w:rPr>
          <w:lang w:bidi="th-TH"/>
        </w:rPr>
      </w:pPr>
      <w:r>
        <w:rPr>
          <w:lang w:bidi="th-TH"/>
        </w:rPr>
        <w:t>The cash flow hedges account within equity comprises the cumulative net change in the fair value of cash flow hedges related to hedged transactions that have not yet occurred.</w:t>
      </w:r>
    </w:p>
    <w:p w:rsidR="00984F41" w:rsidRDefault="00984F41" w:rsidP="00E02CCE">
      <w:pPr>
        <w:spacing w:line="240" w:lineRule="exact"/>
        <w:ind w:left="540"/>
        <w:jc w:val="both"/>
        <w:rPr>
          <w:lang w:bidi="th-TH"/>
        </w:rPr>
      </w:pPr>
    </w:p>
    <w:p w:rsidR="00F25FC3" w:rsidRDefault="00F25FC3" w:rsidP="00E02CCE">
      <w:pPr>
        <w:pStyle w:val="Heading1"/>
        <w:tabs>
          <w:tab w:val="clear" w:pos="1134"/>
          <w:tab w:val="num" w:pos="540"/>
        </w:tabs>
        <w:spacing w:before="0" w:after="0" w:line="240" w:lineRule="atLeast"/>
        <w:ind w:left="540" w:hanging="540"/>
        <w:rPr>
          <w:rFonts w:cs="Times New Roman"/>
        </w:rPr>
      </w:pPr>
      <w:bookmarkStart w:id="5" w:name="_Hlk31652590"/>
      <w:r w:rsidRPr="00887831">
        <w:rPr>
          <w:rFonts w:cs="Times New Roman"/>
        </w:rPr>
        <w:t>Segment informatio</w:t>
      </w:r>
      <w:r w:rsidR="0036183D">
        <w:rPr>
          <w:rFonts w:cs="Times New Roman"/>
          <w:lang w:val="en-US"/>
        </w:rPr>
        <w:t xml:space="preserve">n </w:t>
      </w:r>
      <w:r w:rsidR="0036183D" w:rsidRPr="001904B5">
        <w:rPr>
          <w:rFonts w:cs="Times New Roman"/>
          <w:lang w:val="en-US"/>
        </w:rPr>
        <w:t>and disaggregation of revenue</w:t>
      </w:r>
    </w:p>
    <w:bookmarkEnd w:id="5"/>
    <w:p w:rsidR="00F25FC3" w:rsidRDefault="00F25FC3" w:rsidP="00E02CCE">
      <w:pPr>
        <w:pStyle w:val="BodyText"/>
        <w:spacing w:after="0"/>
        <w:rPr>
          <w:sz w:val="18"/>
          <w:szCs w:val="16"/>
        </w:rPr>
      </w:pPr>
    </w:p>
    <w:p w:rsidR="00E27F00" w:rsidRDefault="007324EC" w:rsidP="00E02CCE">
      <w:pPr>
        <w:autoSpaceDE w:val="0"/>
        <w:autoSpaceDN w:val="0"/>
        <w:adjustRightInd w:val="0"/>
        <w:spacing w:line="191" w:lineRule="atLeast"/>
        <w:ind w:left="540"/>
        <w:jc w:val="thaiDistribute"/>
        <w:rPr>
          <w:rFonts w:cs="Times New Roman"/>
        </w:rPr>
      </w:pPr>
      <w:r w:rsidRPr="00677546">
        <w:rPr>
          <w:rFonts w:cs="Times New Roman"/>
          <w:lang w:val="en-US"/>
        </w:rPr>
        <w:t xml:space="preserve">Management </w:t>
      </w:r>
      <w:r w:rsidR="00B86A93">
        <w:rPr>
          <w:rFonts w:cs="Times New Roman"/>
          <w:lang w:val="en-US"/>
        </w:rPr>
        <w:t>determined</w:t>
      </w:r>
      <w:r w:rsidRPr="00677546">
        <w:rPr>
          <w:rFonts w:cs="Times New Roman"/>
          <w:lang w:val="en-US"/>
        </w:rPr>
        <w:t xml:space="preserve"> that </w:t>
      </w:r>
      <w:r w:rsidRPr="00677546">
        <w:rPr>
          <w:rFonts w:cs="Times New Roman"/>
        </w:rPr>
        <w:t>t</w:t>
      </w:r>
      <w:r w:rsidR="00E27F00" w:rsidRPr="00677546">
        <w:rPr>
          <w:rFonts w:cs="Times New Roman"/>
        </w:rPr>
        <w:t xml:space="preserve">he </w:t>
      </w:r>
      <w:r w:rsidR="00E27F00" w:rsidRPr="00677546">
        <w:rPr>
          <w:rFonts w:cs="Times New Roman"/>
          <w:szCs w:val="22"/>
        </w:rPr>
        <w:t>Group</w:t>
      </w:r>
      <w:r w:rsidR="00E27F00" w:rsidRPr="00677546">
        <w:rPr>
          <w:rFonts w:cs="Times New Roman"/>
        </w:rPr>
        <w:t xml:space="preserve"> </w:t>
      </w:r>
      <w:r w:rsidR="00D92246" w:rsidRPr="00677546">
        <w:rPr>
          <w:rFonts w:cs="Times New Roman"/>
        </w:rPr>
        <w:t xml:space="preserve">operates in </w:t>
      </w:r>
      <w:r w:rsidR="00B023F3" w:rsidRPr="00677546">
        <w:rPr>
          <w:rFonts w:cs="Times New Roman"/>
        </w:rPr>
        <w:t>two</w:t>
      </w:r>
      <w:r w:rsidR="00E27F00" w:rsidRPr="00677546">
        <w:rPr>
          <w:rFonts w:cs="Times New Roman"/>
        </w:rPr>
        <w:t xml:space="preserve"> reportable segments, which are the </w:t>
      </w:r>
      <w:r w:rsidR="00E27F00" w:rsidRPr="00677546">
        <w:rPr>
          <w:rFonts w:cs="Times New Roman"/>
          <w:szCs w:val="22"/>
        </w:rPr>
        <w:t>Group</w:t>
      </w:r>
      <w:r w:rsidR="00E27F00" w:rsidRPr="00677546">
        <w:rPr>
          <w:rFonts w:cs="Times New Roman"/>
        </w:rPr>
        <w:t>’s strategic divisions</w:t>
      </w:r>
      <w:r w:rsidR="00AF5330">
        <w:rPr>
          <w:rFonts w:cs="Times New Roman"/>
        </w:rPr>
        <w:t xml:space="preserve"> f</w:t>
      </w:r>
      <w:r w:rsidR="00B86A93">
        <w:rPr>
          <w:rFonts w:cs="Times New Roman"/>
        </w:rPr>
        <w:t>or</w:t>
      </w:r>
      <w:r w:rsidR="00E27F00" w:rsidRPr="00677546">
        <w:rPr>
          <w:rFonts w:cs="Times New Roman"/>
        </w:rPr>
        <w:t xml:space="preserve"> different products and services, and are managed separately because they require different technology and marketing strategies. The following summary describes the operations in each of the</w:t>
      </w:r>
      <w:r w:rsidR="00E27F00" w:rsidRPr="00677546">
        <w:rPr>
          <w:rFonts w:cs="Times New Roman"/>
          <w:szCs w:val="22"/>
        </w:rPr>
        <w:t xml:space="preserve"> Group</w:t>
      </w:r>
      <w:r w:rsidR="00E27F00" w:rsidRPr="00677546">
        <w:rPr>
          <w:rFonts w:cs="Times New Roman"/>
        </w:rPr>
        <w:t>’s reportable segments.</w:t>
      </w:r>
    </w:p>
    <w:p w:rsidR="00E27F00" w:rsidRPr="00221F91" w:rsidRDefault="00E27F00" w:rsidP="00E02CCE">
      <w:pPr>
        <w:autoSpaceDE w:val="0"/>
        <w:autoSpaceDN w:val="0"/>
        <w:adjustRightInd w:val="0"/>
        <w:spacing w:line="191" w:lineRule="atLeast"/>
        <w:ind w:left="540"/>
        <w:jc w:val="thaiDistribute"/>
        <w:rPr>
          <w:rFonts w:cs="Times New Roman"/>
        </w:rPr>
      </w:pPr>
    </w:p>
    <w:p w:rsidR="00E27F00" w:rsidRPr="00F8665E" w:rsidRDefault="00E27F00" w:rsidP="009A1297">
      <w:pPr>
        <w:numPr>
          <w:ilvl w:val="0"/>
          <w:numId w:val="22"/>
        </w:numPr>
        <w:tabs>
          <w:tab w:val="num" w:pos="880"/>
          <w:tab w:val="left" w:pos="2160"/>
        </w:tabs>
        <w:autoSpaceDE w:val="0"/>
        <w:autoSpaceDN w:val="0"/>
        <w:adjustRightInd w:val="0"/>
        <w:spacing w:after="100" w:line="191" w:lineRule="atLeast"/>
        <w:ind w:left="880"/>
        <w:rPr>
          <w:rFonts w:cs="Times New Roman"/>
        </w:rPr>
      </w:pPr>
      <w:r>
        <w:rPr>
          <w:rFonts w:cs="Times New Roman"/>
        </w:rPr>
        <w:t>Segment 1</w:t>
      </w:r>
      <w:r>
        <w:rPr>
          <w:rFonts w:cs="Times New Roman"/>
        </w:rPr>
        <w:tab/>
        <w:t xml:space="preserve"> Vinyl</w:t>
      </w:r>
      <w:r w:rsidR="00F80560" w:rsidRPr="00F80560">
        <w:rPr>
          <w:rFonts w:cs="Times New Roman"/>
        </w:rPr>
        <w:t xml:space="preserve"> </w:t>
      </w:r>
      <w:r w:rsidR="00F80560">
        <w:rPr>
          <w:rFonts w:cs="Times New Roman"/>
        </w:rPr>
        <w:t>segment</w:t>
      </w:r>
    </w:p>
    <w:p w:rsidR="00E27F00" w:rsidRPr="00F8665E" w:rsidRDefault="00E27F00" w:rsidP="009A1297">
      <w:pPr>
        <w:numPr>
          <w:ilvl w:val="0"/>
          <w:numId w:val="22"/>
        </w:numPr>
        <w:tabs>
          <w:tab w:val="num" w:pos="880"/>
          <w:tab w:val="left" w:pos="2160"/>
        </w:tabs>
        <w:autoSpaceDE w:val="0"/>
        <w:autoSpaceDN w:val="0"/>
        <w:adjustRightInd w:val="0"/>
        <w:spacing w:after="100" w:line="191" w:lineRule="atLeast"/>
        <w:ind w:left="880"/>
        <w:rPr>
          <w:rFonts w:cs="Times New Roman"/>
        </w:rPr>
      </w:pPr>
      <w:r w:rsidRPr="00F8665E">
        <w:rPr>
          <w:rFonts w:cs="Times New Roman"/>
        </w:rPr>
        <w:t>Segment 2</w:t>
      </w:r>
      <w:r w:rsidRPr="00F8665E">
        <w:rPr>
          <w:rFonts w:cs="Times New Roman"/>
        </w:rPr>
        <w:tab/>
      </w:r>
      <w:r w:rsidR="00D62987">
        <w:rPr>
          <w:rFonts w:cs="Times New Roman"/>
        </w:rPr>
        <w:t xml:space="preserve"> </w:t>
      </w:r>
      <w:r w:rsidRPr="00E27F00">
        <w:rPr>
          <w:rFonts w:cs="Times New Roman"/>
        </w:rPr>
        <w:t>Biochemical</w:t>
      </w:r>
      <w:r w:rsidR="00F80560" w:rsidRPr="00F80560">
        <w:rPr>
          <w:rFonts w:cs="Times New Roman"/>
        </w:rPr>
        <w:t xml:space="preserve"> </w:t>
      </w:r>
      <w:r w:rsidR="00F80560">
        <w:rPr>
          <w:rFonts w:cs="Times New Roman"/>
        </w:rPr>
        <w:t xml:space="preserve">segment </w:t>
      </w:r>
      <w:r w:rsidR="00F80560" w:rsidRPr="00F8665E">
        <w:rPr>
          <w:rFonts w:cs="Times New Roman"/>
        </w:rPr>
        <w:t xml:space="preserve"> </w:t>
      </w:r>
    </w:p>
    <w:p w:rsidR="00E27F00" w:rsidRPr="003F78C8" w:rsidRDefault="00E27F00" w:rsidP="00E02CCE">
      <w:pPr>
        <w:autoSpaceDE w:val="0"/>
        <w:autoSpaceDN w:val="0"/>
        <w:adjustRightInd w:val="0"/>
        <w:spacing w:line="240" w:lineRule="auto"/>
        <w:jc w:val="thaiDistribute"/>
        <w:rPr>
          <w:rFonts w:eastAsia="Batang" w:cs="Times New Roman"/>
          <w:color w:val="000000"/>
          <w:szCs w:val="22"/>
          <w:highlight w:val="cyan"/>
        </w:rPr>
      </w:pPr>
    </w:p>
    <w:p w:rsidR="00C915FD" w:rsidRDefault="00B86A93" w:rsidP="00F93201">
      <w:pPr>
        <w:ind w:left="540"/>
        <w:jc w:val="thaiDistribute"/>
        <w:rPr>
          <w:rFonts w:cs="Times New Roman"/>
        </w:rPr>
      </w:pPr>
      <w:r>
        <w:rPr>
          <w:rFonts w:cs="Times New Roman"/>
        </w:rPr>
        <w:t>E</w:t>
      </w:r>
      <w:r w:rsidR="00E27F00" w:rsidRPr="00677546">
        <w:rPr>
          <w:rFonts w:cs="Times New Roman"/>
        </w:rPr>
        <w:t>ach segment</w:t>
      </w:r>
      <w:r>
        <w:rPr>
          <w:rFonts w:cs="Times New Roman"/>
        </w:rPr>
        <w:t>’s performance is m</w:t>
      </w:r>
      <w:r w:rsidR="00E27F00" w:rsidRPr="00677546">
        <w:rPr>
          <w:rFonts w:cs="Times New Roman"/>
        </w:rPr>
        <w:t xml:space="preserve">easured based on segment profit before tax, as included in the internal management reports that are reviewed by the </w:t>
      </w:r>
      <w:r w:rsidR="00E27F00" w:rsidRPr="00677546">
        <w:rPr>
          <w:rFonts w:cs="Times New Roman"/>
          <w:szCs w:val="22"/>
        </w:rPr>
        <w:t>Group</w:t>
      </w:r>
      <w:r w:rsidR="00E27F00" w:rsidRPr="00677546">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r w:rsidR="007E1778" w:rsidRPr="00677546">
        <w:rPr>
          <w:rFonts w:cs="Times New Roman"/>
        </w:rPr>
        <w:t xml:space="preserve"> Inter-segment pricing is determined on an arm’s length basis</w:t>
      </w:r>
      <w:r w:rsidR="00382297">
        <w:rPr>
          <w:rFonts w:cs="Times New Roman"/>
        </w:rPr>
        <w:t>.</w:t>
      </w:r>
    </w:p>
    <w:p w:rsidR="00C915FD" w:rsidRDefault="00C915FD" w:rsidP="00F93201">
      <w:pPr>
        <w:ind w:left="540"/>
        <w:jc w:val="thaiDistribute"/>
        <w:rPr>
          <w:rFonts w:cs="Times New Roman"/>
        </w:rPr>
      </w:pPr>
    </w:p>
    <w:p w:rsidR="00042FC3" w:rsidRDefault="00042FC3" w:rsidP="00574E96">
      <w:pPr>
        <w:spacing w:line="240" w:lineRule="auto"/>
        <w:rPr>
          <w:b/>
          <w:bCs/>
          <w:i/>
          <w:iCs/>
          <w:szCs w:val="22"/>
        </w:rPr>
        <w:sectPr w:rsidR="00042FC3" w:rsidSect="00A609C1">
          <w:headerReference w:type="even" r:id="rId16"/>
          <w:pgSz w:w="11907" w:h="16840"/>
          <w:pgMar w:top="691" w:right="1152" w:bottom="576" w:left="1152" w:header="720" w:footer="720" w:gutter="0"/>
          <w:cols w:space="720"/>
          <w:docGrid w:linePitch="299"/>
        </w:sectPr>
      </w:pPr>
    </w:p>
    <w:tbl>
      <w:tblPr>
        <w:tblW w:w="10066" w:type="dxa"/>
        <w:tblInd w:w="584" w:type="dxa"/>
        <w:tblLayout w:type="fixed"/>
        <w:tblCellMar>
          <w:left w:w="79" w:type="dxa"/>
          <w:right w:w="79" w:type="dxa"/>
        </w:tblCellMar>
        <w:tblLook w:val="0000" w:firstRow="0" w:lastRow="0" w:firstColumn="0" w:lastColumn="0" w:noHBand="0" w:noVBand="0"/>
      </w:tblPr>
      <w:tblGrid>
        <w:gridCol w:w="3046"/>
        <w:gridCol w:w="990"/>
        <w:gridCol w:w="184"/>
        <w:gridCol w:w="986"/>
        <w:gridCol w:w="180"/>
        <w:gridCol w:w="990"/>
        <w:gridCol w:w="180"/>
        <w:gridCol w:w="990"/>
        <w:gridCol w:w="180"/>
        <w:gridCol w:w="1080"/>
        <w:gridCol w:w="180"/>
        <w:gridCol w:w="1080"/>
      </w:tblGrid>
      <w:tr w:rsidR="00042FC3" w:rsidRPr="00B1010F" w:rsidTr="00DF27F4">
        <w:trPr>
          <w:cantSplit/>
          <w:tblHeader/>
        </w:trPr>
        <w:tc>
          <w:tcPr>
            <w:tcW w:w="3046" w:type="dxa"/>
          </w:tcPr>
          <w:p w:rsidR="00042FC3" w:rsidRPr="00B1010F" w:rsidRDefault="00042FC3" w:rsidP="00042FC3">
            <w:pPr>
              <w:pStyle w:val="acctmergecolhdg"/>
              <w:shd w:val="clear" w:color="auto" w:fill="FFFFFF"/>
              <w:spacing w:line="240" w:lineRule="atLeast"/>
              <w:ind w:right="47"/>
              <w:jc w:val="left"/>
              <w:rPr>
                <w:rFonts w:cs="Times New Roman"/>
                <w:i/>
                <w:iCs/>
                <w:sz w:val="16"/>
                <w:szCs w:val="16"/>
              </w:rPr>
            </w:pPr>
          </w:p>
        </w:tc>
        <w:tc>
          <w:tcPr>
            <w:tcW w:w="7020" w:type="dxa"/>
            <w:gridSpan w:val="11"/>
          </w:tcPr>
          <w:p w:rsidR="00042FC3" w:rsidRPr="00B1010F" w:rsidRDefault="00042FC3" w:rsidP="00042FC3">
            <w:pPr>
              <w:pStyle w:val="acctmergecolhdg"/>
              <w:shd w:val="clear" w:color="auto" w:fill="FFFFFF"/>
              <w:spacing w:line="240" w:lineRule="atLeast"/>
              <w:ind w:right="47"/>
              <w:rPr>
                <w:rFonts w:cs="Times New Roman"/>
                <w:sz w:val="16"/>
                <w:szCs w:val="16"/>
              </w:rPr>
            </w:pPr>
            <w:r w:rsidRPr="00B1010F">
              <w:rPr>
                <w:rFonts w:cs="Times New Roman"/>
                <w:sz w:val="16"/>
                <w:szCs w:val="16"/>
                <w:lang w:bidi="th-TH"/>
              </w:rPr>
              <w:t>Consolidated financial statements</w:t>
            </w:r>
          </w:p>
        </w:tc>
      </w:tr>
      <w:tr w:rsidR="00042FC3" w:rsidRPr="00B1010F" w:rsidTr="00DF27F4">
        <w:trPr>
          <w:cantSplit/>
          <w:tblHeader/>
        </w:trPr>
        <w:tc>
          <w:tcPr>
            <w:tcW w:w="3046" w:type="dxa"/>
          </w:tcPr>
          <w:p w:rsidR="00042FC3" w:rsidRPr="00B1010F" w:rsidRDefault="00042FC3" w:rsidP="00042FC3">
            <w:pPr>
              <w:pStyle w:val="acctmergecolhdg"/>
              <w:shd w:val="clear" w:color="auto" w:fill="FFFFFF"/>
              <w:spacing w:line="240" w:lineRule="atLeast"/>
              <w:ind w:right="47"/>
              <w:jc w:val="left"/>
              <w:rPr>
                <w:rFonts w:cs="Times New Roman"/>
                <w:i/>
                <w:iCs/>
                <w:sz w:val="16"/>
                <w:szCs w:val="16"/>
              </w:rPr>
            </w:pPr>
          </w:p>
        </w:tc>
        <w:tc>
          <w:tcPr>
            <w:tcW w:w="2160" w:type="dxa"/>
            <w:gridSpan w:val="3"/>
          </w:tcPr>
          <w:p w:rsidR="00042FC3" w:rsidRPr="00B1010F" w:rsidRDefault="00042FC3" w:rsidP="00042FC3">
            <w:pPr>
              <w:pStyle w:val="acctmergecolhdg"/>
              <w:shd w:val="clear" w:color="auto" w:fill="FFFFFF"/>
              <w:spacing w:line="240" w:lineRule="atLeast"/>
              <w:ind w:right="47"/>
              <w:rPr>
                <w:rFonts w:cs="Times New Roman"/>
                <w:sz w:val="16"/>
                <w:szCs w:val="16"/>
                <w:lang w:bidi="th-TH"/>
              </w:rPr>
            </w:pPr>
            <w:r w:rsidRPr="00B1010F">
              <w:rPr>
                <w:rFonts w:cs="Times New Roman"/>
                <w:sz w:val="16"/>
                <w:szCs w:val="16"/>
                <w:lang w:bidi="th-TH"/>
              </w:rPr>
              <w:t xml:space="preserve">Vinyl </w:t>
            </w:r>
          </w:p>
          <w:p w:rsidR="00042FC3" w:rsidRPr="00B1010F" w:rsidRDefault="00042FC3" w:rsidP="00042FC3">
            <w:pPr>
              <w:pStyle w:val="acctmergecolhdg"/>
              <w:shd w:val="clear" w:color="auto" w:fill="FFFFFF"/>
              <w:spacing w:line="240" w:lineRule="atLeast"/>
              <w:ind w:right="47"/>
              <w:rPr>
                <w:rFonts w:cs="Times New Roman"/>
                <w:sz w:val="16"/>
                <w:szCs w:val="16"/>
                <w:lang w:bidi="th-TH"/>
              </w:rPr>
            </w:pPr>
            <w:r w:rsidRPr="00B1010F">
              <w:rPr>
                <w:rFonts w:cs="Times New Roman"/>
                <w:sz w:val="16"/>
                <w:szCs w:val="16"/>
                <w:lang w:bidi="th-TH"/>
              </w:rPr>
              <w:t>segment</w:t>
            </w:r>
          </w:p>
        </w:tc>
        <w:tc>
          <w:tcPr>
            <w:tcW w:w="180" w:type="dxa"/>
          </w:tcPr>
          <w:p w:rsidR="00042FC3" w:rsidRPr="00B1010F" w:rsidRDefault="00042FC3" w:rsidP="00042FC3">
            <w:pPr>
              <w:pStyle w:val="acctmergecolhdg"/>
              <w:shd w:val="clear" w:color="auto" w:fill="FFFFFF"/>
              <w:spacing w:line="240" w:lineRule="atLeast"/>
              <w:ind w:right="47"/>
              <w:rPr>
                <w:rFonts w:cs="Times New Roman"/>
                <w:sz w:val="16"/>
                <w:szCs w:val="16"/>
              </w:rPr>
            </w:pPr>
          </w:p>
        </w:tc>
        <w:tc>
          <w:tcPr>
            <w:tcW w:w="2160" w:type="dxa"/>
            <w:gridSpan w:val="3"/>
          </w:tcPr>
          <w:p w:rsidR="00042FC3" w:rsidRPr="00B1010F" w:rsidRDefault="00042FC3" w:rsidP="00042FC3">
            <w:pPr>
              <w:pStyle w:val="acctmergecolhdg"/>
              <w:shd w:val="clear" w:color="auto" w:fill="FFFFFF"/>
              <w:spacing w:line="240" w:lineRule="atLeast"/>
              <w:ind w:right="47"/>
              <w:rPr>
                <w:rFonts w:cs="Times New Roman"/>
                <w:sz w:val="16"/>
                <w:szCs w:val="16"/>
                <w:lang w:val="en-US" w:bidi="th-TH"/>
              </w:rPr>
            </w:pPr>
            <w:r w:rsidRPr="00B1010F">
              <w:rPr>
                <w:rFonts w:cs="Times New Roman"/>
                <w:sz w:val="16"/>
                <w:szCs w:val="16"/>
                <w:lang w:val="en-US" w:bidi="th-TH"/>
              </w:rPr>
              <w:t xml:space="preserve">Biochemical </w:t>
            </w:r>
          </w:p>
          <w:p w:rsidR="00042FC3" w:rsidRPr="00B1010F" w:rsidRDefault="00042FC3" w:rsidP="00042FC3">
            <w:pPr>
              <w:pStyle w:val="acctmergecolhdg"/>
              <w:shd w:val="clear" w:color="auto" w:fill="FFFFFF"/>
              <w:spacing w:line="240" w:lineRule="atLeast"/>
              <w:ind w:right="47"/>
              <w:rPr>
                <w:rFonts w:cs="Times New Roman"/>
                <w:sz w:val="16"/>
                <w:szCs w:val="16"/>
                <w:lang w:val="en-US" w:bidi="th-TH"/>
              </w:rPr>
            </w:pPr>
            <w:r w:rsidRPr="00B1010F">
              <w:rPr>
                <w:rFonts w:cs="Times New Roman"/>
                <w:sz w:val="16"/>
                <w:szCs w:val="16"/>
                <w:lang w:val="en-US" w:bidi="th-TH"/>
              </w:rPr>
              <w:t>segment</w:t>
            </w:r>
          </w:p>
        </w:tc>
        <w:tc>
          <w:tcPr>
            <w:tcW w:w="180" w:type="dxa"/>
          </w:tcPr>
          <w:p w:rsidR="00042FC3" w:rsidRPr="00B1010F" w:rsidRDefault="00042FC3" w:rsidP="00042FC3">
            <w:pPr>
              <w:pStyle w:val="acctmergecolhdg"/>
              <w:shd w:val="clear" w:color="auto" w:fill="FFFFFF"/>
              <w:spacing w:line="240" w:lineRule="atLeast"/>
              <w:ind w:right="47"/>
              <w:rPr>
                <w:rFonts w:cs="Times New Roman"/>
                <w:sz w:val="16"/>
                <w:szCs w:val="16"/>
              </w:rPr>
            </w:pPr>
          </w:p>
        </w:tc>
        <w:tc>
          <w:tcPr>
            <w:tcW w:w="2340" w:type="dxa"/>
            <w:gridSpan w:val="3"/>
          </w:tcPr>
          <w:p w:rsidR="00042FC3" w:rsidRPr="00B1010F" w:rsidRDefault="00042FC3" w:rsidP="00042FC3">
            <w:pPr>
              <w:pStyle w:val="acctmergecolhdg"/>
              <w:shd w:val="clear" w:color="auto" w:fill="FFFFFF"/>
              <w:spacing w:line="240" w:lineRule="atLeast"/>
              <w:ind w:right="47"/>
              <w:rPr>
                <w:rFonts w:cs="Times New Roman"/>
                <w:b w:val="0"/>
                <w:bCs/>
                <w:sz w:val="16"/>
                <w:szCs w:val="16"/>
                <w:cs/>
                <w:lang w:bidi="th-TH"/>
              </w:rPr>
            </w:pPr>
            <w:r w:rsidRPr="00B1010F">
              <w:rPr>
                <w:rFonts w:cs="Times New Roman"/>
                <w:sz w:val="16"/>
                <w:szCs w:val="16"/>
              </w:rPr>
              <w:t>Total reportable segments</w:t>
            </w:r>
          </w:p>
        </w:tc>
      </w:tr>
      <w:tr w:rsidR="00DF27F4" w:rsidRPr="00B1010F" w:rsidTr="00DF27F4">
        <w:trPr>
          <w:cantSplit/>
          <w:tblHeader/>
        </w:trPr>
        <w:tc>
          <w:tcPr>
            <w:tcW w:w="3046" w:type="dxa"/>
          </w:tcPr>
          <w:p w:rsidR="00042FC3" w:rsidRPr="00B1010F" w:rsidRDefault="005938A4" w:rsidP="00042FC3">
            <w:pPr>
              <w:pStyle w:val="acctmergecolhdg"/>
              <w:spacing w:line="240" w:lineRule="atLeast"/>
              <w:jc w:val="left"/>
              <w:rPr>
                <w:rFonts w:cs="Times New Roman"/>
                <w:b w:val="0"/>
                <w:bCs/>
                <w:sz w:val="16"/>
                <w:szCs w:val="16"/>
              </w:rPr>
            </w:pPr>
            <w:r w:rsidRPr="00B1010F">
              <w:rPr>
                <w:rFonts w:cs="Times New Roman"/>
                <w:i/>
                <w:iCs/>
                <w:sz w:val="16"/>
                <w:szCs w:val="16"/>
              </w:rPr>
              <w:t>For the year ended 31 December</w:t>
            </w:r>
          </w:p>
        </w:tc>
        <w:tc>
          <w:tcPr>
            <w:tcW w:w="990" w:type="dxa"/>
          </w:tcPr>
          <w:p w:rsidR="00042FC3" w:rsidRPr="00B1010F" w:rsidRDefault="00042FC3" w:rsidP="00042FC3">
            <w:pPr>
              <w:pStyle w:val="acctmergecolhdg"/>
              <w:spacing w:line="240" w:lineRule="atLeast"/>
              <w:rPr>
                <w:rFonts w:cs="Times New Roman"/>
                <w:b w:val="0"/>
                <w:bCs/>
                <w:sz w:val="16"/>
                <w:szCs w:val="16"/>
              </w:rPr>
            </w:pPr>
            <w:r w:rsidRPr="00B1010F">
              <w:rPr>
                <w:rFonts w:cs="Times New Roman"/>
                <w:b w:val="0"/>
                <w:bCs/>
                <w:sz w:val="16"/>
                <w:szCs w:val="16"/>
              </w:rPr>
              <w:t>2019</w:t>
            </w:r>
          </w:p>
        </w:tc>
        <w:tc>
          <w:tcPr>
            <w:tcW w:w="184" w:type="dxa"/>
          </w:tcPr>
          <w:p w:rsidR="00042FC3" w:rsidRPr="00B1010F" w:rsidRDefault="00042FC3" w:rsidP="00042FC3">
            <w:pPr>
              <w:pStyle w:val="acctmergecolhdg"/>
              <w:spacing w:line="240" w:lineRule="atLeast"/>
              <w:rPr>
                <w:rFonts w:cs="Times New Roman"/>
                <w:b w:val="0"/>
                <w:bCs/>
                <w:sz w:val="16"/>
                <w:szCs w:val="16"/>
              </w:rPr>
            </w:pPr>
          </w:p>
        </w:tc>
        <w:tc>
          <w:tcPr>
            <w:tcW w:w="986" w:type="dxa"/>
          </w:tcPr>
          <w:p w:rsidR="00042FC3" w:rsidRPr="00B1010F" w:rsidRDefault="00042FC3" w:rsidP="00042FC3">
            <w:pPr>
              <w:pStyle w:val="acctmergecolhdg"/>
              <w:spacing w:line="240" w:lineRule="atLeast"/>
              <w:rPr>
                <w:rFonts w:cs="Times New Roman"/>
                <w:b w:val="0"/>
                <w:bCs/>
                <w:sz w:val="16"/>
                <w:szCs w:val="16"/>
              </w:rPr>
            </w:pPr>
            <w:r w:rsidRPr="00B1010F">
              <w:rPr>
                <w:rFonts w:cs="Times New Roman"/>
                <w:b w:val="0"/>
                <w:bCs/>
                <w:sz w:val="16"/>
                <w:szCs w:val="16"/>
              </w:rPr>
              <w:t>2018</w:t>
            </w:r>
          </w:p>
        </w:tc>
        <w:tc>
          <w:tcPr>
            <w:tcW w:w="180" w:type="dxa"/>
          </w:tcPr>
          <w:p w:rsidR="00042FC3" w:rsidRPr="00B1010F" w:rsidRDefault="00042FC3" w:rsidP="00042FC3">
            <w:pPr>
              <w:pStyle w:val="acctmergecolhdg"/>
              <w:spacing w:line="240" w:lineRule="atLeast"/>
              <w:rPr>
                <w:rFonts w:cs="Times New Roman"/>
                <w:b w:val="0"/>
                <w:bCs/>
                <w:sz w:val="16"/>
                <w:szCs w:val="16"/>
              </w:rPr>
            </w:pPr>
          </w:p>
        </w:tc>
        <w:tc>
          <w:tcPr>
            <w:tcW w:w="990" w:type="dxa"/>
          </w:tcPr>
          <w:p w:rsidR="00042FC3" w:rsidRPr="00B1010F" w:rsidRDefault="00042FC3" w:rsidP="00042FC3">
            <w:pPr>
              <w:pStyle w:val="acctmergecolhdg"/>
              <w:spacing w:line="240" w:lineRule="atLeast"/>
              <w:rPr>
                <w:rFonts w:cs="Times New Roman"/>
                <w:b w:val="0"/>
                <w:bCs/>
                <w:sz w:val="16"/>
                <w:szCs w:val="16"/>
              </w:rPr>
            </w:pPr>
            <w:r w:rsidRPr="00B1010F">
              <w:rPr>
                <w:rFonts w:cs="Times New Roman"/>
                <w:b w:val="0"/>
                <w:bCs/>
                <w:sz w:val="16"/>
                <w:szCs w:val="16"/>
              </w:rPr>
              <w:t>2019</w:t>
            </w:r>
          </w:p>
        </w:tc>
        <w:tc>
          <w:tcPr>
            <w:tcW w:w="180" w:type="dxa"/>
          </w:tcPr>
          <w:p w:rsidR="00042FC3" w:rsidRPr="00B1010F" w:rsidRDefault="00042FC3" w:rsidP="00042FC3">
            <w:pPr>
              <w:pStyle w:val="acctmergecolhdg"/>
              <w:spacing w:line="240" w:lineRule="atLeast"/>
              <w:rPr>
                <w:rFonts w:cs="Times New Roman"/>
                <w:b w:val="0"/>
                <w:bCs/>
                <w:sz w:val="16"/>
                <w:szCs w:val="16"/>
              </w:rPr>
            </w:pPr>
          </w:p>
        </w:tc>
        <w:tc>
          <w:tcPr>
            <w:tcW w:w="990" w:type="dxa"/>
          </w:tcPr>
          <w:p w:rsidR="00042FC3" w:rsidRPr="00B1010F" w:rsidRDefault="00042FC3" w:rsidP="00042FC3">
            <w:pPr>
              <w:pStyle w:val="acctmergecolhdg"/>
              <w:spacing w:line="240" w:lineRule="atLeast"/>
              <w:rPr>
                <w:rFonts w:cs="Times New Roman"/>
                <w:b w:val="0"/>
                <w:bCs/>
                <w:sz w:val="16"/>
                <w:szCs w:val="16"/>
              </w:rPr>
            </w:pPr>
            <w:r w:rsidRPr="00B1010F">
              <w:rPr>
                <w:rFonts w:cs="Times New Roman"/>
                <w:b w:val="0"/>
                <w:bCs/>
                <w:sz w:val="16"/>
                <w:szCs w:val="16"/>
              </w:rPr>
              <w:t>2018</w:t>
            </w: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tcPr>
          <w:p w:rsidR="00042FC3" w:rsidRPr="00B1010F" w:rsidRDefault="00042FC3" w:rsidP="00042FC3">
            <w:pPr>
              <w:pStyle w:val="acctmergecolhdg"/>
              <w:spacing w:line="240" w:lineRule="atLeast"/>
              <w:rPr>
                <w:rFonts w:cs="Times New Roman"/>
                <w:b w:val="0"/>
                <w:bCs/>
                <w:sz w:val="16"/>
                <w:szCs w:val="16"/>
              </w:rPr>
            </w:pPr>
            <w:r w:rsidRPr="00B1010F">
              <w:rPr>
                <w:rFonts w:cs="Times New Roman"/>
                <w:b w:val="0"/>
                <w:bCs/>
                <w:sz w:val="16"/>
                <w:szCs w:val="16"/>
              </w:rPr>
              <w:t>2019</w:t>
            </w:r>
          </w:p>
        </w:tc>
        <w:tc>
          <w:tcPr>
            <w:tcW w:w="180" w:type="dxa"/>
          </w:tcPr>
          <w:p w:rsidR="00042FC3" w:rsidRPr="00B1010F" w:rsidRDefault="00042FC3" w:rsidP="00042FC3">
            <w:pPr>
              <w:pStyle w:val="acctmergecolhdg"/>
              <w:spacing w:line="240" w:lineRule="atLeast"/>
              <w:rPr>
                <w:rFonts w:cs="Times New Roman"/>
                <w:b w:val="0"/>
                <w:bCs/>
                <w:sz w:val="16"/>
                <w:szCs w:val="16"/>
              </w:rPr>
            </w:pPr>
          </w:p>
        </w:tc>
        <w:tc>
          <w:tcPr>
            <w:tcW w:w="1080" w:type="dxa"/>
          </w:tcPr>
          <w:p w:rsidR="00042FC3" w:rsidRPr="00B1010F" w:rsidRDefault="00042FC3" w:rsidP="00042FC3">
            <w:pPr>
              <w:pStyle w:val="acctmergecolhdg"/>
              <w:spacing w:line="240" w:lineRule="atLeast"/>
              <w:rPr>
                <w:rFonts w:cs="Times New Roman"/>
                <w:b w:val="0"/>
                <w:bCs/>
                <w:sz w:val="16"/>
                <w:szCs w:val="16"/>
              </w:rPr>
            </w:pPr>
            <w:r w:rsidRPr="00B1010F">
              <w:rPr>
                <w:rFonts w:cs="Times New Roman"/>
                <w:b w:val="0"/>
                <w:bCs/>
                <w:sz w:val="16"/>
                <w:szCs w:val="16"/>
              </w:rPr>
              <w:t>2018</w:t>
            </w:r>
          </w:p>
        </w:tc>
      </w:tr>
      <w:tr w:rsidR="00042FC3" w:rsidRPr="00B1010F" w:rsidTr="00DF27F4">
        <w:trPr>
          <w:cantSplit/>
          <w:tblHeader/>
        </w:trPr>
        <w:tc>
          <w:tcPr>
            <w:tcW w:w="3046" w:type="dxa"/>
          </w:tcPr>
          <w:p w:rsidR="00042FC3" w:rsidRPr="00B1010F" w:rsidRDefault="00042FC3" w:rsidP="00042FC3">
            <w:pPr>
              <w:spacing w:line="240" w:lineRule="atLeast"/>
              <w:rPr>
                <w:rFonts w:cs="Times New Roman"/>
                <w:sz w:val="16"/>
                <w:szCs w:val="16"/>
              </w:rPr>
            </w:pPr>
          </w:p>
        </w:tc>
        <w:tc>
          <w:tcPr>
            <w:tcW w:w="7020" w:type="dxa"/>
            <w:gridSpan w:val="11"/>
            <w:vAlign w:val="bottom"/>
          </w:tcPr>
          <w:p w:rsidR="00042FC3" w:rsidRPr="00B1010F" w:rsidRDefault="00042FC3" w:rsidP="00042FC3">
            <w:pPr>
              <w:spacing w:line="240" w:lineRule="atLeast"/>
              <w:ind w:right="-18" w:hanging="74"/>
              <w:jc w:val="center"/>
              <w:rPr>
                <w:rFonts w:cs="Times New Roman"/>
                <w:i/>
                <w:iCs/>
                <w:color w:val="000000"/>
                <w:sz w:val="16"/>
                <w:szCs w:val="16"/>
              </w:rPr>
            </w:pPr>
            <w:r w:rsidRPr="00B1010F">
              <w:rPr>
                <w:rFonts w:cs="Times New Roman"/>
                <w:i/>
                <w:iCs/>
                <w:color w:val="000000"/>
                <w:sz w:val="16"/>
                <w:szCs w:val="16"/>
              </w:rPr>
              <w:t>(in thousand Baht)</w:t>
            </w:r>
          </w:p>
        </w:tc>
      </w:tr>
      <w:tr w:rsidR="00042FC3" w:rsidRPr="00B1010F" w:rsidTr="00DF27F4">
        <w:trPr>
          <w:cantSplit/>
        </w:trPr>
        <w:tc>
          <w:tcPr>
            <w:tcW w:w="3046" w:type="dxa"/>
            <w:vAlign w:val="bottom"/>
          </w:tcPr>
          <w:p w:rsidR="00042FC3" w:rsidRPr="00B1010F" w:rsidRDefault="00042FC3" w:rsidP="00042FC3">
            <w:pPr>
              <w:spacing w:line="220" w:lineRule="atLeast"/>
              <w:ind w:left="105" w:hanging="105"/>
              <w:rPr>
                <w:rFonts w:cs="Times New Roman"/>
                <w:b/>
                <w:bCs/>
                <w:i/>
                <w:iCs/>
                <w:sz w:val="16"/>
                <w:szCs w:val="16"/>
              </w:rPr>
            </w:pPr>
            <w:r w:rsidRPr="00B1010F">
              <w:rPr>
                <w:rFonts w:cs="Times New Roman"/>
                <w:b/>
                <w:bCs/>
                <w:i/>
                <w:iCs/>
                <w:sz w:val="16"/>
                <w:szCs w:val="16"/>
              </w:rPr>
              <w:t>Information about reportable segments</w:t>
            </w:r>
          </w:p>
        </w:tc>
        <w:tc>
          <w:tcPr>
            <w:tcW w:w="7020" w:type="dxa"/>
            <w:gridSpan w:val="11"/>
            <w:vAlign w:val="bottom"/>
          </w:tcPr>
          <w:p w:rsidR="00042FC3" w:rsidRPr="00B1010F" w:rsidRDefault="00042FC3" w:rsidP="00042FC3">
            <w:pPr>
              <w:spacing w:line="240" w:lineRule="atLeast"/>
              <w:ind w:right="-18" w:hanging="74"/>
              <w:jc w:val="center"/>
              <w:rPr>
                <w:rFonts w:cs="Times New Roman"/>
                <w:i/>
                <w:iCs/>
                <w:color w:val="000000"/>
                <w:sz w:val="16"/>
                <w:szCs w:val="16"/>
              </w:rPr>
            </w:pPr>
          </w:p>
        </w:tc>
      </w:tr>
      <w:tr w:rsidR="00DF27F4" w:rsidRPr="00B1010F" w:rsidTr="00DF27F4">
        <w:trPr>
          <w:cantSplit/>
        </w:trPr>
        <w:tc>
          <w:tcPr>
            <w:tcW w:w="3046" w:type="dxa"/>
          </w:tcPr>
          <w:p w:rsidR="00042FC3" w:rsidRPr="00B1010F" w:rsidRDefault="00042FC3" w:rsidP="00042FC3">
            <w:pPr>
              <w:spacing w:line="240" w:lineRule="atLeast"/>
              <w:rPr>
                <w:rFonts w:cs="Times New Roman"/>
                <w:color w:val="000000"/>
                <w:sz w:val="16"/>
                <w:szCs w:val="16"/>
              </w:rPr>
            </w:pPr>
            <w:r w:rsidRPr="00B1010F">
              <w:rPr>
                <w:rFonts w:cs="Times New Roman"/>
                <w:sz w:val="16"/>
                <w:szCs w:val="16"/>
              </w:rPr>
              <w:t>External revenue</w:t>
            </w:r>
          </w:p>
        </w:tc>
        <w:tc>
          <w:tcPr>
            <w:tcW w:w="990" w:type="dxa"/>
            <w:vAlign w:val="bottom"/>
          </w:tcPr>
          <w:p w:rsidR="00042FC3" w:rsidRPr="00B1010F" w:rsidRDefault="00ED5B04" w:rsidP="00042FC3">
            <w:pPr>
              <w:spacing w:line="240" w:lineRule="atLeast"/>
              <w:jc w:val="right"/>
              <w:rPr>
                <w:rFonts w:cs="Times New Roman"/>
                <w:color w:val="000000"/>
                <w:sz w:val="16"/>
                <w:szCs w:val="16"/>
              </w:rPr>
            </w:pPr>
            <w:r w:rsidRPr="00B1010F">
              <w:rPr>
                <w:rFonts w:cs="Times New Roman"/>
                <w:color w:val="000000"/>
                <w:sz w:val="16"/>
                <w:szCs w:val="16"/>
              </w:rPr>
              <w:t>13,</w:t>
            </w:r>
            <w:r w:rsidR="008E598A" w:rsidRPr="00B1010F">
              <w:rPr>
                <w:rFonts w:cs="Times New Roman"/>
                <w:color w:val="000000"/>
                <w:sz w:val="16"/>
                <w:szCs w:val="16"/>
              </w:rPr>
              <w:t>375,374</w:t>
            </w:r>
          </w:p>
        </w:tc>
        <w:tc>
          <w:tcPr>
            <w:tcW w:w="184" w:type="dxa"/>
            <w:vAlign w:val="bottom"/>
          </w:tcPr>
          <w:p w:rsidR="00042FC3" w:rsidRPr="00B1010F" w:rsidRDefault="00042FC3" w:rsidP="00042FC3">
            <w:pPr>
              <w:spacing w:line="240" w:lineRule="atLeast"/>
              <w:rPr>
                <w:rFonts w:cs="Times New Roman"/>
                <w:color w:val="000000"/>
                <w:sz w:val="16"/>
                <w:szCs w:val="16"/>
              </w:rPr>
            </w:pPr>
          </w:p>
        </w:tc>
        <w:tc>
          <w:tcPr>
            <w:tcW w:w="986" w:type="dxa"/>
            <w:vAlign w:val="bottom"/>
          </w:tcPr>
          <w:p w:rsidR="00042FC3" w:rsidRPr="00B1010F" w:rsidRDefault="00125C60" w:rsidP="00125C60">
            <w:pPr>
              <w:spacing w:line="240" w:lineRule="atLeast"/>
              <w:ind w:right="13"/>
              <w:jc w:val="right"/>
              <w:rPr>
                <w:rFonts w:cs="Times New Roman"/>
                <w:color w:val="000000"/>
                <w:sz w:val="16"/>
                <w:szCs w:val="16"/>
              </w:rPr>
            </w:pPr>
            <w:r w:rsidRPr="00B1010F">
              <w:rPr>
                <w:rFonts w:cs="Times New Roman"/>
                <w:color w:val="000000"/>
                <w:sz w:val="16"/>
                <w:szCs w:val="16"/>
              </w:rPr>
              <w:t>14,597,923</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990" w:type="dxa"/>
            <w:vAlign w:val="bottom"/>
          </w:tcPr>
          <w:p w:rsidR="00042FC3" w:rsidRPr="00B1010F" w:rsidRDefault="008E598A" w:rsidP="00042FC3">
            <w:pPr>
              <w:spacing w:line="240" w:lineRule="atLeast"/>
              <w:jc w:val="right"/>
              <w:rPr>
                <w:rFonts w:cs="Times New Roman"/>
                <w:color w:val="000000"/>
                <w:sz w:val="16"/>
                <w:szCs w:val="16"/>
              </w:rPr>
            </w:pPr>
            <w:r w:rsidRPr="00B1010F">
              <w:rPr>
                <w:rFonts w:cs="Times New Roman"/>
                <w:color w:val="000000"/>
                <w:sz w:val="16"/>
                <w:szCs w:val="16"/>
              </w:rPr>
              <w:t>5,229,719</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990" w:type="dxa"/>
            <w:vAlign w:val="bottom"/>
          </w:tcPr>
          <w:p w:rsidR="00042FC3"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5,348,381</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vAlign w:val="bottom"/>
          </w:tcPr>
          <w:p w:rsidR="00042FC3" w:rsidRPr="00B1010F" w:rsidRDefault="008E598A" w:rsidP="00042FC3">
            <w:pPr>
              <w:spacing w:line="240" w:lineRule="atLeast"/>
              <w:jc w:val="right"/>
              <w:rPr>
                <w:rFonts w:cs="Times New Roman"/>
                <w:color w:val="000000"/>
                <w:sz w:val="16"/>
                <w:szCs w:val="16"/>
              </w:rPr>
            </w:pPr>
            <w:r w:rsidRPr="00B1010F">
              <w:rPr>
                <w:rFonts w:cs="Times New Roman"/>
                <w:color w:val="000000"/>
                <w:sz w:val="16"/>
                <w:szCs w:val="16"/>
              </w:rPr>
              <w:t>18,605,093</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vAlign w:val="bottom"/>
          </w:tcPr>
          <w:p w:rsidR="00042FC3"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19,946,304</w:t>
            </w:r>
          </w:p>
        </w:tc>
      </w:tr>
      <w:tr w:rsidR="00DF27F4" w:rsidRPr="00B1010F" w:rsidTr="00DF27F4">
        <w:trPr>
          <w:cantSplit/>
        </w:trPr>
        <w:tc>
          <w:tcPr>
            <w:tcW w:w="3046" w:type="dxa"/>
          </w:tcPr>
          <w:p w:rsidR="00042FC3" w:rsidRPr="00B1010F" w:rsidRDefault="00042FC3" w:rsidP="00042FC3">
            <w:pPr>
              <w:spacing w:line="240" w:lineRule="atLeast"/>
              <w:rPr>
                <w:rFonts w:cs="Times New Roman"/>
                <w:color w:val="000000"/>
                <w:sz w:val="16"/>
                <w:szCs w:val="16"/>
              </w:rPr>
            </w:pPr>
            <w:r w:rsidRPr="00B1010F">
              <w:rPr>
                <w:rFonts w:cs="Times New Roman"/>
                <w:sz w:val="16"/>
                <w:szCs w:val="16"/>
              </w:rPr>
              <w:t>Inter-segment revenue</w:t>
            </w:r>
          </w:p>
        </w:tc>
        <w:tc>
          <w:tcPr>
            <w:tcW w:w="990" w:type="dxa"/>
            <w:tcBorders>
              <w:bottom w:val="single" w:sz="4" w:space="0" w:color="auto"/>
            </w:tcBorders>
            <w:vAlign w:val="bottom"/>
          </w:tcPr>
          <w:p w:rsidR="00042FC3" w:rsidRPr="00B1010F" w:rsidRDefault="008E598A" w:rsidP="00042FC3">
            <w:pPr>
              <w:spacing w:line="240" w:lineRule="atLeast"/>
              <w:jc w:val="right"/>
              <w:rPr>
                <w:rFonts w:cs="Times New Roman"/>
                <w:color w:val="000000"/>
                <w:sz w:val="16"/>
                <w:szCs w:val="16"/>
              </w:rPr>
            </w:pPr>
            <w:r w:rsidRPr="00B1010F">
              <w:rPr>
                <w:rFonts w:cs="Times New Roman"/>
                <w:color w:val="000000"/>
                <w:sz w:val="16"/>
                <w:szCs w:val="16"/>
              </w:rPr>
              <w:t>952,673</w:t>
            </w:r>
          </w:p>
        </w:tc>
        <w:tc>
          <w:tcPr>
            <w:tcW w:w="184" w:type="dxa"/>
            <w:vAlign w:val="bottom"/>
          </w:tcPr>
          <w:p w:rsidR="00042FC3" w:rsidRPr="00B1010F" w:rsidRDefault="00042FC3" w:rsidP="00042FC3">
            <w:pPr>
              <w:spacing w:line="240" w:lineRule="atLeast"/>
              <w:rPr>
                <w:rFonts w:cs="Times New Roman"/>
                <w:color w:val="000000"/>
                <w:sz w:val="16"/>
                <w:szCs w:val="16"/>
              </w:rPr>
            </w:pPr>
          </w:p>
        </w:tc>
        <w:tc>
          <w:tcPr>
            <w:tcW w:w="986" w:type="dxa"/>
            <w:tcBorders>
              <w:bottom w:val="single" w:sz="4" w:space="0" w:color="auto"/>
            </w:tcBorders>
            <w:vAlign w:val="bottom"/>
          </w:tcPr>
          <w:p w:rsidR="00042FC3" w:rsidRPr="00B1010F" w:rsidRDefault="00125C60" w:rsidP="00125C60">
            <w:pPr>
              <w:spacing w:line="240" w:lineRule="atLeast"/>
              <w:ind w:right="13"/>
              <w:jc w:val="right"/>
              <w:rPr>
                <w:rFonts w:cs="Times New Roman"/>
                <w:color w:val="000000"/>
                <w:sz w:val="16"/>
                <w:szCs w:val="16"/>
              </w:rPr>
            </w:pPr>
            <w:r w:rsidRPr="00B1010F">
              <w:rPr>
                <w:rFonts w:cs="Times New Roman"/>
                <w:color w:val="000000"/>
                <w:sz w:val="16"/>
                <w:szCs w:val="16"/>
              </w:rPr>
              <w:t>874,582</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990" w:type="dxa"/>
            <w:tcBorders>
              <w:bottom w:val="single" w:sz="4" w:space="0" w:color="auto"/>
            </w:tcBorders>
            <w:vAlign w:val="bottom"/>
          </w:tcPr>
          <w:p w:rsidR="00042FC3" w:rsidRPr="00B1010F" w:rsidRDefault="008E598A" w:rsidP="00042FC3">
            <w:pPr>
              <w:spacing w:line="240" w:lineRule="atLeast"/>
              <w:jc w:val="right"/>
              <w:rPr>
                <w:rFonts w:cs="Times New Roman"/>
                <w:color w:val="000000"/>
                <w:sz w:val="16"/>
                <w:szCs w:val="16"/>
              </w:rPr>
            </w:pPr>
            <w:r w:rsidRPr="00B1010F">
              <w:rPr>
                <w:rFonts w:cs="Times New Roman"/>
                <w:color w:val="000000"/>
                <w:sz w:val="16"/>
                <w:szCs w:val="16"/>
              </w:rPr>
              <w:t>129,683</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990" w:type="dxa"/>
            <w:tcBorders>
              <w:bottom w:val="single" w:sz="4" w:space="0" w:color="auto"/>
            </w:tcBorders>
            <w:vAlign w:val="bottom"/>
          </w:tcPr>
          <w:p w:rsidR="00042FC3"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126,324</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tcBorders>
              <w:bottom w:val="single" w:sz="4" w:space="0" w:color="auto"/>
            </w:tcBorders>
            <w:vAlign w:val="bottom"/>
          </w:tcPr>
          <w:p w:rsidR="00042FC3" w:rsidRPr="00B1010F" w:rsidRDefault="008E598A" w:rsidP="00042FC3">
            <w:pPr>
              <w:spacing w:line="240" w:lineRule="atLeast"/>
              <w:jc w:val="right"/>
              <w:rPr>
                <w:rFonts w:cs="Times New Roman"/>
                <w:color w:val="000000"/>
                <w:sz w:val="16"/>
                <w:szCs w:val="16"/>
              </w:rPr>
            </w:pPr>
            <w:r w:rsidRPr="00B1010F">
              <w:rPr>
                <w:rFonts w:cs="Times New Roman"/>
                <w:color w:val="000000"/>
                <w:sz w:val="16"/>
                <w:szCs w:val="16"/>
              </w:rPr>
              <w:t>1,082,356</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tcBorders>
              <w:bottom w:val="single" w:sz="4" w:space="0" w:color="auto"/>
            </w:tcBorders>
            <w:vAlign w:val="bottom"/>
          </w:tcPr>
          <w:p w:rsidR="00042FC3"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1,000,906</w:t>
            </w:r>
          </w:p>
        </w:tc>
      </w:tr>
      <w:tr w:rsidR="00DF27F4" w:rsidRPr="00B1010F" w:rsidTr="00DF27F4">
        <w:trPr>
          <w:cantSplit/>
          <w:trHeight w:val="217"/>
        </w:trPr>
        <w:tc>
          <w:tcPr>
            <w:tcW w:w="3046" w:type="dxa"/>
          </w:tcPr>
          <w:p w:rsidR="00042FC3" w:rsidRPr="00B1010F" w:rsidRDefault="00042FC3" w:rsidP="00042FC3">
            <w:pPr>
              <w:spacing w:line="240" w:lineRule="atLeast"/>
              <w:rPr>
                <w:rFonts w:cs="Times New Roman"/>
                <w:b/>
                <w:bCs/>
                <w:color w:val="000000"/>
                <w:sz w:val="16"/>
                <w:szCs w:val="16"/>
              </w:rPr>
            </w:pPr>
            <w:r w:rsidRPr="00B1010F">
              <w:rPr>
                <w:rFonts w:cs="Times New Roman"/>
                <w:b/>
                <w:bCs/>
                <w:sz w:val="16"/>
                <w:szCs w:val="16"/>
              </w:rPr>
              <w:t>Total revenue</w:t>
            </w:r>
          </w:p>
        </w:tc>
        <w:tc>
          <w:tcPr>
            <w:tcW w:w="990" w:type="dxa"/>
            <w:tcBorders>
              <w:top w:val="single" w:sz="4" w:space="0" w:color="auto"/>
              <w:bottom w:val="double" w:sz="4" w:space="0" w:color="auto"/>
            </w:tcBorders>
            <w:vAlign w:val="bottom"/>
          </w:tcPr>
          <w:p w:rsidR="00042FC3" w:rsidRPr="00B1010F" w:rsidRDefault="008E598A" w:rsidP="00042FC3">
            <w:pPr>
              <w:spacing w:line="240" w:lineRule="atLeast"/>
              <w:jc w:val="right"/>
              <w:rPr>
                <w:rFonts w:cs="Times New Roman"/>
                <w:b/>
                <w:bCs/>
                <w:color w:val="000000"/>
                <w:sz w:val="16"/>
                <w:szCs w:val="16"/>
              </w:rPr>
            </w:pPr>
            <w:r w:rsidRPr="00B1010F">
              <w:rPr>
                <w:rFonts w:cs="Times New Roman"/>
                <w:b/>
                <w:bCs/>
                <w:color w:val="000000"/>
                <w:sz w:val="16"/>
                <w:szCs w:val="16"/>
              </w:rPr>
              <w:t>14,328,047</w:t>
            </w:r>
          </w:p>
        </w:tc>
        <w:tc>
          <w:tcPr>
            <w:tcW w:w="184" w:type="dxa"/>
            <w:vAlign w:val="bottom"/>
          </w:tcPr>
          <w:p w:rsidR="00042FC3" w:rsidRPr="00B1010F" w:rsidRDefault="00042FC3" w:rsidP="00042FC3">
            <w:pPr>
              <w:spacing w:line="240" w:lineRule="atLeast"/>
              <w:jc w:val="right"/>
              <w:rPr>
                <w:rFonts w:cs="Times New Roman"/>
                <w:b/>
                <w:bCs/>
                <w:color w:val="000000"/>
                <w:sz w:val="16"/>
                <w:szCs w:val="16"/>
              </w:rPr>
            </w:pPr>
          </w:p>
        </w:tc>
        <w:tc>
          <w:tcPr>
            <w:tcW w:w="986" w:type="dxa"/>
            <w:tcBorders>
              <w:top w:val="single" w:sz="4" w:space="0" w:color="auto"/>
              <w:bottom w:val="double" w:sz="4" w:space="0" w:color="auto"/>
            </w:tcBorders>
            <w:vAlign w:val="bottom"/>
          </w:tcPr>
          <w:p w:rsidR="00042FC3" w:rsidRPr="00B1010F" w:rsidRDefault="00125C60" w:rsidP="00125C60">
            <w:pPr>
              <w:spacing w:line="240" w:lineRule="atLeast"/>
              <w:ind w:right="13"/>
              <w:jc w:val="right"/>
              <w:rPr>
                <w:rFonts w:cs="Times New Roman"/>
                <w:b/>
                <w:bCs/>
                <w:color w:val="000000"/>
                <w:sz w:val="16"/>
                <w:szCs w:val="16"/>
              </w:rPr>
            </w:pPr>
            <w:r w:rsidRPr="00B1010F">
              <w:rPr>
                <w:rFonts w:cs="Times New Roman"/>
                <w:b/>
                <w:bCs/>
                <w:color w:val="000000"/>
                <w:sz w:val="16"/>
                <w:szCs w:val="16"/>
              </w:rPr>
              <w:t>15,472,505</w:t>
            </w:r>
          </w:p>
        </w:tc>
        <w:tc>
          <w:tcPr>
            <w:tcW w:w="180" w:type="dxa"/>
            <w:vAlign w:val="bottom"/>
          </w:tcPr>
          <w:p w:rsidR="00042FC3" w:rsidRPr="00B1010F" w:rsidRDefault="00042FC3" w:rsidP="00042FC3">
            <w:pPr>
              <w:spacing w:line="240" w:lineRule="atLeast"/>
              <w:jc w:val="right"/>
              <w:rPr>
                <w:rFonts w:cs="Times New Roman"/>
                <w:b/>
                <w:bCs/>
                <w:color w:val="000000"/>
                <w:sz w:val="16"/>
                <w:szCs w:val="16"/>
              </w:rPr>
            </w:pPr>
          </w:p>
        </w:tc>
        <w:tc>
          <w:tcPr>
            <w:tcW w:w="990" w:type="dxa"/>
            <w:tcBorders>
              <w:top w:val="single" w:sz="4" w:space="0" w:color="auto"/>
              <w:bottom w:val="double" w:sz="4" w:space="0" w:color="auto"/>
            </w:tcBorders>
            <w:vAlign w:val="bottom"/>
          </w:tcPr>
          <w:p w:rsidR="00042FC3" w:rsidRPr="00B1010F" w:rsidRDefault="008E598A" w:rsidP="00042FC3">
            <w:pPr>
              <w:spacing w:line="240" w:lineRule="atLeast"/>
              <w:jc w:val="right"/>
              <w:rPr>
                <w:rFonts w:cs="Times New Roman"/>
                <w:b/>
                <w:bCs/>
                <w:color w:val="000000"/>
                <w:sz w:val="16"/>
                <w:szCs w:val="16"/>
              </w:rPr>
            </w:pPr>
            <w:r w:rsidRPr="00B1010F">
              <w:rPr>
                <w:rFonts w:cs="Times New Roman"/>
                <w:b/>
                <w:bCs/>
                <w:color w:val="000000"/>
                <w:sz w:val="16"/>
                <w:szCs w:val="16"/>
              </w:rPr>
              <w:t>5,359,402</w:t>
            </w:r>
          </w:p>
        </w:tc>
        <w:tc>
          <w:tcPr>
            <w:tcW w:w="180" w:type="dxa"/>
            <w:vAlign w:val="bottom"/>
          </w:tcPr>
          <w:p w:rsidR="00042FC3" w:rsidRPr="00B1010F" w:rsidRDefault="00042FC3" w:rsidP="00042FC3">
            <w:pPr>
              <w:spacing w:line="240" w:lineRule="atLeast"/>
              <w:jc w:val="right"/>
              <w:rPr>
                <w:rFonts w:cs="Times New Roman"/>
                <w:b/>
                <w:bCs/>
                <w:color w:val="000000"/>
                <w:sz w:val="16"/>
                <w:szCs w:val="16"/>
              </w:rPr>
            </w:pPr>
          </w:p>
        </w:tc>
        <w:tc>
          <w:tcPr>
            <w:tcW w:w="990" w:type="dxa"/>
            <w:tcBorders>
              <w:top w:val="single" w:sz="4" w:space="0" w:color="auto"/>
              <w:bottom w:val="double" w:sz="4" w:space="0" w:color="auto"/>
            </w:tcBorders>
            <w:vAlign w:val="bottom"/>
          </w:tcPr>
          <w:p w:rsidR="00042FC3" w:rsidRPr="00B1010F" w:rsidRDefault="00125C60" w:rsidP="00042FC3">
            <w:pPr>
              <w:spacing w:line="240" w:lineRule="atLeast"/>
              <w:jc w:val="right"/>
              <w:rPr>
                <w:rFonts w:cs="Times New Roman"/>
                <w:b/>
                <w:bCs/>
                <w:color w:val="000000"/>
                <w:sz w:val="16"/>
                <w:szCs w:val="16"/>
              </w:rPr>
            </w:pPr>
            <w:r w:rsidRPr="00B1010F">
              <w:rPr>
                <w:rFonts w:cs="Times New Roman"/>
                <w:b/>
                <w:bCs/>
                <w:color w:val="000000"/>
                <w:sz w:val="16"/>
                <w:szCs w:val="16"/>
              </w:rPr>
              <w:t>5,474,705</w:t>
            </w:r>
          </w:p>
        </w:tc>
        <w:tc>
          <w:tcPr>
            <w:tcW w:w="180" w:type="dxa"/>
            <w:vAlign w:val="bottom"/>
          </w:tcPr>
          <w:p w:rsidR="00042FC3" w:rsidRPr="00B1010F" w:rsidRDefault="00042FC3" w:rsidP="00042FC3">
            <w:pPr>
              <w:spacing w:line="240" w:lineRule="atLeast"/>
              <w:jc w:val="right"/>
              <w:rPr>
                <w:rFonts w:cs="Times New Roman"/>
                <w:b/>
                <w:bCs/>
                <w:color w:val="000000"/>
                <w:sz w:val="16"/>
                <w:szCs w:val="16"/>
              </w:rPr>
            </w:pPr>
          </w:p>
        </w:tc>
        <w:tc>
          <w:tcPr>
            <w:tcW w:w="1080" w:type="dxa"/>
            <w:tcBorders>
              <w:top w:val="single" w:sz="4" w:space="0" w:color="auto"/>
            </w:tcBorders>
            <w:vAlign w:val="bottom"/>
          </w:tcPr>
          <w:p w:rsidR="00042FC3" w:rsidRPr="00B1010F" w:rsidRDefault="008E598A" w:rsidP="00042FC3">
            <w:pPr>
              <w:spacing w:line="240" w:lineRule="atLeast"/>
              <w:jc w:val="right"/>
              <w:rPr>
                <w:rFonts w:cs="Times New Roman"/>
                <w:b/>
                <w:bCs/>
                <w:color w:val="000000"/>
                <w:sz w:val="16"/>
                <w:szCs w:val="16"/>
              </w:rPr>
            </w:pPr>
            <w:r w:rsidRPr="00B1010F">
              <w:rPr>
                <w:rFonts w:cs="Times New Roman"/>
                <w:b/>
                <w:bCs/>
                <w:color w:val="000000"/>
                <w:sz w:val="16"/>
                <w:szCs w:val="16"/>
              </w:rPr>
              <w:t>19,687,449</w:t>
            </w:r>
          </w:p>
        </w:tc>
        <w:tc>
          <w:tcPr>
            <w:tcW w:w="180" w:type="dxa"/>
            <w:vAlign w:val="bottom"/>
          </w:tcPr>
          <w:p w:rsidR="00042FC3" w:rsidRPr="00B1010F" w:rsidRDefault="00042FC3" w:rsidP="00042FC3">
            <w:pPr>
              <w:spacing w:line="240" w:lineRule="atLeast"/>
              <w:jc w:val="right"/>
              <w:rPr>
                <w:rFonts w:cs="Times New Roman"/>
                <w:b/>
                <w:bCs/>
                <w:color w:val="000000"/>
                <w:sz w:val="16"/>
                <w:szCs w:val="16"/>
              </w:rPr>
            </w:pPr>
          </w:p>
        </w:tc>
        <w:tc>
          <w:tcPr>
            <w:tcW w:w="1080" w:type="dxa"/>
            <w:tcBorders>
              <w:top w:val="single" w:sz="4" w:space="0" w:color="auto"/>
            </w:tcBorders>
            <w:vAlign w:val="bottom"/>
          </w:tcPr>
          <w:p w:rsidR="00042FC3" w:rsidRPr="00B1010F" w:rsidRDefault="00125C60" w:rsidP="00042FC3">
            <w:pPr>
              <w:spacing w:line="240" w:lineRule="atLeast"/>
              <w:jc w:val="right"/>
              <w:rPr>
                <w:rFonts w:cs="Times New Roman"/>
                <w:b/>
                <w:bCs/>
                <w:color w:val="000000"/>
                <w:sz w:val="16"/>
                <w:szCs w:val="16"/>
              </w:rPr>
            </w:pPr>
            <w:r w:rsidRPr="00B1010F">
              <w:rPr>
                <w:rFonts w:cs="Times New Roman"/>
                <w:b/>
                <w:bCs/>
                <w:color w:val="000000"/>
                <w:sz w:val="16"/>
                <w:szCs w:val="16"/>
              </w:rPr>
              <w:t>20,947,210</w:t>
            </w:r>
          </w:p>
        </w:tc>
      </w:tr>
      <w:tr w:rsidR="00DF27F4" w:rsidRPr="00B1010F" w:rsidTr="00DF27F4">
        <w:trPr>
          <w:cantSplit/>
          <w:trHeight w:val="57"/>
        </w:trPr>
        <w:tc>
          <w:tcPr>
            <w:tcW w:w="3046" w:type="dxa"/>
          </w:tcPr>
          <w:p w:rsidR="00042FC3" w:rsidRPr="00B1010F" w:rsidRDefault="00042FC3" w:rsidP="00042FC3">
            <w:pPr>
              <w:spacing w:line="240" w:lineRule="atLeast"/>
              <w:rPr>
                <w:rFonts w:cs="Times New Roman"/>
                <w:color w:val="000000"/>
                <w:sz w:val="16"/>
                <w:szCs w:val="16"/>
              </w:rPr>
            </w:pPr>
            <w:r w:rsidRPr="00B1010F">
              <w:rPr>
                <w:rFonts w:cs="Times New Roman"/>
                <w:color w:val="000000"/>
                <w:sz w:val="16"/>
                <w:szCs w:val="16"/>
              </w:rPr>
              <w:t>Other revenue</w:t>
            </w:r>
          </w:p>
        </w:tc>
        <w:tc>
          <w:tcPr>
            <w:tcW w:w="990" w:type="dxa"/>
            <w:tcBorders>
              <w:top w:val="double" w:sz="4" w:space="0" w:color="auto"/>
            </w:tcBorders>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tcBorders>
              <w:top w:val="double" w:sz="4" w:space="0" w:color="auto"/>
            </w:tcBorders>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tcBorders>
              <w:top w:val="double" w:sz="4" w:space="0" w:color="auto"/>
            </w:tcBorders>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tcBorders>
              <w:top w:val="double" w:sz="4" w:space="0" w:color="auto"/>
            </w:tcBorders>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042FC3" w:rsidRPr="00B1010F" w:rsidRDefault="008E598A" w:rsidP="00042FC3">
            <w:pPr>
              <w:spacing w:line="240" w:lineRule="atLeast"/>
              <w:jc w:val="right"/>
              <w:rPr>
                <w:rFonts w:cs="Times New Roman"/>
                <w:color w:val="000000"/>
                <w:sz w:val="16"/>
                <w:szCs w:val="16"/>
                <w:lang w:val="en-US" w:bidi="th-TH"/>
              </w:rPr>
            </w:pPr>
            <w:r w:rsidRPr="00B1010F">
              <w:rPr>
                <w:rFonts w:cs="Times New Roman"/>
                <w:color w:val="000000"/>
                <w:sz w:val="16"/>
                <w:szCs w:val="16"/>
                <w:lang w:val="en-US" w:bidi="th-TH"/>
              </w:rPr>
              <w:t>225,552</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vAlign w:val="bottom"/>
          </w:tcPr>
          <w:p w:rsidR="00042FC3"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224,368</w:t>
            </w:r>
          </w:p>
        </w:tc>
      </w:tr>
      <w:tr w:rsidR="00DF27F4" w:rsidRPr="00B1010F" w:rsidTr="00DF27F4">
        <w:trPr>
          <w:cantSplit/>
        </w:trPr>
        <w:tc>
          <w:tcPr>
            <w:tcW w:w="3046" w:type="dxa"/>
          </w:tcPr>
          <w:p w:rsidR="00042FC3" w:rsidRPr="00B1010F" w:rsidRDefault="00042FC3" w:rsidP="00042FC3">
            <w:pPr>
              <w:spacing w:line="240" w:lineRule="atLeast"/>
              <w:rPr>
                <w:rFonts w:cs="Times New Roman"/>
                <w:sz w:val="16"/>
                <w:szCs w:val="16"/>
                <w:lang w:bidi="th-TH"/>
              </w:rPr>
            </w:pPr>
            <w:r w:rsidRPr="00B1010F">
              <w:rPr>
                <w:rFonts w:cs="Times New Roman"/>
                <w:color w:val="000000"/>
                <w:sz w:val="16"/>
                <w:szCs w:val="16"/>
              </w:rPr>
              <w:t>Elimination of inter-segment revenue</w:t>
            </w:r>
            <w:r w:rsidRPr="00B1010F">
              <w:rPr>
                <w:rFonts w:cs="Times New Roman"/>
                <w:sz w:val="16"/>
                <w:szCs w:val="16"/>
              </w:rPr>
              <w:t xml:space="preserve">  </w:t>
            </w:r>
            <w:r w:rsidRPr="00B1010F">
              <w:rPr>
                <w:rFonts w:cs="Times New Roman"/>
                <w:color w:val="FF00FF"/>
                <w:sz w:val="16"/>
                <w:szCs w:val="16"/>
              </w:rPr>
              <w:t xml:space="preserve"> </w:t>
            </w: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tcBorders>
              <w:bottom w:val="single" w:sz="4" w:space="0" w:color="auto"/>
            </w:tcBorders>
            <w:vAlign w:val="bottom"/>
          </w:tcPr>
          <w:p w:rsidR="00042FC3" w:rsidRPr="00B1010F" w:rsidRDefault="008E598A" w:rsidP="00AD4394">
            <w:pPr>
              <w:spacing w:line="240" w:lineRule="atLeast"/>
              <w:ind w:right="-44"/>
              <w:jc w:val="right"/>
              <w:rPr>
                <w:rFonts w:cs="Times New Roman"/>
                <w:color w:val="000000"/>
                <w:sz w:val="16"/>
                <w:szCs w:val="16"/>
                <w:lang w:val="en-US" w:bidi="th-TH"/>
              </w:rPr>
            </w:pPr>
            <w:r w:rsidRPr="00B1010F">
              <w:rPr>
                <w:rFonts w:cs="Times New Roman"/>
                <w:color w:val="000000"/>
                <w:sz w:val="16"/>
                <w:szCs w:val="16"/>
                <w:lang w:val="en-US" w:bidi="th-TH"/>
              </w:rPr>
              <w:t>(1,</w:t>
            </w:r>
            <w:r w:rsidRPr="00B1010F">
              <w:rPr>
                <w:rFonts w:cs="Times New Roman"/>
                <w:color w:val="000000"/>
                <w:sz w:val="16"/>
                <w:szCs w:val="16"/>
              </w:rPr>
              <w:t>082</w:t>
            </w:r>
            <w:r w:rsidRPr="00B1010F">
              <w:rPr>
                <w:rFonts w:cs="Times New Roman"/>
                <w:color w:val="000000"/>
                <w:sz w:val="16"/>
                <w:szCs w:val="16"/>
                <w:lang w:val="en-US" w:bidi="th-TH"/>
              </w:rPr>
              <w:t>,356)</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tcBorders>
              <w:bottom w:val="single" w:sz="4" w:space="0" w:color="auto"/>
            </w:tcBorders>
            <w:vAlign w:val="bottom"/>
          </w:tcPr>
          <w:p w:rsidR="00042FC3" w:rsidRPr="00B1010F" w:rsidRDefault="00125C60" w:rsidP="00AD4394">
            <w:pPr>
              <w:spacing w:line="240" w:lineRule="atLeast"/>
              <w:ind w:right="-44"/>
              <w:jc w:val="right"/>
              <w:rPr>
                <w:rFonts w:cs="Times New Roman"/>
                <w:color w:val="000000"/>
                <w:sz w:val="16"/>
                <w:szCs w:val="16"/>
              </w:rPr>
            </w:pPr>
            <w:r w:rsidRPr="00B1010F">
              <w:rPr>
                <w:rFonts w:cs="Times New Roman"/>
                <w:color w:val="000000"/>
                <w:sz w:val="16"/>
                <w:szCs w:val="16"/>
              </w:rPr>
              <w:t>(1,000,906)</w:t>
            </w:r>
          </w:p>
        </w:tc>
      </w:tr>
      <w:tr w:rsidR="00DF27F4" w:rsidRPr="00B1010F" w:rsidTr="00DF27F4">
        <w:trPr>
          <w:cantSplit/>
        </w:trPr>
        <w:tc>
          <w:tcPr>
            <w:tcW w:w="3046" w:type="dxa"/>
          </w:tcPr>
          <w:p w:rsidR="00042FC3" w:rsidRPr="00B1010F" w:rsidRDefault="00042FC3" w:rsidP="00042FC3">
            <w:pPr>
              <w:shd w:val="clear" w:color="auto" w:fill="FFFFFF"/>
              <w:spacing w:line="240" w:lineRule="atLeast"/>
              <w:ind w:left="180" w:right="-79" w:hanging="180"/>
              <w:rPr>
                <w:rFonts w:cs="Times New Roman"/>
                <w:b/>
                <w:bCs/>
                <w:sz w:val="16"/>
                <w:szCs w:val="16"/>
              </w:rPr>
            </w:pPr>
            <w:r w:rsidRPr="00B1010F">
              <w:rPr>
                <w:rFonts w:cs="Times New Roman"/>
                <w:b/>
                <w:bCs/>
                <w:sz w:val="16"/>
                <w:szCs w:val="16"/>
              </w:rPr>
              <w:t>Consolidated revenue</w:t>
            </w: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tcBorders>
              <w:top w:val="single" w:sz="4" w:space="0" w:color="auto"/>
              <w:bottom w:val="double" w:sz="4" w:space="0" w:color="auto"/>
            </w:tcBorders>
            <w:vAlign w:val="bottom"/>
          </w:tcPr>
          <w:p w:rsidR="00042FC3" w:rsidRPr="00B1010F" w:rsidRDefault="008E598A" w:rsidP="00042FC3">
            <w:pPr>
              <w:spacing w:line="240" w:lineRule="atLeast"/>
              <w:jc w:val="right"/>
              <w:rPr>
                <w:rFonts w:cs="Times New Roman"/>
                <w:b/>
                <w:bCs/>
                <w:color w:val="000000"/>
                <w:sz w:val="16"/>
                <w:szCs w:val="16"/>
                <w:cs/>
                <w:lang w:val="en-US" w:bidi="th-TH"/>
              </w:rPr>
            </w:pPr>
            <w:r w:rsidRPr="00B1010F">
              <w:rPr>
                <w:rFonts w:cs="Times New Roman"/>
                <w:b/>
                <w:bCs/>
                <w:color w:val="000000"/>
                <w:sz w:val="16"/>
                <w:szCs w:val="16"/>
                <w:lang w:val="en-US" w:bidi="th-TH"/>
              </w:rPr>
              <w:t>18,830,645</w:t>
            </w:r>
          </w:p>
        </w:tc>
        <w:tc>
          <w:tcPr>
            <w:tcW w:w="180" w:type="dxa"/>
            <w:vAlign w:val="bottom"/>
          </w:tcPr>
          <w:p w:rsidR="00042FC3" w:rsidRPr="00B1010F" w:rsidRDefault="00042FC3" w:rsidP="00042FC3">
            <w:pPr>
              <w:spacing w:line="240" w:lineRule="atLeast"/>
              <w:rPr>
                <w:rFonts w:cs="Times New Roman"/>
                <w:b/>
                <w:bCs/>
                <w:color w:val="000000"/>
                <w:sz w:val="16"/>
                <w:szCs w:val="16"/>
              </w:rPr>
            </w:pPr>
          </w:p>
        </w:tc>
        <w:tc>
          <w:tcPr>
            <w:tcW w:w="1080" w:type="dxa"/>
            <w:tcBorders>
              <w:top w:val="single" w:sz="4" w:space="0" w:color="auto"/>
              <w:bottom w:val="double" w:sz="4" w:space="0" w:color="auto"/>
            </w:tcBorders>
            <w:vAlign w:val="bottom"/>
          </w:tcPr>
          <w:p w:rsidR="00042FC3" w:rsidRPr="00B1010F" w:rsidRDefault="00125C60" w:rsidP="00042FC3">
            <w:pPr>
              <w:spacing w:line="240" w:lineRule="atLeast"/>
              <w:jc w:val="right"/>
              <w:rPr>
                <w:rFonts w:cs="Times New Roman"/>
                <w:b/>
                <w:bCs/>
                <w:color w:val="000000"/>
                <w:sz w:val="16"/>
                <w:szCs w:val="16"/>
              </w:rPr>
            </w:pPr>
            <w:r w:rsidRPr="00B1010F">
              <w:rPr>
                <w:rFonts w:cs="Times New Roman"/>
                <w:b/>
                <w:bCs/>
                <w:color w:val="000000"/>
                <w:sz w:val="16"/>
                <w:szCs w:val="16"/>
              </w:rPr>
              <w:t>20,170,672</w:t>
            </w:r>
          </w:p>
        </w:tc>
      </w:tr>
      <w:tr w:rsidR="00DF27F4" w:rsidRPr="00B1010F" w:rsidTr="00DF27F4">
        <w:trPr>
          <w:cantSplit/>
          <w:trHeight w:hRule="exact" w:val="212"/>
        </w:trPr>
        <w:tc>
          <w:tcPr>
            <w:tcW w:w="3046" w:type="dxa"/>
          </w:tcPr>
          <w:p w:rsidR="00042FC3" w:rsidRPr="00B1010F" w:rsidRDefault="00042FC3" w:rsidP="00042FC3">
            <w:pPr>
              <w:spacing w:line="240" w:lineRule="atLeast"/>
              <w:rPr>
                <w:rFonts w:cs="Times New Roman"/>
                <w:color w:val="000000"/>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tcBorders>
              <w:top w:val="double" w:sz="4" w:space="0" w:color="auto"/>
            </w:tcBorders>
            <w:vAlign w:val="bottom"/>
          </w:tcPr>
          <w:p w:rsidR="00042FC3" w:rsidRPr="00B1010F" w:rsidRDefault="00042FC3" w:rsidP="00042FC3">
            <w:pPr>
              <w:spacing w:line="240" w:lineRule="atLeast"/>
              <w:jc w:val="right"/>
              <w:rPr>
                <w:rFonts w:cs="Times New Roman"/>
                <w:color w:val="000000"/>
                <w:sz w:val="16"/>
                <w:szCs w:val="16"/>
                <w:lang w:val="en-US" w:bidi="th-TH"/>
              </w:rPr>
            </w:pP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tcBorders>
              <w:top w:val="double" w:sz="4" w:space="0" w:color="auto"/>
            </w:tcBorders>
            <w:vAlign w:val="bottom"/>
          </w:tcPr>
          <w:p w:rsidR="00042FC3" w:rsidRPr="00B1010F" w:rsidRDefault="00042FC3" w:rsidP="00042FC3">
            <w:pPr>
              <w:spacing w:line="240" w:lineRule="atLeast"/>
              <w:jc w:val="right"/>
              <w:rPr>
                <w:rFonts w:cs="Times New Roman"/>
                <w:color w:val="000000"/>
                <w:sz w:val="16"/>
                <w:szCs w:val="16"/>
              </w:rPr>
            </w:pPr>
          </w:p>
        </w:tc>
      </w:tr>
      <w:tr w:rsidR="00DF27F4" w:rsidRPr="00B1010F" w:rsidTr="00DF27F4">
        <w:trPr>
          <w:cantSplit/>
        </w:trPr>
        <w:tc>
          <w:tcPr>
            <w:tcW w:w="3046" w:type="dxa"/>
          </w:tcPr>
          <w:p w:rsidR="00366CE6" w:rsidRPr="00B1010F" w:rsidRDefault="00366CE6" w:rsidP="00042FC3">
            <w:pPr>
              <w:spacing w:line="240" w:lineRule="atLeast"/>
              <w:rPr>
                <w:rFonts w:cs="Times New Roman"/>
                <w:color w:val="000000"/>
                <w:sz w:val="16"/>
                <w:szCs w:val="16"/>
              </w:rPr>
            </w:pPr>
            <w:r w:rsidRPr="00B1010F">
              <w:rPr>
                <w:rFonts w:cs="Times New Roman"/>
                <w:color w:val="000000"/>
                <w:sz w:val="16"/>
                <w:szCs w:val="16"/>
              </w:rPr>
              <w:t>Finance costs</w:t>
            </w:r>
          </w:p>
        </w:tc>
        <w:tc>
          <w:tcPr>
            <w:tcW w:w="990" w:type="dxa"/>
            <w:vAlign w:val="bottom"/>
          </w:tcPr>
          <w:p w:rsidR="00366CE6" w:rsidRPr="00B1010F" w:rsidRDefault="008E598A" w:rsidP="00AD4394">
            <w:pPr>
              <w:spacing w:line="240" w:lineRule="atLeast"/>
              <w:jc w:val="right"/>
              <w:rPr>
                <w:rFonts w:cs="Times New Roman"/>
                <w:color w:val="000000"/>
                <w:sz w:val="16"/>
                <w:szCs w:val="16"/>
              </w:rPr>
            </w:pPr>
            <w:r w:rsidRPr="00B1010F">
              <w:rPr>
                <w:rFonts w:cs="Times New Roman"/>
                <w:color w:val="000000"/>
                <w:sz w:val="16"/>
                <w:szCs w:val="16"/>
              </w:rPr>
              <w:t>6,196</w:t>
            </w:r>
          </w:p>
        </w:tc>
        <w:tc>
          <w:tcPr>
            <w:tcW w:w="184"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366CE6" w:rsidRPr="00B1010F" w:rsidRDefault="00125C60" w:rsidP="00125C60">
            <w:pPr>
              <w:spacing w:line="240" w:lineRule="atLeast"/>
              <w:ind w:right="13"/>
              <w:jc w:val="right"/>
              <w:rPr>
                <w:rFonts w:cs="Times New Roman"/>
                <w:color w:val="000000"/>
                <w:sz w:val="16"/>
                <w:szCs w:val="16"/>
              </w:rPr>
            </w:pPr>
            <w:r w:rsidRPr="00B1010F">
              <w:rPr>
                <w:rFonts w:cs="Times New Roman"/>
                <w:color w:val="000000"/>
                <w:sz w:val="16"/>
                <w:szCs w:val="16"/>
              </w:rPr>
              <w:t>5,438</w:t>
            </w:r>
          </w:p>
        </w:tc>
        <w:tc>
          <w:tcPr>
            <w:tcW w:w="180" w:type="dxa"/>
            <w:vAlign w:val="bottom"/>
          </w:tcPr>
          <w:p w:rsidR="00366CE6" w:rsidRPr="00B1010F" w:rsidRDefault="00366CE6"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366CE6" w:rsidRPr="00B1010F" w:rsidRDefault="008E598A" w:rsidP="00AD4394">
            <w:pPr>
              <w:spacing w:line="240" w:lineRule="atLeast"/>
              <w:jc w:val="right"/>
              <w:rPr>
                <w:rFonts w:cs="Times New Roman"/>
                <w:color w:val="000000"/>
                <w:sz w:val="16"/>
                <w:szCs w:val="16"/>
              </w:rPr>
            </w:pPr>
            <w:r w:rsidRPr="00B1010F">
              <w:rPr>
                <w:rFonts w:cs="Times New Roman"/>
                <w:color w:val="000000"/>
                <w:sz w:val="16"/>
                <w:szCs w:val="16"/>
              </w:rPr>
              <w:t>2,065</w:t>
            </w: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366CE6" w:rsidRPr="00B1010F" w:rsidRDefault="00125C60" w:rsidP="00125C60">
            <w:pPr>
              <w:spacing w:line="240" w:lineRule="atLeast"/>
              <w:jc w:val="right"/>
              <w:rPr>
                <w:rFonts w:cs="Times New Roman"/>
                <w:color w:val="000000"/>
                <w:sz w:val="16"/>
                <w:szCs w:val="16"/>
              </w:rPr>
            </w:pPr>
            <w:r w:rsidRPr="00B1010F">
              <w:rPr>
                <w:rFonts w:cs="Times New Roman"/>
                <w:color w:val="000000"/>
                <w:sz w:val="16"/>
                <w:szCs w:val="16"/>
              </w:rPr>
              <w:t>2,283</w:t>
            </w: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366CE6" w:rsidRPr="00B1010F" w:rsidRDefault="008E598A" w:rsidP="00042FC3">
            <w:pPr>
              <w:spacing w:line="240" w:lineRule="atLeast"/>
              <w:jc w:val="right"/>
              <w:rPr>
                <w:rFonts w:cs="Times New Roman"/>
                <w:color w:val="000000"/>
                <w:sz w:val="16"/>
                <w:szCs w:val="16"/>
                <w:lang w:val="en-US" w:bidi="th-TH"/>
              </w:rPr>
            </w:pPr>
            <w:r w:rsidRPr="00B1010F">
              <w:rPr>
                <w:rFonts w:cs="Times New Roman"/>
                <w:color w:val="000000"/>
                <w:sz w:val="16"/>
                <w:szCs w:val="16"/>
                <w:lang w:val="en-US" w:bidi="th-TH"/>
              </w:rPr>
              <w:t>8,261</w:t>
            </w:r>
          </w:p>
        </w:tc>
        <w:tc>
          <w:tcPr>
            <w:tcW w:w="180" w:type="dxa"/>
            <w:vAlign w:val="bottom"/>
          </w:tcPr>
          <w:p w:rsidR="00366CE6" w:rsidRPr="00B1010F" w:rsidRDefault="00366CE6" w:rsidP="00042FC3">
            <w:pPr>
              <w:spacing w:line="240" w:lineRule="atLeast"/>
              <w:rPr>
                <w:rFonts w:cs="Times New Roman"/>
                <w:color w:val="000000"/>
                <w:sz w:val="16"/>
                <w:szCs w:val="16"/>
              </w:rPr>
            </w:pPr>
          </w:p>
        </w:tc>
        <w:tc>
          <w:tcPr>
            <w:tcW w:w="1080" w:type="dxa"/>
            <w:vAlign w:val="bottom"/>
          </w:tcPr>
          <w:p w:rsidR="00366CE6"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7,721</w:t>
            </w:r>
          </w:p>
        </w:tc>
      </w:tr>
      <w:tr w:rsidR="00DF27F4" w:rsidRPr="00B1010F" w:rsidTr="00DF27F4">
        <w:trPr>
          <w:cantSplit/>
        </w:trPr>
        <w:tc>
          <w:tcPr>
            <w:tcW w:w="3046" w:type="dxa"/>
          </w:tcPr>
          <w:p w:rsidR="00366CE6" w:rsidRPr="00B1010F" w:rsidRDefault="00366CE6" w:rsidP="00042FC3">
            <w:pPr>
              <w:spacing w:line="240" w:lineRule="atLeast"/>
              <w:rPr>
                <w:rFonts w:cs="Times New Roman"/>
                <w:color w:val="000000"/>
                <w:sz w:val="16"/>
                <w:szCs w:val="16"/>
              </w:rPr>
            </w:pPr>
            <w:r w:rsidRPr="00B1010F">
              <w:rPr>
                <w:rFonts w:cs="Times New Roman"/>
                <w:color w:val="000000"/>
                <w:sz w:val="16"/>
                <w:szCs w:val="16"/>
              </w:rPr>
              <w:t>Depreciation and amortization</w:t>
            </w:r>
          </w:p>
        </w:tc>
        <w:tc>
          <w:tcPr>
            <w:tcW w:w="990" w:type="dxa"/>
            <w:vAlign w:val="bottom"/>
          </w:tcPr>
          <w:p w:rsidR="00366CE6" w:rsidRPr="00B1010F" w:rsidRDefault="008E598A" w:rsidP="00AD4394">
            <w:pPr>
              <w:spacing w:line="240" w:lineRule="atLeast"/>
              <w:jc w:val="right"/>
              <w:rPr>
                <w:rFonts w:cs="Times New Roman"/>
                <w:color w:val="000000"/>
                <w:sz w:val="16"/>
                <w:szCs w:val="16"/>
              </w:rPr>
            </w:pPr>
            <w:r w:rsidRPr="00B1010F">
              <w:rPr>
                <w:rFonts w:cs="Times New Roman"/>
                <w:color w:val="000000"/>
                <w:sz w:val="16"/>
                <w:szCs w:val="16"/>
              </w:rPr>
              <w:t>942,171</w:t>
            </w:r>
          </w:p>
        </w:tc>
        <w:tc>
          <w:tcPr>
            <w:tcW w:w="184"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366CE6" w:rsidRPr="00B1010F" w:rsidRDefault="00125C60" w:rsidP="00125C60">
            <w:pPr>
              <w:spacing w:line="240" w:lineRule="atLeast"/>
              <w:ind w:right="13"/>
              <w:jc w:val="right"/>
              <w:rPr>
                <w:rFonts w:cs="Times New Roman"/>
                <w:color w:val="000000"/>
                <w:sz w:val="16"/>
                <w:szCs w:val="16"/>
              </w:rPr>
            </w:pPr>
            <w:r w:rsidRPr="00B1010F">
              <w:rPr>
                <w:rFonts w:cs="Times New Roman"/>
                <w:color w:val="000000"/>
                <w:sz w:val="16"/>
                <w:szCs w:val="16"/>
              </w:rPr>
              <w:t>907,269</w:t>
            </w:r>
          </w:p>
        </w:tc>
        <w:tc>
          <w:tcPr>
            <w:tcW w:w="180" w:type="dxa"/>
            <w:vAlign w:val="bottom"/>
          </w:tcPr>
          <w:p w:rsidR="00366CE6" w:rsidRPr="00B1010F" w:rsidRDefault="00366CE6"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366CE6" w:rsidRPr="00B1010F" w:rsidRDefault="008E598A" w:rsidP="00AD4394">
            <w:pPr>
              <w:spacing w:line="240" w:lineRule="atLeast"/>
              <w:jc w:val="right"/>
              <w:rPr>
                <w:rFonts w:cs="Times New Roman"/>
                <w:color w:val="000000"/>
                <w:sz w:val="16"/>
                <w:szCs w:val="16"/>
              </w:rPr>
            </w:pPr>
            <w:r w:rsidRPr="00B1010F">
              <w:rPr>
                <w:rFonts w:cs="Times New Roman"/>
                <w:color w:val="000000"/>
                <w:sz w:val="16"/>
                <w:szCs w:val="16"/>
              </w:rPr>
              <w:t>339,739</w:t>
            </w: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366CE6" w:rsidRPr="00B1010F" w:rsidRDefault="00125C60" w:rsidP="00125C60">
            <w:pPr>
              <w:spacing w:line="240" w:lineRule="atLeast"/>
              <w:jc w:val="right"/>
              <w:rPr>
                <w:rFonts w:cs="Times New Roman"/>
                <w:color w:val="000000"/>
                <w:sz w:val="16"/>
                <w:szCs w:val="16"/>
              </w:rPr>
            </w:pPr>
            <w:r w:rsidRPr="00B1010F">
              <w:rPr>
                <w:rFonts w:cs="Times New Roman"/>
                <w:color w:val="000000"/>
                <w:sz w:val="16"/>
                <w:szCs w:val="16"/>
              </w:rPr>
              <w:t>334,002</w:t>
            </w: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366CE6" w:rsidRPr="00B1010F" w:rsidRDefault="00AD4394" w:rsidP="00042FC3">
            <w:pPr>
              <w:spacing w:line="240" w:lineRule="atLeast"/>
              <w:jc w:val="right"/>
              <w:rPr>
                <w:rFonts w:cs="Times New Roman"/>
                <w:color w:val="000000"/>
                <w:sz w:val="16"/>
                <w:szCs w:val="16"/>
                <w:lang w:val="en-US" w:bidi="th-TH"/>
              </w:rPr>
            </w:pPr>
            <w:r w:rsidRPr="00B1010F">
              <w:rPr>
                <w:rFonts w:cs="Times New Roman"/>
                <w:color w:val="000000"/>
                <w:sz w:val="16"/>
                <w:szCs w:val="16"/>
                <w:lang w:val="en-US" w:bidi="th-TH"/>
              </w:rPr>
              <w:t>1,281,910</w:t>
            </w:r>
          </w:p>
        </w:tc>
        <w:tc>
          <w:tcPr>
            <w:tcW w:w="180" w:type="dxa"/>
            <w:vAlign w:val="bottom"/>
          </w:tcPr>
          <w:p w:rsidR="00366CE6" w:rsidRPr="00B1010F" w:rsidRDefault="00366CE6" w:rsidP="00042FC3">
            <w:pPr>
              <w:spacing w:line="240" w:lineRule="atLeast"/>
              <w:rPr>
                <w:rFonts w:cs="Times New Roman"/>
                <w:color w:val="000000"/>
                <w:sz w:val="16"/>
                <w:szCs w:val="16"/>
              </w:rPr>
            </w:pPr>
          </w:p>
        </w:tc>
        <w:tc>
          <w:tcPr>
            <w:tcW w:w="1080" w:type="dxa"/>
            <w:vAlign w:val="bottom"/>
          </w:tcPr>
          <w:p w:rsidR="00366CE6"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1,241,271</w:t>
            </w:r>
          </w:p>
        </w:tc>
      </w:tr>
      <w:tr w:rsidR="00DF27F4" w:rsidRPr="00B1010F" w:rsidTr="00DF27F4">
        <w:trPr>
          <w:cantSplit/>
        </w:trPr>
        <w:tc>
          <w:tcPr>
            <w:tcW w:w="3046" w:type="dxa"/>
            <w:shd w:val="clear" w:color="auto" w:fill="auto"/>
          </w:tcPr>
          <w:p w:rsidR="004D3A33" w:rsidRPr="00B1010F" w:rsidRDefault="004D3A33" w:rsidP="004D3A33">
            <w:pPr>
              <w:spacing w:line="240" w:lineRule="atLeast"/>
              <w:rPr>
                <w:rFonts w:cs="Times New Roman"/>
                <w:color w:val="000000"/>
                <w:sz w:val="16"/>
                <w:szCs w:val="16"/>
              </w:rPr>
            </w:pPr>
            <w:r w:rsidRPr="00B1010F">
              <w:rPr>
                <w:rFonts w:cs="Times New Roman"/>
                <w:sz w:val="16"/>
                <w:szCs w:val="16"/>
                <w:lang w:val="en-US" w:bidi="th-TH"/>
              </w:rPr>
              <w:t>Share of profit of</w:t>
            </w:r>
            <w:r w:rsidRPr="00B1010F">
              <w:rPr>
                <w:rFonts w:cs="Times New Roman"/>
                <w:sz w:val="16"/>
                <w:szCs w:val="16"/>
              </w:rPr>
              <w:t xml:space="preserve"> investments in  associates</w:t>
            </w:r>
          </w:p>
        </w:tc>
        <w:tc>
          <w:tcPr>
            <w:tcW w:w="990" w:type="dxa"/>
            <w:vAlign w:val="bottom"/>
          </w:tcPr>
          <w:p w:rsidR="004D3A33" w:rsidRPr="00B1010F" w:rsidRDefault="008D1F25" w:rsidP="008D1F25">
            <w:pPr>
              <w:spacing w:line="240" w:lineRule="atLeast"/>
              <w:jc w:val="right"/>
              <w:rPr>
                <w:rFonts w:cs="Times New Roman"/>
                <w:sz w:val="16"/>
                <w:szCs w:val="16"/>
                <w:lang w:bidi="th-TH"/>
              </w:rPr>
            </w:pPr>
            <w:r w:rsidRPr="00B1010F">
              <w:rPr>
                <w:rFonts w:cs="Times New Roman"/>
                <w:sz w:val="16"/>
                <w:szCs w:val="16"/>
                <w:lang w:bidi="th-TH"/>
              </w:rPr>
              <w:t>1,891</w:t>
            </w:r>
          </w:p>
        </w:tc>
        <w:tc>
          <w:tcPr>
            <w:tcW w:w="184" w:type="dxa"/>
            <w:vAlign w:val="bottom"/>
          </w:tcPr>
          <w:p w:rsidR="004D3A33" w:rsidRPr="00B1010F" w:rsidRDefault="004D3A33" w:rsidP="004D3A33">
            <w:pPr>
              <w:pStyle w:val="acctfourfigures"/>
              <w:shd w:val="clear" w:color="auto" w:fill="FFFFFF"/>
              <w:spacing w:line="240" w:lineRule="atLeast"/>
              <w:ind w:left="-79" w:right="47"/>
              <w:rPr>
                <w:rFonts w:cs="Times New Roman"/>
                <w:sz w:val="16"/>
                <w:szCs w:val="16"/>
              </w:rPr>
            </w:pPr>
          </w:p>
        </w:tc>
        <w:tc>
          <w:tcPr>
            <w:tcW w:w="986" w:type="dxa"/>
            <w:vAlign w:val="bottom"/>
          </w:tcPr>
          <w:p w:rsidR="004D3A33" w:rsidRPr="00B1010F" w:rsidRDefault="008D1F25" w:rsidP="008D1F25">
            <w:pPr>
              <w:spacing w:line="240" w:lineRule="atLeast"/>
              <w:ind w:right="13"/>
              <w:jc w:val="right"/>
              <w:rPr>
                <w:rFonts w:cs="Times New Roman"/>
                <w:sz w:val="16"/>
                <w:szCs w:val="16"/>
                <w:lang w:bidi="th-TH"/>
              </w:rPr>
            </w:pPr>
            <w:r w:rsidRPr="00B1010F">
              <w:rPr>
                <w:rFonts w:cs="Times New Roman"/>
                <w:sz w:val="16"/>
                <w:szCs w:val="16"/>
                <w:lang w:bidi="th-TH"/>
              </w:rPr>
              <w:t>1,160</w:t>
            </w:r>
          </w:p>
        </w:tc>
        <w:tc>
          <w:tcPr>
            <w:tcW w:w="180" w:type="dxa"/>
            <w:vAlign w:val="bottom"/>
          </w:tcPr>
          <w:p w:rsidR="004D3A33" w:rsidRPr="00B1010F" w:rsidRDefault="004D3A33" w:rsidP="004D3A3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4D3A33" w:rsidRPr="00B1010F" w:rsidRDefault="004D3A33" w:rsidP="004D3A33">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4D3A33" w:rsidRPr="00B1010F" w:rsidRDefault="004D3A33" w:rsidP="004D3A33">
            <w:pPr>
              <w:pStyle w:val="acctfourfigures"/>
              <w:shd w:val="clear" w:color="auto" w:fill="FFFFFF"/>
              <w:spacing w:line="240" w:lineRule="atLeast"/>
              <w:ind w:left="-79" w:right="47"/>
              <w:rPr>
                <w:rFonts w:cs="Times New Roman"/>
                <w:sz w:val="16"/>
                <w:szCs w:val="16"/>
              </w:rPr>
            </w:pPr>
          </w:p>
        </w:tc>
        <w:tc>
          <w:tcPr>
            <w:tcW w:w="990" w:type="dxa"/>
            <w:vAlign w:val="bottom"/>
          </w:tcPr>
          <w:p w:rsidR="004D3A33" w:rsidRPr="00B1010F" w:rsidRDefault="004D3A33" w:rsidP="004D3A33">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4D3A33" w:rsidRPr="00B1010F" w:rsidRDefault="004D3A33" w:rsidP="004D3A33">
            <w:pPr>
              <w:pStyle w:val="acctfourfigures"/>
              <w:shd w:val="clear" w:color="auto" w:fill="FFFFFF"/>
              <w:spacing w:line="240" w:lineRule="atLeast"/>
              <w:ind w:left="-79" w:right="47"/>
              <w:rPr>
                <w:rFonts w:cs="Times New Roman"/>
                <w:sz w:val="16"/>
                <w:szCs w:val="16"/>
              </w:rPr>
            </w:pPr>
          </w:p>
        </w:tc>
        <w:tc>
          <w:tcPr>
            <w:tcW w:w="1080" w:type="dxa"/>
            <w:vAlign w:val="bottom"/>
          </w:tcPr>
          <w:p w:rsidR="004D3A33" w:rsidRPr="00B1010F" w:rsidRDefault="008D1F25" w:rsidP="004D3A33">
            <w:pPr>
              <w:spacing w:line="240" w:lineRule="atLeast"/>
              <w:jc w:val="right"/>
              <w:rPr>
                <w:rFonts w:cs="Times New Roman"/>
                <w:color w:val="000000"/>
                <w:sz w:val="16"/>
                <w:szCs w:val="16"/>
                <w:lang w:val="en-US" w:bidi="th-TH"/>
              </w:rPr>
            </w:pPr>
            <w:r w:rsidRPr="00B1010F">
              <w:rPr>
                <w:rFonts w:cs="Times New Roman"/>
                <w:color w:val="000000"/>
                <w:sz w:val="16"/>
                <w:szCs w:val="16"/>
                <w:lang w:val="en-US" w:bidi="th-TH"/>
              </w:rPr>
              <w:t>1,891</w:t>
            </w:r>
          </w:p>
        </w:tc>
        <w:tc>
          <w:tcPr>
            <w:tcW w:w="180" w:type="dxa"/>
            <w:vAlign w:val="bottom"/>
          </w:tcPr>
          <w:p w:rsidR="004D3A33" w:rsidRPr="00B1010F" w:rsidRDefault="004D3A33" w:rsidP="004D3A33">
            <w:pPr>
              <w:spacing w:line="240" w:lineRule="atLeast"/>
              <w:rPr>
                <w:rFonts w:cs="Times New Roman"/>
                <w:color w:val="000000"/>
                <w:sz w:val="16"/>
                <w:szCs w:val="16"/>
              </w:rPr>
            </w:pPr>
          </w:p>
        </w:tc>
        <w:tc>
          <w:tcPr>
            <w:tcW w:w="1080" w:type="dxa"/>
            <w:vAlign w:val="bottom"/>
          </w:tcPr>
          <w:p w:rsidR="004D3A33" w:rsidRPr="00B1010F" w:rsidRDefault="008D1F25" w:rsidP="004D3A33">
            <w:pPr>
              <w:spacing w:line="240" w:lineRule="atLeast"/>
              <w:jc w:val="right"/>
              <w:rPr>
                <w:rFonts w:cs="Times New Roman"/>
                <w:color w:val="000000"/>
                <w:sz w:val="16"/>
                <w:szCs w:val="16"/>
              </w:rPr>
            </w:pPr>
            <w:r w:rsidRPr="00B1010F">
              <w:rPr>
                <w:rFonts w:cs="Times New Roman"/>
                <w:color w:val="000000"/>
                <w:sz w:val="16"/>
                <w:szCs w:val="16"/>
              </w:rPr>
              <w:t>1,160</w:t>
            </w:r>
          </w:p>
        </w:tc>
      </w:tr>
      <w:tr w:rsidR="00DF27F4" w:rsidRPr="00B1010F" w:rsidTr="00DF27F4">
        <w:trPr>
          <w:cantSplit/>
        </w:trPr>
        <w:tc>
          <w:tcPr>
            <w:tcW w:w="3046" w:type="dxa"/>
            <w:shd w:val="clear" w:color="auto" w:fill="auto"/>
          </w:tcPr>
          <w:p w:rsidR="00366CE6" w:rsidRPr="00B1010F" w:rsidRDefault="00366CE6" w:rsidP="00042FC3">
            <w:pPr>
              <w:spacing w:line="240" w:lineRule="atLeast"/>
              <w:rPr>
                <w:rFonts w:cs="Times New Roman"/>
                <w:color w:val="000000"/>
                <w:sz w:val="16"/>
                <w:szCs w:val="16"/>
              </w:rPr>
            </w:pPr>
            <w:r w:rsidRPr="00B1010F">
              <w:rPr>
                <w:rFonts w:cs="Times New Roman"/>
                <w:sz w:val="16"/>
                <w:szCs w:val="16"/>
              </w:rPr>
              <w:t xml:space="preserve">Tax </w:t>
            </w:r>
            <w:r w:rsidR="008D1F25" w:rsidRPr="00B1010F">
              <w:rPr>
                <w:rFonts w:cs="Times New Roman"/>
                <w:sz w:val="16"/>
                <w:szCs w:val="16"/>
              </w:rPr>
              <w:t>income (expense)</w:t>
            </w:r>
          </w:p>
        </w:tc>
        <w:tc>
          <w:tcPr>
            <w:tcW w:w="990" w:type="dxa"/>
            <w:vAlign w:val="bottom"/>
          </w:tcPr>
          <w:p w:rsidR="00366CE6" w:rsidRPr="00B1010F" w:rsidRDefault="008D1F25" w:rsidP="008D1F25">
            <w:pPr>
              <w:spacing w:line="240" w:lineRule="atLeast"/>
              <w:jc w:val="right"/>
              <w:rPr>
                <w:rFonts w:cs="Times New Roman"/>
                <w:sz w:val="16"/>
                <w:szCs w:val="16"/>
                <w:lang w:bidi="th-TH"/>
              </w:rPr>
            </w:pPr>
            <w:r w:rsidRPr="00B1010F">
              <w:rPr>
                <w:rFonts w:cs="Times New Roman"/>
                <w:color w:val="000000"/>
                <w:sz w:val="16"/>
                <w:szCs w:val="16"/>
              </w:rPr>
              <w:t>201</w:t>
            </w:r>
            <w:r w:rsidRPr="00B1010F">
              <w:rPr>
                <w:rFonts w:cs="Times New Roman"/>
                <w:sz w:val="16"/>
                <w:szCs w:val="16"/>
                <w:lang w:bidi="th-TH"/>
              </w:rPr>
              <w:t>,748</w:t>
            </w:r>
          </w:p>
        </w:tc>
        <w:tc>
          <w:tcPr>
            <w:tcW w:w="184"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366CE6" w:rsidRPr="00B1010F" w:rsidRDefault="008D1F25" w:rsidP="008D1F25">
            <w:pPr>
              <w:spacing w:line="240" w:lineRule="atLeast"/>
              <w:ind w:right="13"/>
              <w:jc w:val="right"/>
              <w:rPr>
                <w:rFonts w:cs="Times New Roman"/>
                <w:sz w:val="16"/>
                <w:szCs w:val="16"/>
                <w:lang w:bidi="th-TH"/>
              </w:rPr>
            </w:pPr>
            <w:r w:rsidRPr="00B1010F">
              <w:rPr>
                <w:rFonts w:cs="Times New Roman"/>
                <w:sz w:val="16"/>
                <w:szCs w:val="16"/>
                <w:lang w:bidi="th-TH"/>
              </w:rPr>
              <w:t>(</w:t>
            </w:r>
            <w:r w:rsidRPr="00B1010F">
              <w:rPr>
                <w:rFonts w:cs="Times New Roman"/>
                <w:color w:val="000000"/>
                <w:sz w:val="16"/>
                <w:szCs w:val="16"/>
              </w:rPr>
              <w:t>203</w:t>
            </w:r>
            <w:r w:rsidRPr="00B1010F">
              <w:rPr>
                <w:rFonts w:cs="Times New Roman"/>
                <w:sz w:val="16"/>
                <w:szCs w:val="16"/>
                <w:lang w:bidi="th-TH"/>
              </w:rPr>
              <w:t>,179)</w:t>
            </w:r>
          </w:p>
        </w:tc>
        <w:tc>
          <w:tcPr>
            <w:tcW w:w="180" w:type="dxa"/>
            <w:vAlign w:val="bottom"/>
          </w:tcPr>
          <w:p w:rsidR="00366CE6" w:rsidRPr="00B1010F" w:rsidRDefault="00366CE6"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366CE6" w:rsidRPr="00B1010F" w:rsidRDefault="008D1F25" w:rsidP="008D1F25">
            <w:pPr>
              <w:spacing w:line="240" w:lineRule="atLeast"/>
              <w:jc w:val="right"/>
              <w:rPr>
                <w:rFonts w:cs="Times New Roman"/>
                <w:sz w:val="16"/>
                <w:szCs w:val="16"/>
                <w:lang w:bidi="th-TH"/>
              </w:rPr>
            </w:pPr>
            <w:r w:rsidRPr="00B1010F">
              <w:rPr>
                <w:rFonts w:cs="Times New Roman"/>
                <w:sz w:val="16"/>
                <w:szCs w:val="16"/>
                <w:lang w:bidi="th-TH"/>
              </w:rPr>
              <w:t>199,423</w:t>
            </w: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366CE6" w:rsidRPr="00B1010F" w:rsidRDefault="008D1F25" w:rsidP="00125C60">
            <w:pPr>
              <w:spacing w:line="240" w:lineRule="atLeast"/>
              <w:jc w:val="right"/>
              <w:rPr>
                <w:rFonts w:cs="Times New Roman"/>
                <w:color w:val="000000"/>
                <w:sz w:val="16"/>
                <w:szCs w:val="16"/>
              </w:rPr>
            </w:pPr>
            <w:r w:rsidRPr="00B1010F">
              <w:rPr>
                <w:rFonts w:cs="Times New Roman"/>
                <w:color w:val="000000"/>
                <w:sz w:val="16"/>
                <w:szCs w:val="16"/>
              </w:rPr>
              <w:t>795</w:t>
            </w: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366CE6" w:rsidRPr="00B1010F" w:rsidRDefault="008D1F25" w:rsidP="00042FC3">
            <w:pPr>
              <w:spacing w:line="240" w:lineRule="atLeast"/>
              <w:jc w:val="right"/>
              <w:rPr>
                <w:rFonts w:cs="Times New Roman"/>
                <w:color w:val="000000"/>
                <w:sz w:val="16"/>
                <w:szCs w:val="16"/>
                <w:lang w:val="en-US" w:bidi="th-TH"/>
              </w:rPr>
            </w:pPr>
            <w:r w:rsidRPr="00B1010F">
              <w:rPr>
                <w:rFonts w:cs="Times New Roman"/>
                <w:color w:val="000000"/>
                <w:sz w:val="16"/>
                <w:szCs w:val="16"/>
                <w:lang w:val="en-US" w:bidi="th-TH"/>
              </w:rPr>
              <w:t>401,171</w:t>
            </w:r>
          </w:p>
        </w:tc>
        <w:tc>
          <w:tcPr>
            <w:tcW w:w="180" w:type="dxa"/>
            <w:vAlign w:val="bottom"/>
          </w:tcPr>
          <w:p w:rsidR="00366CE6" w:rsidRPr="00B1010F" w:rsidRDefault="00366CE6" w:rsidP="00042FC3">
            <w:pPr>
              <w:spacing w:line="240" w:lineRule="atLeast"/>
              <w:rPr>
                <w:rFonts w:cs="Times New Roman"/>
                <w:color w:val="000000"/>
                <w:sz w:val="16"/>
                <w:szCs w:val="16"/>
              </w:rPr>
            </w:pPr>
          </w:p>
        </w:tc>
        <w:tc>
          <w:tcPr>
            <w:tcW w:w="1080" w:type="dxa"/>
            <w:vAlign w:val="bottom"/>
          </w:tcPr>
          <w:p w:rsidR="00366CE6" w:rsidRPr="00B1010F" w:rsidRDefault="008D1F25" w:rsidP="00042FC3">
            <w:pPr>
              <w:spacing w:line="240" w:lineRule="atLeast"/>
              <w:jc w:val="right"/>
              <w:rPr>
                <w:rFonts w:cs="Times New Roman"/>
                <w:color w:val="000000"/>
                <w:sz w:val="16"/>
                <w:szCs w:val="16"/>
              </w:rPr>
            </w:pPr>
            <w:r w:rsidRPr="00B1010F">
              <w:rPr>
                <w:rFonts w:cs="Times New Roman"/>
                <w:color w:val="000000"/>
                <w:sz w:val="16"/>
                <w:szCs w:val="16"/>
              </w:rPr>
              <w:t>(202,384)</w:t>
            </w:r>
          </w:p>
        </w:tc>
      </w:tr>
      <w:tr w:rsidR="00DF27F4" w:rsidRPr="00B1010F" w:rsidTr="00DF27F4">
        <w:trPr>
          <w:cantSplit/>
        </w:trPr>
        <w:tc>
          <w:tcPr>
            <w:tcW w:w="3046" w:type="dxa"/>
          </w:tcPr>
          <w:p w:rsidR="00366CE6" w:rsidRPr="00B1010F" w:rsidRDefault="00366CE6" w:rsidP="00042FC3">
            <w:pPr>
              <w:spacing w:line="240" w:lineRule="atLeast"/>
              <w:rPr>
                <w:rFonts w:cs="Times New Roman"/>
                <w:color w:val="000000"/>
                <w:sz w:val="16"/>
                <w:szCs w:val="16"/>
              </w:rPr>
            </w:pPr>
          </w:p>
        </w:tc>
        <w:tc>
          <w:tcPr>
            <w:tcW w:w="990" w:type="dxa"/>
            <w:vAlign w:val="bottom"/>
          </w:tcPr>
          <w:p w:rsidR="00366CE6" w:rsidRPr="00B1010F" w:rsidRDefault="00366CE6"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366CE6" w:rsidRPr="00B1010F" w:rsidRDefault="00366CE6"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366CE6" w:rsidRPr="00B1010F" w:rsidRDefault="00366CE6"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366CE6" w:rsidRPr="00B1010F" w:rsidRDefault="00366CE6"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366CE6" w:rsidRPr="00B1010F" w:rsidRDefault="00366CE6" w:rsidP="00125C60">
            <w:pPr>
              <w:spacing w:line="240" w:lineRule="atLeast"/>
              <w:jc w:val="right"/>
              <w:rPr>
                <w:rFonts w:cs="Times New Roman"/>
                <w:color w:val="000000"/>
                <w:sz w:val="16"/>
                <w:szCs w:val="16"/>
              </w:rPr>
            </w:pPr>
          </w:p>
        </w:tc>
        <w:tc>
          <w:tcPr>
            <w:tcW w:w="180" w:type="dxa"/>
            <w:vAlign w:val="bottom"/>
          </w:tcPr>
          <w:p w:rsidR="00366CE6" w:rsidRPr="00B1010F" w:rsidRDefault="00366CE6"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366CE6" w:rsidRPr="00B1010F" w:rsidRDefault="00366CE6" w:rsidP="00042FC3">
            <w:pPr>
              <w:spacing w:line="240" w:lineRule="atLeast"/>
              <w:jc w:val="right"/>
              <w:rPr>
                <w:rFonts w:cs="Times New Roman"/>
                <w:color w:val="000000"/>
                <w:sz w:val="16"/>
                <w:szCs w:val="16"/>
                <w:lang w:val="en-US" w:bidi="th-TH"/>
              </w:rPr>
            </w:pPr>
          </w:p>
        </w:tc>
        <w:tc>
          <w:tcPr>
            <w:tcW w:w="180" w:type="dxa"/>
            <w:vAlign w:val="bottom"/>
          </w:tcPr>
          <w:p w:rsidR="00366CE6" w:rsidRPr="00B1010F" w:rsidRDefault="00366CE6" w:rsidP="00042FC3">
            <w:pPr>
              <w:spacing w:line="240" w:lineRule="atLeast"/>
              <w:rPr>
                <w:rFonts w:cs="Times New Roman"/>
                <w:color w:val="000000"/>
                <w:sz w:val="16"/>
                <w:szCs w:val="16"/>
              </w:rPr>
            </w:pPr>
          </w:p>
        </w:tc>
        <w:tc>
          <w:tcPr>
            <w:tcW w:w="1080" w:type="dxa"/>
            <w:vAlign w:val="bottom"/>
          </w:tcPr>
          <w:p w:rsidR="00366CE6" w:rsidRPr="00B1010F" w:rsidRDefault="00366CE6" w:rsidP="00042FC3">
            <w:pPr>
              <w:spacing w:line="240" w:lineRule="atLeast"/>
              <w:jc w:val="right"/>
              <w:rPr>
                <w:rFonts w:cs="Times New Roman"/>
                <w:color w:val="000000"/>
                <w:sz w:val="16"/>
                <w:szCs w:val="16"/>
              </w:rPr>
            </w:pPr>
          </w:p>
        </w:tc>
      </w:tr>
      <w:tr w:rsidR="00DF27F4" w:rsidRPr="00B1010F" w:rsidTr="00DF27F4">
        <w:trPr>
          <w:cantSplit/>
        </w:trPr>
        <w:tc>
          <w:tcPr>
            <w:tcW w:w="3046" w:type="dxa"/>
          </w:tcPr>
          <w:p w:rsidR="00042FC3" w:rsidRPr="00B1010F" w:rsidRDefault="00042FC3" w:rsidP="00042FC3">
            <w:pPr>
              <w:shd w:val="clear" w:color="auto" w:fill="FFFFFF"/>
              <w:spacing w:line="240" w:lineRule="atLeast"/>
              <w:ind w:left="180" w:right="-79" w:hanging="180"/>
              <w:rPr>
                <w:rFonts w:cs="Times New Roman"/>
                <w:color w:val="000000"/>
                <w:sz w:val="16"/>
                <w:szCs w:val="16"/>
              </w:rPr>
            </w:pPr>
            <w:r w:rsidRPr="00B1010F">
              <w:rPr>
                <w:rFonts w:cs="Times New Roman"/>
                <w:sz w:val="16"/>
                <w:szCs w:val="16"/>
              </w:rPr>
              <w:t>Segment profit before income tax</w:t>
            </w:r>
          </w:p>
        </w:tc>
        <w:tc>
          <w:tcPr>
            <w:tcW w:w="990" w:type="dxa"/>
            <w:vAlign w:val="bottom"/>
          </w:tcPr>
          <w:p w:rsidR="00042FC3" w:rsidRPr="00B1010F" w:rsidRDefault="00AD4394" w:rsidP="00042FC3">
            <w:pPr>
              <w:spacing w:line="240" w:lineRule="atLeast"/>
              <w:jc w:val="right"/>
              <w:rPr>
                <w:rFonts w:cs="Times New Roman"/>
                <w:color w:val="000000"/>
                <w:sz w:val="16"/>
                <w:szCs w:val="16"/>
              </w:rPr>
            </w:pPr>
            <w:r w:rsidRPr="00B1010F">
              <w:rPr>
                <w:rFonts w:cs="Times New Roman"/>
                <w:color w:val="000000"/>
                <w:sz w:val="16"/>
                <w:szCs w:val="16"/>
              </w:rPr>
              <w:t>3,437,837</w:t>
            </w:r>
          </w:p>
        </w:tc>
        <w:tc>
          <w:tcPr>
            <w:tcW w:w="184" w:type="dxa"/>
            <w:vAlign w:val="bottom"/>
          </w:tcPr>
          <w:p w:rsidR="00042FC3" w:rsidRPr="00B1010F" w:rsidRDefault="00042FC3" w:rsidP="00042FC3">
            <w:pPr>
              <w:spacing w:line="240" w:lineRule="atLeast"/>
              <w:rPr>
                <w:rFonts w:cs="Times New Roman"/>
                <w:color w:val="000000"/>
                <w:sz w:val="16"/>
                <w:szCs w:val="16"/>
              </w:rPr>
            </w:pPr>
          </w:p>
        </w:tc>
        <w:tc>
          <w:tcPr>
            <w:tcW w:w="986" w:type="dxa"/>
            <w:vAlign w:val="bottom"/>
          </w:tcPr>
          <w:p w:rsidR="00042FC3" w:rsidRPr="00B1010F" w:rsidRDefault="00125C60" w:rsidP="00125C60">
            <w:pPr>
              <w:spacing w:line="240" w:lineRule="atLeast"/>
              <w:ind w:right="13"/>
              <w:jc w:val="right"/>
              <w:rPr>
                <w:rFonts w:cs="Times New Roman"/>
                <w:color w:val="000000"/>
                <w:sz w:val="16"/>
                <w:szCs w:val="16"/>
              </w:rPr>
            </w:pPr>
            <w:r w:rsidRPr="00B1010F">
              <w:rPr>
                <w:rFonts w:cs="Times New Roman"/>
                <w:color w:val="000000"/>
                <w:sz w:val="16"/>
                <w:szCs w:val="16"/>
              </w:rPr>
              <w:t>2,330,406</w:t>
            </w: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AD4394" w:rsidP="00042FC3">
            <w:pPr>
              <w:spacing w:line="240" w:lineRule="atLeast"/>
              <w:jc w:val="right"/>
              <w:rPr>
                <w:rFonts w:cs="Times New Roman"/>
                <w:color w:val="000000"/>
                <w:sz w:val="16"/>
                <w:szCs w:val="16"/>
              </w:rPr>
            </w:pPr>
            <w:r w:rsidRPr="00B1010F">
              <w:rPr>
                <w:rFonts w:cs="Times New Roman"/>
                <w:color w:val="000000"/>
                <w:sz w:val="16"/>
                <w:szCs w:val="16"/>
              </w:rPr>
              <w:t>1,264,272</w:t>
            </w: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125C60" w:rsidP="00125C60">
            <w:pPr>
              <w:spacing w:line="240" w:lineRule="atLeast"/>
              <w:jc w:val="right"/>
              <w:rPr>
                <w:rFonts w:cs="Times New Roman"/>
                <w:color w:val="000000"/>
                <w:sz w:val="16"/>
                <w:szCs w:val="16"/>
              </w:rPr>
            </w:pPr>
            <w:r w:rsidRPr="00B1010F">
              <w:rPr>
                <w:rFonts w:cs="Times New Roman"/>
                <w:color w:val="000000"/>
                <w:sz w:val="16"/>
                <w:szCs w:val="16"/>
              </w:rPr>
              <w:t>933,847</w:t>
            </w: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042FC3" w:rsidRPr="00B1010F" w:rsidRDefault="00AD4394" w:rsidP="00042FC3">
            <w:pPr>
              <w:spacing w:line="240" w:lineRule="atLeast"/>
              <w:jc w:val="right"/>
              <w:rPr>
                <w:rFonts w:cs="Times New Roman"/>
                <w:color w:val="000000"/>
                <w:sz w:val="16"/>
                <w:szCs w:val="16"/>
                <w:lang w:val="en-US" w:bidi="th-TH"/>
              </w:rPr>
            </w:pPr>
            <w:r w:rsidRPr="00B1010F">
              <w:rPr>
                <w:rFonts w:cs="Times New Roman"/>
                <w:color w:val="000000"/>
                <w:sz w:val="16"/>
                <w:szCs w:val="16"/>
                <w:lang w:val="en-US" w:bidi="th-TH"/>
              </w:rPr>
              <w:t>4,702,109</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vAlign w:val="bottom"/>
          </w:tcPr>
          <w:p w:rsidR="00042FC3" w:rsidRPr="00B1010F" w:rsidRDefault="00125C60" w:rsidP="00042FC3">
            <w:pPr>
              <w:spacing w:line="240" w:lineRule="atLeast"/>
              <w:jc w:val="right"/>
              <w:rPr>
                <w:rFonts w:cs="Times New Roman"/>
                <w:color w:val="000000"/>
                <w:sz w:val="16"/>
                <w:szCs w:val="16"/>
              </w:rPr>
            </w:pPr>
            <w:r w:rsidRPr="00B1010F">
              <w:rPr>
                <w:rFonts w:cs="Times New Roman"/>
                <w:color w:val="000000"/>
                <w:sz w:val="16"/>
                <w:szCs w:val="16"/>
              </w:rPr>
              <w:t>3,264,253</w:t>
            </w:r>
          </w:p>
        </w:tc>
      </w:tr>
      <w:tr w:rsidR="00DF27F4" w:rsidRPr="00B1010F" w:rsidTr="00DF27F4">
        <w:trPr>
          <w:cantSplit/>
        </w:trPr>
        <w:tc>
          <w:tcPr>
            <w:tcW w:w="3046" w:type="dxa"/>
          </w:tcPr>
          <w:p w:rsidR="00042FC3" w:rsidRPr="00B1010F" w:rsidRDefault="00042FC3" w:rsidP="00042FC3">
            <w:pPr>
              <w:spacing w:line="240" w:lineRule="atLeast"/>
              <w:rPr>
                <w:rFonts w:cs="Times New Roman"/>
                <w:bCs/>
                <w:sz w:val="16"/>
                <w:szCs w:val="16"/>
                <w:lang w:val="en-US" w:bidi="th-TH"/>
              </w:rPr>
            </w:pPr>
            <w:r w:rsidRPr="00B1010F">
              <w:rPr>
                <w:rFonts w:cs="Times New Roman"/>
                <w:bCs/>
                <w:sz w:val="16"/>
                <w:szCs w:val="16"/>
              </w:rPr>
              <w:t xml:space="preserve">Elimination of inter-segment </w:t>
            </w:r>
            <w:r w:rsidRPr="00B1010F">
              <w:rPr>
                <w:rFonts w:cs="Times New Roman"/>
                <w:bCs/>
                <w:sz w:val="16"/>
                <w:szCs w:val="16"/>
                <w:lang w:val="en-US" w:bidi="th-TH"/>
              </w:rPr>
              <w:t>profit</w:t>
            </w: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val="en-US"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tcBorders>
              <w:bottom w:val="single" w:sz="4" w:space="0" w:color="auto"/>
            </w:tcBorders>
            <w:vAlign w:val="bottom"/>
          </w:tcPr>
          <w:p w:rsidR="00042FC3" w:rsidRPr="00B1010F" w:rsidRDefault="00AD4394" w:rsidP="00AD4394">
            <w:pPr>
              <w:spacing w:line="240" w:lineRule="atLeast"/>
              <w:ind w:right="-44"/>
              <w:jc w:val="right"/>
              <w:rPr>
                <w:rFonts w:cs="Times New Roman"/>
                <w:color w:val="000000"/>
                <w:sz w:val="16"/>
                <w:szCs w:val="16"/>
              </w:rPr>
            </w:pPr>
            <w:r w:rsidRPr="00B1010F">
              <w:rPr>
                <w:rFonts w:cs="Times New Roman"/>
                <w:color w:val="000000"/>
                <w:sz w:val="16"/>
                <w:szCs w:val="16"/>
              </w:rPr>
              <w:t>(1,4</w:t>
            </w:r>
            <w:r w:rsidR="00C56A7A" w:rsidRPr="00B1010F">
              <w:rPr>
                <w:rFonts w:cs="Times New Roman"/>
                <w:color w:val="000000"/>
                <w:sz w:val="16"/>
                <w:szCs w:val="16"/>
              </w:rPr>
              <w:t>6</w:t>
            </w:r>
            <w:r w:rsidRPr="00B1010F">
              <w:rPr>
                <w:rFonts w:cs="Times New Roman"/>
                <w:color w:val="000000"/>
                <w:sz w:val="16"/>
                <w:szCs w:val="16"/>
              </w:rPr>
              <w:t>7,852)</w:t>
            </w: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tcBorders>
              <w:bottom w:val="single" w:sz="4" w:space="0" w:color="auto"/>
            </w:tcBorders>
            <w:vAlign w:val="bottom"/>
          </w:tcPr>
          <w:p w:rsidR="00042FC3" w:rsidRPr="00B1010F" w:rsidRDefault="00125C60" w:rsidP="00042FC3">
            <w:pPr>
              <w:spacing w:line="240" w:lineRule="atLeast"/>
              <w:ind w:right="-44"/>
              <w:jc w:val="right"/>
              <w:rPr>
                <w:rFonts w:cs="Times New Roman"/>
                <w:color w:val="000000"/>
                <w:sz w:val="16"/>
                <w:szCs w:val="16"/>
              </w:rPr>
            </w:pPr>
            <w:r w:rsidRPr="00B1010F">
              <w:rPr>
                <w:rFonts w:cs="Times New Roman"/>
                <w:color w:val="000000"/>
                <w:sz w:val="16"/>
                <w:szCs w:val="16"/>
              </w:rPr>
              <w:t>(2,459)</w:t>
            </w:r>
          </w:p>
        </w:tc>
      </w:tr>
      <w:tr w:rsidR="00DF27F4" w:rsidRPr="00B1010F" w:rsidTr="00DF27F4">
        <w:trPr>
          <w:cantSplit/>
        </w:trPr>
        <w:tc>
          <w:tcPr>
            <w:tcW w:w="3046" w:type="dxa"/>
          </w:tcPr>
          <w:p w:rsidR="00042FC3" w:rsidRPr="00B1010F" w:rsidRDefault="00042FC3" w:rsidP="00042FC3">
            <w:pPr>
              <w:shd w:val="clear" w:color="auto" w:fill="FFFFFF"/>
              <w:spacing w:line="240" w:lineRule="atLeast"/>
              <w:ind w:left="191" w:right="-81" w:hanging="191"/>
              <w:rPr>
                <w:rFonts w:cs="Times New Roman"/>
                <w:b/>
                <w:sz w:val="16"/>
                <w:szCs w:val="16"/>
              </w:rPr>
            </w:pPr>
            <w:r w:rsidRPr="00B1010F">
              <w:rPr>
                <w:rFonts w:cs="Times New Roman"/>
                <w:b/>
                <w:sz w:val="16"/>
                <w:szCs w:val="16"/>
              </w:rPr>
              <w:t>Consolidated profit before income tax</w:t>
            </w: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tcBorders>
              <w:top w:val="single" w:sz="4" w:space="0" w:color="auto"/>
              <w:bottom w:val="double" w:sz="4" w:space="0" w:color="auto"/>
            </w:tcBorders>
            <w:vAlign w:val="bottom"/>
          </w:tcPr>
          <w:p w:rsidR="00042FC3" w:rsidRPr="00B1010F" w:rsidRDefault="00AD4394" w:rsidP="00042FC3">
            <w:pPr>
              <w:spacing w:line="240" w:lineRule="atLeast"/>
              <w:jc w:val="right"/>
              <w:rPr>
                <w:rFonts w:cs="Times New Roman"/>
                <w:b/>
                <w:bCs/>
                <w:color w:val="000000"/>
                <w:sz w:val="16"/>
                <w:szCs w:val="16"/>
                <w:lang w:val="en-US" w:bidi="th-TH"/>
              </w:rPr>
            </w:pPr>
            <w:r w:rsidRPr="00B1010F">
              <w:rPr>
                <w:rFonts w:cs="Times New Roman"/>
                <w:b/>
                <w:bCs/>
                <w:color w:val="000000"/>
                <w:sz w:val="16"/>
                <w:szCs w:val="16"/>
                <w:lang w:val="en-US" w:bidi="th-TH"/>
              </w:rPr>
              <w:t>3,234,257</w:t>
            </w:r>
          </w:p>
        </w:tc>
        <w:tc>
          <w:tcPr>
            <w:tcW w:w="180" w:type="dxa"/>
            <w:vAlign w:val="bottom"/>
          </w:tcPr>
          <w:p w:rsidR="00042FC3" w:rsidRPr="00B1010F" w:rsidRDefault="00042FC3" w:rsidP="00042FC3">
            <w:pPr>
              <w:spacing w:line="240" w:lineRule="atLeast"/>
              <w:rPr>
                <w:rFonts w:cs="Times New Roman"/>
                <w:b/>
                <w:bCs/>
                <w:color w:val="000000"/>
                <w:sz w:val="16"/>
                <w:szCs w:val="16"/>
              </w:rPr>
            </w:pPr>
          </w:p>
        </w:tc>
        <w:tc>
          <w:tcPr>
            <w:tcW w:w="1080" w:type="dxa"/>
            <w:tcBorders>
              <w:top w:val="single" w:sz="4" w:space="0" w:color="auto"/>
              <w:bottom w:val="double" w:sz="4" w:space="0" w:color="auto"/>
            </w:tcBorders>
            <w:vAlign w:val="bottom"/>
          </w:tcPr>
          <w:p w:rsidR="00042FC3" w:rsidRPr="00B1010F" w:rsidRDefault="00125C60" w:rsidP="00042FC3">
            <w:pPr>
              <w:spacing w:line="240" w:lineRule="atLeast"/>
              <w:jc w:val="right"/>
              <w:rPr>
                <w:rFonts w:cs="Times New Roman"/>
                <w:b/>
                <w:bCs/>
                <w:color w:val="000000"/>
                <w:sz w:val="16"/>
                <w:szCs w:val="16"/>
              </w:rPr>
            </w:pPr>
            <w:r w:rsidRPr="00B1010F">
              <w:rPr>
                <w:rFonts w:cs="Times New Roman"/>
                <w:b/>
                <w:bCs/>
                <w:color w:val="000000"/>
                <w:sz w:val="16"/>
                <w:szCs w:val="16"/>
              </w:rPr>
              <w:t>3,261,794</w:t>
            </w:r>
          </w:p>
        </w:tc>
      </w:tr>
      <w:tr w:rsidR="00DF27F4" w:rsidRPr="00B1010F" w:rsidTr="00DF27F4">
        <w:trPr>
          <w:cantSplit/>
          <w:trHeight w:hRule="exact" w:val="176"/>
        </w:trPr>
        <w:tc>
          <w:tcPr>
            <w:tcW w:w="3046" w:type="dxa"/>
          </w:tcPr>
          <w:p w:rsidR="00042FC3" w:rsidRPr="00B1010F" w:rsidRDefault="00042FC3" w:rsidP="00042FC3">
            <w:pPr>
              <w:spacing w:line="240" w:lineRule="atLeast"/>
              <w:rPr>
                <w:rFonts w:cs="Times New Roman"/>
                <w:color w:val="000000"/>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tcBorders>
              <w:top w:val="double" w:sz="4" w:space="0" w:color="auto"/>
            </w:tcBorders>
            <w:vAlign w:val="bottom"/>
          </w:tcPr>
          <w:p w:rsidR="00042FC3" w:rsidRPr="00B1010F" w:rsidRDefault="00042FC3" w:rsidP="00042FC3">
            <w:pPr>
              <w:spacing w:line="240" w:lineRule="atLeast"/>
              <w:jc w:val="right"/>
              <w:rPr>
                <w:rFonts w:cs="Times New Roman"/>
                <w:color w:val="000000"/>
                <w:sz w:val="16"/>
                <w:szCs w:val="16"/>
                <w:lang w:val="en-US" w:bidi="th-TH"/>
              </w:rPr>
            </w:pP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tcBorders>
              <w:top w:val="double" w:sz="4" w:space="0" w:color="auto"/>
            </w:tcBorders>
            <w:vAlign w:val="bottom"/>
          </w:tcPr>
          <w:p w:rsidR="00042FC3" w:rsidRPr="00B1010F" w:rsidRDefault="00042FC3" w:rsidP="00042FC3">
            <w:pPr>
              <w:spacing w:line="240" w:lineRule="atLeast"/>
              <w:jc w:val="right"/>
              <w:rPr>
                <w:rFonts w:cs="Times New Roman"/>
                <w:color w:val="000000"/>
                <w:sz w:val="16"/>
                <w:szCs w:val="16"/>
              </w:rPr>
            </w:pPr>
          </w:p>
        </w:tc>
      </w:tr>
      <w:tr w:rsidR="00DF27F4" w:rsidRPr="00B1010F" w:rsidTr="00DF27F4">
        <w:trPr>
          <w:cantSplit/>
        </w:trPr>
        <w:tc>
          <w:tcPr>
            <w:tcW w:w="3046" w:type="dxa"/>
          </w:tcPr>
          <w:p w:rsidR="00042FC3" w:rsidRPr="00B1010F" w:rsidRDefault="00042FC3" w:rsidP="00042FC3">
            <w:pPr>
              <w:spacing w:line="240" w:lineRule="atLeast"/>
              <w:rPr>
                <w:rFonts w:cs="Times New Roman"/>
                <w:color w:val="000000"/>
                <w:sz w:val="16"/>
                <w:szCs w:val="16"/>
              </w:rPr>
            </w:pPr>
            <w:r w:rsidRPr="00B1010F">
              <w:rPr>
                <w:rFonts w:cs="Times New Roman"/>
                <w:b/>
                <w:bCs/>
                <w:i/>
                <w:iCs/>
                <w:sz w:val="16"/>
                <w:szCs w:val="16"/>
              </w:rPr>
              <w:t>Disaggregation of revenue</w:t>
            </w: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042FC3" w:rsidRPr="00B1010F" w:rsidRDefault="00042FC3" w:rsidP="00042FC3">
            <w:pPr>
              <w:spacing w:line="240" w:lineRule="atLeast"/>
              <w:jc w:val="right"/>
              <w:rPr>
                <w:rFonts w:cs="Times New Roman"/>
                <w:color w:val="000000"/>
                <w:sz w:val="16"/>
                <w:szCs w:val="16"/>
                <w:lang w:val="en-US" w:bidi="th-TH"/>
              </w:rPr>
            </w:pP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vAlign w:val="bottom"/>
          </w:tcPr>
          <w:p w:rsidR="00042FC3" w:rsidRPr="00B1010F" w:rsidRDefault="00042FC3" w:rsidP="00042FC3">
            <w:pPr>
              <w:spacing w:line="240" w:lineRule="atLeast"/>
              <w:jc w:val="right"/>
              <w:rPr>
                <w:rFonts w:cs="Times New Roman"/>
                <w:color w:val="000000"/>
                <w:sz w:val="16"/>
                <w:szCs w:val="16"/>
              </w:rPr>
            </w:pPr>
          </w:p>
        </w:tc>
      </w:tr>
      <w:tr w:rsidR="00DF27F4" w:rsidRPr="00B1010F" w:rsidTr="00DF27F4">
        <w:trPr>
          <w:cantSplit/>
        </w:trPr>
        <w:tc>
          <w:tcPr>
            <w:tcW w:w="3046" w:type="dxa"/>
          </w:tcPr>
          <w:p w:rsidR="00042FC3" w:rsidRPr="00B1010F" w:rsidRDefault="00042FC3" w:rsidP="00042FC3">
            <w:pPr>
              <w:spacing w:line="240" w:lineRule="atLeast"/>
              <w:rPr>
                <w:rFonts w:cs="Times New Roman"/>
                <w:color w:val="000000"/>
                <w:sz w:val="16"/>
                <w:szCs w:val="16"/>
              </w:rPr>
            </w:pPr>
            <w:r w:rsidRPr="00B1010F">
              <w:rPr>
                <w:rFonts w:cs="Times New Roman"/>
                <w:b/>
                <w:bCs/>
                <w:color w:val="000000"/>
                <w:sz w:val="16"/>
                <w:szCs w:val="16"/>
              </w:rPr>
              <w:t>Major products:</w:t>
            </w: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86"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990" w:type="dxa"/>
            <w:vAlign w:val="bottom"/>
          </w:tcPr>
          <w:p w:rsidR="00042FC3" w:rsidRPr="00B1010F" w:rsidRDefault="00042FC3" w:rsidP="00042FC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rsidR="00042FC3" w:rsidRPr="00B1010F" w:rsidRDefault="00042FC3" w:rsidP="00042FC3">
            <w:pPr>
              <w:pStyle w:val="acctfourfigures"/>
              <w:shd w:val="clear" w:color="auto" w:fill="FFFFFF"/>
              <w:spacing w:line="240" w:lineRule="atLeast"/>
              <w:ind w:left="-79" w:right="47"/>
              <w:rPr>
                <w:rFonts w:cs="Times New Roman"/>
                <w:sz w:val="16"/>
                <w:szCs w:val="16"/>
              </w:rPr>
            </w:pPr>
          </w:p>
        </w:tc>
        <w:tc>
          <w:tcPr>
            <w:tcW w:w="1080" w:type="dxa"/>
            <w:vAlign w:val="bottom"/>
          </w:tcPr>
          <w:p w:rsidR="00042FC3" w:rsidRPr="00B1010F" w:rsidRDefault="00042FC3" w:rsidP="00042FC3">
            <w:pPr>
              <w:spacing w:line="240" w:lineRule="atLeast"/>
              <w:jc w:val="right"/>
              <w:rPr>
                <w:rFonts w:cs="Times New Roman"/>
                <w:color w:val="000000"/>
                <w:sz w:val="16"/>
                <w:szCs w:val="16"/>
                <w:lang w:val="en-US" w:bidi="th-TH"/>
              </w:rPr>
            </w:pPr>
          </w:p>
        </w:tc>
        <w:tc>
          <w:tcPr>
            <w:tcW w:w="180" w:type="dxa"/>
            <w:vAlign w:val="bottom"/>
          </w:tcPr>
          <w:p w:rsidR="00042FC3" w:rsidRPr="00B1010F" w:rsidRDefault="00042FC3" w:rsidP="00042FC3">
            <w:pPr>
              <w:spacing w:line="240" w:lineRule="atLeast"/>
              <w:rPr>
                <w:rFonts w:cs="Times New Roman"/>
                <w:color w:val="000000"/>
                <w:sz w:val="16"/>
                <w:szCs w:val="16"/>
              </w:rPr>
            </w:pPr>
          </w:p>
        </w:tc>
        <w:tc>
          <w:tcPr>
            <w:tcW w:w="1080" w:type="dxa"/>
            <w:vAlign w:val="bottom"/>
          </w:tcPr>
          <w:p w:rsidR="00042FC3" w:rsidRPr="00B1010F" w:rsidRDefault="00042FC3" w:rsidP="00042FC3">
            <w:pPr>
              <w:spacing w:line="240" w:lineRule="atLeast"/>
              <w:jc w:val="right"/>
              <w:rPr>
                <w:rFonts w:cs="Times New Roman"/>
                <w:color w:val="000000"/>
                <w:sz w:val="16"/>
                <w:szCs w:val="16"/>
              </w:rPr>
            </w:pP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sz w:val="16"/>
                <w:szCs w:val="16"/>
              </w:rPr>
            </w:pPr>
            <w:r w:rsidRPr="00B1010F">
              <w:rPr>
                <w:rFonts w:cs="Times New Roman"/>
                <w:sz w:val="16"/>
                <w:szCs w:val="16"/>
              </w:rPr>
              <w:t>Polyvinyl Chloride (PVC)</w:t>
            </w:r>
          </w:p>
        </w:tc>
        <w:tc>
          <w:tcPr>
            <w:tcW w:w="99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9,037,343</w:t>
            </w:r>
          </w:p>
        </w:tc>
        <w:tc>
          <w:tcPr>
            <w:tcW w:w="184" w:type="dxa"/>
            <w:vAlign w:val="bottom"/>
          </w:tcPr>
          <w:p w:rsidR="00222FC5" w:rsidRPr="00B1010F" w:rsidRDefault="00222FC5" w:rsidP="00222FC5">
            <w:pPr>
              <w:spacing w:line="240" w:lineRule="atLeast"/>
              <w:rPr>
                <w:rFonts w:cs="Times New Roman"/>
                <w:color w:val="000000"/>
                <w:sz w:val="16"/>
                <w:szCs w:val="16"/>
              </w:rPr>
            </w:pPr>
          </w:p>
        </w:tc>
        <w:tc>
          <w:tcPr>
            <w:tcW w:w="986"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8,980,732</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990" w:type="dxa"/>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spacing w:line="240" w:lineRule="atLeast"/>
              <w:ind w:right="273"/>
              <w:jc w:val="right"/>
              <w:rPr>
                <w:rFonts w:cs="Times New Roman"/>
                <w:color w:val="000000"/>
                <w:sz w:val="16"/>
                <w:szCs w:val="16"/>
              </w:rPr>
            </w:pPr>
          </w:p>
        </w:tc>
        <w:tc>
          <w:tcPr>
            <w:tcW w:w="990" w:type="dxa"/>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pStyle w:val="acctfourfigures"/>
              <w:shd w:val="clear" w:color="auto" w:fill="FFFFFF"/>
              <w:spacing w:line="240" w:lineRule="atLeast"/>
              <w:ind w:left="-79" w:right="47"/>
              <w:rPr>
                <w:rFonts w:cs="Times New Roman"/>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9,037,343</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8,980,732</w:t>
            </w: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sz w:val="16"/>
                <w:szCs w:val="16"/>
              </w:rPr>
            </w:pPr>
            <w:r w:rsidRPr="00B1010F">
              <w:rPr>
                <w:rFonts w:cs="Times New Roman"/>
                <w:sz w:val="16"/>
                <w:szCs w:val="16"/>
              </w:rPr>
              <w:t>Sodium Hydroxide (caustic soda)</w:t>
            </w:r>
          </w:p>
        </w:tc>
        <w:tc>
          <w:tcPr>
            <w:tcW w:w="99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2,753,099</w:t>
            </w:r>
          </w:p>
        </w:tc>
        <w:tc>
          <w:tcPr>
            <w:tcW w:w="184" w:type="dxa"/>
            <w:vAlign w:val="bottom"/>
          </w:tcPr>
          <w:p w:rsidR="00222FC5" w:rsidRPr="00B1010F" w:rsidRDefault="00222FC5" w:rsidP="00222FC5">
            <w:pPr>
              <w:spacing w:line="240" w:lineRule="atLeast"/>
              <w:rPr>
                <w:rFonts w:cs="Times New Roman"/>
                <w:color w:val="000000"/>
                <w:sz w:val="16"/>
                <w:szCs w:val="16"/>
              </w:rPr>
            </w:pPr>
          </w:p>
        </w:tc>
        <w:tc>
          <w:tcPr>
            <w:tcW w:w="986"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4,022,143</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990" w:type="dxa"/>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spacing w:line="240" w:lineRule="atLeast"/>
              <w:ind w:right="273"/>
              <w:jc w:val="right"/>
              <w:rPr>
                <w:rFonts w:cs="Times New Roman"/>
                <w:color w:val="000000"/>
                <w:sz w:val="16"/>
                <w:szCs w:val="16"/>
              </w:rPr>
            </w:pPr>
          </w:p>
        </w:tc>
        <w:tc>
          <w:tcPr>
            <w:tcW w:w="990" w:type="dxa"/>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2,753,099</w:t>
            </w:r>
          </w:p>
        </w:tc>
        <w:tc>
          <w:tcPr>
            <w:tcW w:w="180" w:type="dxa"/>
            <w:vAlign w:val="bottom"/>
          </w:tcPr>
          <w:p w:rsidR="00222FC5" w:rsidRPr="00B1010F" w:rsidRDefault="00222FC5" w:rsidP="00222FC5">
            <w:pPr>
              <w:spacing w:line="240" w:lineRule="atLeast"/>
              <w:jc w:val="right"/>
              <w:rPr>
                <w:rFonts w:cs="Times New Roman"/>
                <w:color w:val="000000"/>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4,022,143</w:t>
            </w: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sz w:val="16"/>
                <w:szCs w:val="16"/>
              </w:rPr>
            </w:pPr>
            <w:r w:rsidRPr="00B1010F">
              <w:rPr>
                <w:rFonts w:cs="Times New Roman"/>
                <w:sz w:val="16"/>
                <w:szCs w:val="16"/>
              </w:rPr>
              <w:t>Vinyl Chloride Monomer (VCM)</w:t>
            </w:r>
          </w:p>
        </w:tc>
        <w:tc>
          <w:tcPr>
            <w:tcW w:w="99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1,449,862</w:t>
            </w:r>
          </w:p>
        </w:tc>
        <w:tc>
          <w:tcPr>
            <w:tcW w:w="184" w:type="dxa"/>
            <w:vAlign w:val="bottom"/>
          </w:tcPr>
          <w:p w:rsidR="00222FC5" w:rsidRPr="00B1010F" w:rsidRDefault="00222FC5" w:rsidP="00222FC5">
            <w:pPr>
              <w:spacing w:line="240" w:lineRule="atLeast"/>
              <w:jc w:val="right"/>
              <w:rPr>
                <w:rFonts w:cs="Times New Roman"/>
                <w:color w:val="000000"/>
                <w:sz w:val="16"/>
                <w:szCs w:val="16"/>
              </w:rPr>
            </w:pPr>
          </w:p>
        </w:tc>
        <w:tc>
          <w:tcPr>
            <w:tcW w:w="986"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1,492,400</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990" w:type="dxa"/>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spacing w:line="240" w:lineRule="atLeast"/>
              <w:ind w:right="273"/>
              <w:jc w:val="right"/>
              <w:rPr>
                <w:rFonts w:cs="Times New Roman"/>
                <w:color w:val="000000"/>
                <w:sz w:val="16"/>
                <w:szCs w:val="16"/>
              </w:rPr>
            </w:pPr>
          </w:p>
        </w:tc>
        <w:tc>
          <w:tcPr>
            <w:tcW w:w="990" w:type="dxa"/>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1,449,862</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1,492,400</w:t>
            </w: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sz w:val="16"/>
                <w:szCs w:val="16"/>
              </w:rPr>
            </w:pPr>
            <w:r w:rsidRPr="00B1010F">
              <w:rPr>
                <w:rFonts w:cs="Times New Roman"/>
                <w:sz w:val="16"/>
                <w:szCs w:val="16"/>
              </w:rPr>
              <w:t>Epichlorohydrin (ECH)</w:t>
            </w:r>
          </w:p>
        </w:tc>
        <w:tc>
          <w:tcPr>
            <w:tcW w:w="990" w:type="dxa"/>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4" w:type="dxa"/>
            <w:vAlign w:val="bottom"/>
          </w:tcPr>
          <w:p w:rsidR="00222FC5" w:rsidRPr="00B1010F" w:rsidRDefault="00222FC5" w:rsidP="00222FC5">
            <w:pPr>
              <w:pStyle w:val="acctfourfigures"/>
              <w:shd w:val="clear" w:color="auto" w:fill="FFFFFF"/>
              <w:spacing w:line="240" w:lineRule="atLeast"/>
              <w:ind w:left="-79" w:right="47"/>
              <w:rPr>
                <w:rFonts w:cs="Times New Roman"/>
                <w:sz w:val="16"/>
                <w:szCs w:val="16"/>
              </w:rPr>
            </w:pPr>
          </w:p>
        </w:tc>
        <w:tc>
          <w:tcPr>
            <w:tcW w:w="986" w:type="dxa"/>
            <w:vAlign w:val="bottom"/>
          </w:tcPr>
          <w:p w:rsidR="00222FC5" w:rsidRPr="00B1010F" w:rsidRDefault="00222FC5" w:rsidP="00222FC5">
            <w:pPr>
              <w:pStyle w:val="acctfourfigures"/>
              <w:shd w:val="clear" w:color="auto" w:fill="FFFFFF"/>
              <w:tabs>
                <w:tab w:val="clear" w:pos="765"/>
                <w:tab w:val="decimal" w:pos="917"/>
              </w:tabs>
              <w:spacing w:line="240" w:lineRule="atLeast"/>
              <w:ind w:left="-79" w:right="47"/>
              <w:rPr>
                <w:rFonts w:cs="Times New Roman"/>
                <w:sz w:val="16"/>
                <w:szCs w:val="16"/>
                <w:lang w:bidi="th-TH"/>
              </w:rPr>
            </w:pPr>
            <w:r w:rsidRPr="00B1010F">
              <w:rPr>
                <w:rFonts w:cs="Times New Roman"/>
                <w:sz w:val="16"/>
                <w:szCs w:val="16"/>
                <w:lang w:bidi="th-TH"/>
              </w:rPr>
              <w:t>-</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99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5,229,719</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99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5,348,381</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5,229,719</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5,348,381</w:t>
            </w: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sz w:val="16"/>
                <w:szCs w:val="16"/>
              </w:rPr>
            </w:pPr>
            <w:r w:rsidRPr="00B1010F">
              <w:rPr>
                <w:rFonts w:cs="Times New Roman"/>
                <w:sz w:val="16"/>
                <w:szCs w:val="16"/>
              </w:rPr>
              <w:t>Others</w:t>
            </w:r>
          </w:p>
        </w:tc>
        <w:tc>
          <w:tcPr>
            <w:tcW w:w="990" w:type="dxa"/>
            <w:tcBorders>
              <w:bottom w:val="single" w:sz="4" w:space="0" w:color="auto"/>
            </w:tcBorders>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135,070</w:t>
            </w:r>
          </w:p>
        </w:tc>
        <w:tc>
          <w:tcPr>
            <w:tcW w:w="184" w:type="dxa"/>
            <w:vAlign w:val="bottom"/>
          </w:tcPr>
          <w:p w:rsidR="00222FC5" w:rsidRPr="00B1010F" w:rsidRDefault="00222FC5" w:rsidP="00222FC5">
            <w:pPr>
              <w:spacing w:line="240" w:lineRule="atLeast"/>
              <w:rPr>
                <w:rFonts w:cs="Times New Roman"/>
                <w:color w:val="000000"/>
                <w:sz w:val="16"/>
                <w:szCs w:val="16"/>
              </w:rPr>
            </w:pPr>
          </w:p>
        </w:tc>
        <w:tc>
          <w:tcPr>
            <w:tcW w:w="986" w:type="dxa"/>
            <w:tcBorders>
              <w:bottom w:val="single" w:sz="4" w:space="0" w:color="auto"/>
            </w:tcBorders>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102,648</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990" w:type="dxa"/>
            <w:tcBorders>
              <w:bottom w:val="single" w:sz="4" w:space="0" w:color="auto"/>
            </w:tcBorders>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spacing w:line="240" w:lineRule="atLeast"/>
              <w:ind w:right="273"/>
              <w:jc w:val="right"/>
              <w:rPr>
                <w:rFonts w:cs="Times New Roman"/>
                <w:color w:val="000000"/>
                <w:sz w:val="16"/>
                <w:szCs w:val="16"/>
              </w:rPr>
            </w:pPr>
          </w:p>
        </w:tc>
        <w:tc>
          <w:tcPr>
            <w:tcW w:w="990" w:type="dxa"/>
            <w:tcBorders>
              <w:bottom w:val="single" w:sz="4" w:space="0" w:color="auto"/>
            </w:tcBorders>
            <w:vAlign w:val="bottom"/>
          </w:tcPr>
          <w:p w:rsidR="00222FC5" w:rsidRPr="00B1010F" w:rsidRDefault="00222FC5" w:rsidP="00222FC5">
            <w:pPr>
              <w:spacing w:line="240" w:lineRule="atLeast"/>
              <w:ind w:right="273"/>
              <w:jc w:val="right"/>
              <w:rPr>
                <w:rFonts w:cs="Times New Roman"/>
                <w:color w:val="000000"/>
                <w:sz w:val="16"/>
                <w:szCs w:val="16"/>
              </w:rPr>
            </w:pPr>
            <w:r w:rsidRPr="00B1010F">
              <w:rPr>
                <w:rFonts w:cs="Times New Roman"/>
                <w:color w:val="000000"/>
                <w:sz w:val="16"/>
                <w:szCs w:val="16"/>
              </w:rPr>
              <w:t>-</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tcBorders>
              <w:bottom w:val="single" w:sz="4" w:space="0" w:color="auto"/>
            </w:tcBorders>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135,070</w:t>
            </w:r>
          </w:p>
        </w:tc>
        <w:tc>
          <w:tcPr>
            <w:tcW w:w="180" w:type="dxa"/>
            <w:vAlign w:val="bottom"/>
          </w:tcPr>
          <w:p w:rsidR="00222FC5" w:rsidRPr="00B1010F" w:rsidRDefault="00222FC5" w:rsidP="00222FC5">
            <w:pPr>
              <w:spacing w:line="240" w:lineRule="atLeast"/>
              <w:rPr>
                <w:rFonts w:cs="Times New Roman"/>
                <w:color w:val="000000"/>
                <w:sz w:val="16"/>
                <w:szCs w:val="16"/>
              </w:rPr>
            </w:pPr>
          </w:p>
        </w:tc>
        <w:tc>
          <w:tcPr>
            <w:tcW w:w="1080" w:type="dxa"/>
            <w:tcBorders>
              <w:bottom w:val="single" w:sz="4" w:space="0" w:color="auto"/>
            </w:tcBorders>
            <w:vAlign w:val="bottom"/>
          </w:tcPr>
          <w:p w:rsidR="00222FC5" w:rsidRPr="00B1010F" w:rsidRDefault="00222FC5" w:rsidP="00222FC5">
            <w:pPr>
              <w:spacing w:line="240" w:lineRule="atLeast"/>
              <w:jc w:val="right"/>
              <w:rPr>
                <w:rFonts w:cs="Times New Roman"/>
                <w:color w:val="000000"/>
                <w:sz w:val="16"/>
                <w:szCs w:val="16"/>
              </w:rPr>
            </w:pPr>
            <w:r w:rsidRPr="00B1010F">
              <w:rPr>
                <w:rFonts w:cs="Times New Roman"/>
                <w:color w:val="000000"/>
                <w:sz w:val="16"/>
                <w:szCs w:val="16"/>
              </w:rPr>
              <w:t>102,648</w:t>
            </w: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b/>
                <w:bCs/>
                <w:sz w:val="16"/>
                <w:szCs w:val="16"/>
              </w:rPr>
            </w:pPr>
            <w:r w:rsidRPr="00B1010F">
              <w:rPr>
                <w:rFonts w:cs="Times New Roman"/>
                <w:b/>
                <w:bCs/>
                <w:sz w:val="16"/>
                <w:szCs w:val="16"/>
              </w:rPr>
              <w:t>Total revenue</w:t>
            </w:r>
          </w:p>
        </w:tc>
        <w:tc>
          <w:tcPr>
            <w:tcW w:w="990" w:type="dxa"/>
            <w:tcBorders>
              <w:top w:val="single" w:sz="4" w:space="0" w:color="auto"/>
              <w:bottom w:val="double" w:sz="4" w:space="0" w:color="auto"/>
            </w:tcBorders>
            <w:vAlign w:val="bottom"/>
          </w:tcPr>
          <w:p w:rsidR="00222FC5" w:rsidRPr="00B1010F" w:rsidRDefault="00222FC5" w:rsidP="00222FC5">
            <w:pPr>
              <w:spacing w:line="240" w:lineRule="atLeast"/>
              <w:ind w:left="-74" w:right="-28"/>
              <w:jc w:val="right"/>
              <w:rPr>
                <w:rFonts w:cs="Times New Roman"/>
                <w:b/>
                <w:color w:val="000000"/>
                <w:sz w:val="16"/>
                <w:szCs w:val="16"/>
              </w:rPr>
            </w:pPr>
            <w:r w:rsidRPr="00B1010F">
              <w:rPr>
                <w:rFonts w:cs="Times New Roman"/>
                <w:b/>
                <w:color w:val="000000"/>
                <w:sz w:val="16"/>
                <w:szCs w:val="16"/>
              </w:rPr>
              <w:t>13,375,374</w:t>
            </w:r>
          </w:p>
        </w:tc>
        <w:tc>
          <w:tcPr>
            <w:tcW w:w="184" w:type="dxa"/>
            <w:vAlign w:val="bottom"/>
          </w:tcPr>
          <w:p w:rsidR="00222FC5" w:rsidRPr="00B1010F" w:rsidRDefault="00222FC5" w:rsidP="00222FC5">
            <w:pPr>
              <w:spacing w:line="240" w:lineRule="atLeast"/>
              <w:rPr>
                <w:rFonts w:cs="Times New Roman"/>
                <w:b/>
                <w:color w:val="000000"/>
                <w:sz w:val="16"/>
                <w:szCs w:val="16"/>
              </w:rPr>
            </w:pPr>
          </w:p>
        </w:tc>
        <w:tc>
          <w:tcPr>
            <w:tcW w:w="986" w:type="dxa"/>
            <w:tcBorders>
              <w:top w:val="single" w:sz="4" w:space="0" w:color="auto"/>
              <w:bottom w:val="double" w:sz="4" w:space="0" w:color="auto"/>
            </w:tcBorders>
            <w:vAlign w:val="bottom"/>
          </w:tcPr>
          <w:p w:rsidR="00222FC5" w:rsidRPr="00B1010F" w:rsidRDefault="00222FC5" w:rsidP="00222FC5">
            <w:pPr>
              <w:spacing w:line="240" w:lineRule="atLeast"/>
              <w:ind w:left="-74"/>
              <w:jc w:val="right"/>
              <w:rPr>
                <w:rFonts w:cs="Times New Roman"/>
                <w:b/>
                <w:color w:val="000000"/>
                <w:sz w:val="16"/>
                <w:szCs w:val="16"/>
              </w:rPr>
            </w:pPr>
            <w:r w:rsidRPr="00B1010F">
              <w:rPr>
                <w:rFonts w:cs="Times New Roman"/>
                <w:b/>
                <w:color w:val="000000"/>
                <w:sz w:val="16"/>
                <w:szCs w:val="16"/>
              </w:rPr>
              <w:t>14,597,923</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tcBorders>
              <w:top w:val="single" w:sz="4" w:space="0" w:color="auto"/>
              <w:bottom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r w:rsidRPr="00B1010F">
              <w:rPr>
                <w:rFonts w:cs="Times New Roman"/>
                <w:b/>
                <w:color w:val="000000"/>
                <w:sz w:val="16"/>
                <w:szCs w:val="16"/>
              </w:rPr>
              <w:t>5,229,719</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tcBorders>
              <w:top w:val="single" w:sz="4" w:space="0" w:color="auto"/>
              <w:bottom w:val="double" w:sz="4" w:space="0" w:color="auto"/>
            </w:tcBorders>
            <w:vAlign w:val="bottom"/>
          </w:tcPr>
          <w:p w:rsidR="00222FC5" w:rsidRPr="00B1010F" w:rsidRDefault="00222FC5" w:rsidP="00222FC5">
            <w:pPr>
              <w:spacing w:line="240" w:lineRule="atLeast"/>
              <w:jc w:val="right"/>
              <w:rPr>
                <w:rFonts w:cs="Times New Roman"/>
                <w:b/>
                <w:bCs/>
                <w:color w:val="000000"/>
                <w:sz w:val="16"/>
                <w:szCs w:val="16"/>
              </w:rPr>
            </w:pPr>
            <w:r w:rsidRPr="00B1010F">
              <w:rPr>
                <w:rFonts w:cs="Times New Roman"/>
                <w:b/>
                <w:bCs/>
                <w:color w:val="000000"/>
                <w:sz w:val="16"/>
                <w:szCs w:val="16"/>
              </w:rPr>
              <w:t>5,348,381</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tcBorders>
              <w:top w:val="single" w:sz="4" w:space="0" w:color="auto"/>
              <w:bottom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r w:rsidRPr="00B1010F">
              <w:rPr>
                <w:rFonts w:cs="Times New Roman"/>
                <w:b/>
                <w:color w:val="000000"/>
                <w:sz w:val="16"/>
                <w:szCs w:val="16"/>
              </w:rPr>
              <w:t>18,605,093</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tcBorders>
              <w:top w:val="single" w:sz="4" w:space="0" w:color="auto"/>
              <w:bottom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r w:rsidRPr="00B1010F">
              <w:rPr>
                <w:rFonts w:cs="Times New Roman"/>
                <w:b/>
                <w:color w:val="000000"/>
                <w:sz w:val="16"/>
                <w:szCs w:val="16"/>
              </w:rPr>
              <w:t>19,946,304</w:t>
            </w:r>
          </w:p>
        </w:tc>
      </w:tr>
      <w:tr w:rsidR="00DF27F4" w:rsidRPr="00B1010F" w:rsidTr="00DF27F4">
        <w:trPr>
          <w:cantSplit/>
          <w:trHeight w:hRule="exact" w:val="167"/>
        </w:trPr>
        <w:tc>
          <w:tcPr>
            <w:tcW w:w="3046" w:type="dxa"/>
          </w:tcPr>
          <w:p w:rsidR="00222FC5" w:rsidRPr="00B1010F" w:rsidRDefault="00222FC5" w:rsidP="00222FC5">
            <w:pPr>
              <w:shd w:val="clear" w:color="auto" w:fill="FFFFFF"/>
              <w:spacing w:line="240" w:lineRule="atLeast"/>
              <w:ind w:left="191" w:right="-81" w:hanging="191"/>
              <w:rPr>
                <w:rFonts w:cs="Times New Roman"/>
                <w:b/>
                <w:sz w:val="16"/>
                <w:szCs w:val="16"/>
              </w:rPr>
            </w:pPr>
          </w:p>
        </w:tc>
        <w:tc>
          <w:tcPr>
            <w:tcW w:w="990" w:type="dxa"/>
            <w:tcBorders>
              <w:top w:val="double" w:sz="4" w:space="0" w:color="auto"/>
            </w:tcBorders>
            <w:vAlign w:val="bottom"/>
          </w:tcPr>
          <w:p w:rsidR="00222FC5" w:rsidRPr="00B1010F" w:rsidRDefault="00222FC5" w:rsidP="00222FC5">
            <w:pPr>
              <w:spacing w:line="240" w:lineRule="atLeast"/>
              <w:ind w:left="-74" w:right="-28"/>
              <w:jc w:val="right"/>
              <w:rPr>
                <w:rFonts w:cs="Times New Roman"/>
                <w:b/>
                <w:color w:val="000000"/>
                <w:sz w:val="16"/>
                <w:szCs w:val="16"/>
              </w:rPr>
            </w:pPr>
          </w:p>
        </w:tc>
        <w:tc>
          <w:tcPr>
            <w:tcW w:w="184" w:type="dxa"/>
            <w:vAlign w:val="bottom"/>
          </w:tcPr>
          <w:p w:rsidR="00222FC5" w:rsidRPr="00B1010F" w:rsidRDefault="00222FC5" w:rsidP="00222FC5">
            <w:pPr>
              <w:spacing w:line="240" w:lineRule="atLeast"/>
              <w:rPr>
                <w:rFonts w:cs="Times New Roman"/>
                <w:b/>
                <w:color w:val="000000"/>
                <w:sz w:val="16"/>
                <w:szCs w:val="16"/>
              </w:rPr>
            </w:pPr>
          </w:p>
        </w:tc>
        <w:tc>
          <w:tcPr>
            <w:tcW w:w="986" w:type="dxa"/>
            <w:tcBorders>
              <w:top w:val="double" w:sz="4" w:space="0" w:color="auto"/>
            </w:tcBorders>
            <w:vAlign w:val="bottom"/>
          </w:tcPr>
          <w:p w:rsidR="00222FC5" w:rsidRPr="00B1010F" w:rsidRDefault="00222FC5" w:rsidP="00222FC5">
            <w:pPr>
              <w:spacing w:line="240" w:lineRule="atLeast"/>
              <w:ind w:left="-74"/>
              <w:jc w:val="right"/>
              <w:rPr>
                <w:rFonts w:cs="Times New Roman"/>
                <w:b/>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tcBorders>
              <w:top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tcBorders>
              <w:top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tcBorders>
              <w:top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tcBorders>
              <w:top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b/>
                <w:bCs/>
                <w:sz w:val="16"/>
                <w:szCs w:val="16"/>
              </w:rPr>
            </w:pPr>
            <w:r w:rsidRPr="00B1010F">
              <w:rPr>
                <w:rFonts w:cs="Times New Roman"/>
                <w:b/>
                <w:bCs/>
                <w:sz w:val="16"/>
                <w:szCs w:val="16"/>
              </w:rPr>
              <w:t>Timing of revenue recognition:</w:t>
            </w:r>
          </w:p>
        </w:tc>
        <w:tc>
          <w:tcPr>
            <w:tcW w:w="990" w:type="dxa"/>
            <w:vAlign w:val="bottom"/>
          </w:tcPr>
          <w:p w:rsidR="00222FC5" w:rsidRPr="00B1010F" w:rsidRDefault="00222FC5" w:rsidP="00222FC5">
            <w:pPr>
              <w:spacing w:line="240" w:lineRule="atLeast"/>
              <w:ind w:left="-74" w:right="-28"/>
              <w:jc w:val="right"/>
              <w:rPr>
                <w:rFonts w:cs="Times New Roman"/>
                <w:b/>
                <w:color w:val="000000"/>
                <w:sz w:val="16"/>
                <w:szCs w:val="16"/>
              </w:rPr>
            </w:pPr>
          </w:p>
        </w:tc>
        <w:tc>
          <w:tcPr>
            <w:tcW w:w="184" w:type="dxa"/>
            <w:vAlign w:val="bottom"/>
          </w:tcPr>
          <w:p w:rsidR="00222FC5" w:rsidRPr="00B1010F" w:rsidRDefault="00222FC5" w:rsidP="00222FC5">
            <w:pPr>
              <w:spacing w:line="240" w:lineRule="atLeast"/>
              <w:rPr>
                <w:rFonts w:cs="Times New Roman"/>
                <w:b/>
                <w:color w:val="000000"/>
                <w:sz w:val="16"/>
                <w:szCs w:val="16"/>
              </w:rPr>
            </w:pPr>
          </w:p>
        </w:tc>
        <w:tc>
          <w:tcPr>
            <w:tcW w:w="986" w:type="dxa"/>
            <w:vAlign w:val="bottom"/>
          </w:tcPr>
          <w:p w:rsidR="00222FC5" w:rsidRPr="00B1010F" w:rsidRDefault="00222FC5" w:rsidP="00222FC5">
            <w:pPr>
              <w:spacing w:line="240" w:lineRule="atLeast"/>
              <w:ind w:left="-74"/>
              <w:jc w:val="right"/>
              <w:rPr>
                <w:rFonts w:cs="Times New Roman"/>
                <w:b/>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vAlign w:val="bottom"/>
          </w:tcPr>
          <w:p w:rsidR="00222FC5" w:rsidRPr="00B1010F" w:rsidRDefault="00222FC5" w:rsidP="00222FC5">
            <w:pPr>
              <w:spacing w:line="240" w:lineRule="atLeast"/>
              <w:jc w:val="right"/>
              <w:rPr>
                <w:rFonts w:cs="Times New Roman"/>
                <w:b/>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vAlign w:val="bottom"/>
          </w:tcPr>
          <w:p w:rsidR="00222FC5" w:rsidRPr="00B1010F" w:rsidRDefault="00222FC5" w:rsidP="00222FC5">
            <w:pPr>
              <w:spacing w:line="240" w:lineRule="atLeast"/>
              <w:jc w:val="right"/>
              <w:rPr>
                <w:rFonts w:cs="Times New Roman"/>
                <w:b/>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vAlign w:val="bottom"/>
          </w:tcPr>
          <w:p w:rsidR="00222FC5" w:rsidRPr="00B1010F" w:rsidRDefault="00222FC5" w:rsidP="00222FC5">
            <w:pPr>
              <w:spacing w:line="240" w:lineRule="atLeast"/>
              <w:jc w:val="right"/>
              <w:rPr>
                <w:rFonts w:cs="Times New Roman"/>
                <w:b/>
                <w:bCs/>
                <w:color w:val="000000"/>
                <w:sz w:val="16"/>
                <w:szCs w:val="16"/>
              </w:rPr>
            </w:pP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vAlign w:val="bottom"/>
          </w:tcPr>
          <w:p w:rsidR="00222FC5" w:rsidRPr="00B1010F" w:rsidRDefault="00222FC5" w:rsidP="00222FC5">
            <w:pPr>
              <w:spacing w:line="240" w:lineRule="atLeast"/>
              <w:jc w:val="right"/>
              <w:rPr>
                <w:rFonts w:cs="Times New Roman"/>
                <w:b/>
                <w:bCs/>
                <w:color w:val="000000"/>
                <w:sz w:val="16"/>
                <w:szCs w:val="16"/>
              </w:rPr>
            </w:pPr>
          </w:p>
        </w:tc>
      </w:tr>
      <w:tr w:rsidR="00DF27F4" w:rsidRPr="00B1010F" w:rsidTr="00DF27F4">
        <w:trPr>
          <w:cantSplit/>
        </w:trPr>
        <w:tc>
          <w:tcPr>
            <w:tcW w:w="3046" w:type="dxa"/>
          </w:tcPr>
          <w:p w:rsidR="00222FC5" w:rsidRPr="00B1010F" w:rsidRDefault="00222FC5" w:rsidP="00222FC5">
            <w:pPr>
              <w:spacing w:line="280" w:lineRule="atLeast"/>
              <w:ind w:right="-81"/>
              <w:rPr>
                <w:rFonts w:cs="Times New Roman"/>
                <w:sz w:val="16"/>
                <w:szCs w:val="16"/>
              </w:rPr>
            </w:pPr>
            <w:r w:rsidRPr="00B1010F">
              <w:rPr>
                <w:rFonts w:cs="Times New Roman"/>
                <w:sz w:val="16"/>
                <w:szCs w:val="16"/>
              </w:rPr>
              <w:t>At a point in time</w:t>
            </w:r>
          </w:p>
        </w:tc>
        <w:tc>
          <w:tcPr>
            <w:tcW w:w="990" w:type="dxa"/>
            <w:tcBorders>
              <w:bottom w:val="double" w:sz="4" w:space="0" w:color="auto"/>
            </w:tcBorders>
            <w:vAlign w:val="bottom"/>
          </w:tcPr>
          <w:p w:rsidR="00222FC5" w:rsidRPr="00B1010F" w:rsidRDefault="00222FC5" w:rsidP="00222FC5">
            <w:pPr>
              <w:spacing w:line="240" w:lineRule="atLeast"/>
              <w:ind w:left="-74" w:right="-28"/>
              <w:jc w:val="right"/>
              <w:rPr>
                <w:rFonts w:cs="Times New Roman"/>
                <w:b/>
                <w:color w:val="000000"/>
                <w:sz w:val="16"/>
                <w:szCs w:val="16"/>
              </w:rPr>
            </w:pPr>
            <w:r w:rsidRPr="00B1010F">
              <w:rPr>
                <w:rFonts w:cs="Times New Roman"/>
                <w:b/>
                <w:color w:val="000000"/>
                <w:sz w:val="16"/>
                <w:szCs w:val="16"/>
              </w:rPr>
              <w:t>13,375,374</w:t>
            </w:r>
          </w:p>
        </w:tc>
        <w:tc>
          <w:tcPr>
            <w:tcW w:w="184" w:type="dxa"/>
            <w:vAlign w:val="bottom"/>
          </w:tcPr>
          <w:p w:rsidR="00222FC5" w:rsidRPr="00B1010F" w:rsidRDefault="00222FC5" w:rsidP="00222FC5">
            <w:pPr>
              <w:spacing w:line="240" w:lineRule="atLeast"/>
              <w:rPr>
                <w:rFonts w:cs="Times New Roman"/>
                <w:b/>
                <w:color w:val="000000"/>
                <w:sz w:val="16"/>
                <w:szCs w:val="16"/>
              </w:rPr>
            </w:pPr>
          </w:p>
        </w:tc>
        <w:tc>
          <w:tcPr>
            <w:tcW w:w="986" w:type="dxa"/>
            <w:tcBorders>
              <w:bottom w:val="double" w:sz="4" w:space="0" w:color="auto"/>
            </w:tcBorders>
            <w:vAlign w:val="bottom"/>
          </w:tcPr>
          <w:p w:rsidR="00222FC5" w:rsidRPr="00B1010F" w:rsidRDefault="00222FC5" w:rsidP="00222FC5">
            <w:pPr>
              <w:spacing w:line="240" w:lineRule="atLeast"/>
              <w:ind w:left="-74"/>
              <w:jc w:val="right"/>
              <w:rPr>
                <w:rFonts w:cs="Times New Roman"/>
                <w:b/>
                <w:color w:val="000000"/>
                <w:sz w:val="16"/>
                <w:szCs w:val="16"/>
              </w:rPr>
            </w:pPr>
            <w:r w:rsidRPr="00B1010F">
              <w:rPr>
                <w:rFonts w:cs="Times New Roman"/>
                <w:b/>
                <w:color w:val="000000"/>
                <w:sz w:val="16"/>
                <w:szCs w:val="16"/>
              </w:rPr>
              <w:t>14,597,923</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tcBorders>
              <w:bottom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r w:rsidRPr="00B1010F">
              <w:rPr>
                <w:rFonts w:cs="Times New Roman"/>
                <w:b/>
                <w:color w:val="000000"/>
                <w:sz w:val="16"/>
                <w:szCs w:val="16"/>
              </w:rPr>
              <w:t>5,229,719</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990" w:type="dxa"/>
            <w:tcBorders>
              <w:bottom w:val="double" w:sz="4" w:space="0" w:color="auto"/>
            </w:tcBorders>
            <w:vAlign w:val="bottom"/>
          </w:tcPr>
          <w:p w:rsidR="00222FC5" w:rsidRPr="00B1010F" w:rsidRDefault="00222FC5" w:rsidP="00222FC5">
            <w:pPr>
              <w:spacing w:line="240" w:lineRule="atLeast"/>
              <w:jc w:val="right"/>
              <w:rPr>
                <w:rFonts w:cs="Times New Roman"/>
                <w:b/>
                <w:bCs/>
                <w:color w:val="000000"/>
                <w:sz w:val="16"/>
                <w:szCs w:val="16"/>
              </w:rPr>
            </w:pPr>
            <w:r w:rsidRPr="00B1010F">
              <w:rPr>
                <w:rFonts w:cs="Times New Roman"/>
                <w:b/>
                <w:bCs/>
                <w:color w:val="000000"/>
                <w:sz w:val="16"/>
                <w:szCs w:val="16"/>
              </w:rPr>
              <w:t>5,348,381</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tcBorders>
              <w:bottom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r w:rsidRPr="00B1010F">
              <w:rPr>
                <w:rFonts w:cs="Times New Roman"/>
                <w:b/>
                <w:color w:val="000000"/>
                <w:sz w:val="16"/>
                <w:szCs w:val="16"/>
              </w:rPr>
              <w:t>18,605,093</w:t>
            </w:r>
          </w:p>
        </w:tc>
        <w:tc>
          <w:tcPr>
            <w:tcW w:w="180" w:type="dxa"/>
            <w:vAlign w:val="bottom"/>
          </w:tcPr>
          <w:p w:rsidR="00222FC5" w:rsidRPr="00B1010F" w:rsidRDefault="00222FC5" w:rsidP="00222FC5">
            <w:pPr>
              <w:spacing w:line="240" w:lineRule="atLeast"/>
              <w:rPr>
                <w:rFonts w:cs="Times New Roman"/>
                <w:b/>
                <w:color w:val="000000"/>
                <w:sz w:val="16"/>
                <w:szCs w:val="16"/>
              </w:rPr>
            </w:pPr>
          </w:p>
        </w:tc>
        <w:tc>
          <w:tcPr>
            <w:tcW w:w="1080" w:type="dxa"/>
            <w:tcBorders>
              <w:bottom w:val="double" w:sz="4" w:space="0" w:color="auto"/>
            </w:tcBorders>
            <w:vAlign w:val="bottom"/>
          </w:tcPr>
          <w:p w:rsidR="00222FC5" w:rsidRPr="00B1010F" w:rsidRDefault="00222FC5" w:rsidP="00222FC5">
            <w:pPr>
              <w:spacing w:line="240" w:lineRule="atLeast"/>
              <w:jc w:val="right"/>
              <w:rPr>
                <w:rFonts w:cs="Times New Roman"/>
                <w:b/>
                <w:color w:val="000000"/>
                <w:sz w:val="16"/>
                <w:szCs w:val="16"/>
              </w:rPr>
            </w:pPr>
            <w:r w:rsidRPr="00B1010F">
              <w:rPr>
                <w:rFonts w:cs="Times New Roman"/>
                <w:b/>
                <w:color w:val="000000"/>
                <w:sz w:val="16"/>
                <w:szCs w:val="16"/>
              </w:rPr>
              <w:t>19,946,304</w:t>
            </w:r>
          </w:p>
        </w:tc>
      </w:tr>
    </w:tbl>
    <w:p w:rsidR="005937CD" w:rsidRDefault="005937CD"/>
    <w:tbl>
      <w:tblPr>
        <w:tblW w:w="10001" w:type="dxa"/>
        <w:tblInd w:w="619" w:type="dxa"/>
        <w:tblLayout w:type="fixed"/>
        <w:tblCellMar>
          <w:left w:w="79" w:type="dxa"/>
          <w:right w:w="79" w:type="dxa"/>
        </w:tblCellMar>
        <w:tblLook w:val="0000" w:firstRow="0" w:lastRow="0" w:firstColumn="0" w:lastColumn="0" w:noHBand="0" w:noVBand="0"/>
      </w:tblPr>
      <w:tblGrid>
        <w:gridCol w:w="2981"/>
        <w:gridCol w:w="990"/>
        <w:gridCol w:w="183"/>
        <w:gridCol w:w="987"/>
        <w:gridCol w:w="180"/>
        <w:gridCol w:w="990"/>
        <w:gridCol w:w="180"/>
        <w:gridCol w:w="990"/>
        <w:gridCol w:w="180"/>
        <w:gridCol w:w="1080"/>
        <w:gridCol w:w="184"/>
        <w:gridCol w:w="1076"/>
      </w:tblGrid>
      <w:tr w:rsidR="00042FC3" w:rsidRPr="00E11696" w:rsidTr="00560DBE">
        <w:trPr>
          <w:cantSplit/>
        </w:trPr>
        <w:tc>
          <w:tcPr>
            <w:tcW w:w="2981" w:type="dxa"/>
          </w:tcPr>
          <w:p w:rsidR="00042FC3" w:rsidRPr="00E11696" w:rsidRDefault="00042FC3" w:rsidP="00042FC3">
            <w:pPr>
              <w:spacing w:line="280" w:lineRule="atLeast"/>
              <w:ind w:right="-81"/>
              <w:rPr>
                <w:rFonts w:cs="Times New Roman"/>
                <w:sz w:val="16"/>
                <w:szCs w:val="16"/>
              </w:rPr>
            </w:pPr>
            <w:r w:rsidRPr="00E11696">
              <w:rPr>
                <w:rFonts w:cs="Times New Roman"/>
                <w:sz w:val="16"/>
                <w:szCs w:val="16"/>
              </w:rPr>
              <w:t>Other material non-cash item</w:t>
            </w:r>
            <w:r w:rsidR="00514C94" w:rsidRPr="00E11696">
              <w:rPr>
                <w:rFonts w:cs="Times New Roman"/>
                <w:sz w:val="16"/>
                <w:szCs w:val="16"/>
              </w:rPr>
              <w:t>s</w:t>
            </w:r>
            <w:r w:rsidRPr="00E11696">
              <w:rPr>
                <w:rFonts w:cs="Times New Roman"/>
                <w:sz w:val="16"/>
                <w:szCs w:val="16"/>
              </w:rPr>
              <w:t>:</w:t>
            </w:r>
          </w:p>
        </w:tc>
        <w:tc>
          <w:tcPr>
            <w:tcW w:w="990" w:type="dxa"/>
            <w:vAlign w:val="bottom"/>
          </w:tcPr>
          <w:p w:rsidR="00042FC3" w:rsidRPr="00E11696" w:rsidRDefault="00042FC3" w:rsidP="00042FC3">
            <w:pPr>
              <w:spacing w:line="240" w:lineRule="atLeast"/>
              <w:ind w:left="-74" w:right="-28"/>
              <w:jc w:val="right"/>
              <w:rPr>
                <w:rFonts w:cs="Times New Roman"/>
                <w:b/>
                <w:color w:val="000000"/>
                <w:sz w:val="16"/>
                <w:szCs w:val="16"/>
              </w:rPr>
            </w:pPr>
          </w:p>
        </w:tc>
        <w:tc>
          <w:tcPr>
            <w:tcW w:w="183" w:type="dxa"/>
            <w:vAlign w:val="bottom"/>
          </w:tcPr>
          <w:p w:rsidR="00042FC3" w:rsidRPr="00E11696" w:rsidRDefault="00042FC3" w:rsidP="00042FC3">
            <w:pPr>
              <w:spacing w:line="240" w:lineRule="atLeast"/>
              <w:rPr>
                <w:rFonts w:cs="Times New Roman"/>
                <w:b/>
                <w:color w:val="000000"/>
                <w:sz w:val="16"/>
                <w:szCs w:val="16"/>
              </w:rPr>
            </w:pPr>
          </w:p>
        </w:tc>
        <w:tc>
          <w:tcPr>
            <w:tcW w:w="987" w:type="dxa"/>
            <w:vAlign w:val="bottom"/>
          </w:tcPr>
          <w:p w:rsidR="00042FC3" w:rsidRPr="00E11696" w:rsidRDefault="00042FC3" w:rsidP="00042FC3">
            <w:pPr>
              <w:spacing w:line="240" w:lineRule="atLeast"/>
              <w:ind w:left="-74"/>
              <w:jc w:val="right"/>
              <w:rPr>
                <w:rFonts w:cs="Times New Roman"/>
                <w:b/>
                <w:color w:val="000000"/>
                <w:sz w:val="16"/>
                <w:szCs w:val="16"/>
              </w:rPr>
            </w:pPr>
          </w:p>
        </w:tc>
        <w:tc>
          <w:tcPr>
            <w:tcW w:w="180" w:type="dxa"/>
            <w:vAlign w:val="bottom"/>
          </w:tcPr>
          <w:p w:rsidR="00042FC3" w:rsidRPr="00E11696" w:rsidRDefault="00042FC3" w:rsidP="00042FC3">
            <w:pPr>
              <w:spacing w:line="240" w:lineRule="atLeast"/>
              <w:rPr>
                <w:rFonts w:cs="Times New Roman"/>
                <w:b/>
                <w:color w:val="000000"/>
                <w:sz w:val="16"/>
                <w:szCs w:val="16"/>
              </w:rPr>
            </w:pPr>
          </w:p>
        </w:tc>
        <w:tc>
          <w:tcPr>
            <w:tcW w:w="990" w:type="dxa"/>
            <w:vAlign w:val="bottom"/>
          </w:tcPr>
          <w:p w:rsidR="00042FC3" w:rsidRPr="00E11696" w:rsidRDefault="00042FC3" w:rsidP="00042FC3">
            <w:pPr>
              <w:spacing w:line="240" w:lineRule="atLeast"/>
              <w:jc w:val="right"/>
              <w:rPr>
                <w:rFonts w:cs="Times New Roman"/>
                <w:b/>
                <w:bCs/>
                <w:color w:val="000000"/>
                <w:sz w:val="16"/>
                <w:szCs w:val="16"/>
              </w:rPr>
            </w:pPr>
          </w:p>
        </w:tc>
        <w:tc>
          <w:tcPr>
            <w:tcW w:w="180" w:type="dxa"/>
            <w:vAlign w:val="bottom"/>
          </w:tcPr>
          <w:p w:rsidR="00042FC3" w:rsidRPr="00E11696" w:rsidRDefault="00042FC3" w:rsidP="00042FC3">
            <w:pPr>
              <w:spacing w:line="240" w:lineRule="atLeast"/>
              <w:jc w:val="right"/>
              <w:rPr>
                <w:rFonts w:cs="Times New Roman"/>
                <w:b/>
                <w:bCs/>
                <w:color w:val="000000"/>
                <w:sz w:val="16"/>
                <w:szCs w:val="16"/>
              </w:rPr>
            </w:pPr>
          </w:p>
        </w:tc>
        <w:tc>
          <w:tcPr>
            <w:tcW w:w="990" w:type="dxa"/>
            <w:vAlign w:val="bottom"/>
          </w:tcPr>
          <w:p w:rsidR="00042FC3" w:rsidRPr="00E11696" w:rsidRDefault="00042FC3" w:rsidP="00042FC3">
            <w:pPr>
              <w:spacing w:line="240" w:lineRule="atLeast"/>
              <w:jc w:val="right"/>
              <w:rPr>
                <w:rFonts w:cs="Times New Roman"/>
                <w:b/>
                <w:bCs/>
                <w:color w:val="000000"/>
                <w:sz w:val="16"/>
                <w:szCs w:val="16"/>
              </w:rPr>
            </w:pPr>
          </w:p>
        </w:tc>
        <w:tc>
          <w:tcPr>
            <w:tcW w:w="180" w:type="dxa"/>
            <w:vAlign w:val="bottom"/>
          </w:tcPr>
          <w:p w:rsidR="00042FC3" w:rsidRPr="00E11696" w:rsidRDefault="00042FC3" w:rsidP="00042FC3">
            <w:pPr>
              <w:spacing w:line="240" w:lineRule="atLeast"/>
              <w:rPr>
                <w:rFonts w:cs="Times New Roman"/>
                <w:b/>
                <w:color w:val="000000"/>
                <w:sz w:val="16"/>
                <w:szCs w:val="16"/>
              </w:rPr>
            </w:pPr>
          </w:p>
        </w:tc>
        <w:tc>
          <w:tcPr>
            <w:tcW w:w="1080" w:type="dxa"/>
            <w:vAlign w:val="bottom"/>
          </w:tcPr>
          <w:p w:rsidR="00042FC3" w:rsidRPr="00E11696" w:rsidRDefault="00042FC3" w:rsidP="00042FC3">
            <w:pPr>
              <w:spacing w:line="240" w:lineRule="atLeast"/>
              <w:jc w:val="right"/>
              <w:rPr>
                <w:rFonts w:cs="Times New Roman"/>
                <w:b/>
                <w:color w:val="000000"/>
                <w:sz w:val="16"/>
                <w:szCs w:val="16"/>
              </w:rPr>
            </w:pPr>
          </w:p>
        </w:tc>
        <w:tc>
          <w:tcPr>
            <w:tcW w:w="184" w:type="dxa"/>
            <w:vAlign w:val="bottom"/>
          </w:tcPr>
          <w:p w:rsidR="00042FC3" w:rsidRPr="00E11696" w:rsidRDefault="00042FC3" w:rsidP="00042FC3">
            <w:pPr>
              <w:spacing w:line="240" w:lineRule="atLeast"/>
              <w:rPr>
                <w:rFonts w:cs="Times New Roman"/>
                <w:b/>
                <w:color w:val="000000"/>
                <w:sz w:val="16"/>
                <w:szCs w:val="16"/>
              </w:rPr>
            </w:pPr>
          </w:p>
        </w:tc>
        <w:tc>
          <w:tcPr>
            <w:tcW w:w="1076" w:type="dxa"/>
            <w:vAlign w:val="bottom"/>
          </w:tcPr>
          <w:p w:rsidR="00042FC3" w:rsidRPr="00E11696" w:rsidRDefault="00042FC3" w:rsidP="00042FC3">
            <w:pPr>
              <w:spacing w:line="240" w:lineRule="atLeast"/>
              <w:jc w:val="right"/>
              <w:rPr>
                <w:rFonts w:cs="Times New Roman"/>
                <w:b/>
                <w:color w:val="000000"/>
                <w:sz w:val="16"/>
                <w:szCs w:val="16"/>
              </w:rPr>
            </w:pPr>
          </w:p>
        </w:tc>
      </w:tr>
      <w:tr w:rsidR="00042FC3" w:rsidRPr="00E11696" w:rsidTr="00560DBE">
        <w:trPr>
          <w:cantSplit/>
        </w:trPr>
        <w:tc>
          <w:tcPr>
            <w:tcW w:w="2981" w:type="dxa"/>
            <w:shd w:val="clear" w:color="auto" w:fill="auto"/>
          </w:tcPr>
          <w:p w:rsidR="00042FC3" w:rsidRPr="00E11696" w:rsidRDefault="00A7082F" w:rsidP="00042FC3">
            <w:pPr>
              <w:numPr>
                <w:ilvl w:val="0"/>
                <w:numId w:val="32"/>
              </w:numPr>
              <w:spacing w:line="280" w:lineRule="atLeast"/>
              <w:ind w:left="105" w:right="-81" w:hanging="90"/>
              <w:rPr>
                <w:rFonts w:cs="Times New Roman"/>
                <w:sz w:val="16"/>
                <w:szCs w:val="16"/>
              </w:rPr>
            </w:pPr>
            <w:r w:rsidRPr="00E11696">
              <w:rPr>
                <w:rFonts w:cs="Times New Roman"/>
                <w:sz w:val="16"/>
                <w:szCs w:val="16"/>
              </w:rPr>
              <w:t xml:space="preserve"> </w:t>
            </w:r>
            <w:r w:rsidR="00D96A86" w:rsidRPr="00E11696">
              <w:rPr>
                <w:rFonts w:cs="Times New Roman"/>
                <w:sz w:val="16"/>
                <w:szCs w:val="16"/>
              </w:rPr>
              <w:t xml:space="preserve">Loss </w:t>
            </w:r>
            <w:r w:rsidR="00366CE6" w:rsidRPr="00E11696">
              <w:rPr>
                <w:rFonts w:cs="Times New Roman"/>
                <w:sz w:val="16"/>
                <w:szCs w:val="16"/>
              </w:rPr>
              <w:t>on disposal of plant and equipment</w:t>
            </w:r>
          </w:p>
        </w:tc>
        <w:tc>
          <w:tcPr>
            <w:tcW w:w="990" w:type="dxa"/>
            <w:shd w:val="clear" w:color="auto" w:fill="auto"/>
            <w:vAlign w:val="bottom"/>
          </w:tcPr>
          <w:p w:rsidR="00042FC3" w:rsidRPr="00E11696" w:rsidRDefault="000F70B1" w:rsidP="000F70B1">
            <w:pPr>
              <w:spacing w:line="240" w:lineRule="exact"/>
              <w:ind w:left="-74" w:right="-28"/>
              <w:jc w:val="right"/>
              <w:rPr>
                <w:rFonts w:cs="Times New Roman"/>
                <w:color w:val="000000"/>
                <w:sz w:val="16"/>
                <w:szCs w:val="16"/>
              </w:rPr>
            </w:pPr>
            <w:r w:rsidRPr="00E11696">
              <w:rPr>
                <w:rFonts w:cs="Times New Roman"/>
                <w:color w:val="000000"/>
                <w:sz w:val="16"/>
                <w:szCs w:val="16"/>
              </w:rPr>
              <w:t>25,</w:t>
            </w:r>
            <w:r w:rsidR="00C55665">
              <w:rPr>
                <w:rFonts w:cs="Times New Roman"/>
                <w:color w:val="000000"/>
                <w:sz w:val="16"/>
                <w:szCs w:val="16"/>
              </w:rPr>
              <w:t>95</w:t>
            </w:r>
            <w:r w:rsidR="00883C6D">
              <w:rPr>
                <w:rFonts w:cs="Times New Roman"/>
                <w:color w:val="000000"/>
                <w:sz w:val="16"/>
                <w:szCs w:val="16"/>
              </w:rPr>
              <w:t>9</w:t>
            </w:r>
          </w:p>
        </w:tc>
        <w:tc>
          <w:tcPr>
            <w:tcW w:w="183" w:type="dxa"/>
            <w:shd w:val="clear" w:color="auto" w:fill="auto"/>
            <w:vAlign w:val="bottom"/>
          </w:tcPr>
          <w:p w:rsidR="00042FC3" w:rsidRPr="00E11696" w:rsidRDefault="00042FC3" w:rsidP="00042FC3">
            <w:pPr>
              <w:spacing w:line="240" w:lineRule="atLeast"/>
              <w:rPr>
                <w:rFonts w:cs="Times New Roman"/>
                <w:color w:val="000000"/>
                <w:sz w:val="16"/>
                <w:szCs w:val="16"/>
              </w:rPr>
            </w:pPr>
          </w:p>
        </w:tc>
        <w:tc>
          <w:tcPr>
            <w:tcW w:w="987" w:type="dxa"/>
            <w:shd w:val="clear" w:color="auto" w:fill="auto"/>
            <w:vAlign w:val="bottom"/>
          </w:tcPr>
          <w:p w:rsidR="00042FC3" w:rsidRPr="00E11696" w:rsidRDefault="00125C60" w:rsidP="00042FC3">
            <w:pPr>
              <w:spacing w:line="240" w:lineRule="atLeast"/>
              <w:jc w:val="right"/>
              <w:rPr>
                <w:rFonts w:cs="Times New Roman"/>
                <w:color w:val="000000"/>
                <w:sz w:val="16"/>
                <w:szCs w:val="16"/>
              </w:rPr>
            </w:pPr>
            <w:r w:rsidRPr="00E11696">
              <w:rPr>
                <w:rFonts w:cs="Times New Roman"/>
                <w:color w:val="000000"/>
                <w:sz w:val="16"/>
                <w:szCs w:val="16"/>
              </w:rPr>
              <w:t>14,005</w:t>
            </w:r>
          </w:p>
        </w:tc>
        <w:tc>
          <w:tcPr>
            <w:tcW w:w="180" w:type="dxa"/>
            <w:shd w:val="clear" w:color="auto" w:fill="auto"/>
            <w:vAlign w:val="bottom"/>
          </w:tcPr>
          <w:p w:rsidR="00042FC3" w:rsidRPr="00E11696" w:rsidRDefault="00042FC3" w:rsidP="00042FC3">
            <w:pPr>
              <w:spacing w:line="240" w:lineRule="atLeast"/>
              <w:rPr>
                <w:rFonts w:cs="Times New Roman"/>
                <w:color w:val="000000"/>
                <w:sz w:val="16"/>
                <w:szCs w:val="16"/>
              </w:rPr>
            </w:pPr>
          </w:p>
        </w:tc>
        <w:tc>
          <w:tcPr>
            <w:tcW w:w="990" w:type="dxa"/>
            <w:shd w:val="clear" w:color="auto" w:fill="auto"/>
            <w:vAlign w:val="bottom"/>
          </w:tcPr>
          <w:p w:rsidR="00042FC3" w:rsidRPr="00E11696" w:rsidRDefault="000F70B1" w:rsidP="000F70B1">
            <w:pPr>
              <w:spacing w:line="240" w:lineRule="exact"/>
              <w:jc w:val="right"/>
              <w:rPr>
                <w:rFonts w:cs="Times New Roman"/>
                <w:color w:val="000000"/>
                <w:sz w:val="16"/>
                <w:szCs w:val="16"/>
              </w:rPr>
            </w:pPr>
            <w:r w:rsidRPr="00E11696">
              <w:rPr>
                <w:rFonts w:cs="Times New Roman"/>
                <w:color w:val="000000"/>
                <w:sz w:val="16"/>
                <w:szCs w:val="16"/>
              </w:rPr>
              <w:t>47,80</w:t>
            </w:r>
            <w:r w:rsidR="00C55665">
              <w:rPr>
                <w:rFonts w:cs="Times New Roman"/>
                <w:color w:val="000000"/>
                <w:sz w:val="16"/>
                <w:szCs w:val="16"/>
              </w:rPr>
              <w:t>6</w:t>
            </w:r>
          </w:p>
        </w:tc>
        <w:tc>
          <w:tcPr>
            <w:tcW w:w="180" w:type="dxa"/>
            <w:shd w:val="clear" w:color="auto" w:fill="auto"/>
            <w:vAlign w:val="bottom"/>
          </w:tcPr>
          <w:p w:rsidR="00042FC3" w:rsidRPr="00E11696" w:rsidRDefault="00042FC3" w:rsidP="00042FC3">
            <w:pPr>
              <w:spacing w:line="240" w:lineRule="atLeast"/>
              <w:jc w:val="right"/>
              <w:rPr>
                <w:rFonts w:cs="Times New Roman"/>
                <w:color w:val="000000"/>
                <w:sz w:val="16"/>
                <w:szCs w:val="16"/>
              </w:rPr>
            </w:pPr>
          </w:p>
        </w:tc>
        <w:tc>
          <w:tcPr>
            <w:tcW w:w="990" w:type="dxa"/>
            <w:shd w:val="clear" w:color="auto" w:fill="auto"/>
            <w:vAlign w:val="bottom"/>
          </w:tcPr>
          <w:p w:rsidR="00042FC3" w:rsidRPr="00E11696" w:rsidRDefault="00042FC3" w:rsidP="00042FC3">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shd w:val="clear" w:color="auto" w:fill="auto"/>
            <w:vAlign w:val="bottom"/>
          </w:tcPr>
          <w:p w:rsidR="00042FC3" w:rsidRPr="00E11696" w:rsidRDefault="00042FC3" w:rsidP="00042FC3">
            <w:pPr>
              <w:spacing w:line="240" w:lineRule="atLeast"/>
              <w:rPr>
                <w:rFonts w:cs="Times New Roman"/>
                <w:color w:val="000000"/>
                <w:sz w:val="16"/>
                <w:szCs w:val="16"/>
              </w:rPr>
            </w:pPr>
          </w:p>
        </w:tc>
        <w:tc>
          <w:tcPr>
            <w:tcW w:w="1080" w:type="dxa"/>
            <w:shd w:val="clear" w:color="auto" w:fill="auto"/>
            <w:vAlign w:val="bottom"/>
          </w:tcPr>
          <w:p w:rsidR="00042FC3" w:rsidRPr="00E11696" w:rsidRDefault="000F70B1" w:rsidP="000F70B1">
            <w:pPr>
              <w:spacing w:line="240" w:lineRule="exact"/>
              <w:ind w:left="-74" w:right="-18" w:hanging="74"/>
              <w:jc w:val="right"/>
              <w:rPr>
                <w:rFonts w:cs="Times New Roman"/>
                <w:color w:val="000000"/>
                <w:sz w:val="16"/>
                <w:szCs w:val="16"/>
              </w:rPr>
            </w:pPr>
            <w:r w:rsidRPr="00E11696">
              <w:rPr>
                <w:rFonts w:cs="Times New Roman"/>
                <w:color w:val="000000"/>
                <w:sz w:val="16"/>
                <w:szCs w:val="16"/>
              </w:rPr>
              <w:t>73,</w:t>
            </w:r>
            <w:r w:rsidR="00C55665">
              <w:rPr>
                <w:rFonts w:cs="Times New Roman"/>
                <w:color w:val="000000"/>
                <w:sz w:val="16"/>
                <w:szCs w:val="16"/>
              </w:rPr>
              <w:t>765</w:t>
            </w:r>
          </w:p>
        </w:tc>
        <w:tc>
          <w:tcPr>
            <w:tcW w:w="184" w:type="dxa"/>
            <w:shd w:val="clear" w:color="auto" w:fill="auto"/>
            <w:vAlign w:val="bottom"/>
          </w:tcPr>
          <w:p w:rsidR="00042FC3" w:rsidRPr="00E11696" w:rsidRDefault="00042FC3" w:rsidP="00042FC3">
            <w:pPr>
              <w:spacing w:line="240" w:lineRule="atLeast"/>
              <w:rPr>
                <w:rFonts w:cs="Times New Roman"/>
                <w:color w:val="000000"/>
                <w:sz w:val="16"/>
                <w:szCs w:val="16"/>
              </w:rPr>
            </w:pPr>
          </w:p>
        </w:tc>
        <w:tc>
          <w:tcPr>
            <w:tcW w:w="1076" w:type="dxa"/>
            <w:shd w:val="clear" w:color="auto" w:fill="auto"/>
            <w:vAlign w:val="bottom"/>
          </w:tcPr>
          <w:p w:rsidR="00042FC3" w:rsidRPr="00E11696" w:rsidRDefault="00125C60" w:rsidP="00042FC3">
            <w:pPr>
              <w:spacing w:line="240" w:lineRule="atLeast"/>
              <w:jc w:val="right"/>
              <w:rPr>
                <w:rFonts w:cs="Times New Roman"/>
                <w:color w:val="000000"/>
                <w:sz w:val="16"/>
                <w:szCs w:val="16"/>
              </w:rPr>
            </w:pPr>
            <w:r w:rsidRPr="00E11696">
              <w:rPr>
                <w:rFonts w:cs="Times New Roman"/>
                <w:color w:val="000000"/>
                <w:sz w:val="16"/>
                <w:szCs w:val="16"/>
              </w:rPr>
              <w:t>14,005</w:t>
            </w:r>
          </w:p>
        </w:tc>
      </w:tr>
      <w:tr w:rsidR="00411625" w:rsidRPr="00E11696" w:rsidTr="00560DBE">
        <w:trPr>
          <w:cantSplit/>
        </w:trPr>
        <w:tc>
          <w:tcPr>
            <w:tcW w:w="2981" w:type="dxa"/>
            <w:shd w:val="clear" w:color="auto" w:fill="auto"/>
          </w:tcPr>
          <w:p w:rsidR="00411625" w:rsidRPr="00E11696" w:rsidRDefault="00411625" w:rsidP="00411625">
            <w:pPr>
              <w:numPr>
                <w:ilvl w:val="0"/>
                <w:numId w:val="32"/>
              </w:numPr>
              <w:spacing w:line="280" w:lineRule="atLeast"/>
              <w:ind w:left="105" w:right="-81" w:hanging="90"/>
              <w:rPr>
                <w:rFonts w:cs="Times New Roman"/>
                <w:sz w:val="16"/>
                <w:szCs w:val="16"/>
              </w:rPr>
            </w:pPr>
            <w:r w:rsidRPr="00E11696">
              <w:rPr>
                <w:rFonts w:cs="Times New Roman"/>
                <w:sz w:val="16"/>
                <w:szCs w:val="16"/>
              </w:rPr>
              <w:t xml:space="preserve"> Loss on writ</w:t>
            </w:r>
            <w:r w:rsidR="00514C94" w:rsidRPr="00E11696">
              <w:rPr>
                <w:rFonts w:cs="Times New Roman"/>
                <w:sz w:val="16"/>
                <w:szCs w:val="16"/>
              </w:rPr>
              <w:t>e</w:t>
            </w:r>
            <w:r w:rsidRPr="00E11696">
              <w:rPr>
                <w:rFonts w:cs="Times New Roman"/>
                <w:sz w:val="16"/>
                <w:szCs w:val="16"/>
              </w:rPr>
              <w:t>-off of plant and equipment</w:t>
            </w:r>
          </w:p>
        </w:tc>
        <w:tc>
          <w:tcPr>
            <w:tcW w:w="990" w:type="dxa"/>
            <w:shd w:val="clear" w:color="auto" w:fill="auto"/>
            <w:vAlign w:val="bottom"/>
          </w:tcPr>
          <w:p w:rsidR="00411625" w:rsidRPr="00E11696" w:rsidRDefault="00411625" w:rsidP="00411625">
            <w:pPr>
              <w:spacing w:line="240" w:lineRule="exact"/>
              <w:ind w:left="-74" w:right="-28"/>
              <w:jc w:val="right"/>
              <w:rPr>
                <w:rFonts w:cs="Times New Roman"/>
                <w:color w:val="000000"/>
                <w:sz w:val="16"/>
                <w:szCs w:val="16"/>
              </w:rPr>
            </w:pPr>
            <w:r w:rsidRPr="00E11696">
              <w:rPr>
                <w:rFonts w:cs="Times New Roman"/>
                <w:color w:val="000000"/>
                <w:sz w:val="16"/>
                <w:szCs w:val="16"/>
              </w:rPr>
              <w:t>48,398</w:t>
            </w:r>
          </w:p>
        </w:tc>
        <w:tc>
          <w:tcPr>
            <w:tcW w:w="183" w:type="dxa"/>
            <w:shd w:val="clear" w:color="auto" w:fill="auto"/>
            <w:vAlign w:val="bottom"/>
          </w:tcPr>
          <w:p w:rsidR="00411625" w:rsidRPr="00E11696" w:rsidRDefault="00411625" w:rsidP="00411625">
            <w:pPr>
              <w:spacing w:line="240" w:lineRule="atLeast"/>
              <w:rPr>
                <w:rFonts w:cs="Times New Roman"/>
                <w:color w:val="000000"/>
                <w:sz w:val="16"/>
                <w:szCs w:val="16"/>
              </w:rPr>
            </w:pPr>
          </w:p>
        </w:tc>
        <w:tc>
          <w:tcPr>
            <w:tcW w:w="987" w:type="dxa"/>
            <w:shd w:val="clear" w:color="auto" w:fill="auto"/>
            <w:vAlign w:val="bottom"/>
          </w:tcPr>
          <w:p w:rsidR="00411625" w:rsidRPr="00E11696" w:rsidRDefault="00411625" w:rsidP="00411625">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shd w:val="clear" w:color="auto" w:fill="auto"/>
            <w:vAlign w:val="bottom"/>
          </w:tcPr>
          <w:p w:rsidR="00411625" w:rsidRPr="00E11696" w:rsidRDefault="00411625" w:rsidP="00411625">
            <w:pPr>
              <w:spacing w:line="240" w:lineRule="atLeast"/>
              <w:rPr>
                <w:rFonts w:cs="Times New Roman"/>
                <w:color w:val="000000"/>
                <w:sz w:val="16"/>
                <w:szCs w:val="16"/>
              </w:rPr>
            </w:pPr>
          </w:p>
        </w:tc>
        <w:tc>
          <w:tcPr>
            <w:tcW w:w="990" w:type="dxa"/>
            <w:shd w:val="clear" w:color="auto" w:fill="auto"/>
            <w:vAlign w:val="bottom"/>
          </w:tcPr>
          <w:p w:rsidR="00411625" w:rsidRPr="00E11696" w:rsidRDefault="00411625" w:rsidP="00411625">
            <w:pPr>
              <w:spacing w:line="240" w:lineRule="exact"/>
              <w:jc w:val="right"/>
              <w:rPr>
                <w:rFonts w:cs="Times New Roman"/>
                <w:color w:val="000000"/>
                <w:sz w:val="16"/>
                <w:szCs w:val="16"/>
              </w:rPr>
            </w:pPr>
            <w:r w:rsidRPr="00E11696">
              <w:rPr>
                <w:rFonts w:cs="Times New Roman"/>
                <w:color w:val="000000"/>
                <w:sz w:val="16"/>
                <w:szCs w:val="16"/>
              </w:rPr>
              <w:t>183</w:t>
            </w:r>
          </w:p>
        </w:tc>
        <w:tc>
          <w:tcPr>
            <w:tcW w:w="180" w:type="dxa"/>
            <w:shd w:val="clear" w:color="auto" w:fill="auto"/>
            <w:vAlign w:val="bottom"/>
          </w:tcPr>
          <w:p w:rsidR="00411625" w:rsidRPr="00E11696" w:rsidRDefault="00411625" w:rsidP="00411625">
            <w:pPr>
              <w:spacing w:line="240" w:lineRule="atLeast"/>
              <w:jc w:val="right"/>
              <w:rPr>
                <w:rFonts w:cs="Times New Roman"/>
                <w:color w:val="000000"/>
                <w:sz w:val="16"/>
                <w:szCs w:val="16"/>
              </w:rPr>
            </w:pPr>
          </w:p>
        </w:tc>
        <w:tc>
          <w:tcPr>
            <w:tcW w:w="990" w:type="dxa"/>
            <w:shd w:val="clear" w:color="auto" w:fill="auto"/>
            <w:vAlign w:val="bottom"/>
          </w:tcPr>
          <w:p w:rsidR="00411625" w:rsidRPr="00E11696" w:rsidRDefault="00411625" w:rsidP="00411625">
            <w:pPr>
              <w:spacing w:line="240" w:lineRule="atLeast"/>
              <w:jc w:val="right"/>
              <w:rPr>
                <w:rFonts w:cs="Times New Roman"/>
                <w:color w:val="000000"/>
                <w:sz w:val="16"/>
                <w:szCs w:val="16"/>
              </w:rPr>
            </w:pPr>
            <w:r w:rsidRPr="00E11696">
              <w:rPr>
                <w:rFonts w:cs="Times New Roman"/>
                <w:color w:val="000000"/>
                <w:sz w:val="16"/>
                <w:szCs w:val="16"/>
              </w:rPr>
              <w:t>6</w:t>
            </w:r>
          </w:p>
        </w:tc>
        <w:tc>
          <w:tcPr>
            <w:tcW w:w="180" w:type="dxa"/>
            <w:shd w:val="clear" w:color="auto" w:fill="auto"/>
            <w:vAlign w:val="bottom"/>
          </w:tcPr>
          <w:p w:rsidR="00411625" w:rsidRPr="00E11696" w:rsidRDefault="00411625" w:rsidP="00411625">
            <w:pPr>
              <w:spacing w:line="240" w:lineRule="atLeast"/>
              <w:rPr>
                <w:rFonts w:cs="Times New Roman"/>
                <w:color w:val="000000"/>
                <w:sz w:val="16"/>
                <w:szCs w:val="16"/>
              </w:rPr>
            </w:pPr>
          </w:p>
        </w:tc>
        <w:tc>
          <w:tcPr>
            <w:tcW w:w="1080" w:type="dxa"/>
            <w:shd w:val="clear" w:color="auto" w:fill="auto"/>
            <w:vAlign w:val="bottom"/>
          </w:tcPr>
          <w:p w:rsidR="00411625" w:rsidRPr="00E11696" w:rsidRDefault="00411625" w:rsidP="00411625">
            <w:pPr>
              <w:spacing w:line="240" w:lineRule="exact"/>
              <w:ind w:left="-74" w:right="-18" w:hanging="74"/>
              <w:jc w:val="right"/>
              <w:rPr>
                <w:rFonts w:cs="Times New Roman"/>
                <w:color w:val="000000"/>
                <w:sz w:val="16"/>
                <w:szCs w:val="16"/>
              </w:rPr>
            </w:pPr>
            <w:r w:rsidRPr="00E11696">
              <w:rPr>
                <w:rFonts w:cs="Times New Roman"/>
                <w:color w:val="000000"/>
                <w:sz w:val="16"/>
                <w:szCs w:val="16"/>
              </w:rPr>
              <w:t>48,581</w:t>
            </w:r>
          </w:p>
        </w:tc>
        <w:tc>
          <w:tcPr>
            <w:tcW w:w="184" w:type="dxa"/>
            <w:shd w:val="clear" w:color="auto" w:fill="auto"/>
            <w:vAlign w:val="bottom"/>
          </w:tcPr>
          <w:p w:rsidR="00411625" w:rsidRPr="00E11696" w:rsidRDefault="00411625" w:rsidP="00411625">
            <w:pPr>
              <w:spacing w:line="240" w:lineRule="atLeast"/>
              <w:rPr>
                <w:rFonts w:cs="Times New Roman"/>
                <w:color w:val="000000"/>
                <w:sz w:val="16"/>
                <w:szCs w:val="16"/>
              </w:rPr>
            </w:pPr>
          </w:p>
        </w:tc>
        <w:tc>
          <w:tcPr>
            <w:tcW w:w="1076" w:type="dxa"/>
            <w:shd w:val="clear" w:color="auto" w:fill="auto"/>
            <w:vAlign w:val="bottom"/>
          </w:tcPr>
          <w:p w:rsidR="00411625" w:rsidRPr="00E11696" w:rsidRDefault="00411625" w:rsidP="00411625">
            <w:pPr>
              <w:spacing w:line="240" w:lineRule="atLeast"/>
              <w:jc w:val="right"/>
              <w:rPr>
                <w:rFonts w:cs="Times New Roman"/>
                <w:color w:val="000000"/>
                <w:sz w:val="16"/>
                <w:szCs w:val="16"/>
              </w:rPr>
            </w:pPr>
            <w:r w:rsidRPr="00E11696">
              <w:rPr>
                <w:rFonts w:cs="Times New Roman"/>
                <w:color w:val="000000"/>
                <w:sz w:val="16"/>
                <w:szCs w:val="16"/>
              </w:rPr>
              <w:t>6</w:t>
            </w:r>
          </w:p>
        </w:tc>
      </w:tr>
      <w:tr w:rsidR="00125C60" w:rsidRPr="00E11696" w:rsidTr="00560DBE">
        <w:trPr>
          <w:cantSplit/>
        </w:trPr>
        <w:tc>
          <w:tcPr>
            <w:tcW w:w="2981" w:type="dxa"/>
            <w:shd w:val="clear" w:color="auto" w:fill="auto"/>
          </w:tcPr>
          <w:p w:rsidR="00DF27F4" w:rsidRDefault="00A7082F" w:rsidP="00125C60">
            <w:pPr>
              <w:numPr>
                <w:ilvl w:val="0"/>
                <w:numId w:val="32"/>
              </w:numPr>
              <w:spacing w:line="280" w:lineRule="atLeast"/>
              <w:ind w:left="105" w:right="-81" w:hanging="90"/>
              <w:rPr>
                <w:rFonts w:cs="Times New Roman"/>
                <w:sz w:val="16"/>
                <w:szCs w:val="16"/>
              </w:rPr>
            </w:pPr>
            <w:r w:rsidRPr="00E11696">
              <w:rPr>
                <w:rFonts w:cs="Times New Roman"/>
                <w:sz w:val="16"/>
                <w:szCs w:val="16"/>
              </w:rPr>
              <w:t xml:space="preserve"> </w:t>
            </w:r>
            <w:r w:rsidR="00125C60" w:rsidRPr="00E11696">
              <w:rPr>
                <w:rFonts w:cs="Times New Roman"/>
                <w:sz w:val="16"/>
                <w:szCs w:val="16"/>
              </w:rPr>
              <w:t xml:space="preserve">Loss on dilution on investment in </w:t>
            </w:r>
            <w:r w:rsidR="00DF27F4">
              <w:rPr>
                <w:rFonts w:cs="Times New Roman"/>
                <w:sz w:val="16"/>
                <w:szCs w:val="16"/>
              </w:rPr>
              <w:t xml:space="preserve"> </w:t>
            </w:r>
          </w:p>
          <w:p w:rsidR="00125C60" w:rsidRPr="00E11696" w:rsidRDefault="00DF27F4" w:rsidP="00DF27F4">
            <w:pPr>
              <w:tabs>
                <w:tab w:val="left" w:pos="300"/>
              </w:tabs>
              <w:spacing w:line="280" w:lineRule="atLeast"/>
              <w:ind w:left="105" w:right="-81"/>
              <w:rPr>
                <w:rFonts w:cs="Times New Roman"/>
                <w:sz w:val="16"/>
                <w:szCs w:val="16"/>
              </w:rPr>
            </w:pPr>
            <w:r>
              <w:rPr>
                <w:rFonts w:cs="Times New Roman"/>
                <w:sz w:val="16"/>
                <w:szCs w:val="16"/>
              </w:rPr>
              <w:t xml:space="preserve">   </w:t>
            </w:r>
            <w:r w:rsidR="00125C60" w:rsidRPr="00E11696">
              <w:rPr>
                <w:rFonts w:cs="Times New Roman"/>
                <w:sz w:val="16"/>
                <w:szCs w:val="16"/>
              </w:rPr>
              <w:t>associate</w:t>
            </w:r>
          </w:p>
        </w:tc>
        <w:tc>
          <w:tcPr>
            <w:tcW w:w="990" w:type="dxa"/>
            <w:shd w:val="clear" w:color="auto" w:fill="auto"/>
            <w:vAlign w:val="bottom"/>
          </w:tcPr>
          <w:p w:rsidR="00125C60" w:rsidRPr="00E11696" w:rsidRDefault="000F70B1" w:rsidP="00125C60">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3" w:type="dxa"/>
            <w:shd w:val="clear" w:color="auto" w:fill="auto"/>
            <w:vAlign w:val="bottom"/>
          </w:tcPr>
          <w:p w:rsidR="00125C60" w:rsidRPr="00E11696" w:rsidRDefault="00125C60" w:rsidP="00125C60">
            <w:pPr>
              <w:spacing w:line="240" w:lineRule="atLeast"/>
              <w:rPr>
                <w:rFonts w:cs="Times New Roman"/>
                <w:color w:val="000000"/>
                <w:sz w:val="16"/>
                <w:szCs w:val="16"/>
              </w:rPr>
            </w:pPr>
          </w:p>
        </w:tc>
        <w:tc>
          <w:tcPr>
            <w:tcW w:w="987" w:type="dxa"/>
            <w:shd w:val="clear" w:color="auto" w:fill="auto"/>
            <w:vAlign w:val="bottom"/>
          </w:tcPr>
          <w:p w:rsidR="00125C60" w:rsidRPr="00E11696" w:rsidRDefault="00125C60" w:rsidP="00125C60">
            <w:pPr>
              <w:spacing w:line="240" w:lineRule="atLeast"/>
              <w:jc w:val="right"/>
              <w:rPr>
                <w:rFonts w:cs="Times New Roman"/>
                <w:color w:val="000000"/>
                <w:sz w:val="16"/>
                <w:szCs w:val="16"/>
              </w:rPr>
            </w:pPr>
            <w:r w:rsidRPr="00E11696">
              <w:rPr>
                <w:rFonts w:cs="Times New Roman"/>
                <w:color w:val="000000"/>
                <w:sz w:val="16"/>
                <w:szCs w:val="16"/>
              </w:rPr>
              <w:t>32,460</w:t>
            </w:r>
          </w:p>
        </w:tc>
        <w:tc>
          <w:tcPr>
            <w:tcW w:w="180" w:type="dxa"/>
            <w:shd w:val="clear" w:color="auto" w:fill="auto"/>
            <w:vAlign w:val="bottom"/>
          </w:tcPr>
          <w:p w:rsidR="00125C60" w:rsidRPr="00E11696" w:rsidRDefault="00125C60" w:rsidP="00125C60">
            <w:pPr>
              <w:spacing w:line="240" w:lineRule="atLeast"/>
              <w:rPr>
                <w:rFonts w:cs="Times New Roman"/>
                <w:color w:val="000000"/>
                <w:sz w:val="16"/>
                <w:szCs w:val="16"/>
              </w:rPr>
            </w:pPr>
          </w:p>
        </w:tc>
        <w:tc>
          <w:tcPr>
            <w:tcW w:w="990" w:type="dxa"/>
            <w:shd w:val="clear" w:color="auto" w:fill="auto"/>
            <w:vAlign w:val="bottom"/>
          </w:tcPr>
          <w:p w:rsidR="00125C60" w:rsidRPr="00E11696" w:rsidRDefault="000F70B1" w:rsidP="00125C60">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shd w:val="clear" w:color="auto" w:fill="auto"/>
            <w:vAlign w:val="bottom"/>
          </w:tcPr>
          <w:p w:rsidR="00125C60" w:rsidRPr="00E11696" w:rsidRDefault="00125C60" w:rsidP="00125C60">
            <w:pPr>
              <w:spacing w:line="240" w:lineRule="atLeast"/>
              <w:jc w:val="right"/>
              <w:rPr>
                <w:rFonts w:cs="Times New Roman"/>
                <w:color w:val="000000"/>
                <w:sz w:val="16"/>
                <w:szCs w:val="16"/>
              </w:rPr>
            </w:pPr>
          </w:p>
        </w:tc>
        <w:tc>
          <w:tcPr>
            <w:tcW w:w="990" w:type="dxa"/>
            <w:shd w:val="clear" w:color="auto" w:fill="auto"/>
            <w:vAlign w:val="bottom"/>
          </w:tcPr>
          <w:p w:rsidR="00125C60" w:rsidRPr="00E11696" w:rsidRDefault="00125C60" w:rsidP="00125C60">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shd w:val="clear" w:color="auto" w:fill="auto"/>
            <w:vAlign w:val="bottom"/>
          </w:tcPr>
          <w:p w:rsidR="00125C60" w:rsidRPr="00E11696" w:rsidRDefault="00125C60" w:rsidP="00125C60">
            <w:pPr>
              <w:spacing w:line="240" w:lineRule="atLeast"/>
              <w:rPr>
                <w:rFonts w:cs="Times New Roman"/>
                <w:color w:val="000000"/>
                <w:sz w:val="16"/>
                <w:szCs w:val="16"/>
              </w:rPr>
            </w:pPr>
          </w:p>
        </w:tc>
        <w:tc>
          <w:tcPr>
            <w:tcW w:w="1080" w:type="dxa"/>
            <w:shd w:val="clear" w:color="auto" w:fill="auto"/>
            <w:vAlign w:val="bottom"/>
          </w:tcPr>
          <w:p w:rsidR="00125C60" w:rsidRPr="00E11696" w:rsidRDefault="000F70B1" w:rsidP="00125C60">
            <w:pPr>
              <w:spacing w:line="240" w:lineRule="atLeast"/>
              <w:ind w:left="-74" w:right="375"/>
              <w:jc w:val="right"/>
              <w:rPr>
                <w:rFonts w:cs="Times New Roman"/>
                <w:color w:val="000000"/>
                <w:sz w:val="16"/>
                <w:szCs w:val="16"/>
              </w:rPr>
            </w:pPr>
            <w:r w:rsidRPr="00E11696">
              <w:rPr>
                <w:rFonts w:cs="Times New Roman"/>
                <w:color w:val="000000"/>
                <w:sz w:val="16"/>
                <w:szCs w:val="16"/>
              </w:rPr>
              <w:t>-</w:t>
            </w:r>
          </w:p>
        </w:tc>
        <w:tc>
          <w:tcPr>
            <w:tcW w:w="184" w:type="dxa"/>
            <w:shd w:val="clear" w:color="auto" w:fill="auto"/>
            <w:vAlign w:val="bottom"/>
          </w:tcPr>
          <w:p w:rsidR="00125C60" w:rsidRPr="00E11696" w:rsidRDefault="00125C60" w:rsidP="00125C60">
            <w:pPr>
              <w:spacing w:line="240" w:lineRule="atLeast"/>
              <w:rPr>
                <w:rFonts w:cs="Times New Roman"/>
                <w:color w:val="000000"/>
                <w:sz w:val="16"/>
                <w:szCs w:val="16"/>
              </w:rPr>
            </w:pPr>
          </w:p>
        </w:tc>
        <w:tc>
          <w:tcPr>
            <w:tcW w:w="1076" w:type="dxa"/>
            <w:shd w:val="clear" w:color="auto" w:fill="auto"/>
            <w:vAlign w:val="bottom"/>
          </w:tcPr>
          <w:p w:rsidR="00125C60" w:rsidRPr="00E11696" w:rsidRDefault="00125C60" w:rsidP="00125C60">
            <w:pPr>
              <w:spacing w:line="240" w:lineRule="atLeast"/>
              <w:jc w:val="right"/>
              <w:rPr>
                <w:rFonts w:cs="Times New Roman"/>
                <w:color w:val="000000"/>
                <w:sz w:val="16"/>
                <w:szCs w:val="16"/>
              </w:rPr>
            </w:pPr>
            <w:r w:rsidRPr="00E11696">
              <w:rPr>
                <w:rFonts w:cs="Times New Roman"/>
                <w:color w:val="000000"/>
                <w:sz w:val="16"/>
                <w:szCs w:val="16"/>
              </w:rPr>
              <w:t>32,460</w:t>
            </w:r>
          </w:p>
        </w:tc>
      </w:tr>
      <w:tr w:rsidR="00D96A86" w:rsidRPr="00E11696" w:rsidTr="00560DBE">
        <w:trPr>
          <w:cantSplit/>
        </w:trPr>
        <w:tc>
          <w:tcPr>
            <w:tcW w:w="2981" w:type="dxa"/>
            <w:shd w:val="clear" w:color="auto" w:fill="auto"/>
          </w:tcPr>
          <w:p w:rsidR="00D96A86" w:rsidRPr="00E11696" w:rsidRDefault="00D96A86" w:rsidP="00D96A86">
            <w:pPr>
              <w:numPr>
                <w:ilvl w:val="0"/>
                <w:numId w:val="32"/>
              </w:numPr>
              <w:spacing w:line="280" w:lineRule="atLeast"/>
              <w:ind w:left="105" w:right="-81" w:hanging="90"/>
              <w:rPr>
                <w:rFonts w:cs="Times New Roman"/>
                <w:sz w:val="16"/>
                <w:szCs w:val="16"/>
              </w:rPr>
            </w:pPr>
            <w:r w:rsidRPr="00E11696">
              <w:rPr>
                <w:rFonts w:cs="Times New Roman"/>
                <w:sz w:val="16"/>
                <w:szCs w:val="16"/>
              </w:rPr>
              <w:t xml:space="preserve"> (Reversal of) doubtful debts expenses</w:t>
            </w:r>
          </w:p>
        </w:tc>
        <w:tc>
          <w:tcPr>
            <w:tcW w:w="990" w:type="dxa"/>
            <w:shd w:val="clear" w:color="auto" w:fill="auto"/>
            <w:vAlign w:val="bottom"/>
          </w:tcPr>
          <w:p w:rsidR="00D96A86" w:rsidRPr="00E11696" w:rsidRDefault="00D96A86" w:rsidP="00D96A86">
            <w:pPr>
              <w:spacing w:line="240" w:lineRule="exact"/>
              <w:ind w:left="-74" w:right="-28"/>
              <w:jc w:val="right"/>
              <w:rPr>
                <w:rFonts w:cs="Times New Roman"/>
                <w:color w:val="000000"/>
                <w:sz w:val="16"/>
                <w:szCs w:val="16"/>
              </w:rPr>
            </w:pPr>
            <w:r w:rsidRPr="00E11696">
              <w:rPr>
                <w:rFonts w:cs="Times New Roman"/>
                <w:color w:val="000000"/>
                <w:sz w:val="16"/>
                <w:szCs w:val="16"/>
              </w:rPr>
              <w:t>137</w:t>
            </w:r>
          </w:p>
        </w:tc>
        <w:tc>
          <w:tcPr>
            <w:tcW w:w="183" w:type="dxa"/>
            <w:shd w:val="clear" w:color="auto" w:fill="auto"/>
            <w:vAlign w:val="bottom"/>
          </w:tcPr>
          <w:p w:rsidR="00D96A86" w:rsidRPr="00E11696" w:rsidRDefault="00D96A86" w:rsidP="00D96A86">
            <w:pPr>
              <w:spacing w:line="240" w:lineRule="atLeast"/>
              <w:rPr>
                <w:rFonts w:cs="Times New Roman"/>
                <w:color w:val="000000"/>
                <w:sz w:val="16"/>
                <w:szCs w:val="16"/>
              </w:rPr>
            </w:pPr>
          </w:p>
        </w:tc>
        <w:tc>
          <w:tcPr>
            <w:tcW w:w="987" w:type="dxa"/>
            <w:shd w:val="clear" w:color="auto" w:fill="auto"/>
            <w:vAlign w:val="bottom"/>
          </w:tcPr>
          <w:p w:rsidR="00D96A86" w:rsidRPr="00E11696" w:rsidRDefault="00D96A86" w:rsidP="00D96A86">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shd w:val="clear" w:color="auto" w:fill="auto"/>
            <w:vAlign w:val="bottom"/>
          </w:tcPr>
          <w:p w:rsidR="00D96A86" w:rsidRPr="00E11696" w:rsidRDefault="00D96A86" w:rsidP="00D96A86">
            <w:pPr>
              <w:spacing w:line="240" w:lineRule="atLeast"/>
              <w:rPr>
                <w:rFonts w:cs="Times New Roman"/>
                <w:color w:val="000000"/>
                <w:sz w:val="16"/>
                <w:szCs w:val="16"/>
              </w:rPr>
            </w:pPr>
          </w:p>
        </w:tc>
        <w:tc>
          <w:tcPr>
            <w:tcW w:w="990" w:type="dxa"/>
            <w:shd w:val="clear" w:color="auto" w:fill="auto"/>
            <w:vAlign w:val="bottom"/>
          </w:tcPr>
          <w:p w:rsidR="00D96A86" w:rsidRPr="00E11696" w:rsidRDefault="00D96A86" w:rsidP="00D96A86">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shd w:val="clear" w:color="auto" w:fill="auto"/>
            <w:vAlign w:val="bottom"/>
          </w:tcPr>
          <w:p w:rsidR="00D96A86" w:rsidRPr="00E11696" w:rsidRDefault="00D96A86" w:rsidP="00D96A86">
            <w:pPr>
              <w:spacing w:line="240" w:lineRule="atLeast"/>
              <w:jc w:val="right"/>
              <w:rPr>
                <w:rFonts w:cs="Times New Roman"/>
                <w:color w:val="000000"/>
                <w:sz w:val="16"/>
                <w:szCs w:val="16"/>
              </w:rPr>
            </w:pPr>
          </w:p>
        </w:tc>
        <w:tc>
          <w:tcPr>
            <w:tcW w:w="990" w:type="dxa"/>
            <w:shd w:val="clear" w:color="auto" w:fill="auto"/>
            <w:vAlign w:val="bottom"/>
          </w:tcPr>
          <w:p w:rsidR="00D96A86" w:rsidRPr="00E11696" w:rsidRDefault="00D96A86" w:rsidP="00D96A86">
            <w:pPr>
              <w:spacing w:line="240" w:lineRule="atLeast"/>
              <w:jc w:val="right"/>
              <w:rPr>
                <w:rFonts w:cs="Times New Roman"/>
                <w:color w:val="000000"/>
                <w:sz w:val="16"/>
                <w:szCs w:val="16"/>
              </w:rPr>
            </w:pPr>
            <w:r w:rsidRPr="00E11696">
              <w:rPr>
                <w:rFonts w:cs="Times New Roman"/>
                <w:color w:val="000000"/>
                <w:sz w:val="16"/>
                <w:szCs w:val="16"/>
              </w:rPr>
              <w:t>(46)</w:t>
            </w:r>
          </w:p>
        </w:tc>
        <w:tc>
          <w:tcPr>
            <w:tcW w:w="180" w:type="dxa"/>
            <w:shd w:val="clear" w:color="auto" w:fill="auto"/>
            <w:vAlign w:val="bottom"/>
          </w:tcPr>
          <w:p w:rsidR="00D96A86" w:rsidRPr="00E11696" w:rsidRDefault="00D96A86" w:rsidP="00D96A86">
            <w:pPr>
              <w:spacing w:line="240" w:lineRule="atLeast"/>
              <w:rPr>
                <w:rFonts w:cs="Times New Roman"/>
                <w:color w:val="000000"/>
                <w:sz w:val="16"/>
                <w:szCs w:val="16"/>
              </w:rPr>
            </w:pPr>
          </w:p>
        </w:tc>
        <w:tc>
          <w:tcPr>
            <w:tcW w:w="1080" w:type="dxa"/>
            <w:shd w:val="clear" w:color="auto" w:fill="auto"/>
            <w:vAlign w:val="bottom"/>
          </w:tcPr>
          <w:p w:rsidR="00D96A86" w:rsidRPr="00E11696" w:rsidRDefault="00D96A86" w:rsidP="00D96A86">
            <w:pPr>
              <w:spacing w:line="240" w:lineRule="exact"/>
              <w:ind w:left="-74" w:right="-18" w:hanging="74"/>
              <w:jc w:val="right"/>
              <w:rPr>
                <w:rFonts w:cs="Times New Roman"/>
                <w:color w:val="000000"/>
                <w:sz w:val="16"/>
                <w:szCs w:val="16"/>
              </w:rPr>
            </w:pPr>
            <w:r w:rsidRPr="00E11696">
              <w:rPr>
                <w:rFonts w:cs="Times New Roman"/>
                <w:color w:val="000000"/>
                <w:sz w:val="16"/>
                <w:szCs w:val="16"/>
              </w:rPr>
              <w:t>137</w:t>
            </w:r>
          </w:p>
        </w:tc>
        <w:tc>
          <w:tcPr>
            <w:tcW w:w="184" w:type="dxa"/>
            <w:shd w:val="clear" w:color="auto" w:fill="auto"/>
            <w:vAlign w:val="bottom"/>
          </w:tcPr>
          <w:p w:rsidR="00D96A86" w:rsidRPr="00E11696" w:rsidRDefault="00D96A86" w:rsidP="00D96A86">
            <w:pPr>
              <w:spacing w:line="240" w:lineRule="atLeast"/>
              <w:rPr>
                <w:rFonts w:cs="Times New Roman"/>
                <w:color w:val="000000"/>
                <w:sz w:val="16"/>
                <w:szCs w:val="16"/>
              </w:rPr>
            </w:pPr>
          </w:p>
        </w:tc>
        <w:tc>
          <w:tcPr>
            <w:tcW w:w="1076" w:type="dxa"/>
            <w:shd w:val="clear" w:color="auto" w:fill="auto"/>
            <w:vAlign w:val="bottom"/>
          </w:tcPr>
          <w:p w:rsidR="00D96A86" w:rsidRPr="00E11696" w:rsidRDefault="00D96A86" w:rsidP="00D96A86">
            <w:pPr>
              <w:spacing w:line="240" w:lineRule="atLeast"/>
              <w:jc w:val="right"/>
              <w:rPr>
                <w:rFonts w:cs="Times New Roman"/>
                <w:color w:val="000000"/>
                <w:sz w:val="16"/>
                <w:szCs w:val="16"/>
              </w:rPr>
            </w:pPr>
            <w:r w:rsidRPr="00E11696">
              <w:rPr>
                <w:rFonts w:cs="Times New Roman"/>
                <w:color w:val="000000"/>
                <w:sz w:val="16"/>
                <w:szCs w:val="16"/>
              </w:rPr>
              <w:t>(46)</w:t>
            </w:r>
          </w:p>
        </w:tc>
      </w:tr>
      <w:tr w:rsidR="00A7082F" w:rsidRPr="00E11696" w:rsidTr="00560DBE">
        <w:trPr>
          <w:cantSplit/>
        </w:trPr>
        <w:tc>
          <w:tcPr>
            <w:tcW w:w="2981" w:type="dxa"/>
            <w:shd w:val="clear" w:color="auto" w:fill="auto"/>
          </w:tcPr>
          <w:p w:rsidR="00DF27F4" w:rsidRDefault="00A7082F" w:rsidP="00A7082F">
            <w:pPr>
              <w:numPr>
                <w:ilvl w:val="0"/>
                <w:numId w:val="32"/>
              </w:numPr>
              <w:spacing w:line="280" w:lineRule="atLeast"/>
              <w:ind w:left="105" w:right="-81" w:hanging="90"/>
              <w:rPr>
                <w:rFonts w:cs="Times New Roman"/>
                <w:sz w:val="16"/>
                <w:szCs w:val="16"/>
              </w:rPr>
            </w:pPr>
            <w:r w:rsidRPr="00E11696">
              <w:rPr>
                <w:rFonts w:cs="Times New Roman"/>
                <w:sz w:val="16"/>
                <w:szCs w:val="16"/>
              </w:rPr>
              <w:t xml:space="preserve"> Foreign currency differences on </w:t>
            </w:r>
            <w:r w:rsidR="00DF27F4">
              <w:rPr>
                <w:rFonts w:cs="Times New Roman"/>
                <w:sz w:val="16"/>
                <w:szCs w:val="16"/>
              </w:rPr>
              <w:t xml:space="preserve"> </w:t>
            </w:r>
          </w:p>
          <w:p w:rsidR="00DF27F4" w:rsidRDefault="00DF27F4" w:rsidP="00DF27F4">
            <w:pPr>
              <w:spacing w:line="280" w:lineRule="atLeast"/>
              <w:ind w:left="105" w:right="-81"/>
              <w:rPr>
                <w:rFonts w:cs="Times New Roman"/>
                <w:sz w:val="16"/>
                <w:szCs w:val="16"/>
              </w:rPr>
            </w:pPr>
            <w:r>
              <w:rPr>
                <w:rFonts w:cs="Times New Roman"/>
                <w:sz w:val="16"/>
                <w:szCs w:val="16"/>
              </w:rPr>
              <w:t xml:space="preserve">   </w:t>
            </w:r>
            <w:r w:rsidR="00A7082F" w:rsidRPr="00E11696">
              <w:rPr>
                <w:rFonts w:cs="Times New Roman"/>
                <w:sz w:val="16"/>
                <w:szCs w:val="16"/>
              </w:rPr>
              <w:t>dissolution of</w:t>
            </w:r>
            <w:r w:rsidR="00EC4DA4">
              <w:rPr>
                <w:rFonts w:cs="Times New Roman"/>
                <w:sz w:val="16"/>
                <w:szCs w:val="16"/>
              </w:rPr>
              <w:t xml:space="preserve"> </w:t>
            </w:r>
            <w:r w:rsidR="00BD2343" w:rsidRPr="00E11696">
              <w:rPr>
                <w:rFonts w:cs="Times New Roman"/>
                <w:sz w:val="16"/>
                <w:szCs w:val="16"/>
              </w:rPr>
              <w:t xml:space="preserve">subsidiary and </w:t>
            </w:r>
            <w:r w:rsidR="00A7082F" w:rsidRPr="00E11696">
              <w:rPr>
                <w:rFonts w:cs="Times New Roman"/>
                <w:sz w:val="16"/>
                <w:szCs w:val="16"/>
              </w:rPr>
              <w:t xml:space="preserve">indirect </w:t>
            </w:r>
            <w:r>
              <w:rPr>
                <w:rFonts w:cs="Times New Roman"/>
                <w:sz w:val="16"/>
                <w:szCs w:val="16"/>
              </w:rPr>
              <w:t xml:space="preserve"> </w:t>
            </w:r>
          </w:p>
          <w:p w:rsidR="00A7082F" w:rsidRPr="00E11696" w:rsidRDefault="00DF27F4" w:rsidP="00DF27F4">
            <w:pPr>
              <w:spacing w:line="280" w:lineRule="atLeast"/>
              <w:ind w:left="105" w:right="-81"/>
              <w:rPr>
                <w:rFonts w:cs="Times New Roman"/>
                <w:sz w:val="16"/>
                <w:szCs w:val="16"/>
              </w:rPr>
            </w:pPr>
            <w:r>
              <w:rPr>
                <w:rFonts w:cs="Times New Roman"/>
                <w:sz w:val="16"/>
                <w:szCs w:val="16"/>
              </w:rPr>
              <w:t xml:space="preserve">   </w:t>
            </w:r>
            <w:r w:rsidR="00A7082F" w:rsidRPr="00E11696">
              <w:rPr>
                <w:rFonts w:cs="Times New Roman"/>
                <w:sz w:val="16"/>
                <w:szCs w:val="16"/>
              </w:rPr>
              <w:t>subsidiary</w:t>
            </w:r>
          </w:p>
        </w:tc>
        <w:tc>
          <w:tcPr>
            <w:tcW w:w="990" w:type="dxa"/>
            <w:vAlign w:val="bottom"/>
          </w:tcPr>
          <w:p w:rsidR="00A7082F" w:rsidRPr="00E11696" w:rsidRDefault="00A7082F" w:rsidP="00A7082F">
            <w:pPr>
              <w:spacing w:line="240" w:lineRule="exact"/>
              <w:ind w:left="-74" w:right="-28"/>
              <w:jc w:val="right"/>
              <w:rPr>
                <w:rFonts w:cs="Times New Roman"/>
                <w:color w:val="000000"/>
                <w:sz w:val="16"/>
                <w:szCs w:val="16"/>
              </w:rPr>
            </w:pPr>
            <w:r w:rsidRPr="00E11696">
              <w:rPr>
                <w:rFonts w:cs="Times New Roman"/>
                <w:color w:val="000000"/>
                <w:sz w:val="16"/>
                <w:szCs w:val="16"/>
              </w:rPr>
              <w:t>13,043</w:t>
            </w:r>
          </w:p>
        </w:tc>
        <w:tc>
          <w:tcPr>
            <w:tcW w:w="183" w:type="dxa"/>
            <w:vAlign w:val="bottom"/>
          </w:tcPr>
          <w:p w:rsidR="00A7082F" w:rsidRPr="00E11696" w:rsidRDefault="00A7082F" w:rsidP="00A7082F">
            <w:pPr>
              <w:spacing w:line="240" w:lineRule="atLeast"/>
              <w:rPr>
                <w:rFonts w:cs="Times New Roman"/>
                <w:color w:val="000000"/>
                <w:sz w:val="16"/>
                <w:szCs w:val="16"/>
              </w:rPr>
            </w:pPr>
          </w:p>
        </w:tc>
        <w:tc>
          <w:tcPr>
            <w:tcW w:w="987" w:type="dxa"/>
            <w:vAlign w:val="bottom"/>
          </w:tcPr>
          <w:p w:rsidR="00A7082F" w:rsidRPr="00E11696" w:rsidRDefault="00A7082F" w:rsidP="00A7082F">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vAlign w:val="bottom"/>
          </w:tcPr>
          <w:p w:rsidR="00A7082F" w:rsidRPr="00E11696" w:rsidRDefault="00A7082F" w:rsidP="00A7082F">
            <w:pPr>
              <w:spacing w:line="240" w:lineRule="atLeast"/>
              <w:rPr>
                <w:rFonts w:cs="Times New Roman"/>
                <w:color w:val="000000"/>
                <w:sz w:val="16"/>
                <w:szCs w:val="16"/>
              </w:rPr>
            </w:pPr>
          </w:p>
        </w:tc>
        <w:tc>
          <w:tcPr>
            <w:tcW w:w="990" w:type="dxa"/>
            <w:vAlign w:val="bottom"/>
          </w:tcPr>
          <w:p w:rsidR="00A7082F" w:rsidRPr="00E11696" w:rsidRDefault="00A7082F" w:rsidP="00A7082F">
            <w:pPr>
              <w:spacing w:line="240" w:lineRule="atLeast"/>
              <w:ind w:right="273"/>
              <w:jc w:val="right"/>
              <w:rPr>
                <w:rFonts w:cs="Times New Roman"/>
                <w:color w:val="000000"/>
                <w:sz w:val="16"/>
                <w:szCs w:val="16"/>
              </w:rPr>
            </w:pPr>
            <w:r w:rsidRPr="00E11696">
              <w:rPr>
                <w:rFonts w:cs="Times New Roman"/>
                <w:color w:val="000000"/>
                <w:sz w:val="16"/>
                <w:szCs w:val="16"/>
              </w:rPr>
              <w:t>-</w:t>
            </w:r>
          </w:p>
        </w:tc>
        <w:tc>
          <w:tcPr>
            <w:tcW w:w="180" w:type="dxa"/>
            <w:vAlign w:val="bottom"/>
          </w:tcPr>
          <w:p w:rsidR="00A7082F" w:rsidRPr="00E11696" w:rsidRDefault="00A7082F" w:rsidP="00A7082F">
            <w:pPr>
              <w:spacing w:line="240" w:lineRule="atLeast"/>
              <w:jc w:val="right"/>
              <w:rPr>
                <w:rFonts w:cs="Times New Roman"/>
                <w:color w:val="000000"/>
                <w:sz w:val="16"/>
                <w:szCs w:val="16"/>
              </w:rPr>
            </w:pPr>
          </w:p>
        </w:tc>
        <w:tc>
          <w:tcPr>
            <w:tcW w:w="990" w:type="dxa"/>
            <w:vAlign w:val="bottom"/>
          </w:tcPr>
          <w:p w:rsidR="00A7082F" w:rsidRPr="00E11696" w:rsidRDefault="00A7082F" w:rsidP="00A7082F">
            <w:pPr>
              <w:spacing w:line="240" w:lineRule="atLeast"/>
              <w:jc w:val="right"/>
              <w:rPr>
                <w:rFonts w:cs="Times New Roman"/>
                <w:color w:val="000000"/>
                <w:sz w:val="16"/>
                <w:szCs w:val="16"/>
              </w:rPr>
            </w:pPr>
            <w:r w:rsidRPr="00E11696">
              <w:rPr>
                <w:rFonts w:cs="Times New Roman"/>
                <w:color w:val="000000"/>
                <w:sz w:val="16"/>
                <w:szCs w:val="16"/>
              </w:rPr>
              <w:t>(89,452)</w:t>
            </w:r>
          </w:p>
        </w:tc>
        <w:tc>
          <w:tcPr>
            <w:tcW w:w="180" w:type="dxa"/>
            <w:vAlign w:val="bottom"/>
          </w:tcPr>
          <w:p w:rsidR="00A7082F" w:rsidRPr="00E11696" w:rsidRDefault="00A7082F" w:rsidP="00A7082F">
            <w:pPr>
              <w:spacing w:line="240" w:lineRule="atLeast"/>
              <w:rPr>
                <w:rFonts w:cs="Times New Roman"/>
                <w:color w:val="000000"/>
                <w:sz w:val="16"/>
                <w:szCs w:val="16"/>
              </w:rPr>
            </w:pPr>
          </w:p>
        </w:tc>
        <w:tc>
          <w:tcPr>
            <w:tcW w:w="1080" w:type="dxa"/>
            <w:vAlign w:val="bottom"/>
          </w:tcPr>
          <w:p w:rsidR="00A7082F" w:rsidRPr="00E11696" w:rsidRDefault="00A7082F" w:rsidP="00A7082F">
            <w:pPr>
              <w:spacing w:line="240" w:lineRule="exact"/>
              <w:ind w:left="-74" w:right="-18" w:hanging="74"/>
              <w:jc w:val="right"/>
              <w:rPr>
                <w:rFonts w:cs="Times New Roman"/>
                <w:color w:val="000000"/>
                <w:sz w:val="16"/>
                <w:szCs w:val="16"/>
              </w:rPr>
            </w:pPr>
            <w:r w:rsidRPr="00E11696">
              <w:rPr>
                <w:rFonts w:cs="Times New Roman"/>
                <w:color w:val="000000"/>
                <w:sz w:val="16"/>
                <w:szCs w:val="16"/>
              </w:rPr>
              <w:t>13,043</w:t>
            </w:r>
          </w:p>
        </w:tc>
        <w:tc>
          <w:tcPr>
            <w:tcW w:w="184" w:type="dxa"/>
            <w:vAlign w:val="bottom"/>
          </w:tcPr>
          <w:p w:rsidR="00A7082F" w:rsidRPr="00E11696" w:rsidRDefault="00A7082F" w:rsidP="00A7082F">
            <w:pPr>
              <w:spacing w:line="240" w:lineRule="atLeast"/>
              <w:rPr>
                <w:rFonts w:cs="Times New Roman"/>
                <w:color w:val="000000"/>
                <w:sz w:val="16"/>
                <w:szCs w:val="16"/>
              </w:rPr>
            </w:pPr>
          </w:p>
        </w:tc>
        <w:tc>
          <w:tcPr>
            <w:tcW w:w="1076" w:type="dxa"/>
            <w:vAlign w:val="bottom"/>
          </w:tcPr>
          <w:p w:rsidR="00A7082F" w:rsidRPr="00E11696" w:rsidRDefault="00A7082F" w:rsidP="00A7082F">
            <w:pPr>
              <w:spacing w:line="240" w:lineRule="atLeast"/>
              <w:jc w:val="right"/>
              <w:rPr>
                <w:rFonts w:cs="Times New Roman"/>
                <w:color w:val="000000"/>
                <w:sz w:val="16"/>
                <w:szCs w:val="16"/>
              </w:rPr>
            </w:pPr>
            <w:r w:rsidRPr="00E11696">
              <w:rPr>
                <w:rFonts w:cs="Times New Roman"/>
                <w:color w:val="000000"/>
                <w:sz w:val="16"/>
                <w:szCs w:val="16"/>
              </w:rPr>
              <w:t>(89,452)</w:t>
            </w:r>
          </w:p>
        </w:tc>
      </w:tr>
      <w:tr w:rsidR="00BD2343" w:rsidRPr="00E11696" w:rsidTr="00560DBE">
        <w:trPr>
          <w:cantSplit/>
          <w:trHeight w:hRule="exact" w:val="155"/>
        </w:trPr>
        <w:tc>
          <w:tcPr>
            <w:tcW w:w="2981" w:type="dxa"/>
          </w:tcPr>
          <w:p w:rsidR="00BD2343" w:rsidRPr="00E11696" w:rsidRDefault="00BD2343" w:rsidP="00FA2BA2">
            <w:pPr>
              <w:shd w:val="clear" w:color="auto" w:fill="FFFFFF"/>
              <w:spacing w:line="240" w:lineRule="exact"/>
              <w:ind w:left="191" w:right="-81" w:hanging="191"/>
              <w:rPr>
                <w:rFonts w:cs="Times New Roman"/>
                <w:bCs/>
                <w:sz w:val="16"/>
                <w:szCs w:val="16"/>
              </w:rPr>
            </w:pPr>
          </w:p>
        </w:tc>
        <w:tc>
          <w:tcPr>
            <w:tcW w:w="990" w:type="dxa"/>
            <w:vAlign w:val="bottom"/>
          </w:tcPr>
          <w:p w:rsidR="00BD2343" w:rsidRPr="00E11696" w:rsidRDefault="00BD2343" w:rsidP="00FA2BA2">
            <w:pPr>
              <w:spacing w:line="240" w:lineRule="exact"/>
              <w:ind w:left="-74" w:right="-28"/>
              <w:jc w:val="right"/>
              <w:rPr>
                <w:rFonts w:cs="Times New Roman"/>
                <w:bCs/>
                <w:color w:val="000000"/>
                <w:sz w:val="16"/>
                <w:szCs w:val="16"/>
              </w:rPr>
            </w:pPr>
          </w:p>
        </w:tc>
        <w:tc>
          <w:tcPr>
            <w:tcW w:w="183" w:type="dxa"/>
            <w:vAlign w:val="bottom"/>
          </w:tcPr>
          <w:p w:rsidR="00BD2343" w:rsidRPr="00E11696" w:rsidRDefault="00BD2343" w:rsidP="00FA2BA2">
            <w:pPr>
              <w:spacing w:line="240" w:lineRule="exact"/>
              <w:rPr>
                <w:rFonts w:cs="Times New Roman"/>
                <w:bCs/>
                <w:color w:val="000000"/>
                <w:sz w:val="16"/>
                <w:szCs w:val="16"/>
              </w:rPr>
            </w:pPr>
          </w:p>
        </w:tc>
        <w:tc>
          <w:tcPr>
            <w:tcW w:w="987" w:type="dxa"/>
            <w:vAlign w:val="bottom"/>
          </w:tcPr>
          <w:p w:rsidR="00BD2343" w:rsidRPr="00E11696" w:rsidRDefault="00BD2343" w:rsidP="00FA2BA2">
            <w:pPr>
              <w:spacing w:line="240" w:lineRule="exact"/>
              <w:ind w:left="-74"/>
              <w:jc w:val="right"/>
              <w:rPr>
                <w:rFonts w:cs="Times New Roman"/>
                <w:bCs/>
                <w:color w:val="000000"/>
                <w:sz w:val="16"/>
                <w:szCs w:val="16"/>
              </w:rPr>
            </w:pPr>
          </w:p>
        </w:tc>
        <w:tc>
          <w:tcPr>
            <w:tcW w:w="180" w:type="dxa"/>
            <w:vAlign w:val="bottom"/>
          </w:tcPr>
          <w:p w:rsidR="00BD2343" w:rsidRPr="00E11696" w:rsidRDefault="00BD2343" w:rsidP="00FA2BA2">
            <w:pPr>
              <w:spacing w:line="240" w:lineRule="exact"/>
              <w:rPr>
                <w:rFonts w:cs="Times New Roman"/>
                <w:bCs/>
                <w:color w:val="000000"/>
                <w:sz w:val="16"/>
                <w:szCs w:val="16"/>
              </w:rPr>
            </w:pPr>
          </w:p>
        </w:tc>
        <w:tc>
          <w:tcPr>
            <w:tcW w:w="990" w:type="dxa"/>
            <w:vAlign w:val="bottom"/>
          </w:tcPr>
          <w:p w:rsidR="00BD2343" w:rsidRPr="00E11696" w:rsidRDefault="00BD2343" w:rsidP="00FA2BA2">
            <w:pPr>
              <w:spacing w:line="240" w:lineRule="exact"/>
              <w:jc w:val="right"/>
              <w:rPr>
                <w:rFonts w:cs="Times New Roman"/>
                <w:bCs/>
                <w:color w:val="000000"/>
                <w:sz w:val="16"/>
                <w:szCs w:val="16"/>
              </w:rPr>
            </w:pPr>
          </w:p>
        </w:tc>
        <w:tc>
          <w:tcPr>
            <w:tcW w:w="180" w:type="dxa"/>
            <w:vAlign w:val="bottom"/>
          </w:tcPr>
          <w:p w:rsidR="00BD2343" w:rsidRPr="00E11696" w:rsidRDefault="00BD2343" w:rsidP="00FA2BA2">
            <w:pPr>
              <w:spacing w:line="240" w:lineRule="exact"/>
              <w:rPr>
                <w:rFonts w:cs="Times New Roman"/>
                <w:bCs/>
                <w:color w:val="000000"/>
                <w:sz w:val="16"/>
                <w:szCs w:val="16"/>
              </w:rPr>
            </w:pPr>
          </w:p>
        </w:tc>
        <w:tc>
          <w:tcPr>
            <w:tcW w:w="990" w:type="dxa"/>
            <w:vAlign w:val="bottom"/>
          </w:tcPr>
          <w:p w:rsidR="00BD2343" w:rsidRPr="00E11696" w:rsidRDefault="00BD2343" w:rsidP="00FA2BA2">
            <w:pPr>
              <w:spacing w:line="240" w:lineRule="exact"/>
              <w:jc w:val="right"/>
              <w:rPr>
                <w:rFonts w:cs="Times New Roman"/>
                <w:bCs/>
                <w:color w:val="000000"/>
                <w:sz w:val="16"/>
                <w:szCs w:val="16"/>
              </w:rPr>
            </w:pPr>
          </w:p>
        </w:tc>
        <w:tc>
          <w:tcPr>
            <w:tcW w:w="180" w:type="dxa"/>
            <w:vAlign w:val="bottom"/>
          </w:tcPr>
          <w:p w:rsidR="00BD2343" w:rsidRPr="00E11696" w:rsidRDefault="00BD2343" w:rsidP="00FA2BA2">
            <w:pPr>
              <w:spacing w:line="240" w:lineRule="exact"/>
              <w:rPr>
                <w:rFonts w:cs="Times New Roman"/>
                <w:bCs/>
                <w:color w:val="000000"/>
                <w:sz w:val="16"/>
                <w:szCs w:val="16"/>
              </w:rPr>
            </w:pPr>
          </w:p>
        </w:tc>
        <w:tc>
          <w:tcPr>
            <w:tcW w:w="1080" w:type="dxa"/>
            <w:tcBorders>
              <w:left w:val="nil"/>
            </w:tcBorders>
            <w:vAlign w:val="bottom"/>
          </w:tcPr>
          <w:p w:rsidR="00BD2343" w:rsidRPr="00E11696" w:rsidRDefault="00BD2343" w:rsidP="00FA2BA2">
            <w:pPr>
              <w:spacing w:line="240" w:lineRule="exact"/>
              <w:ind w:left="-74" w:right="-18" w:hanging="74"/>
              <w:jc w:val="right"/>
              <w:rPr>
                <w:rFonts w:cs="Times New Roman"/>
                <w:bCs/>
                <w:color w:val="000000"/>
                <w:sz w:val="16"/>
                <w:szCs w:val="16"/>
              </w:rPr>
            </w:pPr>
          </w:p>
        </w:tc>
        <w:tc>
          <w:tcPr>
            <w:tcW w:w="184" w:type="dxa"/>
            <w:vAlign w:val="bottom"/>
          </w:tcPr>
          <w:p w:rsidR="00BD2343" w:rsidRPr="00E11696" w:rsidRDefault="00BD2343" w:rsidP="00FA2BA2">
            <w:pPr>
              <w:spacing w:line="240" w:lineRule="exact"/>
              <w:rPr>
                <w:rFonts w:cs="Times New Roman"/>
                <w:bCs/>
                <w:color w:val="000000"/>
                <w:sz w:val="16"/>
                <w:szCs w:val="16"/>
              </w:rPr>
            </w:pPr>
          </w:p>
        </w:tc>
        <w:tc>
          <w:tcPr>
            <w:tcW w:w="1076" w:type="dxa"/>
            <w:vAlign w:val="bottom"/>
          </w:tcPr>
          <w:p w:rsidR="00BD2343" w:rsidRPr="00E11696" w:rsidRDefault="00BD2343" w:rsidP="00FA2BA2">
            <w:pPr>
              <w:spacing w:line="240" w:lineRule="exact"/>
              <w:ind w:left="-74" w:right="-18" w:hanging="10"/>
              <w:jc w:val="right"/>
              <w:rPr>
                <w:rFonts w:cs="Times New Roman"/>
                <w:bCs/>
                <w:color w:val="000000"/>
                <w:sz w:val="16"/>
                <w:szCs w:val="16"/>
              </w:rPr>
            </w:pPr>
          </w:p>
        </w:tc>
      </w:tr>
      <w:tr w:rsidR="00BD2343" w:rsidRPr="00E11696" w:rsidTr="00560DBE">
        <w:trPr>
          <w:cantSplit/>
          <w:trHeight w:hRule="exact" w:val="272"/>
        </w:trPr>
        <w:tc>
          <w:tcPr>
            <w:tcW w:w="2981" w:type="dxa"/>
          </w:tcPr>
          <w:p w:rsidR="00BD2343" w:rsidRPr="00E11696" w:rsidRDefault="00BD2343" w:rsidP="00BD2343">
            <w:pPr>
              <w:spacing w:line="240" w:lineRule="atLeast"/>
              <w:rPr>
                <w:rFonts w:cs="Times New Roman"/>
                <w:color w:val="000000"/>
                <w:sz w:val="16"/>
                <w:szCs w:val="16"/>
              </w:rPr>
            </w:pPr>
            <w:r w:rsidRPr="00E11696">
              <w:rPr>
                <w:rFonts w:cs="Times New Roman"/>
                <w:color w:val="000000"/>
                <w:sz w:val="16"/>
                <w:szCs w:val="16"/>
              </w:rPr>
              <w:t>Capital expenditure</w:t>
            </w:r>
          </w:p>
        </w:tc>
        <w:tc>
          <w:tcPr>
            <w:tcW w:w="990" w:type="dxa"/>
            <w:vAlign w:val="bottom"/>
          </w:tcPr>
          <w:p w:rsidR="00BD2343" w:rsidRPr="00E11696" w:rsidRDefault="00BD2343" w:rsidP="00BD2343">
            <w:pPr>
              <w:spacing w:line="240" w:lineRule="atLeast"/>
              <w:jc w:val="right"/>
              <w:rPr>
                <w:rFonts w:cs="Times New Roman"/>
                <w:color w:val="000000"/>
                <w:sz w:val="16"/>
                <w:szCs w:val="16"/>
              </w:rPr>
            </w:pPr>
            <w:r w:rsidRPr="00E11696">
              <w:rPr>
                <w:rFonts w:cs="Times New Roman"/>
                <w:color w:val="000000"/>
                <w:sz w:val="16"/>
                <w:szCs w:val="16"/>
              </w:rPr>
              <w:t>421,051</w:t>
            </w:r>
          </w:p>
        </w:tc>
        <w:tc>
          <w:tcPr>
            <w:tcW w:w="183" w:type="dxa"/>
            <w:vAlign w:val="bottom"/>
          </w:tcPr>
          <w:p w:rsidR="00BD2343" w:rsidRPr="00E11696" w:rsidRDefault="00BD2343" w:rsidP="00BD2343">
            <w:pPr>
              <w:pStyle w:val="acctfourfigures"/>
              <w:shd w:val="clear" w:color="auto" w:fill="FFFFFF"/>
              <w:spacing w:line="240" w:lineRule="atLeast"/>
              <w:ind w:left="-79" w:right="47"/>
              <w:rPr>
                <w:rFonts w:cs="Times New Roman"/>
                <w:sz w:val="16"/>
                <w:szCs w:val="16"/>
              </w:rPr>
            </w:pPr>
          </w:p>
        </w:tc>
        <w:tc>
          <w:tcPr>
            <w:tcW w:w="987" w:type="dxa"/>
            <w:vAlign w:val="bottom"/>
          </w:tcPr>
          <w:p w:rsidR="00BD2343" w:rsidRPr="00E11696" w:rsidRDefault="00BD2343" w:rsidP="00BD2343">
            <w:pPr>
              <w:spacing w:line="240" w:lineRule="atLeast"/>
              <w:ind w:right="13"/>
              <w:jc w:val="right"/>
              <w:rPr>
                <w:rFonts w:cs="Times New Roman"/>
                <w:color w:val="000000"/>
                <w:sz w:val="16"/>
                <w:szCs w:val="16"/>
              </w:rPr>
            </w:pPr>
            <w:r w:rsidRPr="00E11696">
              <w:rPr>
                <w:rFonts w:cs="Times New Roman"/>
                <w:color w:val="000000"/>
                <w:sz w:val="16"/>
                <w:szCs w:val="16"/>
              </w:rPr>
              <w:t>531,436</w:t>
            </w:r>
          </w:p>
        </w:tc>
        <w:tc>
          <w:tcPr>
            <w:tcW w:w="180" w:type="dxa"/>
            <w:vAlign w:val="bottom"/>
          </w:tcPr>
          <w:p w:rsidR="00BD2343" w:rsidRPr="00E11696" w:rsidRDefault="00BD2343" w:rsidP="00BD234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90" w:type="dxa"/>
            <w:vAlign w:val="bottom"/>
          </w:tcPr>
          <w:p w:rsidR="00BD2343" w:rsidRPr="00E11696" w:rsidRDefault="00BD2343" w:rsidP="00BD2343">
            <w:pPr>
              <w:spacing w:line="240" w:lineRule="atLeast"/>
              <w:jc w:val="right"/>
              <w:rPr>
                <w:rFonts w:cs="Times New Roman"/>
                <w:color w:val="000000"/>
                <w:sz w:val="16"/>
                <w:szCs w:val="16"/>
              </w:rPr>
            </w:pPr>
            <w:r w:rsidRPr="00E11696">
              <w:rPr>
                <w:rFonts w:cs="Times New Roman"/>
                <w:color w:val="000000"/>
                <w:sz w:val="16"/>
                <w:szCs w:val="16"/>
              </w:rPr>
              <w:t>46,154</w:t>
            </w:r>
          </w:p>
        </w:tc>
        <w:tc>
          <w:tcPr>
            <w:tcW w:w="180" w:type="dxa"/>
            <w:vAlign w:val="bottom"/>
          </w:tcPr>
          <w:p w:rsidR="00BD2343" w:rsidRPr="00E11696" w:rsidRDefault="00BD2343" w:rsidP="00BD2343">
            <w:pPr>
              <w:pStyle w:val="acctfourfigures"/>
              <w:shd w:val="clear" w:color="auto" w:fill="FFFFFF"/>
              <w:spacing w:line="240" w:lineRule="atLeast"/>
              <w:ind w:left="-79" w:right="47"/>
              <w:rPr>
                <w:rFonts w:cs="Times New Roman"/>
                <w:sz w:val="16"/>
                <w:szCs w:val="16"/>
              </w:rPr>
            </w:pPr>
          </w:p>
        </w:tc>
        <w:tc>
          <w:tcPr>
            <w:tcW w:w="990" w:type="dxa"/>
            <w:vAlign w:val="bottom"/>
          </w:tcPr>
          <w:p w:rsidR="00BD2343" w:rsidRPr="00E11696" w:rsidRDefault="00BD2343" w:rsidP="00BD2343">
            <w:pPr>
              <w:spacing w:line="240" w:lineRule="atLeast"/>
              <w:jc w:val="right"/>
              <w:rPr>
                <w:rFonts w:cs="Times New Roman"/>
                <w:color w:val="000000"/>
                <w:sz w:val="16"/>
                <w:szCs w:val="16"/>
              </w:rPr>
            </w:pPr>
            <w:r w:rsidRPr="00E11696">
              <w:rPr>
                <w:rFonts w:cs="Times New Roman"/>
                <w:color w:val="000000"/>
                <w:sz w:val="16"/>
                <w:szCs w:val="16"/>
              </w:rPr>
              <w:t>74,535</w:t>
            </w:r>
          </w:p>
        </w:tc>
        <w:tc>
          <w:tcPr>
            <w:tcW w:w="180" w:type="dxa"/>
            <w:vAlign w:val="bottom"/>
          </w:tcPr>
          <w:p w:rsidR="00BD2343" w:rsidRPr="00E11696" w:rsidRDefault="00BD2343" w:rsidP="00BD2343">
            <w:pPr>
              <w:pStyle w:val="acctfourfigures"/>
              <w:shd w:val="clear" w:color="auto" w:fill="FFFFFF"/>
              <w:spacing w:line="240" w:lineRule="atLeast"/>
              <w:ind w:left="-79" w:right="47"/>
              <w:rPr>
                <w:rFonts w:cs="Times New Roman"/>
                <w:sz w:val="16"/>
                <w:szCs w:val="16"/>
              </w:rPr>
            </w:pPr>
          </w:p>
        </w:tc>
        <w:tc>
          <w:tcPr>
            <w:tcW w:w="1080" w:type="dxa"/>
            <w:tcBorders>
              <w:left w:val="nil"/>
            </w:tcBorders>
            <w:vAlign w:val="bottom"/>
          </w:tcPr>
          <w:p w:rsidR="00BD2343" w:rsidRPr="00E11696" w:rsidRDefault="00BD2343" w:rsidP="00BD2343">
            <w:pPr>
              <w:spacing w:line="240" w:lineRule="atLeast"/>
              <w:jc w:val="right"/>
              <w:rPr>
                <w:rFonts w:cs="Times New Roman"/>
                <w:color w:val="000000"/>
                <w:sz w:val="16"/>
                <w:szCs w:val="16"/>
                <w:lang w:val="en-US" w:bidi="th-TH"/>
              </w:rPr>
            </w:pPr>
            <w:r w:rsidRPr="00E11696">
              <w:rPr>
                <w:rFonts w:cs="Times New Roman"/>
                <w:color w:val="000000"/>
                <w:sz w:val="16"/>
                <w:szCs w:val="16"/>
                <w:lang w:val="en-US" w:bidi="th-TH"/>
              </w:rPr>
              <w:t>467,205</w:t>
            </w:r>
          </w:p>
        </w:tc>
        <w:tc>
          <w:tcPr>
            <w:tcW w:w="184" w:type="dxa"/>
            <w:vAlign w:val="bottom"/>
          </w:tcPr>
          <w:p w:rsidR="00BD2343" w:rsidRPr="00E11696" w:rsidRDefault="00BD2343" w:rsidP="00BD2343">
            <w:pPr>
              <w:spacing w:line="240" w:lineRule="atLeast"/>
              <w:rPr>
                <w:rFonts w:cs="Times New Roman"/>
                <w:color w:val="000000"/>
                <w:sz w:val="16"/>
                <w:szCs w:val="16"/>
              </w:rPr>
            </w:pPr>
          </w:p>
        </w:tc>
        <w:tc>
          <w:tcPr>
            <w:tcW w:w="1076" w:type="dxa"/>
            <w:vAlign w:val="bottom"/>
          </w:tcPr>
          <w:p w:rsidR="00BD2343" w:rsidRPr="00E11696" w:rsidRDefault="00BD2343" w:rsidP="00BD2343">
            <w:pPr>
              <w:spacing w:line="240" w:lineRule="atLeast"/>
              <w:jc w:val="right"/>
              <w:rPr>
                <w:rFonts w:cs="Times New Roman"/>
                <w:color w:val="000000"/>
                <w:sz w:val="16"/>
                <w:szCs w:val="16"/>
              </w:rPr>
            </w:pPr>
            <w:r w:rsidRPr="00E11696">
              <w:rPr>
                <w:rFonts w:cs="Times New Roman"/>
                <w:color w:val="000000"/>
                <w:sz w:val="16"/>
                <w:szCs w:val="16"/>
              </w:rPr>
              <w:t>605,971</w:t>
            </w:r>
          </w:p>
        </w:tc>
      </w:tr>
      <w:tr w:rsidR="00BD2343" w:rsidRPr="00E11696" w:rsidTr="00560DBE">
        <w:trPr>
          <w:cantSplit/>
          <w:trHeight w:hRule="exact" w:val="92"/>
        </w:trPr>
        <w:tc>
          <w:tcPr>
            <w:tcW w:w="2981" w:type="dxa"/>
          </w:tcPr>
          <w:p w:rsidR="00BD2343" w:rsidRPr="00E11696" w:rsidRDefault="00BD2343" w:rsidP="00BD2343">
            <w:pPr>
              <w:shd w:val="clear" w:color="auto" w:fill="FFFFFF"/>
              <w:spacing w:line="240" w:lineRule="exact"/>
              <w:ind w:left="191" w:right="-81" w:hanging="191"/>
              <w:rPr>
                <w:rFonts w:cs="Times New Roman"/>
                <w:bCs/>
                <w:sz w:val="16"/>
                <w:szCs w:val="16"/>
              </w:rPr>
            </w:pPr>
          </w:p>
        </w:tc>
        <w:tc>
          <w:tcPr>
            <w:tcW w:w="990" w:type="dxa"/>
            <w:vAlign w:val="bottom"/>
          </w:tcPr>
          <w:p w:rsidR="00BD2343" w:rsidRPr="00E11696" w:rsidRDefault="00BD2343" w:rsidP="00BD2343">
            <w:pPr>
              <w:spacing w:line="240" w:lineRule="exact"/>
              <w:ind w:left="-74" w:right="-28"/>
              <w:jc w:val="right"/>
              <w:rPr>
                <w:rFonts w:cs="Times New Roman"/>
                <w:bCs/>
                <w:color w:val="000000"/>
                <w:sz w:val="16"/>
                <w:szCs w:val="16"/>
              </w:rPr>
            </w:pPr>
          </w:p>
        </w:tc>
        <w:tc>
          <w:tcPr>
            <w:tcW w:w="183" w:type="dxa"/>
            <w:vAlign w:val="bottom"/>
          </w:tcPr>
          <w:p w:rsidR="00BD2343" w:rsidRPr="00E11696" w:rsidRDefault="00BD2343" w:rsidP="00BD2343">
            <w:pPr>
              <w:spacing w:line="240" w:lineRule="exact"/>
              <w:rPr>
                <w:rFonts w:cs="Times New Roman"/>
                <w:bCs/>
                <w:color w:val="000000"/>
                <w:sz w:val="16"/>
                <w:szCs w:val="16"/>
              </w:rPr>
            </w:pPr>
          </w:p>
        </w:tc>
        <w:tc>
          <w:tcPr>
            <w:tcW w:w="987" w:type="dxa"/>
            <w:vAlign w:val="bottom"/>
          </w:tcPr>
          <w:p w:rsidR="00BD2343" w:rsidRPr="00E11696" w:rsidRDefault="00BD2343" w:rsidP="00BD2343">
            <w:pPr>
              <w:spacing w:line="240" w:lineRule="exact"/>
              <w:ind w:left="-74"/>
              <w:jc w:val="right"/>
              <w:rPr>
                <w:rFonts w:cs="Times New Roman"/>
                <w:bCs/>
                <w:color w:val="000000"/>
                <w:sz w:val="16"/>
                <w:szCs w:val="16"/>
              </w:rPr>
            </w:pP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1080" w:type="dxa"/>
            <w:tcBorders>
              <w:left w:val="nil"/>
            </w:tcBorders>
            <w:vAlign w:val="bottom"/>
          </w:tcPr>
          <w:p w:rsidR="00BD2343" w:rsidRPr="00E11696" w:rsidRDefault="00BD2343" w:rsidP="00BD2343">
            <w:pPr>
              <w:spacing w:line="240" w:lineRule="exact"/>
              <w:ind w:left="-74" w:right="-18" w:hanging="74"/>
              <w:jc w:val="right"/>
              <w:rPr>
                <w:rFonts w:cs="Times New Roman"/>
                <w:bCs/>
                <w:color w:val="000000"/>
                <w:sz w:val="16"/>
                <w:szCs w:val="16"/>
              </w:rPr>
            </w:pPr>
          </w:p>
        </w:tc>
        <w:tc>
          <w:tcPr>
            <w:tcW w:w="184" w:type="dxa"/>
            <w:vAlign w:val="bottom"/>
          </w:tcPr>
          <w:p w:rsidR="00BD2343" w:rsidRPr="00E11696" w:rsidRDefault="00BD2343" w:rsidP="00BD2343">
            <w:pPr>
              <w:spacing w:line="240" w:lineRule="exact"/>
              <w:rPr>
                <w:rFonts w:cs="Times New Roman"/>
                <w:bCs/>
                <w:color w:val="000000"/>
                <w:sz w:val="16"/>
                <w:szCs w:val="16"/>
              </w:rPr>
            </w:pPr>
          </w:p>
        </w:tc>
        <w:tc>
          <w:tcPr>
            <w:tcW w:w="1076" w:type="dxa"/>
            <w:vAlign w:val="bottom"/>
          </w:tcPr>
          <w:p w:rsidR="00BD2343" w:rsidRPr="00E11696" w:rsidRDefault="00BD2343" w:rsidP="00BD2343">
            <w:pPr>
              <w:spacing w:line="240" w:lineRule="exact"/>
              <w:ind w:left="-74" w:right="-18" w:hanging="10"/>
              <w:jc w:val="right"/>
              <w:rPr>
                <w:rFonts w:cs="Times New Roman"/>
                <w:bCs/>
                <w:color w:val="000000"/>
                <w:sz w:val="16"/>
                <w:szCs w:val="16"/>
              </w:rPr>
            </w:pPr>
          </w:p>
        </w:tc>
      </w:tr>
      <w:tr w:rsidR="00BD2343" w:rsidRPr="00E11696" w:rsidTr="00560DBE">
        <w:trPr>
          <w:cantSplit/>
          <w:trHeight w:val="245"/>
        </w:trPr>
        <w:tc>
          <w:tcPr>
            <w:tcW w:w="2981" w:type="dxa"/>
          </w:tcPr>
          <w:p w:rsidR="00BD2343" w:rsidRPr="00E11696" w:rsidRDefault="00BD2343" w:rsidP="00BD2343">
            <w:pPr>
              <w:shd w:val="clear" w:color="auto" w:fill="FFFFFF"/>
              <w:spacing w:line="240" w:lineRule="exact"/>
              <w:ind w:left="191" w:right="-81" w:hanging="191"/>
              <w:rPr>
                <w:rFonts w:cs="Times New Roman"/>
                <w:bCs/>
                <w:sz w:val="16"/>
                <w:szCs w:val="16"/>
              </w:rPr>
            </w:pPr>
            <w:r w:rsidRPr="00E11696">
              <w:rPr>
                <w:rFonts w:cs="Times New Roman"/>
                <w:bCs/>
                <w:sz w:val="16"/>
                <w:szCs w:val="16"/>
              </w:rPr>
              <w:t>Segment assets</w:t>
            </w:r>
          </w:p>
        </w:tc>
        <w:tc>
          <w:tcPr>
            <w:tcW w:w="990" w:type="dxa"/>
            <w:vAlign w:val="bottom"/>
          </w:tcPr>
          <w:p w:rsidR="00BD2343" w:rsidRPr="00E11696" w:rsidRDefault="00BD2343" w:rsidP="00BD2343">
            <w:pPr>
              <w:spacing w:line="240" w:lineRule="exact"/>
              <w:ind w:left="-74" w:right="-28"/>
              <w:jc w:val="right"/>
              <w:rPr>
                <w:rFonts w:cs="Times New Roman"/>
                <w:bCs/>
                <w:color w:val="000000"/>
                <w:sz w:val="16"/>
                <w:szCs w:val="16"/>
              </w:rPr>
            </w:pPr>
            <w:r w:rsidRPr="00E11696">
              <w:rPr>
                <w:rFonts w:cs="Times New Roman"/>
                <w:bCs/>
                <w:color w:val="000000"/>
                <w:sz w:val="16"/>
                <w:szCs w:val="16"/>
              </w:rPr>
              <w:t>19,655,145</w:t>
            </w:r>
          </w:p>
        </w:tc>
        <w:tc>
          <w:tcPr>
            <w:tcW w:w="183" w:type="dxa"/>
            <w:vAlign w:val="bottom"/>
          </w:tcPr>
          <w:p w:rsidR="00BD2343" w:rsidRPr="00E11696" w:rsidRDefault="00BD2343" w:rsidP="00BD2343">
            <w:pPr>
              <w:spacing w:line="240" w:lineRule="exact"/>
              <w:rPr>
                <w:rFonts w:cs="Times New Roman"/>
                <w:bCs/>
                <w:color w:val="000000"/>
                <w:sz w:val="16"/>
                <w:szCs w:val="16"/>
              </w:rPr>
            </w:pPr>
          </w:p>
        </w:tc>
        <w:tc>
          <w:tcPr>
            <w:tcW w:w="987" w:type="dxa"/>
            <w:vAlign w:val="bottom"/>
          </w:tcPr>
          <w:p w:rsidR="00BD2343" w:rsidRPr="00E11696" w:rsidRDefault="00BD2343" w:rsidP="00BD2343">
            <w:pPr>
              <w:spacing w:line="240" w:lineRule="exact"/>
              <w:ind w:left="-74" w:right="-28"/>
              <w:jc w:val="right"/>
              <w:rPr>
                <w:rFonts w:cs="Times New Roman"/>
                <w:bCs/>
                <w:color w:val="000000"/>
                <w:sz w:val="16"/>
                <w:szCs w:val="16"/>
              </w:rPr>
            </w:pPr>
            <w:r w:rsidRPr="00E11696">
              <w:rPr>
                <w:rFonts w:cs="Times New Roman"/>
                <w:bCs/>
                <w:color w:val="000000"/>
                <w:sz w:val="16"/>
                <w:szCs w:val="16"/>
              </w:rPr>
              <w:t>17,807,047</w:t>
            </w: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r w:rsidRPr="00E11696">
              <w:rPr>
                <w:rFonts w:cs="Times New Roman"/>
                <w:bCs/>
                <w:color w:val="000000"/>
                <w:sz w:val="16"/>
                <w:szCs w:val="16"/>
              </w:rPr>
              <w:t>3,903,095</w:t>
            </w: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r w:rsidRPr="00E11696">
              <w:rPr>
                <w:rFonts w:cs="Times New Roman"/>
                <w:bCs/>
                <w:color w:val="000000"/>
                <w:sz w:val="16"/>
                <w:szCs w:val="16"/>
              </w:rPr>
              <w:t>3,789,187</w:t>
            </w: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1080" w:type="dxa"/>
            <w:tcBorders>
              <w:left w:val="nil"/>
            </w:tcBorders>
            <w:vAlign w:val="bottom"/>
          </w:tcPr>
          <w:p w:rsidR="00BD2343" w:rsidRPr="00E11696" w:rsidRDefault="00BD2343" w:rsidP="00BD2343">
            <w:pPr>
              <w:spacing w:line="240" w:lineRule="exact"/>
              <w:ind w:left="-74" w:right="-18" w:hanging="74"/>
              <w:jc w:val="right"/>
              <w:rPr>
                <w:rFonts w:cs="Times New Roman"/>
                <w:bCs/>
                <w:color w:val="000000"/>
                <w:sz w:val="16"/>
                <w:szCs w:val="16"/>
              </w:rPr>
            </w:pPr>
            <w:r w:rsidRPr="00E11696">
              <w:rPr>
                <w:rFonts w:cs="Times New Roman"/>
                <w:bCs/>
                <w:color w:val="000000"/>
                <w:sz w:val="16"/>
                <w:szCs w:val="16"/>
              </w:rPr>
              <w:t>23,558,240</w:t>
            </w:r>
          </w:p>
        </w:tc>
        <w:tc>
          <w:tcPr>
            <w:tcW w:w="184" w:type="dxa"/>
            <w:vAlign w:val="bottom"/>
          </w:tcPr>
          <w:p w:rsidR="00BD2343" w:rsidRPr="00E11696" w:rsidRDefault="00BD2343" w:rsidP="00BD2343">
            <w:pPr>
              <w:spacing w:line="240" w:lineRule="exact"/>
              <w:rPr>
                <w:rFonts w:cs="Times New Roman"/>
                <w:bCs/>
                <w:color w:val="000000"/>
                <w:sz w:val="16"/>
                <w:szCs w:val="16"/>
              </w:rPr>
            </w:pPr>
          </w:p>
        </w:tc>
        <w:tc>
          <w:tcPr>
            <w:tcW w:w="1076" w:type="dxa"/>
            <w:vAlign w:val="bottom"/>
          </w:tcPr>
          <w:p w:rsidR="00BD2343" w:rsidRPr="00E11696" w:rsidRDefault="00BD2343" w:rsidP="00BD2343">
            <w:pPr>
              <w:spacing w:line="240" w:lineRule="exact"/>
              <w:ind w:left="-74" w:right="-18" w:hanging="74"/>
              <w:jc w:val="right"/>
              <w:rPr>
                <w:rFonts w:cs="Times New Roman"/>
                <w:bCs/>
                <w:color w:val="000000"/>
                <w:sz w:val="16"/>
                <w:szCs w:val="16"/>
              </w:rPr>
            </w:pPr>
            <w:r w:rsidRPr="00E11696">
              <w:rPr>
                <w:rFonts w:cs="Times New Roman"/>
                <w:bCs/>
                <w:color w:val="000000"/>
                <w:sz w:val="16"/>
                <w:szCs w:val="16"/>
              </w:rPr>
              <w:t>21,596,234</w:t>
            </w:r>
          </w:p>
        </w:tc>
      </w:tr>
      <w:tr w:rsidR="00BD2343" w:rsidRPr="00E11696" w:rsidTr="00560DBE">
        <w:trPr>
          <w:cantSplit/>
          <w:trHeight w:hRule="exact" w:val="110"/>
        </w:trPr>
        <w:tc>
          <w:tcPr>
            <w:tcW w:w="2981" w:type="dxa"/>
          </w:tcPr>
          <w:p w:rsidR="00BD2343" w:rsidRPr="00E11696" w:rsidRDefault="00BD2343" w:rsidP="00BD2343">
            <w:pPr>
              <w:shd w:val="clear" w:color="auto" w:fill="FFFFFF"/>
              <w:spacing w:line="240" w:lineRule="exact"/>
              <w:ind w:right="-81"/>
              <w:rPr>
                <w:rFonts w:cs="Times New Roman"/>
                <w:bCs/>
                <w:sz w:val="16"/>
                <w:szCs w:val="16"/>
              </w:rPr>
            </w:pPr>
          </w:p>
        </w:tc>
        <w:tc>
          <w:tcPr>
            <w:tcW w:w="990" w:type="dxa"/>
            <w:vAlign w:val="bottom"/>
          </w:tcPr>
          <w:p w:rsidR="00BD2343" w:rsidRPr="00E11696" w:rsidRDefault="00BD2343" w:rsidP="00BD2343">
            <w:pPr>
              <w:spacing w:line="240" w:lineRule="exact"/>
              <w:ind w:left="-74" w:right="-28"/>
              <w:jc w:val="right"/>
              <w:rPr>
                <w:rFonts w:cs="Times New Roman"/>
                <w:bCs/>
                <w:color w:val="000000"/>
                <w:sz w:val="16"/>
                <w:szCs w:val="16"/>
              </w:rPr>
            </w:pPr>
          </w:p>
        </w:tc>
        <w:tc>
          <w:tcPr>
            <w:tcW w:w="183" w:type="dxa"/>
            <w:vAlign w:val="bottom"/>
          </w:tcPr>
          <w:p w:rsidR="00BD2343" w:rsidRPr="00E11696" w:rsidRDefault="00BD2343" w:rsidP="00BD2343">
            <w:pPr>
              <w:spacing w:line="240" w:lineRule="exact"/>
              <w:rPr>
                <w:rFonts w:cs="Times New Roman"/>
                <w:bCs/>
                <w:color w:val="000000"/>
                <w:sz w:val="16"/>
                <w:szCs w:val="16"/>
              </w:rPr>
            </w:pPr>
          </w:p>
        </w:tc>
        <w:tc>
          <w:tcPr>
            <w:tcW w:w="987" w:type="dxa"/>
            <w:vAlign w:val="bottom"/>
          </w:tcPr>
          <w:p w:rsidR="00BD2343" w:rsidRPr="00E11696" w:rsidRDefault="00BD2343" w:rsidP="00BD2343">
            <w:pPr>
              <w:spacing w:line="240" w:lineRule="exact"/>
              <w:ind w:left="-74" w:right="-28"/>
              <w:jc w:val="center"/>
              <w:rPr>
                <w:rFonts w:cs="Times New Roman"/>
                <w:bCs/>
                <w:color w:val="000000"/>
                <w:sz w:val="16"/>
                <w:szCs w:val="16"/>
              </w:rPr>
            </w:pP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1080" w:type="dxa"/>
            <w:tcBorders>
              <w:left w:val="nil"/>
            </w:tcBorders>
            <w:vAlign w:val="bottom"/>
          </w:tcPr>
          <w:p w:rsidR="00BD2343" w:rsidRPr="00E11696" w:rsidRDefault="00BD2343" w:rsidP="00BD2343">
            <w:pPr>
              <w:spacing w:line="240" w:lineRule="exact"/>
              <w:ind w:left="-74" w:right="-18" w:hanging="74"/>
              <w:jc w:val="right"/>
              <w:rPr>
                <w:rFonts w:cs="Times New Roman"/>
                <w:bCs/>
                <w:color w:val="000000"/>
                <w:sz w:val="16"/>
                <w:szCs w:val="16"/>
              </w:rPr>
            </w:pPr>
          </w:p>
        </w:tc>
        <w:tc>
          <w:tcPr>
            <w:tcW w:w="184" w:type="dxa"/>
            <w:vAlign w:val="bottom"/>
          </w:tcPr>
          <w:p w:rsidR="00BD2343" w:rsidRPr="00E11696" w:rsidRDefault="00BD2343" w:rsidP="00BD2343">
            <w:pPr>
              <w:spacing w:line="240" w:lineRule="exact"/>
              <w:rPr>
                <w:rFonts w:cs="Times New Roman"/>
                <w:bCs/>
                <w:color w:val="000000"/>
                <w:sz w:val="16"/>
                <w:szCs w:val="16"/>
              </w:rPr>
            </w:pPr>
          </w:p>
        </w:tc>
        <w:tc>
          <w:tcPr>
            <w:tcW w:w="1076" w:type="dxa"/>
            <w:vAlign w:val="bottom"/>
          </w:tcPr>
          <w:p w:rsidR="00BD2343" w:rsidRPr="00E11696" w:rsidRDefault="00BD2343" w:rsidP="00BD2343">
            <w:pPr>
              <w:spacing w:line="240" w:lineRule="exact"/>
              <w:ind w:left="-74" w:right="-18" w:hanging="74"/>
              <w:jc w:val="right"/>
              <w:rPr>
                <w:rFonts w:cs="Times New Roman"/>
                <w:bCs/>
                <w:color w:val="000000"/>
                <w:sz w:val="16"/>
                <w:szCs w:val="16"/>
              </w:rPr>
            </w:pPr>
          </w:p>
        </w:tc>
      </w:tr>
      <w:tr w:rsidR="00BD2343" w:rsidRPr="00E11696" w:rsidTr="00560DBE">
        <w:trPr>
          <w:cantSplit/>
          <w:trHeight w:val="87"/>
        </w:trPr>
        <w:tc>
          <w:tcPr>
            <w:tcW w:w="2981" w:type="dxa"/>
          </w:tcPr>
          <w:p w:rsidR="00BD2343" w:rsidRPr="00E11696" w:rsidRDefault="00BD2343" w:rsidP="00BD2343">
            <w:pPr>
              <w:shd w:val="clear" w:color="auto" w:fill="FFFFFF"/>
              <w:spacing w:line="240" w:lineRule="exact"/>
              <w:ind w:left="191" w:right="-81" w:hanging="191"/>
              <w:rPr>
                <w:rFonts w:cs="Times New Roman"/>
                <w:bCs/>
                <w:sz w:val="16"/>
                <w:szCs w:val="16"/>
              </w:rPr>
            </w:pPr>
            <w:r w:rsidRPr="00E11696">
              <w:rPr>
                <w:rFonts w:cs="Times New Roman"/>
                <w:bCs/>
                <w:sz w:val="16"/>
                <w:szCs w:val="16"/>
              </w:rPr>
              <w:t>Segment liabilities</w:t>
            </w:r>
          </w:p>
        </w:tc>
        <w:tc>
          <w:tcPr>
            <w:tcW w:w="990" w:type="dxa"/>
            <w:vAlign w:val="bottom"/>
          </w:tcPr>
          <w:p w:rsidR="00BD2343" w:rsidRPr="00E11696" w:rsidRDefault="00BD2343" w:rsidP="00BD2343">
            <w:pPr>
              <w:spacing w:line="240" w:lineRule="exact"/>
              <w:ind w:left="-74" w:right="-28"/>
              <w:jc w:val="right"/>
              <w:rPr>
                <w:rFonts w:cs="Times New Roman"/>
                <w:bCs/>
                <w:color w:val="000000"/>
                <w:sz w:val="16"/>
                <w:szCs w:val="16"/>
              </w:rPr>
            </w:pPr>
            <w:r w:rsidRPr="00E11696">
              <w:rPr>
                <w:rFonts w:cs="Times New Roman"/>
                <w:bCs/>
                <w:color w:val="000000"/>
                <w:sz w:val="16"/>
                <w:szCs w:val="16"/>
              </w:rPr>
              <w:t>1,494,293</w:t>
            </w:r>
          </w:p>
        </w:tc>
        <w:tc>
          <w:tcPr>
            <w:tcW w:w="183" w:type="dxa"/>
            <w:vAlign w:val="bottom"/>
          </w:tcPr>
          <w:p w:rsidR="00BD2343" w:rsidRPr="00E11696" w:rsidRDefault="00BD2343" w:rsidP="00BD2343">
            <w:pPr>
              <w:spacing w:line="240" w:lineRule="exact"/>
              <w:rPr>
                <w:rFonts w:cs="Times New Roman"/>
                <w:bCs/>
                <w:color w:val="000000"/>
                <w:sz w:val="16"/>
                <w:szCs w:val="16"/>
              </w:rPr>
            </w:pPr>
          </w:p>
        </w:tc>
        <w:tc>
          <w:tcPr>
            <w:tcW w:w="987" w:type="dxa"/>
            <w:vAlign w:val="bottom"/>
          </w:tcPr>
          <w:p w:rsidR="00BD2343" w:rsidRPr="00E11696" w:rsidRDefault="00BD2343" w:rsidP="00BD2343">
            <w:pPr>
              <w:spacing w:line="240" w:lineRule="exact"/>
              <w:ind w:left="-74" w:right="-28"/>
              <w:jc w:val="right"/>
              <w:rPr>
                <w:rFonts w:cs="Times New Roman"/>
                <w:bCs/>
                <w:color w:val="000000"/>
                <w:sz w:val="16"/>
                <w:szCs w:val="16"/>
              </w:rPr>
            </w:pPr>
            <w:r w:rsidRPr="00E11696">
              <w:rPr>
                <w:rFonts w:cs="Times New Roman"/>
                <w:bCs/>
                <w:color w:val="000000"/>
                <w:sz w:val="16"/>
                <w:szCs w:val="16"/>
              </w:rPr>
              <w:t>1,482,186</w:t>
            </w: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r w:rsidRPr="00E11696">
              <w:rPr>
                <w:rFonts w:cs="Times New Roman"/>
                <w:bCs/>
                <w:color w:val="000000"/>
                <w:sz w:val="16"/>
                <w:szCs w:val="16"/>
              </w:rPr>
              <w:t>223,945</w:t>
            </w: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990" w:type="dxa"/>
            <w:vAlign w:val="bottom"/>
          </w:tcPr>
          <w:p w:rsidR="00BD2343" w:rsidRPr="00E11696" w:rsidRDefault="00BD2343" w:rsidP="00BD2343">
            <w:pPr>
              <w:spacing w:line="240" w:lineRule="exact"/>
              <w:jc w:val="right"/>
              <w:rPr>
                <w:rFonts w:cs="Times New Roman"/>
                <w:bCs/>
                <w:color w:val="000000"/>
                <w:sz w:val="16"/>
                <w:szCs w:val="16"/>
              </w:rPr>
            </w:pPr>
            <w:r w:rsidRPr="00E11696">
              <w:rPr>
                <w:rFonts w:cs="Times New Roman"/>
                <w:bCs/>
                <w:color w:val="000000"/>
                <w:sz w:val="16"/>
                <w:szCs w:val="16"/>
              </w:rPr>
              <w:t>345,674</w:t>
            </w:r>
          </w:p>
        </w:tc>
        <w:tc>
          <w:tcPr>
            <w:tcW w:w="180" w:type="dxa"/>
            <w:vAlign w:val="bottom"/>
          </w:tcPr>
          <w:p w:rsidR="00BD2343" w:rsidRPr="00E11696" w:rsidRDefault="00BD2343" w:rsidP="00BD2343">
            <w:pPr>
              <w:spacing w:line="240" w:lineRule="exact"/>
              <w:rPr>
                <w:rFonts w:cs="Times New Roman"/>
                <w:bCs/>
                <w:color w:val="000000"/>
                <w:sz w:val="16"/>
                <w:szCs w:val="16"/>
              </w:rPr>
            </w:pPr>
          </w:p>
        </w:tc>
        <w:tc>
          <w:tcPr>
            <w:tcW w:w="1080" w:type="dxa"/>
            <w:tcBorders>
              <w:left w:val="nil"/>
            </w:tcBorders>
            <w:vAlign w:val="bottom"/>
          </w:tcPr>
          <w:p w:rsidR="00BD2343" w:rsidRPr="00E11696" w:rsidRDefault="00BD2343" w:rsidP="00BD2343">
            <w:pPr>
              <w:spacing w:line="240" w:lineRule="exact"/>
              <w:ind w:left="-74" w:right="-18" w:hanging="74"/>
              <w:jc w:val="right"/>
              <w:rPr>
                <w:rFonts w:cs="Times New Roman"/>
                <w:bCs/>
                <w:color w:val="000000"/>
                <w:sz w:val="16"/>
                <w:szCs w:val="16"/>
              </w:rPr>
            </w:pPr>
            <w:r w:rsidRPr="00E11696">
              <w:rPr>
                <w:rFonts w:cs="Times New Roman"/>
                <w:bCs/>
                <w:color w:val="000000"/>
                <w:sz w:val="16"/>
                <w:szCs w:val="16"/>
              </w:rPr>
              <w:t>1,718,238</w:t>
            </w:r>
          </w:p>
        </w:tc>
        <w:tc>
          <w:tcPr>
            <w:tcW w:w="184" w:type="dxa"/>
            <w:vAlign w:val="bottom"/>
          </w:tcPr>
          <w:p w:rsidR="00BD2343" w:rsidRPr="00E11696" w:rsidRDefault="00BD2343" w:rsidP="00BD2343">
            <w:pPr>
              <w:spacing w:line="240" w:lineRule="exact"/>
              <w:rPr>
                <w:rFonts w:cs="Times New Roman"/>
                <w:bCs/>
                <w:color w:val="000000"/>
                <w:sz w:val="16"/>
                <w:szCs w:val="16"/>
              </w:rPr>
            </w:pPr>
          </w:p>
        </w:tc>
        <w:tc>
          <w:tcPr>
            <w:tcW w:w="1076" w:type="dxa"/>
            <w:vAlign w:val="bottom"/>
          </w:tcPr>
          <w:p w:rsidR="00BD2343" w:rsidRPr="00E11696" w:rsidRDefault="00BD2343" w:rsidP="00BD2343">
            <w:pPr>
              <w:spacing w:line="240" w:lineRule="exact"/>
              <w:ind w:left="-74" w:right="-18" w:hanging="74"/>
              <w:jc w:val="right"/>
              <w:rPr>
                <w:rFonts w:cs="Times New Roman"/>
                <w:bCs/>
                <w:color w:val="000000"/>
                <w:sz w:val="16"/>
                <w:szCs w:val="16"/>
              </w:rPr>
            </w:pPr>
            <w:r w:rsidRPr="00E11696">
              <w:rPr>
                <w:rFonts w:cs="Times New Roman"/>
                <w:bCs/>
                <w:color w:val="000000"/>
                <w:sz w:val="16"/>
                <w:szCs w:val="16"/>
              </w:rPr>
              <w:t>1,827,860</w:t>
            </w:r>
          </w:p>
        </w:tc>
      </w:tr>
    </w:tbl>
    <w:p w:rsidR="00B1010F" w:rsidRDefault="00B1010F" w:rsidP="00160CB8">
      <w:pPr>
        <w:jc w:val="thaiDistribute"/>
        <w:rPr>
          <w:b/>
          <w:bCs/>
          <w:szCs w:val="22"/>
        </w:rPr>
        <w:sectPr w:rsidR="00B1010F" w:rsidSect="00B1010F">
          <w:pgSz w:w="11907" w:h="16840"/>
          <w:pgMar w:top="1152" w:right="576" w:bottom="1152" w:left="691" w:header="720" w:footer="720" w:gutter="0"/>
          <w:cols w:space="720"/>
          <w:docGrid w:linePitch="299"/>
        </w:sectPr>
      </w:pPr>
    </w:p>
    <w:tbl>
      <w:tblPr>
        <w:tblW w:w="9259" w:type="dxa"/>
        <w:tblInd w:w="450" w:type="dxa"/>
        <w:tblLayout w:type="fixed"/>
        <w:tblCellMar>
          <w:left w:w="79" w:type="dxa"/>
          <w:right w:w="79" w:type="dxa"/>
        </w:tblCellMar>
        <w:tblLook w:val="0000" w:firstRow="0" w:lastRow="0" w:firstColumn="0" w:lastColumn="0" w:noHBand="0" w:noVBand="0"/>
      </w:tblPr>
      <w:tblGrid>
        <w:gridCol w:w="4849"/>
        <w:gridCol w:w="180"/>
        <w:gridCol w:w="990"/>
        <w:gridCol w:w="1530"/>
        <w:gridCol w:w="180"/>
        <w:gridCol w:w="1530"/>
      </w:tblGrid>
      <w:tr w:rsidR="00BD2343" w:rsidRPr="00F664A6" w:rsidTr="00DF5519">
        <w:trPr>
          <w:cantSplit/>
          <w:tblHeader/>
        </w:trPr>
        <w:tc>
          <w:tcPr>
            <w:tcW w:w="4849" w:type="dxa"/>
          </w:tcPr>
          <w:p w:rsidR="00BD2343" w:rsidRPr="00F664A6" w:rsidRDefault="00BD2343" w:rsidP="00DF5519">
            <w:pPr>
              <w:spacing w:line="240" w:lineRule="atLeast"/>
              <w:rPr>
                <w:rFonts w:cs="Times New Roman"/>
                <w:szCs w:val="22"/>
              </w:rPr>
            </w:pPr>
          </w:p>
        </w:tc>
        <w:tc>
          <w:tcPr>
            <w:tcW w:w="180" w:type="dxa"/>
          </w:tcPr>
          <w:p w:rsidR="00BD2343" w:rsidRPr="00F664A6" w:rsidRDefault="00BD2343" w:rsidP="00DF5519">
            <w:pPr>
              <w:pStyle w:val="acctmergecolhdg"/>
              <w:spacing w:line="240" w:lineRule="atLeast"/>
              <w:rPr>
                <w:rFonts w:cs="Times New Roman"/>
                <w:szCs w:val="22"/>
              </w:rPr>
            </w:pPr>
          </w:p>
        </w:tc>
        <w:tc>
          <w:tcPr>
            <w:tcW w:w="990" w:type="dxa"/>
          </w:tcPr>
          <w:p w:rsidR="00BD2343" w:rsidRPr="00F664A6" w:rsidRDefault="00BD2343" w:rsidP="00DF5519">
            <w:pPr>
              <w:pStyle w:val="acctmergecolhdg"/>
              <w:spacing w:line="240" w:lineRule="atLeast"/>
              <w:rPr>
                <w:rFonts w:cs="Times New Roman"/>
                <w:szCs w:val="22"/>
              </w:rPr>
            </w:pPr>
          </w:p>
        </w:tc>
        <w:tc>
          <w:tcPr>
            <w:tcW w:w="3240" w:type="dxa"/>
            <w:gridSpan w:val="3"/>
          </w:tcPr>
          <w:p w:rsidR="00BD2343" w:rsidRPr="00F664A6" w:rsidRDefault="00BD2343" w:rsidP="00DF5519">
            <w:pPr>
              <w:pStyle w:val="acctmergecolhdg"/>
              <w:spacing w:line="240" w:lineRule="atLeast"/>
              <w:rPr>
                <w:rFonts w:cs="Times New Roman"/>
                <w:szCs w:val="22"/>
              </w:rPr>
            </w:pPr>
            <w:r w:rsidRPr="00BD2343">
              <w:rPr>
                <w:rFonts w:cs="Times New Roman"/>
                <w:szCs w:val="22"/>
              </w:rPr>
              <w:t>Separate financial statements</w:t>
            </w:r>
          </w:p>
        </w:tc>
      </w:tr>
      <w:tr w:rsidR="00BD2343" w:rsidRPr="00F664A6" w:rsidTr="00DF5519">
        <w:trPr>
          <w:cantSplit/>
          <w:tblHeader/>
        </w:trPr>
        <w:tc>
          <w:tcPr>
            <w:tcW w:w="4849" w:type="dxa"/>
          </w:tcPr>
          <w:p w:rsidR="00BD2343" w:rsidRPr="00BD2343" w:rsidRDefault="00BD2343" w:rsidP="00BD2343">
            <w:pPr>
              <w:pStyle w:val="acctmergecolhdg"/>
              <w:spacing w:line="240" w:lineRule="atLeast"/>
              <w:jc w:val="left"/>
              <w:rPr>
                <w:rFonts w:cs="Times New Roman"/>
                <w:b w:val="0"/>
                <w:bCs/>
                <w:szCs w:val="22"/>
              </w:rPr>
            </w:pPr>
            <w:r w:rsidRPr="00BD2343">
              <w:rPr>
                <w:rFonts w:cs="Times New Roman"/>
                <w:i/>
                <w:iCs/>
                <w:szCs w:val="22"/>
              </w:rPr>
              <w:t>For the year ended 31 December</w:t>
            </w:r>
          </w:p>
        </w:tc>
        <w:tc>
          <w:tcPr>
            <w:tcW w:w="180" w:type="dxa"/>
            <w:shd w:val="clear" w:color="auto" w:fill="auto"/>
          </w:tcPr>
          <w:p w:rsidR="00BD2343" w:rsidRPr="00F664A6" w:rsidRDefault="00BD2343" w:rsidP="00BD2343">
            <w:pPr>
              <w:pStyle w:val="acctmergecolhdg"/>
              <w:spacing w:line="240" w:lineRule="atLeast"/>
              <w:rPr>
                <w:rFonts w:cs="Times New Roman"/>
                <w:b w:val="0"/>
                <w:bCs/>
                <w:szCs w:val="22"/>
              </w:rPr>
            </w:pPr>
          </w:p>
        </w:tc>
        <w:tc>
          <w:tcPr>
            <w:tcW w:w="990" w:type="dxa"/>
            <w:shd w:val="clear" w:color="auto" w:fill="auto"/>
          </w:tcPr>
          <w:p w:rsidR="00BD2343" w:rsidRPr="00F664A6" w:rsidRDefault="00BD2343" w:rsidP="00BD2343">
            <w:pPr>
              <w:pStyle w:val="acctmergecolhdg"/>
              <w:spacing w:line="240" w:lineRule="atLeast"/>
              <w:rPr>
                <w:rFonts w:cs="Times New Roman"/>
                <w:b w:val="0"/>
                <w:bCs/>
                <w:szCs w:val="22"/>
              </w:rPr>
            </w:pPr>
          </w:p>
        </w:tc>
        <w:tc>
          <w:tcPr>
            <w:tcW w:w="1530" w:type="dxa"/>
            <w:shd w:val="clear" w:color="auto" w:fill="auto"/>
          </w:tcPr>
          <w:p w:rsidR="00BD2343" w:rsidRPr="00F664A6" w:rsidRDefault="00BD2343" w:rsidP="00BD2343">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BD2343" w:rsidRPr="00F664A6" w:rsidRDefault="00BD2343" w:rsidP="00BD2343">
            <w:pPr>
              <w:pStyle w:val="acctmergecolhdg"/>
              <w:spacing w:line="240" w:lineRule="atLeast"/>
              <w:rPr>
                <w:rFonts w:cs="Times New Roman"/>
                <w:b w:val="0"/>
                <w:bCs/>
                <w:szCs w:val="22"/>
              </w:rPr>
            </w:pPr>
          </w:p>
        </w:tc>
        <w:tc>
          <w:tcPr>
            <w:tcW w:w="1530" w:type="dxa"/>
            <w:shd w:val="clear" w:color="auto" w:fill="auto"/>
          </w:tcPr>
          <w:p w:rsidR="00BD2343" w:rsidRPr="00F664A6" w:rsidRDefault="00BD2343" w:rsidP="00BD2343">
            <w:pPr>
              <w:pStyle w:val="acctmergecolhdg"/>
              <w:spacing w:line="240" w:lineRule="atLeast"/>
              <w:rPr>
                <w:rFonts w:cs="Times New Roman"/>
                <w:b w:val="0"/>
                <w:bCs/>
                <w:szCs w:val="22"/>
              </w:rPr>
            </w:pPr>
            <w:r>
              <w:rPr>
                <w:rFonts w:cs="Times New Roman"/>
                <w:b w:val="0"/>
                <w:bCs/>
                <w:szCs w:val="22"/>
              </w:rPr>
              <w:t>2018</w:t>
            </w:r>
          </w:p>
        </w:tc>
      </w:tr>
      <w:tr w:rsidR="00BD2343" w:rsidRPr="00F664A6" w:rsidTr="00DF5519">
        <w:trPr>
          <w:cantSplit/>
        </w:trPr>
        <w:tc>
          <w:tcPr>
            <w:tcW w:w="4849" w:type="dxa"/>
          </w:tcPr>
          <w:p w:rsidR="00BD2343" w:rsidRPr="00F664A6" w:rsidRDefault="00BD2343" w:rsidP="00BD2343">
            <w:pPr>
              <w:spacing w:line="240" w:lineRule="atLeast"/>
              <w:rPr>
                <w:rFonts w:cs="Times New Roman"/>
                <w:szCs w:val="22"/>
              </w:rPr>
            </w:pPr>
          </w:p>
        </w:tc>
        <w:tc>
          <w:tcPr>
            <w:tcW w:w="1170" w:type="dxa"/>
            <w:gridSpan w:val="2"/>
          </w:tcPr>
          <w:p w:rsidR="00BD2343" w:rsidRPr="00F664A6" w:rsidRDefault="00BD2343" w:rsidP="00BD2343">
            <w:pPr>
              <w:pStyle w:val="acctfourfigures"/>
              <w:spacing w:line="240" w:lineRule="atLeast"/>
              <w:jc w:val="center"/>
              <w:rPr>
                <w:rFonts w:cs="Times New Roman"/>
                <w:i/>
                <w:iCs/>
                <w:szCs w:val="22"/>
              </w:rPr>
            </w:pPr>
          </w:p>
        </w:tc>
        <w:tc>
          <w:tcPr>
            <w:tcW w:w="3240" w:type="dxa"/>
            <w:gridSpan w:val="3"/>
          </w:tcPr>
          <w:p w:rsidR="00BD2343" w:rsidRPr="00F664A6" w:rsidRDefault="00BD2343" w:rsidP="00BD2343">
            <w:pPr>
              <w:pStyle w:val="acctfourfigures"/>
              <w:spacing w:line="240" w:lineRule="atLeast"/>
              <w:jc w:val="center"/>
              <w:rPr>
                <w:rFonts w:cs="Times New Roman"/>
                <w:i/>
                <w:iCs/>
                <w:szCs w:val="22"/>
              </w:rPr>
            </w:pPr>
            <w:r w:rsidRPr="00F664A6">
              <w:rPr>
                <w:rFonts w:cs="Times New Roman"/>
                <w:i/>
                <w:iCs/>
                <w:szCs w:val="22"/>
              </w:rPr>
              <w:t>(in thousand Baht)</w:t>
            </w:r>
          </w:p>
        </w:tc>
      </w:tr>
      <w:tr w:rsidR="00BD2343" w:rsidRPr="00BD2343" w:rsidTr="00DF5519">
        <w:trPr>
          <w:cantSplit/>
          <w:trHeight w:val="20"/>
        </w:trPr>
        <w:tc>
          <w:tcPr>
            <w:tcW w:w="4849" w:type="dxa"/>
          </w:tcPr>
          <w:p w:rsidR="00BD2343" w:rsidRPr="00BD2343" w:rsidRDefault="00BD2343" w:rsidP="00BD2343">
            <w:pPr>
              <w:spacing w:line="240" w:lineRule="atLeast"/>
              <w:rPr>
                <w:b/>
                <w:bCs/>
                <w:i/>
                <w:iCs/>
                <w:szCs w:val="22"/>
              </w:rPr>
            </w:pPr>
            <w:r w:rsidRPr="00BD2343">
              <w:rPr>
                <w:b/>
                <w:bCs/>
                <w:i/>
                <w:iCs/>
                <w:szCs w:val="22"/>
              </w:rPr>
              <w:t>Disaggregation of revenue</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tcPr>
          <w:p w:rsidR="00BD2343" w:rsidRPr="00BD2343" w:rsidRDefault="00BD2343" w:rsidP="00BD2343">
            <w:pPr>
              <w:pStyle w:val="acctfourfigures"/>
              <w:tabs>
                <w:tab w:val="clear" w:pos="765"/>
                <w:tab w:val="decimal" w:pos="1181"/>
              </w:tabs>
              <w:spacing w:line="240" w:lineRule="atLeast"/>
              <w:ind w:left="-52" w:right="-79"/>
              <w:rPr>
                <w:rFonts w:cs="Times New Roman"/>
                <w:szCs w:val="22"/>
              </w:rPr>
            </w:pPr>
          </w:p>
        </w:tc>
        <w:tc>
          <w:tcPr>
            <w:tcW w:w="180" w:type="dxa"/>
          </w:tcPr>
          <w:p w:rsidR="00BD2343" w:rsidRPr="00BD2343" w:rsidRDefault="00BD2343" w:rsidP="00BD2343">
            <w:pPr>
              <w:spacing w:line="240" w:lineRule="atLeast"/>
              <w:rPr>
                <w:rFonts w:cs="Times New Roman"/>
                <w:snapToGrid w:val="0"/>
                <w:color w:val="000000"/>
                <w:szCs w:val="22"/>
                <w:lang w:eastAsia="th-TH"/>
              </w:rPr>
            </w:pPr>
          </w:p>
        </w:tc>
        <w:tc>
          <w:tcPr>
            <w:tcW w:w="1530" w:type="dxa"/>
          </w:tcPr>
          <w:p w:rsidR="00BD2343" w:rsidRPr="00BD2343" w:rsidRDefault="00BD2343" w:rsidP="00BD2343">
            <w:pPr>
              <w:pStyle w:val="acctfourfigures"/>
              <w:tabs>
                <w:tab w:val="clear" w:pos="765"/>
                <w:tab w:val="decimal" w:pos="1181"/>
              </w:tabs>
              <w:spacing w:line="240" w:lineRule="atLeast"/>
              <w:ind w:left="-52" w:right="-79"/>
              <w:rPr>
                <w:rFonts w:cs="Times New Roman"/>
                <w:szCs w:val="22"/>
              </w:rPr>
            </w:pPr>
          </w:p>
        </w:tc>
      </w:tr>
      <w:tr w:rsidR="00BD2343" w:rsidRPr="00BD2343" w:rsidTr="00BD2343">
        <w:trPr>
          <w:cantSplit/>
          <w:trHeight w:val="60"/>
        </w:trPr>
        <w:tc>
          <w:tcPr>
            <w:tcW w:w="4849" w:type="dxa"/>
          </w:tcPr>
          <w:p w:rsidR="00BD2343" w:rsidRPr="00BD2343" w:rsidRDefault="00BD2343" w:rsidP="00BD2343">
            <w:pPr>
              <w:spacing w:line="240" w:lineRule="atLeast"/>
              <w:rPr>
                <w:rFonts w:cs="Times New Roman"/>
                <w:color w:val="000000"/>
                <w:szCs w:val="22"/>
              </w:rPr>
            </w:pPr>
            <w:r w:rsidRPr="00BD2343">
              <w:rPr>
                <w:rFonts w:cs="Times New Roman"/>
                <w:b/>
                <w:bCs/>
                <w:color w:val="000000"/>
                <w:szCs w:val="22"/>
              </w:rPr>
              <w:t>Major products:</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tcPr>
          <w:p w:rsidR="00BD2343" w:rsidRPr="00BD2343" w:rsidRDefault="00BD2343" w:rsidP="00BD2343">
            <w:pPr>
              <w:pStyle w:val="acctfourfigures"/>
              <w:tabs>
                <w:tab w:val="clear" w:pos="765"/>
                <w:tab w:val="decimal" w:pos="1181"/>
              </w:tabs>
              <w:spacing w:line="240" w:lineRule="atLeast"/>
              <w:ind w:left="-52" w:right="-79"/>
              <w:rPr>
                <w:rFonts w:cs="Times New Roman"/>
                <w:szCs w:val="22"/>
              </w:rPr>
            </w:pPr>
          </w:p>
        </w:tc>
        <w:tc>
          <w:tcPr>
            <w:tcW w:w="180" w:type="dxa"/>
          </w:tcPr>
          <w:p w:rsidR="00BD2343" w:rsidRPr="00BD2343" w:rsidRDefault="00BD2343" w:rsidP="00BD2343">
            <w:pPr>
              <w:pStyle w:val="acctfourfigures"/>
              <w:tabs>
                <w:tab w:val="clear" w:pos="765"/>
                <w:tab w:val="decimal" w:pos="1181"/>
              </w:tabs>
              <w:spacing w:line="240" w:lineRule="atLeast"/>
              <w:ind w:left="-52" w:right="-79"/>
              <w:rPr>
                <w:rFonts w:cs="Times New Roman"/>
                <w:szCs w:val="22"/>
              </w:rPr>
            </w:pPr>
          </w:p>
        </w:tc>
        <w:tc>
          <w:tcPr>
            <w:tcW w:w="1530" w:type="dxa"/>
          </w:tcPr>
          <w:p w:rsidR="00BD2343" w:rsidRPr="00BD2343" w:rsidRDefault="00BD2343" w:rsidP="00BD2343">
            <w:pPr>
              <w:pStyle w:val="acctfourfigures"/>
              <w:tabs>
                <w:tab w:val="clear" w:pos="765"/>
                <w:tab w:val="decimal" w:pos="1290"/>
              </w:tabs>
              <w:spacing w:line="240" w:lineRule="atLeast"/>
              <w:ind w:left="-52" w:right="-79"/>
              <w:rPr>
                <w:rFonts w:cs="Times New Roman"/>
                <w:szCs w:val="22"/>
              </w:rPr>
            </w:pPr>
          </w:p>
        </w:tc>
      </w:tr>
      <w:tr w:rsidR="00BD2343" w:rsidRPr="00BD2343" w:rsidTr="00DF5519">
        <w:trPr>
          <w:cantSplit/>
          <w:trHeight w:val="60"/>
        </w:trPr>
        <w:tc>
          <w:tcPr>
            <w:tcW w:w="4849" w:type="dxa"/>
          </w:tcPr>
          <w:p w:rsidR="00BD2343" w:rsidRPr="00BD2343" w:rsidRDefault="00BD2343" w:rsidP="00BD2343">
            <w:pPr>
              <w:spacing w:line="280" w:lineRule="atLeast"/>
              <w:ind w:right="-81"/>
              <w:rPr>
                <w:rFonts w:cs="Times New Roman"/>
                <w:szCs w:val="22"/>
              </w:rPr>
            </w:pPr>
            <w:r w:rsidRPr="00BD2343">
              <w:rPr>
                <w:rFonts w:cs="Times New Roman"/>
                <w:szCs w:val="22"/>
              </w:rPr>
              <w:t>Polyvinyl Chloride (PVC)</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9,</w:t>
            </w:r>
            <w:r w:rsidRPr="00BD2343">
              <w:rPr>
                <w:color w:val="000000"/>
                <w:szCs w:val="22"/>
                <w:lang w:val="en-US" w:bidi="th-TH"/>
              </w:rPr>
              <w:t>03</w:t>
            </w:r>
            <w:r w:rsidRPr="00BD2343">
              <w:rPr>
                <w:rFonts w:cs="Times New Roman"/>
                <w:color w:val="000000"/>
                <w:szCs w:val="22"/>
              </w:rPr>
              <w:t>7,343</w:t>
            </w:r>
          </w:p>
        </w:tc>
        <w:tc>
          <w:tcPr>
            <w:tcW w:w="180" w:type="dxa"/>
          </w:tcPr>
          <w:p w:rsidR="00BD2343" w:rsidRPr="00BD2343" w:rsidRDefault="00BD2343" w:rsidP="00BD2343">
            <w:pPr>
              <w:pStyle w:val="acctfourfigures"/>
              <w:tabs>
                <w:tab w:val="clear" w:pos="765"/>
                <w:tab w:val="decimal" w:pos="1181"/>
              </w:tabs>
              <w:spacing w:line="240" w:lineRule="atLeast"/>
              <w:ind w:left="-52" w:right="-79"/>
              <w:rPr>
                <w:rFonts w:cs="Times New Roman"/>
                <w:szCs w:val="22"/>
              </w:rPr>
            </w:pPr>
          </w:p>
        </w:tc>
        <w:tc>
          <w:tcPr>
            <w:tcW w:w="1530" w:type="dxa"/>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8,980,732</w:t>
            </w:r>
          </w:p>
        </w:tc>
      </w:tr>
      <w:tr w:rsidR="00BD2343" w:rsidRPr="00BD2343" w:rsidTr="00BD2343">
        <w:trPr>
          <w:cantSplit/>
          <w:trHeight w:val="60"/>
        </w:trPr>
        <w:tc>
          <w:tcPr>
            <w:tcW w:w="4849" w:type="dxa"/>
          </w:tcPr>
          <w:p w:rsidR="00BD2343" w:rsidRPr="00BD2343" w:rsidRDefault="00BD2343" w:rsidP="00BD2343">
            <w:pPr>
              <w:spacing w:line="280" w:lineRule="atLeast"/>
              <w:ind w:right="-81"/>
              <w:rPr>
                <w:rFonts w:cs="Times New Roman"/>
                <w:szCs w:val="22"/>
              </w:rPr>
            </w:pPr>
            <w:r w:rsidRPr="00BD2343">
              <w:rPr>
                <w:rFonts w:cs="Times New Roman"/>
                <w:szCs w:val="22"/>
              </w:rPr>
              <w:t>Sodium Hydroxide (caustic soda)</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3,098,007</w:t>
            </w:r>
          </w:p>
        </w:tc>
        <w:tc>
          <w:tcPr>
            <w:tcW w:w="180" w:type="dxa"/>
          </w:tcPr>
          <w:p w:rsidR="00BD2343" w:rsidRPr="00BD2343" w:rsidRDefault="00BD2343" w:rsidP="00BD2343">
            <w:pPr>
              <w:pStyle w:val="acctfourfigures"/>
              <w:tabs>
                <w:tab w:val="clear" w:pos="765"/>
                <w:tab w:val="decimal" w:pos="1181"/>
              </w:tabs>
              <w:spacing w:line="240" w:lineRule="atLeast"/>
              <w:ind w:left="-52" w:right="-79"/>
              <w:rPr>
                <w:rFonts w:cs="Times New Roman"/>
                <w:szCs w:val="22"/>
              </w:rPr>
            </w:pPr>
          </w:p>
        </w:tc>
        <w:tc>
          <w:tcPr>
            <w:tcW w:w="1530" w:type="dxa"/>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4,334,796</w:t>
            </w:r>
          </w:p>
        </w:tc>
      </w:tr>
      <w:tr w:rsidR="00BD2343" w:rsidRPr="00BD2343" w:rsidTr="002161D4">
        <w:trPr>
          <w:cantSplit/>
          <w:trHeight w:val="50"/>
        </w:trPr>
        <w:tc>
          <w:tcPr>
            <w:tcW w:w="4849" w:type="dxa"/>
          </w:tcPr>
          <w:p w:rsidR="00BD2343" w:rsidRPr="00BD2343" w:rsidRDefault="00BD2343" w:rsidP="00BD2343">
            <w:pPr>
              <w:spacing w:line="280" w:lineRule="atLeast"/>
              <w:ind w:right="-81"/>
              <w:rPr>
                <w:rFonts w:cs="Times New Roman"/>
                <w:szCs w:val="22"/>
              </w:rPr>
            </w:pPr>
            <w:r w:rsidRPr="00BD2343">
              <w:rPr>
                <w:rFonts w:cs="Times New Roman"/>
                <w:szCs w:val="22"/>
              </w:rPr>
              <w:t>Vinyl Chloride Monomer (VCM)</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1,449,862</w:t>
            </w:r>
          </w:p>
        </w:tc>
        <w:tc>
          <w:tcPr>
            <w:tcW w:w="180" w:type="dxa"/>
          </w:tcPr>
          <w:p w:rsidR="00BD2343" w:rsidRPr="00BD2343" w:rsidRDefault="00BD2343" w:rsidP="00BD2343">
            <w:pPr>
              <w:pStyle w:val="acctfourfigures"/>
              <w:tabs>
                <w:tab w:val="clear" w:pos="765"/>
                <w:tab w:val="decimal" w:pos="1181"/>
              </w:tabs>
              <w:spacing w:line="240" w:lineRule="atLeast"/>
              <w:ind w:left="-52" w:right="-79"/>
              <w:rPr>
                <w:rFonts w:cs="Times New Roman"/>
                <w:szCs w:val="22"/>
              </w:rPr>
            </w:pPr>
          </w:p>
        </w:tc>
        <w:tc>
          <w:tcPr>
            <w:tcW w:w="1530" w:type="dxa"/>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1,492,400</w:t>
            </w:r>
          </w:p>
        </w:tc>
      </w:tr>
      <w:tr w:rsidR="00BD2343" w:rsidRPr="00BD2343" w:rsidTr="002161D4">
        <w:trPr>
          <w:cantSplit/>
          <w:trHeight w:val="60"/>
        </w:trPr>
        <w:tc>
          <w:tcPr>
            <w:tcW w:w="4849" w:type="dxa"/>
          </w:tcPr>
          <w:p w:rsidR="00BD2343" w:rsidRPr="00BD2343" w:rsidRDefault="00BD2343" w:rsidP="00BD2343">
            <w:pPr>
              <w:spacing w:line="280" w:lineRule="atLeast"/>
              <w:ind w:right="-81"/>
              <w:rPr>
                <w:rFonts w:cs="Times New Roman"/>
                <w:szCs w:val="22"/>
              </w:rPr>
            </w:pPr>
            <w:r w:rsidRPr="00BD2343">
              <w:rPr>
                <w:rFonts w:cs="Times New Roman"/>
                <w:szCs w:val="22"/>
              </w:rPr>
              <w:t>Others</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tcBorders>
              <w:bottom w:val="single" w:sz="4" w:space="0" w:color="auto"/>
            </w:tcBorders>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742,835</w:t>
            </w:r>
          </w:p>
        </w:tc>
        <w:tc>
          <w:tcPr>
            <w:tcW w:w="180" w:type="dxa"/>
          </w:tcPr>
          <w:p w:rsidR="00BD2343" w:rsidRPr="00BD2343" w:rsidRDefault="00BD2343" w:rsidP="00BD2343">
            <w:pPr>
              <w:spacing w:line="240" w:lineRule="atLeast"/>
              <w:rPr>
                <w:rFonts w:cs="Times New Roman"/>
                <w:snapToGrid w:val="0"/>
                <w:color w:val="000000"/>
                <w:szCs w:val="22"/>
                <w:lang w:eastAsia="th-TH"/>
              </w:rPr>
            </w:pPr>
          </w:p>
        </w:tc>
        <w:tc>
          <w:tcPr>
            <w:tcW w:w="1530" w:type="dxa"/>
            <w:tcBorders>
              <w:bottom w:val="single" w:sz="4" w:space="0" w:color="auto"/>
            </w:tcBorders>
            <w:vAlign w:val="bottom"/>
          </w:tcPr>
          <w:p w:rsidR="00BD2343" w:rsidRPr="00BD2343" w:rsidRDefault="00BD2343" w:rsidP="00BD2343">
            <w:pPr>
              <w:spacing w:line="240" w:lineRule="atLeast"/>
              <w:jc w:val="right"/>
              <w:rPr>
                <w:rFonts w:cs="Times New Roman"/>
                <w:color w:val="000000"/>
                <w:szCs w:val="22"/>
              </w:rPr>
            </w:pPr>
            <w:r w:rsidRPr="00BD2343">
              <w:rPr>
                <w:rFonts w:cs="Times New Roman"/>
                <w:color w:val="000000"/>
                <w:szCs w:val="22"/>
              </w:rPr>
              <w:t>664,577</w:t>
            </w:r>
          </w:p>
        </w:tc>
      </w:tr>
      <w:tr w:rsidR="00BD2343" w:rsidRPr="00BD2343" w:rsidTr="002161D4">
        <w:trPr>
          <w:cantSplit/>
          <w:trHeight w:val="60"/>
        </w:trPr>
        <w:tc>
          <w:tcPr>
            <w:tcW w:w="4849" w:type="dxa"/>
          </w:tcPr>
          <w:p w:rsidR="00BD2343" w:rsidRPr="00BD2343" w:rsidRDefault="00BD2343" w:rsidP="00BD2343">
            <w:pPr>
              <w:spacing w:line="280" w:lineRule="atLeast"/>
              <w:ind w:right="-81"/>
              <w:rPr>
                <w:rFonts w:cs="Times New Roman"/>
                <w:b/>
                <w:bCs/>
                <w:szCs w:val="22"/>
              </w:rPr>
            </w:pPr>
            <w:r w:rsidRPr="00BD2343">
              <w:rPr>
                <w:rFonts w:cs="Times New Roman"/>
                <w:b/>
                <w:bCs/>
                <w:szCs w:val="22"/>
              </w:rPr>
              <w:t>Total revenue</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tcBorders>
              <w:top w:val="single" w:sz="4" w:space="0" w:color="auto"/>
              <w:bottom w:val="double" w:sz="4" w:space="0" w:color="auto"/>
            </w:tcBorders>
            <w:vAlign w:val="bottom"/>
          </w:tcPr>
          <w:p w:rsidR="00BD2343" w:rsidRPr="00BD2343" w:rsidRDefault="00BD2343" w:rsidP="00BD2343">
            <w:pPr>
              <w:spacing w:line="240" w:lineRule="atLeast"/>
              <w:jc w:val="right"/>
              <w:rPr>
                <w:rFonts w:cs="Times New Roman"/>
                <w:b/>
                <w:color w:val="000000"/>
                <w:szCs w:val="22"/>
                <w:highlight w:val="yellow"/>
              </w:rPr>
            </w:pPr>
            <w:r w:rsidRPr="00BD2343">
              <w:rPr>
                <w:rFonts w:cs="Times New Roman"/>
                <w:b/>
                <w:color w:val="000000"/>
                <w:szCs w:val="22"/>
              </w:rPr>
              <w:t>14,328,047</w:t>
            </w:r>
          </w:p>
        </w:tc>
        <w:tc>
          <w:tcPr>
            <w:tcW w:w="180" w:type="dxa"/>
          </w:tcPr>
          <w:p w:rsidR="00BD2343" w:rsidRPr="00BD2343" w:rsidRDefault="00BD2343" w:rsidP="00BD2343">
            <w:pPr>
              <w:spacing w:line="240" w:lineRule="atLeast"/>
              <w:jc w:val="right"/>
              <w:rPr>
                <w:rFonts w:cs="Times New Roman"/>
                <w:snapToGrid w:val="0"/>
                <w:color w:val="000000"/>
                <w:szCs w:val="22"/>
                <w:lang w:eastAsia="th-TH"/>
              </w:rPr>
            </w:pPr>
          </w:p>
        </w:tc>
        <w:tc>
          <w:tcPr>
            <w:tcW w:w="1530" w:type="dxa"/>
            <w:tcBorders>
              <w:top w:val="single" w:sz="4" w:space="0" w:color="auto"/>
              <w:bottom w:val="double" w:sz="4" w:space="0" w:color="auto"/>
            </w:tcBorders>
            <w:vAlign w:val="bottom"/>
          </w:tcPr>
          <w:p w:rsidR="00BD2343" w:rsidRPr="00BD2343" w:rsidRDefault="00BD2343" w:rsidP="00BD2343">
            <w:pPr>
              <w:spacing w:line="240" w:lineRule="atLeast"/>
              <w:jc w:val="right"/>
              <w:rPr>
                <w:rFonts w:cs="Times New Roman"/>
                <w:b/>
                <w:color w:val="000000"/>
                <w:szCs w:val="22"/>
              </w:rPr>
            </w:pPr>
            <w:r w:rsidRPr="00BD2343">
              <w:rPr>
                <w:rFonts w:cs="Times New Roman"/>
                <w:b/>
                <w:color w:val="000000"/>
                <w:szCs w:val="22"/>
              </w:rPr>
              <w:t>15,472,505</w:t>
            </w:r>
          </w:p>
        </w:tc>
      </w:tr>
      <w:tr w:rsidR="00BD2343" w:rsidRPr="00BD2343" w:rsidTr="002161D4">
        <w:trPr>
          <w:cantSplit/>
          <w:trHeight w:val="74"/>
        </w:trPr>
        <w:tc>
          <w:tcPr>
            <w:tcW w:w="4849" w:type="dxa"/>
          </w:tcPr>
          <w:p w:rsidR="00BD2343" w:rsidRPr="00BD2343" w:rsidRDefault="00BD2343" w:rsidP="00BD2343">
            <w:pPr>
              <w:shd w:val="clear" w:color="auto" w:fill="FFFFFF"/>
              <w:spacing w:line="240" w:lineRule="exact"/>
              <w:ind w:right="-81"/>
              <w:rPr>
                <w:rFonts w:cs="Times New Roman"/>
                <w:sz w:val="14"/>
                <w:szCs w:val="14"/>
              </w:rPr>
            </w:pP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 w:val="14"/>
                <w:szCs w:val="14"/>
              </w:rPr>
            </w:pPr>
          </w:p>
        </w:tc>
        <w:tc>
          <w:tcPr>
            <w:tcW w:w="990" w:type="dxa"/>
          </w:tcPr>
          <w:p w:rsidR="00BD2343" w:rsidRPr="00BD2343" w:rsidRDefault="00BD2343" w:rsidP="00BD2343">
            <w:pPr>
              <w:pStyle w:val="acctfourfigures"/>
              <w:spacing w:line="240" w:lineRule="atLeast"/>
              <w:rPr>
                <w:rFonts w:cs="Times New Roman"/>
                <w:sz w:val="14"/>
                <w:szCs w:val="14"/>
              </w:rPr>
            </w:pPr>
          </w:p>
        </w:tc>
        <w:tc>
          <w:tcPr>
            <w:tcW w:w="1530" w:type="dxa"/>
            <w:tcBorders>
              <w:top w:val="double" w:sz="4" w:space="0" w:color="auto"/>
            </w:tcBorders>
            <w:vAlign w:val="bottom"/>
          </w:tcPr>
          <w:p w:rsidR="00BD2343" w:rsidRPr="00BD2343" w:rsidRDefault="00BD2343" w:rsidP="00BD2343">
            <w:pPr>
              <w:spacing w:line="240" w:lineRule="exact"/>
              <w:ind w:left="-74" w:right="-28"/>
              <w:jc w:val="right"/>
              <w:rPr>
                <w:rFonts w:cs="Times New Roman"/>
                <w:color w:val="000000"/>
                <w:sz w:val="14"/>
                <w:szCs w:val="14"/>
              </w:rPr>
            </w:pPr>
          </w:p>
        </w:tc>
        <w:tc>
          <w:tcPr>
            <w:tcW w:w="180" w:type="dxa"/>
          </w:tcPr>
          <w:p w:rsidR="00BD2343" w:rsidRPr="00BD2343" w:rsidRDefault="00BD2343" w:rsidP="00BD2343">
            <w:pPr>
              <w:spacing w:line="240" w:lineRule="atLeast"/>
              <w:rPr>
                <w:rFonts w:cs="Times New Roman"/>
                <w:snapToGrid w:val="0"/>
                <w:color w:val="000000"/>
                <w:sz w:val="14"/>
                <w:szCs w:val="14"/>
                <w:lang w:eastAsia="th-TH"/>
              </w:rPr>
            </w:pPr>
          </w:p>
        </w:tc>
        <w:tc>
          <w:tcPr>
            <w:tcW w:w="1530" w:type="dxa"/>
            <w:tcBorders>
              <w:top w:val="double" w:sz="4" w:space="0" w:color="auto"/>
            </w:tcBorders>
            <w:vAlign w:val="bottom"/>
          </w:tcPr>
          <w:p w:rsidR="00BD2343" w:rsidRPr="00BD2343" w:rsidRDefault="00BD2343" w:rsidP="00BD2343">
            <w:pPr>
              <w:spacing w:line="240" w:lineRule="exact"/>
              <w:ind w:left="-74" w:right="-28"/>
              <w:jc w:val="right"/>
              <w:rPr>
                <w:rFonts w:cs="Times New Roman"/>
                <w:color w:val="000000"/>
                <w:sz w:val="14"/>
                <w:szCs w:val="14"/>
              </w:rPr>
            </w:pPr>
          </w:p>
        </w:tc>
      </w:tr>
      <w:tr w:rsidR="00BD2343" w:rsidRPr="00BD2343" w:rsidTr="002161D4">
        <w:trPr>
          <w:cantSplit/>
          <w:trHeight w:val="60"/>
        </w:trPr>
        <w:tc>
          <w:tcPr>
            <w:tcW w:w="4849" w:type="dxa"/>
          </w:tcPr>
          <w:p w:rsidR="00BD2343" w:rsidRPr="00BD2343" w:rsidRDefault="00BD2343" w:rsidP="00BD2343">
            <w:pPr>
              <w:spacing w:line="280" w:lineRule="atLeast"/>
              <w:ind w:right="-81"/>
              <w:rPr>
                <w:rFonts w:cs="Times New Roman"/>
                <w:b/>
                <w:bCs/>
                <w:szCs w:val="22"/>
              </w:rPr>
            </w:pPr>
            <w:r w:rsidRPr="00BD2343">
              <w:rPr>
                <w:rFonts w:cs="Times New Roman"/>
                <w:b/>
                <w:bCs/>
                <w:szCs w:val="22"/>
              </w:rPr>
              <w:t>Timing of revenue recognition:</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vAlign w:val="bottom"/>
          </w:tcPr>
          <w:p w:rsidR="00BD2343" w:rsidRPr="00BD2343" w:rsidRDefault="00BD2343" w:rsidP="00BD2343">
            <w:pPr>
              <w:spacing w:line="240" w:lineRule="atLeast"/>
              <w:jc w:val="right"/>
              <w:rPr>
                <w:rFonts w:cs="Times New Roman"/>
                <w:b/>
                <w:color w:val="000000"/>
                <w:szCs w:val="22"/>
              </w:rPr>
            </w:pPr>
          </w:p>
        </w:tc>
        <w:tc>
          <w:tcPr>
            <w:tcW w:w="180" w:type="dxa"/>
          </w:tcPr>
          <w:p w:rsidR="00BD2343" w:rsidRPr="00BD2343" w:rsidRDefault="00BD2343" w:rsidP="00BD2343">
            <w:pPr>
              <w:spacing w:line="240" w:lineRule="atLeast"/>
              <w:rPr>
                <w:rFonts w:cs="Times New Roman"/>
                <w:snapToGrid w:val="0"/>
                <w:color w:val="000000"/>
                <w:szCs w:val="22"/>
                <w:lang w:eastAsia="th-TH"/>
              </w:rPr>
            </w:pPr>
          </w:p>
        </w:tc>
        <w:tc>
          <w:tcPr>
            <w:tcW w:w="1530" w:type="dxa"/>
            <w:vAlign w:val="bottom"/>
          </w:tcPr>
          <w:p w:rsidR="00BD2343" w:rsidRPr="00BD2343" w:rsidRDefault="00BD2343" w:rsidP="00BD2343">
            <w:pPr>
              <w:spacing w:line="240" w:lineRule="atLeast"/>
              <w:jc w:val="right"/>
              <w:rPr>
                <w:rFonts w:cs="Times New Roman"/>
                <w:b/>
                <w:color w:val="000000"/>
                <w:szCs w:val="22"/>
              </w:rPr>
            </w:pPr>
          </w:p>
        </w:tc>
      </w:tr>
      <w:tr w:rsidR="00BD2343" w:rsidRPr="00BD2343" w:rsidTr="002161D4">
        <w:trPr>
          <w:cantSplit/>
          <w:trHeight w:val="60"/>
        </w:trPr>
        <w:tc>
          <w:tcPr>
            <w:tcW w:w="4849" w:type="dxa"/>
          </w:tcPr>
          <w:p w:rsidR="00BD2343" w:rsidRPr="00BD2343" w:rsidRDefault="00BD2343" w:rsidP="00BD2343">
            <w:pPr>
              <w:spacing w:line="280" w:lineRule="atLeast"/>
              <w:ind w:right="-81"/>
              <w:rPr>
                <w:rFonts w:cs="Times New Roman"/>
                <w:szCs w:val="22"/>
              </w:rPr>
            </w:pPr>
            <w:r w:rsidRPr="00BD2343">
              <w:rPr>
                <w:rFonts w:cs="Times New Roman"/>
                <w:szCs w:val="22"/>
              </w:rPr>
              <w:t>At a point in time</w:t>
            </w:r>
          </w:p>
        </w:tc>
        <w:tc>
          <w:tcPr>
            <w:tcW w:w="180" w:type="dxa"/>
          </w:tcPr>
          <w:p w:rsidR="00BD2343" w:rsidRPr="00BD2343" w:rsidRDefault="00BD2343" w:rsidP="00BD2343">
            <w:pPr>
              <w:pStyle w:val="acctfourfigures"/>
              <w:tabs>
                <w:tab w:val="clear" w:pos="765"/>
                <w:tab w:val="decimal" w:pos="731"/>
              </w:tabs>
              <w:spacing w:line="240" w:lineRule="atLeast"/>
              <w:ind w:right="11"/>
              <w:rPr>
                <w:rFonts w:cs="Times New Roman"/>
                <w:szCs w:val="22"/>
              </w:rPr>
            </w:pPr>
          </w:p>
        </w:tc>
        <w:tc>
          <w:tcPr>
            <w:tcW w:w="990" w:type="dxa"/>
          </w:tcPr>
          <w:p w:rsidR="00BD2343" w:rsidRPr="00BD2343" w:rsidRDefault="00BD2343" w:rsidP="00BD2343">
            <w:pPr>
              <w:pStyle w:val="acctfourfigures"/>
              <w:spacing w:line="240" w:lineRule="atLeast"/>
              <w:rPr>
                <w:rFonts w:cs="Times New Roman"/>
                <w:szCs w:val="22"/>
              </w:rPr>
            </w:pPr>
          </w:p>
        </w:tc>
        <w:tc>
          <w:tcPr>
            <w:tcW w:w="1530" w:type="dxa"/>
            <w:tcBorders>
              <w:bottom w:val="double" w:sz="4" w:space="0" w:color="auto"/>
            </w:tcBorders>
            <w:vAlign w:val="bottom"/>
          </w:tcPr>
          <w:p w:rsidR="00BD2343" w:rsidRPr="00BD2343" w:rsidRDefault="00BD2343" w:rsidP="00BD2343">
            <w:pPr>
              <w:spacing w:line="240" w:lineRule="atLeast"/>
              <w:jc w:val="right"/>
              <w:rPr>
                <w:rFonts w:cs="Times New Roman"/>
                <w:b/>
                <w:color w:val="000000"/>
                <w:szCs w:val="22"/>
              </w:rPr>
            </w:pPr>
            <w:r w:rsidRPr="00BD2343">
              <w:rPr>
                <w:rFonts w:cs="Times New Roman"/>
                <w:b/>
                <w:color w:val="000000"/>
                <w:szCs w:val="22"/>
              </w:rPr>
              <w:t>14,328,047</w:t>
            </w:r>
          </w:p>
        </w:tc>
        <w:tc>
          <w:tcPr>
            <w:tcW w:w="180" w:type="dxa"/>
          </w:tcPr>
          <w:p w:rsidR="00BD2343" w:rsidRPr="00BD2343" w:rsidRDefault="00BD2343" w:rsidP="00BD2343">
            <w:pPr>
              <w:spacing w:line="240" w:lineRule="atLeast"/>
              <w:rPr>
                <w:rFonts w:cs="Times New Roman"/>
                <w:snapToGrid w:val="0"/>
                <w:color w:val="000000"/>
                <w:szCs w:val="22"/>
                <w:lang w:eastAsia="th-TH"/>
              </w:rPr>
            </w:pPr>
          </w:p>
        </w:tc>
        <w:tc>
          <w:tcPr>
            <w:tcW w:w="1530" w:type="dxa"/>
            <w:tcBorders>
              <w:bottom w:val="double" w:sz="4" w:space="0" w:color="auto"/>
            </w:tcBorders>
            <w:vAlign w:val="bottom"/>
          </w:tcPr>
          <w:p w:rsidR="00BD2343" w:rsidRPr="00BD2343" w:rsidRDefault="00BD2343" w:rsidP="00BD2343">
            <w:pPr>
              <w:spacing w:line="240" w:lineRule="atLeast"/>
              <w:jc w:val="right"/>
              <w:rPr>
                <w:rFonts w:cs="Times New Roman"/>
                <w:b/>
                <w:color w:val="000000"/>
                <w:szCs w:val="22"/>
              </w:rPr>
            </w:pPr>
            <w:r w:rsidRPr="00BD2343">
              <w:rPr>
                <w:rFonts w:cs="Times New Roman"/>
                <w:b/>
                <w:color w:val="000000"/>
                <w:szCs w:val="22"/>
              </w:rPr>
              <w:t>15,472,505</w:t>
            </w:r>
          </w:p>
        </w:tc>
      </w:tr>
    </w:tbl>
    <w:p w:rsidR="00BD2343" w:rsidRPr="00BD2343" w:rsidRDefault="00BD2343" w:rsidP="00F93201">
      <w:pPr>
        <w:ind w:firstLine="540"/>
        <w:jc w:val="both"/>
        <w:rPr>
          <w:rFonts w:cs="Times New Roman"/>
          <w:b/>
          <w:bCs/>
          <w:i/>
          <w:iCs/>
          <w:szCs w:val="22"/>
        </w:rPr>
      </w:pPr>
    </w:p>
    <w:p w:rsidR="00C83292" w:rsidRPr="00F664A6" w:rsidRDefault="00C83292" w:rsidP="00F93201">
      <w:pPr>
        <w:ind w:firstLine="540"/>
        <w:jc w:val="both"/>
        <w:rPr>
          <w:rFonts w:cs="Times New Roman"/>
          <w:b/>
          <w:bCs/>
          <w:i/>
          <w:iCs/>
          <w:szCs w:val="22"/>
        </w:rPr>
      </w:pPr>
      <w:r w:rsidRPr="00F664A6">
        <w:rPr>
          <w:rFonts w:cs="Times New Roman"/>
          <w:b/>
          <w:bCs/>
          <w:i/>
          <w:iCs/>
          <w:szCs w:val="22"/>
        </w:rPr>
        <w:t>Geographical information</w:t>
      </w:r>
    </w:p>
    <w:p w:rsidR="00240F20" w:rsidRPr="00F664A6" w:rsidRDefault="00240F20" w:rsidP="00F664A6">
      <w:pPr>
        <w:pStyle w:val="BodyText"/>
        <w:spacing w:after="0" w:line="240" w:lineRule="atLeast"/>
        <w:rPr>
          <w:rFonts w:cs="Times New Roman"/>
          <w:szCs w:val="22"/>
        </w:rPr>
      </w:pPr>
    </w:p>
    <w:p w:rsidR="008F3742" w:rsidRDefault="00E93886" w:rsidP="005852C7">
      <w:pPr>
        <w:pStyle w:val="BodyText"/>
        <w:spacing w:after="0" w:line="240" w:lineRule="atLeast"/>
        <w:ind w:left="540"/>
        <w:jc w:val="thaiDistribute"/>
        <w:rPr>
          <w:rFonts w:cs="Times New Roman"/>
          <w:szCs w:val="22"/>
        </w:rPr>
      </w:pPr>
      <w:r w:rsidRPr="00F664A6">
        <w:rPr>
          <w:rFonts w:cs="Times New Roman"/>
          <w:szCs w:val="22"/>
        </w:rPr>
        <w:t>I</w:t>
      </w:r>
      <w:r w:rsidR="00CD365D" w:rsidRPr="00F664A6">
        <w:rPr>
          <w:rFonts w:cs="Times New Roman"/>
          <w:szCs w:val="22"/>
        </w:rPr>
        <w:t>n presenting information on the basis of geographical segments, segment revenue is based on the geographical location of customers. Segment assets are based principally in Thailand.</w:t>
      </w:r>
    </w:p>
    <w:p w:rsidR="008F3742" w:rsidRPr="00F664A6" w:rsidRDefault="008F3742" w:rsidP="00F664A6">
      <w:pPr>
        <w:pStyle w:val="BodyText"/>
        <w:spacing w:after="0" w:line="240" w:lineRule="atLeast"/>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849"/>
        <w:gridCol w:w="180"/>
        <w:gridCol w:w="990"/>
        <w:gridCol w:w="1530"/>
        <w:gridCol w:w="180"/>
        <w:gridCol w:w="1530"/>
      </w:tblGrid>
      <w:tr w:rsidR="00C83292" w:rsidRPr="00F664A6" w:rsidTr="005B030F">
        <w:trPr>
          <w:cantSplit/>
          <w:tblHeader/>
        </w:trPr>
        <w:tc>
          <w:tcPr>
            <w:tcW w:w="4849" w:type="dxa"/>
          </w:tcPr>
          <w:p w:rsidR="00C83292" w:rsidRPr="00F664A6" w:rsidRDefault="00C83292" w:rsidP="00F664A6">
            <w:pPr>
              <w:spacing w:line="240" w:lineRule="atLeast"/>
              <w:rPr>
                <w:rFonts w:cs="Times New Roman"/>
                <w:szCs w:val="22"/>
              </w:rPr>
            </w:pPr>
          </w:p>
        </w:tc>
        <w:tc>
          <w:tcPr>
            <w:tcW w:w="180" w:type="dxa"/>
          </w:tcPr>
          <w:p w:rsidR="00C83292" w:rsidRPr="00F664A6" w:rsidRDefault="00C83292" w:rsidP="00F664A6">
            <w:pPr>
              <w:pStyle w:val="acctmergecolhdg"/>
              <w:spacing w:line="240" w:lineRule="atLeast"/>
              <w:rPr>
                <w:rFonts w:cs="Times New Roman"/>
                <w:szCs w:val="22"/>
              </w:rPr>
            </w:pPr>
          </w:p>
        </w:tc>
        <w:tc>
          <w:tcPr>
            <w:tcW w:w="990" w:type="dxa"/>
          </w:tcPr>
          <w:p w:rsidR="00C83292" w:rsidRPr="00F664A6" w:rsidRDefault="00C83292" w:rsidP="00F664A6">
            <w:pPr>
              <w:pStyle w:val="acctmergecolhdg"/>
              <w:spacing w:line="240" w:lineRule="atLeast"/>
              <w:rPr>
                <w:rFonts w:cs="Times New Roman"/>
                <w:szCs w:val="22"/>
              </w:rPr>
            </w:pPr>
          </w:p>
        </w:tc>
        <w:tc>
          <w:tcPr>
            <w:tcW w:w="3240" w:type="dxa"/>
            <w:gridSpan w:val="3"/>
          </w:tcPr>
          <w:p w:rsidR="00C83292" w:rsidRPr="00F664A6" w:rsidRDefault="00C83292" w:rsidP="00F664A6">
            <w:pPr>
              <w:pStyle w:val="acctmergecolhdg"/>
              <w:spacing w:line="240" w:lineRule="atLeast"/>
              <w:rPr>
                <w:rFonts w:cs="Times New Roman"/>
                <w:szCs w:val="22"/>
              </w:rPr>
            </w:pPr>
            <w:r w:rsidRPr="00F664A6">
              <w:rPr>
                <w:rFonts w:cs="Times New Roman"/>
                <w:szCs w:val="22"/>
              </w:rPr>
              <w:t>Revenues</w:t>
            </w:r>
          </w:p>
        </w:tc>
      </w:tr>
      <w:tr w:rsidR="00C83292" w:rsidRPr="00F664A6" w:rsidTr="005B030F">
        <w:trPr>
          <w:cantSplit/>
          <w:tblHeader/>
        </w:trPr>
        <w:tc>
          <w:tcPr>
            <w:tcW w:w="4849" w:type="dxa"/>
          </w:tcPr>
          <w:p w:rsidR="00C83292" w:rsidRPr="00F664A6" w:rsidRDefault="00C83292" w:rsidP="00F664A6">
            <w:pPr>
              <w:spacing w:line="240" w:lineRule="atLeast"/>
              <w:rPr>
                <w:rFonts w:cs="Times New Roman"/>
                <w:szCs w:val="22"/>
              </w:rPr>
            </w:pPr>
          </w:p>
        </w:tc>
        <w:tc>
          <w:tcPr>
            <w:tcW w:w="180" w:type="dxa"/>
            <w:shd w:val="clear" w:color="auto" w:fill="auto"/>
          </w:tcPr>
          <w:p w:rsidR="00C83292" w:rsidRPr="00F664A6" w:rsidRDefault="00C83292" w:rsidP="00F664A6">
            <w:pPr>
              <w:pStyle w:val="acctmergecolhdg"/>
              <w:spacing w:line="240" w:lineRule="atLeast"/>
              <w:rPr>
                <w:rFonts w:cs="Times New Roman"/>
                <w:b w:val="0"/>
                <w:bCs/>
                <w:szCs w:val="22"/>
              </w:rPr>
            </w:pPr>
          </w:p>
        </w:tc>
        <w:tc>
          <w:tcPr>
            <w:tcW w:w="990" w:type="dxa"/>
            <w:shd w:val="clear" w:color="auto" w:fill="auto"/>
          </w:tcPr>
          <w:p w:rsidR="00C83292" w:rsidRPr="00F664A6" w:rsidRDefault="00C83292" w:rsidP="00F664A6">
            <w:pPr>
              <w:pStyle w:val="acctmergecolhdg"/>
              <w:spacing w:line="240" w:lineRule="atLeast"/>
              <w:rPr>
                <w:rFonts w:cs="Times New Roman"/>
                <w:b w:val="0"/>
                <w:bCs/>
                <w:szCs w:val="22"/>
              </w:rPr>
            </w:pPr>
          </w:p>
        </w:tc>
        <w:tc>
          <w:tcPr>
            <w:tcW w:w="1530" w:type="dxa"/>
            <w:shd w:val="clear" w:color="auto" w:fill="auto"/>
          </w:tcPr>
          <w:p w:rsidR="00C83292" w:rsidRPr="00F664A6" w:rsidRDefault="004C209F" w:rsidP="002B273D">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C83292" w:rsidRPr="00F664A6" w:rsidRDefault="00C83292" w:rsidP="00F664A6">
            <w:pPr>
              <w:pStyle w:val="acctmergecolhdg"/>
              <w:spacing w:line="240" w:lineRule="atLeast"/>
              <w:rPr>
                <w:rFonts w:cs="Times New Roman"/>
                <w:b w:val="0"/>
                <w:bCs/>
                <w:szCs w:val="22"/>
              </w:rPr>
            </w:pPr>
          </w:p>
        </w:tc>
        <w:tc>
          <w:tcPr>
            <w:tcW w:w="1530" w:type="dxa"/>
            <w:shd w:val="clear" w:color="auto" w:fill="auto"/>
          </w:tcPr>
          <w:p w:rsidR="00C83292" w:rsidRPr="00F664A6" w:rsidRDefault="004C209F" w:rsidP="00F664A6">
            <w:pPr>
              <w:pStyle w:val="acctmergecolhdg"/>
              <w:spacing w:line="240" w:lineRule="atLeast"/>
              <w:rPr>
                <w:rFonts w:cs="Times New Roman"/>
                <w:b w:val="0"/>
                <w:bCs/>
                <w:szCs w:val="22"/>
              </w:rPr>
            </w:pPr>
            <w:r>
              <w:rPr>
                <w:rFonts w:cs="Times New Roman"/>
                <w:b w:val="0"/>
                <w:bCs/>
                <w:szCs w:val="22"/>
              </w:rPr>
              <w:t>2018</w:t>
            </w:r>
          </w:p>
        </w:tc>
      </w:tr>
      <w:tr w:rsidR="00C83292" w:rsidRPr="00F664A6" w:rsidTr="009C64F2">
        <w:trPr>
          <w:cantSplit/>
        </w:trPr>
        <w:tc>
          <w:tcPr>
            <w:tcW w:w="4849" w:type="dxa"/>
          </w:tcPr>
          <w:p w:rsidR="00C83292" w:rsidRPr="00F664A6" w:rsidRDefault="00C83292" w:rsidP="00F664A6">
            <w:pPr>
              <w:spacing w:line="240" w:lineRule="atLeast"/>
              <w:rPr>
                <w:rFonts w:cs="Times New Roman"/>
                <w:szCs w:val="22"/>
              </w:rPr>
            </w:pPr>
          </w:p>
        </w:tc>
        <w:tc>
          <w:tcPr>
            <w:tcW w:w="1170" w:type="dxa"/>
            <w:gridSpan w:val="2"/>
          </w:tcPr>
          <w:p w:rsidR="00C83292" w:rsidRPr="00F664A6" w:rsidRDefault="00C83292" w:rsidP="00F664A6">
            <w:pPr>
              <w:pStyle w:val="acctfourfigures"/>
              <w:spacing w:line="240" w:lineRule="atLeast"/>
              <w:jc w:val="center"/>
              <w:rPr>
                <w:rFonts w:cs="Times New Roman"/>
                <w:i/>
                <w:iCs/>
                <w:szCs w:val="22"/>
              </w:rPr>
            </w:pPr>
          </w:p>
        </w:tc>
        <w:tc>
          <w:tcPr>
            <w:tcW w:w="3240" w:type="dxa"/>
            <w:gridSpan w:val="3"/>
          </w:tcPr>
          <w:p w:rsidR="00C83292" w:rsidRPr="00F664A6" w:rsidRDefault="00C83292" w:rsidP="00F664A6">
            <w:pPr>
              <w:pStyle w:val="acctfourfigures"/>
              <w:spacing w:line="240" w:lineRule="atLeast"/>
              <w:jc w:val="center"/>
              <w:rPr>
                <w:rFonts w:cs="Times New Roman"/>
                <w:i/>
                <w:iCs/>
                <w:szCs w:val="22"/>
              </w:rPr>
            </w:pPr>
            <w:r w:rsidRPr="00F664A6">
              <w:rPr>
                <w:rFonts w:cs="Times New Roman"/>
                <w:i/>
                <w:iCs/>
                <w:szCs w:val="22"/>
              </w:rPr>
              <w:t>(in thousand Baht)</w:t>
            </w:r>
          </w:p>
        </w:tc>
      </w:tr>
      <w:tr w:rsidR="004C209F" w:rsidRPr="00F664A6" w:rsidTr="009C64F2">
        <w:trPr>
          <w:cantSplit/>
          <w:trHeight w:val="50"/>
        </w:trPr>
        <w:tc>
          <w:tcPr>
            <w:tcW w:w="4849" w:type="dxa"/>
          </w:tcPr>
          <w:p w:rsidR="004C209F" w:rsidRPr="009C64F2" w:rsidRDefault="009C64F2" w:rsidP="004C209F">
            <w:pPr>
              <w:spacing w:line="240" w:lineRule="atLeast"/>
              <w:rPr>
                <w:szCs w:val="28"/>
                <w:lang w:val="en-US" w:bidi="th-TH"/>
              </w:rPr>
            </w:pPr>
            <w:r>
              <w:rPr>
                <w:szCs w:val="28"/>
                <w:lang w:val="en-US" w:bidi="th-TH"/>
              </w:rPr>
              <w:t>Thailand</w:t>
            </w:r>
          </w:p>
        </w:tc>
        <w:tc>
          <w:tcPr>
            <w:tcW w:w="180" w:type="dxa"/>
          </w:tcPr>
          <w:p w:rsidR="004C209F" w:rsidRPr="00F664A6" w:rsidRDefault="004C209F" w:rsidP="004C209F">
            <w:pPr>
              <w:pStyle w:val="acctfourfigures"/>
              <w:tabs>
                <w:tab w:val="clear" w:pos="765"/>
                <w:tab w:val="decimal" w:pos="731"/>
              </w:tabs>
              <w:spacing w:line="240" w:lineRule="atLeast"/>
              <w:ind w:right="11"/>
              <w:rPr>
                <w:rFonts w:cs="Times New Roman"/>
                <w:szCs w:val="22"/>
              </w:rPr>
            </w:pPr>
          </w:p>
        </w:tc>
        <w:tc>
          <w:tcPr>
            <w:tcW w:w="990" w:type="dxa"/>
          </w:tcPr>
          <w:p w:rsidR="004C209F" w:rsidRPr="00F664A6" w:rsidRDefault="004C209F" w:rsidP="004C209F">
            <w:pPr>
              <w:pStyle w:val="acctfourfigures"/>
              <w:spacing w:line="240" w:lineRule="atLeast"/>
              <w:rPr>
                <w:rFonts w:cs="Times New Roman"/>
                <w:szCs w:val="22"/>
              </w:rPr>
            </w:pPr>
          </w:p>
        </w:tc>
        <w:tc>
          <w:tcPr>
            <w:tcW w:w="1530" w:type="dxa"/>
          </w:tcPr>
          <w:p w:rsidR="004C209F" w:rsidRPr="00F664A6" w:rsidRDefault="00866A1F" w:rsidP="004C209F">
            <w:pPr>
              <w:pStyle w:val="acctfourfigures"/>
              <w:tabs>
                <w:tab w:val="clear" w:pos="765"/>
                <w:tab w:val="decimal" w:pos="1181"/>
              </w:tabs>
              <w:spacing w:line="240" w:lineRule="atLeast"/>
              <w:ind w:left="-52" w:right="-79"/>
              <w:rPr>
                <w:rFonts w:cs="Times New Roman"/>
                <w:szCs w:val="22"/>
              </w:rPr>
            </w:pPr>
            <w:r>
              <w:rPr>
                <w:rFonts w:cs="Times New Roman"/>
                <w:szCs w:val="22"/>
              </w:rPr>
              <w:t>10,828,227</w:t>
            </w:r>
          </w:p>
        </w:tc>
        <w:tc>
          <w:tcPr>
            <w:tcW w:w="180" w:type="dxa"/>
          </w:tcPr>
          <w:p w:rsidR="004C209F" w:rsidRPr="00F664A6" w:rsidRDefault="004C209F" w:rsidP="004C209F">
            <w:pPr>
              <w:pStyle w:val="acctfourfigures"/>
              <w:tabs>
                <w:tab w:val="clear" w:pos="765"/>
                <w:tab w:val="decimal" w:pos="1181"/>
              </w:tabs>
              <w:spacing w:line="240" w:lineRule="atLeast"/>
              <w:ind w:left="-52" w:right="-79"/>
              <w:rPr>
                <w:rFonts w:cs="Times New Roman"/>
                <w:szCs w:val="22"/>
              </w:rPr>
            </w:pPr>
          </w:p>
        </w:tc>
        <w:tc>
          <w:tcPr>
            <w:tcW w:w="1530" w:type="dxa"/>
          </w:tcPr>
          <w:p w:rsidR="004C209F" w:rsidRPr="00F664A6" w:rsidRDefault="004C209F" w:rsidP="004C209F">
            <w:pPr>
              <w:pStyle w:val="acctfourfigures"/>
              <w:tabs>
                <w:tab w:val="clear" w:pos="765"/>
                <w:tab w:val="decimal" w:pos="1290"/>
              </w:tabs>
              <w:spacing w:line="240" w:lineRule="atLeast"/>
              <w:ind w:left="-52" w:right="-79"/>
              <w:rPr>
                <w:rFonts w:cs="Times New Roman"/>
                <w:szCs w:val="22"/>
              </w:rPr>
            </w:pPr>
            <w:r>
              <w:rPr>
                <w:rFonts w:cs="Times New Roman"/>
                <w:szCs w:val="22"/>
              </w:rPr>
              <w:t>12,018,976</w:t>
            </w:r>
          </w:p>
        </w:tc>
      </w:tr>
      <w:tr w:rsidR="00866A1F" w:rsidRPr="00F664A6" w:rsidTr="005B030F">
        <w:trPr>
          <w:cantSplit/>
          <w:trHeight w:val="60"/>
        </w:trPr>
        <w:tc>
          <w:tcPr>
            <w:tcW w:w="4849" w:type="dxa"/>
          </w:tcPr>
          <w:p w:rsidR="00866A1F" w:rsidRPr="00F664A6" w:rsidRDefault="00866A1F" w:rsidP="00866A1F">
            <w:pPr>
              <w:spacing w:line="240" w:lineRule="atLeast"/>
              <w:rPr>
                <w:rFonts w:cs="Times New Roman"/>
                <w:szCs w:val="22"/>
              </w:rPr>
            </w:pPr>
            <w:r w:rsidRPr="00F664A6">
              <w:rPr>
                <w:rFonts w:cs="Times New Roman"/>
                <w:szCs w:val="22"/>
              </w:rPr>
              <w:t>India</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Pr="00F664A6" w:rsidRDefault="00866A1F" w:rsidP="00866A1F">
            <w:pPr>
              <w:pStyle w:val="acctfourfigures"/>
              <w:tabs>
                <w:tab w:val="clear" w:pos="765"/>
                <w:tab w:val="decimal" w:pos="1181"/>
              </w:tabs>
              <w:spacing w:line="240" w:lineRule="atLeast"/>
              <w:ind w:left="-52" w:right="-79"/>
              <w:rPr>
                <w:rFonts w:cs="Times New Roman"/>
                <w:szCs w:val="22"/>
              </w:rPr>
            </w:pPr>
            <w:r>
              <w:rPr>
                <w:rFonts w:cs="Times New Roman"/>
                <w:szCs w:val="22"/>
              </w:rPr>
              <w:t>2,240,200</w:t>
            </w:r>
          </w:p>
        </w:tc>
        <w:tc>
          <w:tcPr>
            <w:tcW w:w="180" w:type="dxa"/>
          </w:tcPr>
          <w:p w:rsidR="00866A1F" w:rsidRPr="00F664A6" w:rsidRDefault="00866A1F" w:rsidP="00866A1F">
            <w:pPr>
              <w:spacing w:line="240" w:lineRule="atLeast"/>
              <w:jc w:val="right"/>
              <w:rPr>
                <w:rFonts w:cs="Times New Roman"/>
                <w:snapToGrid w:val="0"/>
                <w:color w:val="000000"/>
                <w:szCs w:val="22"/>
                <w:lang w:eastAsia="th-TH"/>
              </w:rPr>
            </w:pPr>
          </w:p>
        </w:tc>
        <w:tc>
          <w:tcPr>
            <w:tcW w:w="1530" w:type="dxa"/>
          </w:tcPr>
          <w:p w:rsidR="00866A1F" w:rsidRPr="00F664A6" w:rsidRDefault="00866A1F" w:rsidP="00866A1F">
            <w:pPr>
              <w:pStyle w:val="acctfourfigures"/>
              <w:tabs>
                <w:tab w:val="clear" w:pos="765"/>
                <w:tab w:val="decimal" w:pos="1290"/>
              </w:tabs>
              <w:spacing w:line="240" w:lineRule="atLeast"/>
              <w:ind w:left="-52" w:right="-79"/>
              <w:rPr>
                <w:rFonts w:cs="Times New Roman"/>
                <w:szCs w:val="22"/>
              </w:rPr>
            </w:pPr>
            <w:r>
              <w:rPr>
                <w:rFonts w:cs="Times New Roman"/>
                <w:szCs w:val="22"/>
              </w:rPr>
              <w:t>2,386,520</w:t>
            </w:r>
          </w:p>
        </w:tc>
      </w:tr>
      <w:tr w:rsidR="00866A1F" w:rsidRPr="00F664A6" w:rsidTr="005B030F">
        <w:trPr>
          <w:cantSplit/>
          <w:trHeight w:val="60"/>
        </w:trPr>
        <w:tc>
          <w:tcPr>
            <w:tcW w:w="4849" w:type="dxa"/>
          </w:tcPr>
          <w:p w:rsidR="00866A1F" w:rsidRDefault="00866A1F" w:rsidP="00866A1F">
            <w:pPr>
              <w:spacing w:line="240" w:lineRule="atLeast"/>
              <w:rPr>
                <w:rFonts w:cs="Times New Roman"/>
                <w:szCs w:val="22"/>
              </w:rPr>
            </w:pPr>
            <w:r>
              <w:rPr>
                <w:rFonts w:cs="Times New Roman"/>
                <w:szCs w:val="22"/>
              </w:rPr>
              <w:t>South Korea</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Pr="00F664A6" w:rsidRDefault="00866A1F" w:rsidP="00866A1F">
            <w:pPr>
              <w:pStyle w:val="acctfourfigures"/>
              <w:tabs>
                <w:tab w:val="clear" w:pos="765"/>
                <w:tab w:val="decimal" w:pos="1181"/>
              </w:tabs>
              <w:spacing w:line="240" w:lineRule="atLeast"/>
              <w:ind w:left="-52" w:right="-79"/>
              <w:rPr>
                <w:rFonts w:cs="Times New Roman"/>
                <w:szCs w:val="22"/>
              </w:rPr>
            </w:pPr>
            <w:r>
              <w:rPr>
                <w:rFonts w:cs="Times New Roman"/>
                <w:szCs w:val="22"/>
              </w:rPr>
              <w:t>1,064,653</w:t>
            </w:r>
          </w:p>
        </w:tc>
        <w:tc>
          <w:tcPr>
            <w:tcW w:w="180" w:type="dxa"/>
          </w:tcPr>
          <w:p w:rsidR="00866A1F" w:rsidRPr="00F664A6" w:rsidRDefault="00866A1F" w:rsidP="00866A1F">
            <w:pPr>
              <w:spacing w:line="240" w:lineRule="atLeast"/>
              <w:rPr>
                <w:rFonts w:cs="Times New Roman"/>
                <w:snapToGrid w:val="0"/>
                <w:color w:val="000000"/>
                <w:szCs w:val="22"/>
                <w:lang w:eastAsia="th-TH"/>
              </w:rPr>
            </w:pPr>
          </w:p>
        </w:tc>
        <w:tc>
          <w:tcPr>
            <w:tcW w:w="1530" w:type="dxa"/>
          </w:tcPr>
          <w:p w:rsidR="00866A1F" w:rsidRDefault="00866A1F" w:rsidP="00866A1F">
            <w:pPr>
              <w:pStyle w:val="acctfourfigures"/>
              <w:tabs>
                <w:tab w:val="clear" w:pos="765"/>
                <w:tab w:val="decimal" w:pos="1290"/>
              </w:tabs>
              <w:spacing w:line="240" w:lineRule="atLeast"/>
              <w:ind w:left="-52" w:right="-79"/>
              <w:rPr>
                <w:rFonts w:cs="Times New Roman"/>
                <w:szCs w:val="22"/>
              </w:rPr>
            </w:pPr>
            <w:r>
              <w:rPr>
                <w:rFonts w:cs="Times New Roman"/>
                <w:szCs w:val="22"/>
              </w:rPr>
              <w:t>877,462</w:t>
            </w:r>
          </w:p>
        </w:tc>
      </w:tr>
      <w:tr w:rsidR="00866A1F" w:rsidRPr="00F664A6" w:rsidTr="005B030F">
        <w:trPr>
          <w:cantSplit/>
          <w:trHeight w:val="60"/>
        </w:trPr>
        <w:tc>
          <w:tcPr>
            <w:tcW w:w="4849" w:type="dxa"/>
          </w:tcPr>
          <w:p w:rsidR="00866A1F" w:rsidRPr="00F664A6" w:rsidRDefault="00866A1F" w:rsidP="00866A1F">
            <w:pPr>
              <w:spacing w:line="240" w:lineRule="atLeast"/>
              <w:rPr>
                <w:rFonts w:cs="Times New Roman"/>
                <w:szCs w:val="22"/>
              </w:rPr>
            </w:pPr>
            <w:r>
              <w:rPr>
                <w:rFonts w:cs="Times New Roman"/>
                <w:szCs w:val="22"/>
              </w:rPr>
              <w:t>Vietnam</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Pr="00F664A6" w:rsidRDefault="00866A1F" w:rsidP="00866A1F">
            <w:pPr>
              <w:pStyle w:val="acctfourfigures"/>
              <w:tabs>
                <w:tab w:val="clear" w:pos="765"/>
                <w:tab w:val="decimal" w:pos="1181"/>
              </w:tabs>
              <w:spacing w:line="240" w:lineRule="atLeast"/>
              <w:ind w:left="-52" w:right="-79"/>
              <w:rPr>
                <w:rFonts w:cs="Times New Roman"/>
                <w:szCs w:val="22"/>
              </w:rPr>
            </w:pPr>
            <w:r>
              <w:rPr>
                <w:rFonts w:cs="Times New Roman"/>
                <w:szCs w:val="22"/>
              </w:rPr>
              <w:t>802,565</w:t>
            </w:r>
          </w:p>
        </w:tc>
        <w:tc>
          <w:tcPr>
            <w:tcW w:w="180" w:type="dxa"/>
          </w:tcPr>
          <w:p w:rsidR="00866A1F" w:rsidRPr="00F664A6" w:rsidRDefault="00866A1F" w:rsidP="00866A1F">
            <w:pPr>
              <w:spacing w:line="240" w:lineRule="atLeast"/>
              <w:rPr>
                <w:rFonts w:cs="Times New Roman"/>
                <w:snapToGrid w:val="0"/>
                <w:color w:val="000000"/>
                <w:szCs w:val="22"/>
                <w:lang w:eastAsia="th-TH"/>
              </w:rPr>
            </w:pPr>
          </w:p>
        </w:tc>
        <w:tc>
          <w:tcPr>
            <w:tcW w:w="1530" w:type="dxa"/>
          </w:tcPr>
          <w:p w:rsidR="00866A1F" w:rsidRPr="00F664A6" w:rsidRDefault="00866A1F" w:rsidP="00866A1F">
            <w:pPr>
              <w:pStyle w:val="acctfourfigures"/>
              <w:tabs>
                <w:tab w:val="clear" w:pos="765"/>
                <w:tab w:val="decimal" w:pos="1290"/>
              </w:tabs>
              <w:spacing w:line="240" w:lineRule="atLeast"/>
              <w:ind w:left="-52" w:right="-79"/>
              <w:rPr>
                <w:rFonts w:cs="Times New Roman"/>
                <w:szCs w:val="22"/>
              </w:rPr>
            </w:pPr>
            <w:r>
              <w:rPr>
                <w:rFonts w:cs="Times New Roman"/>
                <w:szCs w:val="22"/>
              </w:rPr>
              <w:t>771,510</w:t>
            </w:r>
          </w:p>
        </w:tc>
      </w:tr>
      <w:tr w:rsidR="00866A1F" w:rsidRPr="00F664A6" w:rsidTr="005B030F">
        <w:trPr>
          <w:cantSplit/>
          <w:trHeight w:val="60"/>
        </w:trPr>
        <w:tc>
          <w:tcPr>
            <w:tcW w:w="4849" w:type="dxa"/>
          </w:tcPr>
          <w:p w:rsidR="00866A1F" w:rsidRPr="00F664A6" w:rsidRDefault="00866A1F" w:rsidP="00866A1F">
            <w:pPr>
              <w:spacing w:line="240" w:lineRule="atLeast"/>
              <w:rPr>
                <w:rFonts w:cs="Times New Roman"/>
                <w:szCs w:val="22"/>
              </w:rPr>
            </w:pPr>
            <w:r>
              <w:rPr>
                <w:rFonts w:cs="Times New Roman"/>
                <w:szCs w:val="22"/>
              </w:rPr>
              <w:t>China</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Pr="00F664A6" w:rsidRDefault="00866A1F" w:rsidP="00866A1F">
            <w:pPr>
              <w:pStyle w:val="acctfourfigures"/>
              <w:tabs>
                <w:tab w:val="clear" w:pos="765"/>
                <w:tab w:val="decimal" w:pos="1181"/>
              </w:tabs>
              <w:spacing w:line="240" w:lineRule="atLeast"/>
              <w:ind w:left="-52" w:right="-79"/>
              <w:rPr>
                <w:rFonts w:cs="Times New Roman"/>
                <w:szCs w:val="22"/>
              </w:rPr>
            </w:pPr>
            <w:r>
              <w:rPr>
                <w:rFonts w:cs="Times New Roman"/>
                <w:szCs w:val="22"/>
              </w:rPr>
              <w:t>777,543</w:t>
            </w:r>
          </w:p>
        </w:tc>
        <w:tc>
          <w:tcPr>
            <w:tcW w:w="180" w:type="dxa"/>
          </w:tcPr>
          <w:p w:rsidR="00866A1F" w:rsidRPr="00F664A6" w:rsidRDefault="00866A1F" w:rsidP="00866A1F">
            <w:pPr>
              <w:spacing w:line="240" w:lineRule="atLeast"/>
              <w:rPr>
                <w:rFonts w:cs="Times New Roman"/>
                <w:snapToGrid w:val="0"/>
                <w:color w:val="000000"/>
                <w:szCs w:val="22"/>
                <w:lang w:eastAsia="th-TH"/>
              </w:rPr>
            </w:pPr>
          </w:p>
        </w:tc>
        <w:tc>
          <w:tcPr>
            <w:tcW w:w="1530" w:type="dxa"/>
          </w:tcPr>
          <w:p w:rsidR="00866A1F" w:rsidRPr="00F664A6" w:rsidRDefault="00866A1F" w:rsidP="00866A1F">
            <w:pPr>
              <w:pStyle w:val="acctfourfigures"/>
              <w:tabs>
                <w:tab w:val="clear" w:pos="765"/>
                <w:tab w:val="decimal" w:pos="1290"/>
              </w:tabs>
              <w:spacing w:line="240" w:lineRule="atLeast"/>
              <w:ind w:left="-52" w:right="-79"/>
              <w:rPr>
                <w:rFonts w:cs="Times New Roman"/>
                <w:szCs w:val="22"/>
              </w:rPr>
            </w:pPr>
            <w:r>
              <w:rPr>
                <w:rFonts w:cs="Times New Roman"/>
                <w:szCs w:val="22"/>
              </w:rPr>
              <w:t>856,237</w:t>
            </w:r>
          </w:p>
        </w:tc>
      </w:tr>
      <w:tr w:rsidR="00866A1F" w:rsidRPr="00F664A6" w:rsidTr="005B030F">
        <w:trPr>
          <w:cantSplit/>
          <w:trHeight w:val="60"/>
        </w:trPr>
        <w:tc>
          <w:tcPr>
            <w:tcW w:w="4849" w:type="dxa"/>
          </w:tcPr>
          <w:p w:rsidR="00866A1F" w:rsidRPr="00F664A6" w:rsidRDefault="00866A1F" w:rsidP="00866A1F">
            <w:pPr>
              <w:spacing w:line="240" w:lineRule="atLeast"/>
              <w:rPr>
                <w:rFonts w:cs="Times New Roman"/>
                <w:szCs w:val="22"/>
              </w:rPr>
            </w:pPr>
            <w:r>
              <w:rPr>
                <w:rFonts w:cs="Times New Roman"/>
                <w:szCs w:val="22"/>
              </w:rPr>
              <w:t>Malaysia</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Default="00866A1F" w:rsidP="00866A1F">
            <w:pPr>
              <w:pStyle w:val="acctfourfigures"/>
              <w:tabs>
                <w:tab w:val="clear" w:pos="765"/>
                <w:tab w:val="decimal" w:pos="1181"/>
              </w:tabs>
              <w:spacing w:line="240" w:lineRule="atLeast"/>
              <w:ind w:left="-52" w:right="-79"/>
              <w:rPr>
                <w:rFonts w:cs="Times New Roman"/>
                <w:szCs w:val="22"/>
              </w:rPr>
            </w:pPr>
            <w:r>
              <w:rPr>
                <w:rFonts w:cs="Times New Roman"/>
                <w:szCs w:val="22"/>
              </w:rPr>
              <w:t>511,505</w:t>
            </w:r>
          </w:p>
        </w:tc>
        <w:tc>
          <w:tcPr>
            <w:tcW w:w="180" w:type="dxa"/>
          </w:tcPr>
          <w:p w:rsidR="00866A1F" w:rsidRPr="00F664A6" w:rsidRDefault="00866A1F" w:rsidP="00866A1F">
            <w:pPr>
              <w:spacing w:line="240" w:lineRule="atLeast"/>
              <w:jc w:val="right"/>
              <w:rPr>
                <w:rFonts w:cs="Times New Roman"/>
                <w:snapToGrid w:val="0"/>
                <w:color w:val="000000"/>
                <w:szCs w:val="22"/>
                <w:lang w:eastAsia="th-TH"/>
              </w:rPr>
            </w:pPr>
          </w:p>
        </w:tc>
        <w:tc>
          <w:tcPr>
            <w:tcW w:w="1530" w:type="dxa"/>
          </w:tcPr>
          <w:p w:rsidR="00866A1F" w:rsidRDefault="00866A1F" w:rsidP="00866A1F">
            <w:pPr>
              <w:pStyle w:val="acctfourfigures"/>
              <w:tabs>
                <w:tab w:val="clear" w:pos="765"/>
                <w:tab w:val="decimal" w:pos="1290"/>
              </w:tabs>
              <w:spacing w:line="240" w:lineRule="atLeast"/>
              <w:ind w:left="-52" w:right="-79"/>
              <w:rPr>
                <w:rFonts w:cs="Times New Roman"/>
                <w:szCs w:val="22"/>
              </w:rPr>
            </w:pPr>
            <w:r>
              <w:rPr>
                <w:rFonts w:cs="Times New Roman"/>
                <w:szCs w:val="22"/>
              </w:rPr>
              <w:t>533,910</w:t>
            </w:r>
          </w:p>
        </w:tc>
      </w:tr>
      <w:tr w:rsidR="00866A1F" w:rsidRPr="00F664A6" w:rsidTr="005B030F">
        <w:trPr>
          <w:cantSplit/>
          <w:trHeight w:val="60"/>
        </w:trPr>
        <w:tc>
          <w:tcPr>
            <w:tcW w:w="4849" w:type="dxa"/>
          </w:tcPr>
          <w:p w:rsidR="00866A1F" w:rsidRDefault="00866A1F" w:rsidP="00866A1F">
            <w:pPr>
              <w:spacing w:line="240" w:lineRule="atLeast"/>
              <w:rPr>
                <w:rFonts w:cs="Times New Roman"/>
                <w:szCs w:val="22"/>
              </w:rPr>
            </w:pPr>
            <w:r>
              <w:rPr>
                <w:rFonts w:cs="Times New Roman"/>
                <w:szCs w:val="22"/>
              </w:rPr>
              <w:t>Indonesia</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Default="00866A1F" w:rsidP="00866A1F">
            <w:pPr>
              <w:pStyle w:val="acctfourfigures"/>
              <w:tabs>
                <w:tab w:val="clear" w:pos="765"/>
                <w:tab w:val="decimal" w:pos="1181"/>
              </w:tabs>
              <w:spacing w:line="240" w:lineRule="atLeast"/>
              <w:ind w:left="-52" w:right="-79"/>
              <w:rPr>
                <w:rFonts w:cs="Times New Roman"/>
                <w:szCs w:val="22"/>
              </w:rPr>
            </w:pPr>
            <w:r>
              <w:rPr>
                <w:rFonts w:cs="Times New Roman"/>
                <w:szCs w:val="22"/>
              </w:rPr>
              <w:t>439,477</w:t>
            </w:r>
          </w:p>
        </w:tc>
        <w:tc>
          <w:tcPr>
            <w:tcW w:w="180" w:type="dxa"/>
          </w:tcPr>
          <w:p w:rsidR="00866A1F" w:rsidRPr="00F664A6" w:rsidRDefault="00866A1F" w:rsidP="00866A1F">
            <w:pPr>
              <w:spacing w:line="240" w:lineRule="atLeast"/>
              <w:rPr>
                <w:rFonts w:cs="Times New Roman"/>
                <w:snapToGrid w:val="0"/>
                <w:color w:val="000000"/>
                <w:szCs w:val="22"/>
                <w:lang w:eastAsia="th-TH"/>
              </w:rPr>
            </w:pPr>
          </w:p>
        </w:tc>
        <w:tc>
          <w:tcPr>
            <w:tcW w:w="1530" w:type="dxa"/>
          </w:tcPr>
          <w:p w:rsidR="00866A1F" w:rsidRDefault="00866A1F" w:rsidP="00866A1F">
            <w:pPr>
              <w:pStyle w:val="acctfourfigures"/>
              <w:tabs>
                <w:tab w:val="clear" w:pos="765"/>
                <w:tab w:val="decimal" w:pos="1290"/>
              </w:tabs>
              <w:spacing w:line="240" w:lineRule="atLeast"/>
              <w:ind w:left="-52" w:right="-79"/>
              <w:rPr>
                <w:rFonts w:cs="Times New Roman"/>
                <w:szCs w:val="22"/>
              </w:rPr>
            </w:pPr>
            <w:r>
              <w:rPr>
                <w:rFonts w:cs="Times New Roman"/>
                <w:szCs w:val="22"/>
              </w:rPr>
              <w:t>347,576</w:t>
            </w:r>
          </w:p>
        </w:tc>
      </w:tr>
      <w:tr w:rsidR="00866A1F" w:rsidRPr="00F664A6" w:rsidTr="005B030F">
        <w:trPr>
          <w:cantSplit/>
          <w:trHeight w:val="60"/>
        </w:trPr>
        <w:tc>
          <w:tcPr>
            <w:tcW w:w="4849" w:type="dxa"/>
          </w:tcPr>
          <w:p w:rsidR="00866A1F" w:rsidRDefault="00866A1F" w:rsidP="00866A1F">
            <w:pPr>
              <w:spacing w:line="240" w:lineRule="atLeast"/>
              <w:rPr>
                <w:rFonts w:cs="Times New Roman"/>
                <w:szCs w:val="22"/>
              </w:rPr>
            </w:pPr>
            <w:r>
              <w:rPr>
                <w:rFonts w:cs="Times New Roman"/>
                <w:szCs w:val="22"/>
              </w:rPr>
              <w:t>Taiwan</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Pr="00F664A6" w:rsidRDefault="00866A1F" w:rsidP="00866A1F">
            <w:pPr>
              <w:pStyle w:val="acctfourfigures"/>
              <w:tabs>
                <w:tab w:val="clear" w:pos="765"/>
                <w:tab w:val="decimal" w:pos="1181"/>
              </w:tabs>
              <w:spacing w:line="240" w:lineRule="atLeast"/>
              <w:ind w:left="-52" w:right="-79"/>
              <w:rPr>
                <w:rFonts w:cs="Times New Roman"/>
                <w:szCs w:val="22"/>
              </w:rPr>
            </w:pPr>
            <w:r>
              <w:rPr>
                <w:rFonts w:cs="Times New Roman"/>
                <w:szCs w:val="22"/>
              </w:rPr>
              <w:t>417,069</w:t>
            </w:r>
          </w:p>
        </w:tc>
        <w:tc>
          <w:tcPr>
            <w:tcW w:w="180" w:type="dxa"/>
          </w:tcPr>
          <w:p w:rsidR="00866A1F" w:rsidRPr="00F664A6" w:rsidRDefault="00866A1F" w:rsidP="00866A1F">
            <w:pPr>
              <w:spacing w:line="240" w:lineRule="atLeast"/>
              <w:rPr>
                <w:rFonts w:cs="Times New Roman"/>
                <w:snapToGrid w:val="0"/>
                <w:color w:val="000000"/>
                <w:szCs w:val="22"/>
                <w:lang w:eastAsia="th-TH"/>
              </w:rPr>
            </w:pPr>
          </w:p>
        </w:tc>
        <w:tc>
          <w:tcPr>
            <w:tcW w:w="1530" w:type="dxa"/>
          </w:tcPr>
          <w:p w:rsidR="00866A1F" w:rsidRDefault="00866A1F" w:rsidP="00866A1F">
            <w:pPr>
              <w:pStyle w:val="acctfourfigures"/>
              <w:tabs>
                <w:tab w:val="clear" w:pos="765"/>
                <w:tab w:val="decimal" w:pos="1290"/>
              </w:tabs>
              <w:spacing w:line="240" w:lineRule="atLeast"/>
              <w:ind w:left="-52" w:right="-79"/>
              <w:rPr>
                <w:rFonts w:cs="Times New Roman"/>
                <w:szCs w:val="22"/>
              </w:rPr>
            </w:pPr>
            <w:r>
              <w:rPr>
                <w:rFonts w:cs="Times New Roman"/>
                <w:szCs w:val="22"/>
              </w:rPr>
              <w:t>302,557</w:t>
            </w:r>
          </w:p>
        </w:tc>
      </w:tr>
      <w:tr w:rsidR="00866A1F" w:rsidRPr="00F664A6" w:rsidTr="005B030F">
        <w:trPr>
          <w:cantSplit/>
          <w:trHeight w:val="60"/>
        </w:trPr>
        <w:tc>
          <w:tcPr>
            <w:tcW w:w="4849" w:type="dxa"/>
          </w:tcPr>
          <w:p w:rsidR="00866A1F" w:rsidRPr="00F664A6" w:rsidRDefault="00866A1F" w:rsidP="00866A1F">
            <w:pPr>
              <w:spacing w:line="240" w:lineRule="atLeast"/>
              <w:rPr>
                <w:rFonts w:cs="Times New Roman"/>
                <w:szCs w:val="22"/>
              </w:rPr>
            </w:pPr>
            <w:r w:rsidRPr="00F664A6">
              <w:rPr>
                <w:rFonts w:cs="Times New Roman"/>
                <w:szCs w:val="22"/>
              </w:rPr>
              <w:t>Others</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Pr>
          <w:p w:rsidR="00866A1F" w:rsidRPr="00866A1F" w:rsidRDefault="00866A1F" w:rsidP="00866A1F">
            <w:pPr>
              <w:pStyle w:val="acctfourfigures"/>
              <w:tabs>
                <w:tab w:val="clear" w:pos="765"/>
                <w:tab w:val="decimal" w:pos="1181"/>
              </w:tabs>
              <w:spacing w:line="240" w:lineRule="atLeast"/>
              <w:ind w:right="-79"/>
              <w:rPr>
                <w:szCs w:val="28"/>
                <w:cs/>
                <w:lang w:val="en-US" w:bidi="th-TH"/>
              </w:rPr>
            </w:pPr>
            <w:r>
              <w:rPr>
                <w:szCs w:val="28"/>
                <w:lang w:val="en-US" w:bidi="th-TH"/>
              </w:rPr>
              <w:t>1,749,406</w:t>
            </w:r>
          </w:p>
        </w:tc>
        <w:tc>
          <w:tcPr>
            <w:tcW w:w="180" w:type="dxa"/>
          </w:tcPr>
          <w:p w:rsidR="00866A1F" w:rsidRPr="00F664A6" w:rsidRDefault="00866A1F" w:rsidP="00866A1F">
            <w:pPr>
              <w:spacing w:line="240" w:lineRule="atLeast"/>
              <w:jc w:val="right"/>
              <w:rPr>
                <w:rFonts w:cs="Times New Roman"/>
                <w:snapToGrid w:val="0"/>
                <w:color w:val="000000"/>
                <w:szCs w:val="22"/>
                <w:lang w:eastAsia="th-TH"/>
              </w:rPr>
            </w:pPr>
          </w:p>
        </w:tc>
        <w:tc>
          <w:tcPr>
            <w:tcW w:w="1530" w:type="dxa"/>
          </w:tcPr>
          <w:p w:rsidR="00866A1F" w:rsidRPr="00CF15B9" w:rsidRDefault="00866A1F" w:rsidP="00866A1F">
            <w:pPr>
              <w:pStyle w:val="acctfourfigures"/>
              <w:tabs>
                <w:tab w:val="clear" w:pos="765"/>
                <w:tab w:val="decimal" w:pos="1290"/>
              </w:tabs>
              <w:spacing w:line="240" w:lineRule="atLeast"/>
              <w:ind w:left="-52" w:right="-79"/>
              <w:rPr>
                <w:rFonts w:cstheme="minorBidi"/>
                <w:szCs w:val="28"/>
                <w:cs/>
                <w:lang w:bidi="th-TH"/>
              </w:rPr>
            </w:pPr>
            <w:r>
              <w:rPr>
                <w:rFonts w:cs="Times New Roman"/>
                <w:szCs w:val="22"/>
              </w:rPr>
              <w:t>2,0</w:t>
            </w:r>
            <w:r w:rsidR="00333FCB">
              <w:rPr>
                <w:rFonts w:cs="Times New Roman"/>
                <w:szCs w:val="22"/>
              </w:rPr>
              <w:t>75,924</w:t>
            </w:r>
          </w:p>
        </w:tc>
      </w:tr>
      <w:tr w:rsidR="00866A1F" w:rsidRPr="00F664A6" w:rsidTr="005B030F">
        <w:trPr>
          <w:cantSplit/>
          <w:trHeight w:val="50"/>
        </w:trPr>
        <w:tc>
          <w:tcPr>
            <w:tcW w:w="4849" w:type="dxa"/>
          </w:tcPr>
          <w:p w:rsidR="00866A1F" w:rsidRPr="00F664A6" w:rsidRDefault="00866A1F" w:rsidP="00866A1F">
            <w:pPr>
              <w:spacing w:line="240" w:lineRule="atLeast"/>
              <w:rPr>
                <w:rFonts w:cs="Times New Roman"/>
                <w:szCs w:val="22"/>
              </w:rPr>
            </w:pPr>
            <w:r w:rsidRPr="00F664A6">
              <w:rPr>
                <w:rFonts w:cs="Times New Roman"/>
                <w:b/>
                <w:bCs/>
                <w:szCs w:val="22"/>
              </w:rPr>
              <w:t xml:space="preserve">Total </w:t>
            </w:r>
          </w:p>
        </w:tc>
        <w:tc>
          <w:tcPr>
            <w:tcW w:w="180" w:type="dxa"/>
          </w:tcPr>
          <w:p w:rsidR="00866A1F" w:rsidRPr="00F664A6" w:rsidRDefault="00866A1F" w:rsidP="00866A1F">
            <w:pPr>
              <w:pStyle w:val="acctfourfigures"/>
              <w:tabs>
                <w:tab w:val="clear" w:pos="765"/>
                <w:tab w:val="decimal" w:pos="731"/>
              </w:tabs>
              <w:spacing w:line="240" w:lineRule="atLeast"/>
              <w:ind w:right="11"/>
              <w:rPr>
                <w:rFonts w:cs="Times New Roman"/>
                <w:b/>
                <w:bCs/>
                <w:szCs w:val="22"/>
              </w:rPr>
            </w:pPr>
          </w:p>
        </w:tc>
        <w:tc>
          <w:tcPr>
            <w:tcW w:w="990" w:type="dxa"/>
          </w:tcPr>
          <w:p w:rsidR="00866A1F" w:rsidRPr="00F664A6" w:rsidRDefault="00866A1F" w:rsidP="00866A1F">
            <w:pPr>
              <w:pStyle w:val="acctfourfigures"/>
              <w:spacing w:line="240" w:lineRule="atLeast"/>
              <w:rPr>
                <w:rFonts w:cs="Times New Roman"/>
                <w:szCs w:val="22"/>
              </w:rPr>
            </w:pPr>
          </w:p>
        </w:tc>
        <w:tc>
          <w:tcPr>
            <w:tcW w:w="1530" w:type="dxa"/>
            <w:tcBorders>
              <w:top w:val="single" w:sz="4" w:space="0" w:color="auto"/>
              <w:bottom w:val="double" w:sz="4" w:space="0" w:color="auto"/>
            </w:tcBorders>
          </w:tcPr>
          <w:p w:rsidR="00866A1F" w:rsidRPr="00F664A6" w:rsidRDefault="00866A1F" w:rsidP="00866A1F">
            <w:pPr>
              <w:pStyle w:val="acctfourfigures"/>
              <w:tabs>
                <w:tab w:val="clear" w:pos="765"/>
                <w:tab w:val="decimal" w:pos="1181"/>
              </w:tabs>
              <w:spacing w:line="240" w:lineRule="atLeast"/>
              <w:ind w:left="-52" w:right="-79"/>
              <w:rPr>
                <w:rFonts w:cs="Times New Roman"/>
                <w:b/>
                <w:bCs/>
                <w:szCs w:val="22"/>
              </w:rPr>
            </w:pPr>
            <w:r w:rsidRPr="00B44B49">
              <w:rPr>
                <w:rFonts w:cs="Times New Roman"/>
                <w:b/>
                <w:bCs/>
                <w:szCs w:val="22"/>
              </w:rPr>
              <w:t>18,830,645</w:t>
            </w:r>
          </w:p>
        </w:tc>
        <w:tc>
          <w:tcPr>
            <w:tcW w:w="180" w:type="dxa"/>
          </w:tcPr>
          <w:p w:rsidR="00866A1F" w:rsidRPr="00F664A6" w:rsidRDefault="00866A1F" w:rsidP="00866A1F">
            <w:pPr>
              <w:pStyle w:val="acctfourfigures"/>
              <w:spacing w:line="240" w:lineRule="atLeast"/>
              <w:rPr>
                <w:rFonts w:cs="Times New Roman"/>
                <w:szCs w:val="22"/>
              </w:rPr>
            </w:pPr>
          </w:p>
        </w:tc>
        <w:tc>
          <w:tcPr>
            <w:tcW w:w="1530" w:type="dxa"/>
            <w:tcBorders>
              <w:top w:val="single" w:sz="4" w:space="0" w:color="auto"/>
              <w:bottom w:val="double" w:sz="4" w:space="0" w:color="auto"/>
            </w:tcBorders>
          </w:tcPr>
          <w:p w:rsidR="00866A1F" w:rsidRPr="00F664A6" w:rsidRDefault="00866A1F" w:rsidP="00866A1F">
            <w:pPr>
              <w:pStyle w:val="acctfourfigures"/>
              <w:tabs>
                <w:tab w:val="clear" w:pos="765"/>
                <w:tab w:val="decimal" w:pos="1290"/>
              </w:tabs>
              <w:spacing w:line="240" w:lineRule="atLeast"/>
              <w:ind w:left="-52" w:right="-79"/>
              <w:rPr>
                <w:rFonts w:cs="Times New Roman"/>
                <w:b/>
                <w:bCs/>
                <w:szCs w:val="22"/>
              </w:rPr>
            </w:pPr>
            <w:r>
              <w:rPr>
                <w:rFonts w:cs="Times New Roman"/>
                <w:b/>
                <w:bCs/>
                <w:szCs w:val="22"/>
              </w:rPr>
              <w:t>20,170,672</w:t>
            </w:r>
          </w:p>
        </w:tc>
      </w:tr>
    </w:tbl>
    <w:p w:rsidR="0077730B" w:rsidRPr="00F664A6" w:rsidRDefault="0077730B" w:rsidP="00F664A6">
      <w:pPr>
        <w:spacing w:line="240" w:lineRule="atLeast"/>
        <w:ind w:left="540"/>
        <w:rPr>
          <w:rFonts w:cs="Times New Roman"/>
          <w:b/>
          <w:bCs/>
          <w:i/>
          <w:iCs/>
          <w:szCs w:val="22"/>
        </w:rPr>
      </w:pPr>
    </w:p>
    <w:p w:rsidR="00C83292" w:rsidRPr="00F664A6" w:rsidRDefault="00C83292" w:rsidP="00F664A6">
      <w:pPr>
        <w:spacing w:line="240" w:lineRule="atLeast"/>
        <w:ind w:left="540"/>
        <w:rPr>
          <w:rFonts w:cs="Times New Roman"/>
          <w:b/>
          <w:bCs/>
          <w:i/>
          <w:iCs/>
          <w:szCs w:val="22"/>
        </w:rPr>
      </w:pPr>
      <w:r w:rsidRPr="00F664A6">
        <w:rPr>
          <w:rFonts w:cs="Times New Roman"/>
          <w:b/>
          <w:bCs/>
          <w:i/>
          <w:iCs/>
          <w:szCs w:val="22"/>
        </w:rPr>
        <w:t xml:space="preserve">Major customer </w:t>
      </w:r>
    </w:p>
    <w:p w:rsidR="0060230C" w:rsidRPr="00F664A6" w:rsidRDefault="0060230C" w:rsidP="00F664A6">
      <w:pPr>
        <w:spacing w:line="240" w:lineRule="atLeast"/>
        <w:ind w:left="540"/>
        <w:rPr>
          <w:rFonts w:cs="Times New Roman"/>
          <w:b/>
          <w:bCs/>
          <w:i/>
          <w:iCs/>
          <w:szCs w:val="22"/>
        </w:rPr>
      </w:pPr>
    </w:p>
    <w:p w:rsidR="00C83292" w:rsidRPr="00F8315F" w:rsidRDefault="00C83292" w:rsidP="00F664A6">
      <w:pPr>
        <w:spacing w:line="240" w:lineRule="atLeast"/>
        <w:ind w:left="540"/>
        <w:jc w:val="both"/>
        <w:rPr>
          <w:rFonts w:cs="Cordia New"/>
          <w:szCs w:val="28"/>
          <w:cs/>
          <w:lang w:val="en-US" w:bidi="th-TH"/>
        </w:rPr>
      </w:pPr>
      <w:r w:rsidRPr="00F664A6">
        <w:rPr>
          <w:rFonts w:cs="Times New Roman"/>
          <w:szCs w:val="22"/>
        </w:rPr>
        <w:t>Revenues</w:t>
      </w:r>
      <w:r w:rsidR="00851D3B">
        <w:rPr>
          <w:rFonts w:cs="Times New Roman"/>
          <w:szCs w:val="22"/>
        </w:rPr>
        <w:t xml:space="preserve"> of the Group’s segment one</w:t>
      </w:r>
      <w:r w:rsidRPr="00F664A6">
        <w:rPr>
          <w:rFonts w:cs="Times New Roman"/>
          <w:szCs w:val="22"/>
        </w:rPr>
        <w:t xml:space="preserve"> </w:t>
      </w:r>
      <w:r w:rsidR="00851D3B">
        <w:rPr>
          <w:rFonts w:cs="Times New Roman"/>
          <w:szCs w:val="22"/>
        </w:rPr>
        <w:t xml:space="preserve">of two customers </w:t>
      </w:r>
      <w:r w:rsidRPr="00F664A6">
        <w:rPr>
          <w:rFonts w:cs="Times New Roman"/>
          <w:szCs w:val="22"/>
        </w:rPr>
        <w:t xml:space="preserve">represents approximately </w:t>
      </w:r>
      <w:r w:rsidR="00E05FC1" w:rsidRPr="00F664A6">
        <w:rPr>
          <w:rFonts w:cs="Times New Roman"/>
          <w:szCs w:val="22"/>
        </w:rPr>
        <w:t xml:space="preserve">Baht </w:t>
      </w:r>
      <w:r w:rsidR="009841EE">
        <w:rPr>
          <w:rFonts w:cs="Times New Roman"/>
          <w:szCs w:val="22"/>
        </w:rPr>
        <w:t>3,005.3</w:t>
      </w:r>
      <w:r w:rsidR="00851D3B">
        <w:rPr>
          <w:rFonts w:cs="Times New Roman"/>
          <w:szCs w:val="22"/>
        </w:rPr>
        <w:t xml:space="preserve"> </w:t>
      </w:r>
      <w:r w:rsidRPr="00F664A6">
        <w:rPr>
          <w:rFonts w:cs="Times New Roman"/>
          <w:szCs w:val="22"/>
        </w:rPr>
        <w:t xml:space="preserve">million </w:t>
      </w:r>
      <w:r w:rsidRPr="00F664A6">
        <w:rPr>
          <w:rFonts w:cs="Times New Roman"/>
          <w:i/>
          <w:iCs/>
          <w:szCs w:val="22"/>
        </w:rPr>
        <w:t>(201</w:t>
      </w:r>
      <w:r w:rsidR="004C209F">
        <w:rPr>
          <w:rFonts w:cs="Times New Roman"/>
          <w:i/>
          <w:iCs/>
          <w:szCs w:val="22"/>
        </w:rPr>
        <w:t>8</w:t>
      </w:r>
      <w:r w:rsidRPr="00F664A6">
        <w:rPr>
          <w:rFonts w:cs="Times New Roman"/>
          <w:i/>
          <w:iCs/>
          <w:szCs w:val="22"/>
        </w:rPr>
        <w:t>: Baht</w:t>
      </w:r>
      <w:r w:rsidR="00981D51" w:rsidRPr="00F664A6">
        <w:rPr>
          <w:rFonts w:cs="Times New Roman"/>
          <w:i/>
          <w:iCs/>
          <w:szCs w:val="22"/>
        </w:rPr>
        <w:t xml:space="preserve"> </w:t>
      </w:r>
      <w:r w:rsidR="004C209F">
        <w:rPr>
          <w:rFonts w:cs="Times New Roman"/>
          <w:i/>
          <w:iCs/>
          <w:szCs w:val="22"/>
        </w:rPr>
        <w:t>2,984.9</w:t>
      </w:r>
      <w:r w:rsidRPr="00F664A6">
        <w:rPr>
          <w:rFonts w:cs="Times New Roman"/>
          <w:i/>
          <w:iCs/>
          <w:szCs w:val="22"/>
        </w:rPr>
        <w:t xml:space="preserve"> million)</w:t>
      </w:r>
      <w:r w:rsidRPr="00F664A6">
        <w:rPr>
          <w:rFonts w:cs="Times New Roman"/>
          <w:szCs w:val="22"/>
        </w:rPr>
        <w:t xml:space="preserve"> of the Group’s total revenues.</w:t>
      </w:r>
    </w:p>
    <w:p w:rsidR="001A56F3" w:rsidRDefault="001A56F3"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5852C7" w:rsidRDefault="005852C7" w:rsidP="00F664A6">
      <w:pPr>
        <w:spacing w:line="240" w:lineRule="atLeast"/>
        <w:ind w:left="540"/>
        <w:jc w:val="both"/>
        <w:rPr>
          <w:rFonts w:cstheme="minorBidi"/>
          <w:szCs w:val="28"/>
          <w:lang w:bidi="th-TH"/>
        </w:rPr>
      </w:pPr>
    </w:p>
    <w:p w:rsidR="00A761F0" w:rsidRDefault="00A761F0" w:rsidP="00F664A6">
      <w:pPr>
        <w:spacing w:line="240" w:lineRule="atLeast"/>
        <w:ind w:left="540"/>
        <w:jc w:val="both"/>
        <w:rPr>
          <w:rFonts w:cstheme="minorBidi"/>
          <w:szCs w:val="28"/>
          <w:lang w:bidi="th-TH"/>
        </w:rPr>
      </w:pPr>
    </w:p>
    <w:p w:rsidR="00A761F0" w:rsidRDefault="00A761F0" w:rsidP="00F664A6">
      <w:pPr>
        <w:spacing w:line="240" w:lineRule="atLeast"/>
        <w:ind w:left="540"/>
        <w:jc w:val="both"/>
        <w:rPr>
          <w:rFonts w:cstheme="minorBidi"/>
          <w:szCs w:val="28"/>
          <w:lang w:bidi="th-TH"/>
        </w:rPr>
        <w:sectPr w:rsidR="00A761F0" w:rsidSect="00A60734">
          <w:pgSz w:w="11907" w:h="16840"/>
          <w:pgMar w:top="691" w:right="1152" w:bottom="576" w:left="1152" w:header="720" w:footer="720" w:gutter="0"/>
          <w:cols w:space="720"/>
          <w:docGrid w:linePitch="299"/>
        </w:sectPr>
      </w:pPr>
    </w:p>
    <w:p w:rsidR="006119C7" w:rsidRDefault="00B463CE" w:rsidP="00DA490A">
      <w:pPr>
        <w:spacing w:line="240" w:lineRule="atLeast"/>
        <w:ind w:left="562" w:firstLine="698"/>
        <w:jc w:val="both"/>
        <w:rPr>
          <w:rFonts w:cstheme="minorBidi"/>
          <w:b/>
          <w:bCs/>
          <w:i/>
          <w:iCs/>
          <w:szCs w:val="28"/>
          <w:lang w:bidi="th-TH"/>
        </w:rPr>
      </w:pPr>
      <w:r w:rsidRPr="00B463CE">
        <w:rPr>
          <w:rFonts w:cstheme="minorBidi"/>
          <w:b/>
          <w:bCs/>
          <w:i/>
          <w:iCs/>
          <w:szCs w:val="28"/>
          <w:lang w:bidi="th-TH"/>
        </w:rPr>
        <w:lastRenderedPageBreak/>
        <w:t>Promotional privileges</w:t>
      </w:r>
    </w:p>
    <w:p w:rsidR="00B463CE" w:rsidRPr="007851CA" w:rsidRDefault="00B463CE" w:rsidP="00B463CE">
      <w:pPr>
        <w:spacing w:line="240" w:lineRule="atLeast"/>
        <w:ind w:firstLine="562"/>
        <w:jc w:val="both"/>
        <w:rPr>
          <w:rFonts w:cstheme="minorBidi"/>
          <w:b/>
          <w:bCs/>
          <w:szCs w:val="28"/>
          <w:lang w:bidi="th-TH"/>
        </w:rPr>
      </w:pPr>
    </w:p>
    <w:p w:rsidR="00A761F0" w:rsidRPr="00B463CE" w:rsidRDefault="006119C7" w:rsidP="00B463CE">
      <w:pPr>
        <w:pStyle w:val="BodyText"/>
        <w:tabs>
          <w:tab w:val="left" w:pos="1260"/>
        </w:tabs>
        <w:spacing w:after="0" w:line="240" w:lineRule="atLeast"/>
        <w:ind w:left="1170" w:right="-14" w:firstLine="90"/>
        <w:jc w:val="both"/>
        <w:rPr>
          <w:lang w:val="en-US" w:bidi="th-TH"/>
        </w:rPr>
      </w:pPr>
      <w:r w:rsidRPr="00B463CE">
        <w:rPr>
          <w:lang w:val="en-US"/>
        </w:rPr>
        <w:t xml:space="preserve">The </w:t>
      </w:r>
      <w:r w:rsidR="00514C94">
        <w:rPr>
          <w:lang w:val="en-US"/>
        </w:rPr>
        <w:t>Group</w:t>
      </w:r>
      <w:r w:rsidRPr="00B463CE">
        <w:rPr>
          <w:lang w:val="en-US"/>
        </w:rPr>
        <w:t xml:space="preserve"> has been granted promotional certificates by the office of the Board of Investment</w:t>
      </w:r>
      <w:r w:rsidR="0006101E">
        <w:rPr>
          <w:rFonts w:hint="cs"/>
          <w:cs/>
          <w:lang w:val="en-US" w:bidi="th-TH"/>
        </w:rPr>
        <w:t xml:space="preserve"> </w:t>
      </w:r>
      <w:r w:rsidR="0006101E" w:rsidRPr="0006101E">
        <w:rPr>
          <w:lang w:val="en-US" w:bidi="th-TH"/>
        </w:rPr>
        <w:t>which included:</w:t>
      </w:r>
    </w:p>
    <w:p w:rsidR="00A761F0" w:rsidRPr="006B23C7" w:rsidRDefault="00A761F0" w:rsidP="006B72EA">
      <w:pPr>
        <w:spacing w:line="240" w:lineRule="atLeast"/>
        <w:jc w:val="both"/>
        <w:rPr>
          <w:rFonts w:cs="Times New Roman"/>
          <w:szCs w:val="28"/>
          <w:lang w:val="en-US" w:bidi="th-TH"/>
        </w:rPr>
      </w:pPr>
    </w:p>
    <w:tbl>
      <w:tblPr>
        <w:tblW w:w="13860" w:type="dxa"/>
        <w:tblInd w:w="1170" w:type="dxa"/>
        <w:tblLayout w:type="fixed"/>
        <w:tblLook w:val="0000" w:firstRow="0" w:lastRow="0" w:firstColumn="0" w:lastColumn="0" w:noHBand="0" w:noVBand="0"/>
      </w:tblPr>
      <w:tblGrid>
        <w:gridCol w:w="6480"/>
        <w:gridCol w:w="1440"/>
        <w:gridCol w:w="1350"/>
        <w:gridCol w:w="1440"/>
        <w:gridCol w:w="1440"/>
        <w:gridCol w:w="270"/>
        <w:gridCol w:w="1440"/>
      </w:tblGrid>
      <w:tr w:rsidR="007851CA" w:rsidRPr="008F3B84" w:rsidTr="007851CA">
        <w:tc>
          <w:tcPr>
            <w:tcW w:w="6480" w:type="dxa"/>
            <w:shd w:val="clear" w:color="auto" w:fill="auto"/>
          </w:tcPr>
          <w:p w:rsidR="007851CA" w:rsidRPr="008F3B84" w:rsidRDefault="007851CA" w:rsidP="0060408D">
            <w:pPr>
              <w:spacing w:line="300" w:lineRule="exact"/>
              <w:jc w:val="center"/>
              <w:rPr>
                <w:rFonts w:cs="Times New Roman"/>
                <w:spacing w:val="-6"/>
                <w:sz w:val="18"/>
                <w:szCs w:val="18"/>
              </w:rPr>
            </w:pPr>
          </w:p>
        </w:tc>
        <w:tc>
          <w:tcPr>
            <w:tcW w:w="5670" w:type="dxa"/>
            <w:gridSpan w:val="4"/>
            <w:tcBorders>
              <w:bottom w:val="single" w:sz="4" w:space="0" w:color="auto"/>
            </w:tcBorders>
            <w:shd w:val="clear" w:color="auto" w:fill="auto"/>
            <w:vAlign w:val="bottom"/>
          </w:tcPr>
          <w:p w:rsidR="007851CA" w:rsidRPr="008F3B84" w:rsidRDefault="007851CA" w:rsidP="0060408D">
            <w:pPr>
              <w:spacing w:line="300" w:lineRule="exact"/>
              <w:jc w:val="center"/>
              <w:rPr>
                <w:rFonts w:cs="Times New Roman"/>
                <w:spacing w:val="-6"/>
                <w:sz w:val="18"/>
                <w:szCs w:val="18"/>
              </w:rPr>
            </w:pPr>
            <w:r w:rsidRPr="008F3B84">
              <w:rPr>
                <w:rFonts w:cs="Times New Roman"/>
                <w:spacing w:val="-6"/>
                <w:sz w:val="18"/>
                <w:szCs w:val="18"/>
              </w:rPr>
              <w:t>The Company</w:t>
            </w:r>
          </w:p>
        </w:tc>
        <w:tc>
          <w:tcPr>
            <w:tcW w:w="270" w:type="dxa"/>
          </w:tcPr>
          <w:p w:rsidR="007851CA" w:rsidRDefault="007851CA" w:rsidP="0060408D">
            <w:pPr>
              <w:spacing w:line="300" w:lineRule="exact"/>
              <w:jc w:val="center"/>
              <w:rPr>
                <w:rFonts w:cs="Times New Roman"/>
                <w:spacing w:val="-6"/>
                <w:sz w:val="18"/>
                <w:szCs w:val="18"/>
              </w:rPr>
            </w:pPr>
          </w:p>
          <w:p w:rsidR="007851CA" w:rsidRPr="00606D1C" w:rsidRDefault="007851CA" w:rsidP="0060408D">
            <w:pPr>
              <w:rPr>
                <w:rFonts w:cs="Times New Roman"/>
                <w:sz w:val="18"/>
                <w:szCs w:val="18"/>
              </w:rPr>
            </w:pPr>
          </w:p>
        </w:tc>
        <w:tc>
          <w:tcPr>
            <w:tcW w:w="1440" w:type="dxa"/>
            <w:tcBorders>
              <w:bottom w:val="single" w:sz="4" w:space="0" w:color="auto"/>
            </w:tcBorders>
          </w:tcPr>
          <w:p w:rsidR="007851CA" w:rsidRPr="008F3B84" w:rsidRDefault="007851CA" w:rsidP="0060408D">
            <w:pPr>
              <w:spacing w:line="300" w:lineRule="exact"/>
              <w:jc w:val="center"/>
              <w:rPr>
                <w:rFonts w:cs="Times New Roman"/>
                <w:spacing w:val="-6"/>
                <w:sz w:val="18"/>
                <w:szCs w:val="18"/>
              </w:rPr>
            </w:pPr>
            <w:r w:rsidRPr="008F3B84">
              <w:rPr>
                <w:rFonts w:cs="Times New Roman"/>
                <w:spacing w:val="-6"/>
                <w:sz w:val="18"/>
                <w:szCs w:val="18"/>
              </w:rPr>
              <w:t>A subsidiary in Thailand</w:t>
            </w:r>
          </w:p>
        </w:tc>
      </w:tr>
      <w:tr w:rsidR="007851CA" w:rsidRPr="008F3B84" w:rsidTr="007851CA">
        <w:tc>
          <w:tcPr>
            <w:tcW w:w="6480" w:type="dxa"/>
            <w:shd w:val="clear" w:color="auto" w:fill="auto"/>
          </w:tcPr>
          <w:p w:rsidR="007851CA" w:rsidRPr="008F3B84" w:rsidRDefault="007851CA" w:rsidP="0060408D">
            <w:pPr>
              <w:spacing w:line="300" w:lineRule="exact"/>
              <w:ind w:left="252" w:right="-18" w:hanging="252"/>
              <w:rPr>
                <w:rFonts w:cs="Times New Roman"/>
                <w:spacing w:val="-6"/>
                <w:sz w:val="18"/>
                <w:szCs w:val="18"/>
              </w:rPr>
            </w:pPr>
            <w:r w:rsidRPr="008F3B84">
              <w:rPr>
                <w:rFonts w:cs="Times New Roman"/>
                <w:spacing w:val="-6"/>
                <w:sz w:val="18"/>
                <w:szCs w:val="18"/>
              </w:rPr>
              <w:t>1.</w:t>
            </w:r>
            <w:r w:rsidRPr="008F3B84">
              <w:rPr>
                <w:rFonts w:cs="Times New Roman"/>
                <w:spacing w:val="-6"/>
                <w:sz w:val="18"/>
                <w:szCs w:val="18"/>
                <w:cs/>
              </w:rPr>
              <w:t xml:space="preserve"> </w:t>
            </w:r>
            <w:r w:rsidRPr="008F3B84">
              <w:rPr>
                <w:rFonts w:cs="Times New Roman"/>
                <w:spacing w:val="-6"/>
                <w:sz w:val="18"/>
                <w:szCs w:val="18"/>
              </w:rPr>
              <w:tab/>
              <w:t>Promotional certificate No.</w:t>
            </w:r>
          </w:p>
        </w:tc>
        <w:tc>
          <w:tcPr>
            <w:tcW w:w="1440" w:type="dxa"/>
            <w:tcBorders>
              <w:top w:val="single" w:sz="4" w:space="0" w:color="auto"/>
            </w:tcBorders>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1166(2)/2548</w:t>
            </w:r>
          </w:p>
        </w:tc>
        <w:tc>
          <w:tcPr>
            <w:tcW w:w="1350" w:type="dxa"/>
            <w:tcBorders>
              <w:top w:val="single" w:sz="4" w:space="0" w:color="auto"/>
            </w:tcBorders>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1164(2)/2550</w:t>
            </w:r>
          </w:p>
        </w:tc>
        <w:tc>
          <w:tcPr>
            <w:tcW w:w="1440" w:type="dxa"/>
            <w:tcBorders>
              <w:top w:val="single" w:sz="4" w:space="0" w:color="auto"/>
            </w:tcBorders>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9010(2)/2553</w:t>
            </w:r>
          </w:p>
        </w:tc>
        <w:tc>
          <w:tcPr>
            <w:tcW w:w="1440" w:type="dxa"/>
            <w:tcBorders>
              <w:top w:val="single" w:sz="4" w:space="0" w:color="auto"/>
            </w:tcBorders>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2012(2)/2553</w:t>
            </w:r>
          </w:p>
        </w:tc>
        <w:tc>
          <w:tcPr>
            <w:tcW w:w="27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p>
        </w:tc>
        <w:tc>
          <w:tcPr>
            <w:tcW w:w="1440" w:type="dxa"/>
            <w:tcBorders>
              <w:top w:val="single" w:sz="4" w:space="0" w:color="auto"/>
            </w:tcBorders>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1694(2)/2551</w:t>
            </w:r>
          </w:p>
        </w:tc>
      </w:tr>
      <w:tr w:rsidR="007851CA" w:rsidRPr="008F3B84" w:rsidTr="007851CA">
        <w:tc>
          <w:tcPr>
            <w:tcW w:w="6480" w:type="dxa"/>
            <w:shd w:val="clear" w:color="auto" w:fill="auto"/>
          </w:tcPr>
          <w:p w:rsidR="007851CA" w:rsidRPr="008F3B84" w:rsidRDefault="007851CA" w:rsidP="0060408D">
            <w:pPr>
              <w:spacing w:line="300" w:lineRule="exact"/>
              <w:ind w:left="252" w:right="-108" w:hanging="252"/>
              <w:rPr>
                <w:rFonts w:cs="Times New Roman"/>
                <w:spacing w:val="-6"/>
                <w:sz w:val="18"/>
                <w:szCs w:val="18"/>
              </w:rPr>
            </w:pPr>
            <w:r w:rsidRPr="008F3B84">
              <w:rPr>
                <w:rFonts w:cs="Times New Roman"/>
                <w:spacing w:val="-6"/>
                <w:sz w:val="18"/>
                <w:szCs w:val="18"/>
              </w:rPr>
              <w:t>2.</w:t>
            </w:r>
            <w:r w:rsidRPr="008F3B84">
              <w:rPr>
                <w:rFonts w:cs="Times New Roman"/>
                <w:spacing w:val="-6"/>
                <w:sz w:val="18"/>
                <w:szCs w:val="18"/>
              </w:rPr>
              <w:tab/>
              <w:t>Operations for which the privileges have been granted</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Manufacture of additional volume of VCM and caustic soda</w:t>
            </w:r>
          </w:p>
        </w:tc>
        <w:tc>
          <w:tcPr>
            <w:tcW w:w="135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Manufacture of additional volume of PVC</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 xml:space="preserve">Manufacture of additional volumes of PVC, VCM and caustic soda, and chlorine gas </w:t>
            </w: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 xml:space="preserve">Manufacture of additional volumes of caustic soda, and hydrogen gas </w:t>
            </w:r>
          </w:p>
        </w:tc>
        <w:tc>
          <w:tcPr>
            <w:tcW w:w="27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Manufacture of Epichlorohydrin</w:t>
            </w:r>
          </w:p>
        </w:tc>
      </w:tr>
      <w:tr w:rsidR="007851CA" w:rsidRPr="008F3B84" w:rsidTr="007851CA">
        <w:tc>
          <w:tcPr>
            <w:tcW w:w="6480" w:type="dxa"/>
            <w:shd w:val="clear" w:color="auto" w:fill="auto"/>
          </w:tcPr>
          <w:p w:rsidR="007851CA" w:rsidRPr="008F3B84" w:rsidRDefault="007851CA" w:rsidP="0060408D">
            <w:pPr>
              <w:spacing w:line="300" w:lineRule="exact"/>
              <w:ind w:left="252" w:right="-108" w:hanging="252"/>
              <w:rPr>
                <w:rFonts w:cs="Times New Roman"/>
                <w:spacing w:val="-6"/>
                <w:sz w:val="18"/>
                <w:szCs w:val="18"/>
              </w:rPr>
            </w:pPr>
            <w:r w:rsidRPr="008F3B84">
              <w:rPr>
                <w:rFonts w:cs="Times New Roman"/>
                <w:spacing w:val="-6"/>
                <w:sz w:val="18"/>
                <w:szCs w:val="18"/>
              </w:rPr>
              <w:t xml:space="preserve">3. </w:t>
            </w:r>
            <w:r w:rsidRPr="008F3B84">
              <w:rPr>
                <w:rFonts w:cs="Times New Roman"/>
                <w:spacing w:val="-6"/>
                <w:sz w:val="18"/>
                <w:szCs w:val="18"/>
              </w:rPr>
              <w:tab/>
              <w:t>The  privileges granted include:</w:t>
            </w:r>
          </w:p>
        </w:tc>
        <w:tc>
          <w:tcPr>
            <w:tcW w:w="1440" w:type="dxa"/>
            <w:shd w:val="clear" w:color="auto" w:fill="FFFFFF"/>
            <w:noWrap/>
          </w:tcPr>
          <w:p w:rsidR="007851CA" w:rsidRPr="008F3B84" w:rsidRDefault="007851CA" w:rsidP="0060408D">
            <w:pPr>
              <w:spacing w:line="300" w:lineRule="exact"/>
              <w:ind w:left="-29" w:right="-29"/>
              <w:rPr>
                <w:rFonts w:cs="Times New Roman"/>
                <w:spacing w:val="-6"/>
                <w:sz w:val="18"/>
                <w:szCs w:val="18"/>
                <w:cs/>
              </w:rPr>
            </w:pPr>
          </w:p>
        </w:tc>
        <w:tc>
          <w:tcPr>
            <w:tcW w:w="1350" w:type="dxa"/>
            <w:shd w:val="clear" w:color="auto" w:fill="FFFFFF"/>
            <w:noWrap/>
          </w:tcPr>
          <w:p w:rsidR="007851CA" w:rsidRPr="008F3B84" w:rsidRDefault="007851CA" w:rsidP="0060408D">
            <w:pPr>
              <w:spacing w:line="300" w:lineRule="exact"/>
              <w:ind w:left="-29" w:right="-29"/>
              <w:rPr>
                <w:rFonts w:cs="Times New Roman"/>
                <w:spacing w:val="-6"/>
                <w:sz w:val="18"/>
                <w:szCs w:val="18"/>
                <w:cs/>
              </w:rPr>
            </w:pPr>
          </w:p>
        </w:tc>
        <w:tc>
          <w:tcPr>
            <w:tcW w:w="1440" w:type="dxa"/>
            <w:shd w:val="clear" w:color="auto" w:fill="FFFFFF"/>
            <w:noWrap/>
          </w:tcPr>
          <w:p w:rsidR="007851CA" w:rsidRPr="008F3B84" w:rsidRDefault="007851CA" w:rsidP="0060408D">
            <w:pPr>
              <w:spacing w:line="300" w:lineRule="exact"/>
              <w:ind w:left="-29" w:right="-29"/>
              <w:rPr>
                <w:rFonts w:cs="Times New Roman"/>
                <w:spacing w:val="-6"/>
                <w:sz w:val="18"/>
                <w:szCs w:val="18"/>
                <w:cs/>
              </w:rPr>
            </w:pPr>
          </w:p>
        </w:tc>
        <w:tc>
          <w:tcPr>
            <w:tcW w:w="1440" w:type="dxa"/>
            <w:shd w:val="clear" w:color="auto" w:fill="FFFFFF"/>
          </w:tcPr>
          <w:p w:rsidR="007851CA" w:rsidRPr="008F3B84" w:rsidRDefault="007851CA" w:rsidP="0060408D">
            <w:pPr>
              <w:spacing w:line="300" w:lineRule="exact"/>
              <w:ind w:left="-29" w:right="-29"/>
              <w:rPr>
                <w:rFonts w:cs="Times New Roman"/>
                <w:spacing w:val="-6"/>
                <w:sz w:val="18"/>
                <w:szCs w:val="18"/>
                <w:cs/>
              </w:rPr>
            </w:pPr>
          </w:p>
        </w:tc>
        <w:tc>
          <w:tcPr>
            <w:tcW w:w="270" w:type="dxa"/>
            <w:shd w:val="clear" w:color="auto" w:fill="FFFFFF"/>
          </w:tcPr>
          <w:p w:rsidR="007851CA" w:rsidRPr="008F3B84" w:rsidRDefault="007851CA" w:rsidP="0060408D">
            <w:pPr>
              <w:spacing w:line="300" w:lineRule="exact"/>
              <w:ind w:left="-29" w:right="-29"/>
              <w:rPr>
                <w:rFonts w:cs="Times New Roman"/>
                <w:spacing w:val="-6"/>
                <w:sz w:val="18"/>
                <w:szCs w:val="18"/>
                <w:cs/>
              </w:rPr>
            </w:pPr>
          </w:p>
        </w:tc>
        <w:tc>
          <w:tcPr>
            <w:tcW w:w="1440" w:type="dxa"/>
            <w:shd w:val="clear" w:color="auto" w:fill="FFFFFF"/>
          </w:tcPr>
          <w:p w:rsidR="007851CA" w:rsidRPr="008F3B84" w:rsidRDefault="007851CA" w:rsidP="0060408D">
            <w:pPr>
              <w:spacing w:line="300" w:lineRule="exact"/>
              <w:ind w:left="-29" w:right="-29"/>
              <w:rPr>
                <w:rFonts w:cs="Times New Roman"/>
                <w:spacing w:val="-6"/>
                <w:sz w:val="18"/>
                <w:szCs w:val="18"/>
                <w:cs/>
              </w:rPr>
            </w:pPr>
          </w:p>
        </w:tc>
      </w:tr>
      <w:tr w:rsidR="007851CA" w:rsidRPr="008F3B84" w:rsidTr="007851CA">
        <w:tc>
          <w:tcPr>
            <w:tcW w:w="6480" w:type="dxa"/>
            <w:shd w:val="clear" w:color="auto" w:fill="auto"/>
          </w:tcPr>
          <w:p w:rsidR="007851CA" w:rsidRPr="008F3B84" w:rsidRDefault="007851CA" w:rsidP="0060408D">
            <w:pPr>
              <w:spacing w:line="300" w:lineRule="exact"/>
              <w:ind w:left="252" w:right="-18" w:hanging="252"/>
              <w:rPr>
                <w:rFonts w:cs="Times New Roman"/>
                <w:spacing w:val="-6"/>
                <w:sz w:val="18"/>
                <w:szCs w:val="18"/>
              </w:rPr>
            </w:pPr>
            <w:r w:rsidRPr="008F3B84">
              <w:rPr>
                <w:rFonts w:cs="Times New Roman"/>
                <w:spacing w:val="-6"/>
                <w:sz w:val="18"/>
                <w:szCs w:val="18"/>
              </w:rPr>
              <w:t>3.1</w:t>
            </w:r>
            <w:r w:rsidRPr="008F3B84">
              <w:rPr>
                <w:rFonts w:cs="Times New Roman"/>
                <w:spacing w:val="-6"/>
                <w:sz w:val="18"/>
                <w:szCs w:val="18"/>
              </w:rPr>
              <w:tab/>
              <w:t>exemption from payment of income tax from the date on which the income is first derived from such operations</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8</w:t>
            </w:r>
            <w:r w:rsidRPr="008F3B84">
              <w:rPr>
                <w:rFonts w:cs="Times New Roman"/>
                <w:spacing w:val="-6"/>
                <w:sz w:val="18"/>
                <w:szCs w:val="18"/>
                <w:cs/>
              </w:rPr>
              <w:t xml:space="preserve"> </w:t>
            </w:r>
            <w:r w:rsidRPr="008F3B84">
              <w:rPr>
                <w:rFonts w:cs="Times New Roman"/>
                <w:spacing w:val="-6"/>
                <w:sz w:val="18"/>
                <w:szCs w:val="18"/>
              </w:rPr>
              <w:t>years</w:t>
            </w:r>
          </w:p>
        </w:tc>
        <w:tc>
          <w:tcPr>
            <w:tcW w:w="135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 xml:space="preserve">8 </w:t>
            </w:r>
            <w:r w:rsidRPr="008F3B84">
              <w:rPr>
                <w:rFonts w:cs="Times New Roman"/>
                <w:spacing w:val="-6"/>
                <w:sz w:val="18"/>
                <w:szCs w:val="18"/>
                <w:cs/>
              </w:rPr>
              <w:t xml:space="preserve"> </w:t>
            </w:r>
            <w:r w:rsidRPr="008F3B84">
              <w:rPr>
                <w:rFonts w:cs="Times New Roman"/>
                <w:spacing w:val="-6"/>
                <w:sz w:val="18"/>
                <w:szCs w:val="18"/>
              </w:rPr>
              <w:t>years</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 xml:space="preserve">8 </w:t>
            </w:r>
            <w:r w:rsidRPr="008F3B84">
              <w:rPr>
                <w:rFonts w:cs="Times New Roman"/>
                <w:spacing w:val="-6"/>
                <w:sz w:val="18"/>
                <w:szCs w:val="18"/>
                <w:cs/>
              </w:rPr>
              <w:t xml:space="preserve"> </w:t>
            </w:r>
            <w:r w:rsidRPr="008F3B84">
              <w:rPr>
                <w:rFonts w:cs="Times New Roman"/>
                <w:spacing w:val="-6"/>
                <w:sz w:val="18"/>
                <w:szCs w:val="18"/>
              </w:rPr>
              <w:t>years</w:t>
            </w: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 xml:space="preserve">8 </w:t>
            </w:r>
            <w:r w:rsidRPr="008F3B84">
              <w:rPr>
                <w:rFonts w:cs="Times New Roman"/>
                <w:spacing w:val="-6"/>
                <w:sz w:val="18"/>
                <w:szCs w:val="18"/>
                <w:cs/>
              </w:rPr>
              <w:t xml:space="preserve"> </w:t>
            </w:r>
            <w:r w:rsidRPr="008F3B84">
              <w:rPr>
                <w:rFonts w:cs="Times New Roman"/>
                <w:spacing w:val="-6"/>
                <w:sz w:val="18"/>
                <w:szCs w:val="18"/>
              </w:rPr>
              <w:t>years</w:t>
            </w:r>
          </w:p>
        </w:tc>
        <w:tc>
          <w:tcPr>
            <w:tcW w:w="27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 xml:space="preserve">8 </w:t>
            </w:r>
            <w:r w:rsidRPr="008F3B84">
              <w:rPr>
                <w:rFonts w:cs="Times New Roman"/>
                <w:spacing w:val="-6"/>
                <w:sz w:val="18"/>
                <w:szCs w:val="18"/>
                <w:cs/>
              </w:rPr>
              <w:t xml:space="preserve"> </w:t>
            </w:r>
            <w:r w:rsidRPr="008F3B84">
              <w:rPr>
                <w:rFonts w:cs="Times New Roman"/>
                <w:spacing w:val="-6"/>
                <w:sz w:val="18"/>
                <w:szCs w:val="18"/>
              </w:rPr>
              <w:t>years</w:t>
            </w:r>
          </w:p>
        </w:tc>
      </w:tr>
      <w:tr w:rsidR="007851CA" w:rsidRPr="008F3B84" w:rsidTr="007851CA">
        <w:tc>
          <w:tcPr>
            <w:tcW w:w="6480" w:type="dxa"/>
            <w:shd w:val="clear" w:color="auto" w:fill="auto"/>
          </w:tcPr>
          <w:p w:rsidR="007851CA" w:rsidRPr="00067A00" w:rsidRDefault="007851CA" w:rsidP="0060408D">
            <w:pPr>
              <w:spacing w:line="300" w:lineRule="exact"/>
              <w:ind w:left="252" w:right="-18" w:hanging="252"/>
              <w:rPr>
                <w:rFonts w:cs="Cordia New"/>
                <w:spacing w:val="-6"/>
                <w:sz w:val="18"/>
                <w:szCs w:val="22"/>
                <w:cs/>
                <w:lang w:bidi="th-TH"/>
              </w:rPr>
            </w:pPr>
            <w:r w:rsidRPr="008F3B84">
              <w:rPr>
                <w:rFonts w:cs="Times New Roman"/>
                <w:spacing w:val="-6"/>
                <w:sz w:val="18"/>
                <w:szCs w:val="18"/>
              </w:rPr>
              <w:t>3.2</w:t>
            </w:r>
            <w:r w:rsidRPr="008F3B84">
              <w:rPr>
                <w:rFonts w:cs="Times New Roman"/>
                <w:spacing w:val="-6"/>
                <w:sz w:val="18"/>
                <w:szCs w:val="18"/>
              </w:rPr>
              <w:tab/>
              <w:t>A 50% reduction in the normal income tax rate on the net profit derived from certain operations for a period of 5 years, commencing from the expiry date in 3.1</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c>
          <w:tcPr>
            <w:tcW w:w="135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Not granted</w:t>
            </w: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c>
          <w:tcPr>
            <w:tcW w:w="27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r>
      <w:tr w:rsidR="007851CA" w:rsidRPr="008F3B84" w:rsidTr="007851CA">
        <w:tc>
          <w:tcPr>
            <w:tcW w:w="6480" w:type="dxa"/>
            <w:shd w:val="clear" w:color="auto" w:fill="auto"/>
          </w:tcPr>
          <w:p w:rsidR="007851CA" w:rsidRPr="008F3B84" w:rsidRDefault="007851CA" w:rsidP="0060408D">
            <w:pPr>
              <w:spacing w:line="300" w:lineRule="exact"/>
              <w:ind w:left="252" w:right="-18" w:hanging="252"/>
              <w:rPr>
                <w:rFonts w:cs="Times New Roman"/>
                <w:spacing w:val="-6"/>
                <w:sz w:val="18"/>
                <w:szCs w:val="18"/>
              </w:rPr>
            </w:pPr>
            <w:r w:rsidRPr="008F3B84">
              <w:rPr>
                <w:rFonts w:cs="Times New Roman"/>
                <w:spacing w:val="-6"/>
                <w:sz w:val="18"/>
                <w:szCs w:val="18"/>
              </w:rPr>
              <w:t>3.3</w:t>
            </w:r>
            <w:r w:rsidRPr="008F3B84">
              <w:rPr>
                <w:rFonts w:cs="Times New Roman"/>
                <w:spacing w:val="-6"/>
                <w:sz w:val="18"/>
                <w:szCs w:val="18"/>
              </w:rPr>
              <w:tab/>
              <w:t>Permission to double deduct the amount expended on transportation, electricity and water for a period of 10 years from the date on which the income is first derived from such operations.</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c>
          <w:tcPr>
            <w:tcW w:w="135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Not granted</w:t>
            </w: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c>
          <w:tcPr>
            <w:tcW w:w="27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Granted</w:t>
            </w:r>
          </w:p>
        </w:tc>
      </w:tr>
      <w:tr w:rsidR="007851CA" w:rsidRPr="008F3B84" w:rsidTr="007851CA">
        <w:tc>
          <w:tcPr>
            <w:tcW w:w="6480" w:type="dxa"/>
            <w:shd w:val="clear" w:color="auto" w:fill="auto"/>
          </w:tcPr>
          <w:p w:rsidR="007851CA" w:rsidRPr="008F3B84" w:rsidRDefault="007851CA" w:rsidP="0060408D">
            <w:pPr>
              <w:spacing w:line="300" w:lineRule="exact"/>
              <w:ind w:left="252" w:right="-18" w:hanging="252"/>
              <w:rPr>
                <w:rFonts w:cs="Times New Roman"/>
                <w:spacing w:val="-6"/>
                <w:sz w:val="18"/>
                <w:szCs w:val="18"/>
              </w:rPr>
            </w:pPr>
            <w:r w:rsidRPr="008F3B84">
              <w:rPr>
                <w:rFonts w:cs="Times New Roman"/>
                <w:spacing w:val="-6"/>
                <w:sz w:val="18"/>
                <w:szCs w:val="18"/>
              </w:rPr>
              <w:t>4.</w:t>
            </w:r>
            <w:r w:rsidRPr="008F3B84">
              <w:rPr>
                <w:rFonts w:cs="Times New Roman"/>
                <w:spacing w:val="-6"/>
                <w:sz w:val="18"/>
                <w:szCs w:val="18"/>
              </w:rPr>
              <w:tab/>
              <w:t>Date on which the income is first derived from operations</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1 January 2007</w:t>
            </w:r>
          </w:p>
        </w:tc>
        <w:tc>
          <w:tcPr>
            <w:tcW w:w="135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1 August 2008</w:t>
            </w:r>
          </w:p>
        </w:tc>
        <w:tc>
          <w:tcPr>
            <w:tcW w:w="1440" w:type="dxa"/>
            <w:shd w:val="clear" w:color="auto" w:fill="FFFFFF"/>
            <w:noWrap/>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1 January 2011</w:t>
            </w: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1 July 2012</w:t>
            </w:r>
          </w:p>
        </w:tc>
        <w:tc>
          <w:tcPr>
            <w:tcW w:w="27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p>
        </w:tc>
        <w:tc>
          <w:tcPr>
            <w:tcW w:w="1440" w:type="dxa"/>
            <w:shd w:val="clear" w:color="auto" w:fill="FFFFFF"/>
          </w:tcPr>
          <w:p w:rsidR="007851CA" w:rsidRPr="008F3B84" w:rsidRDefault="007851CA" w:rsidP="0060408D">
            <w:pPr>
              <w:spacing w:line="300" w:lineRule="exact"/>
              <w:ind w:left="-29" w:right="-29"/>
              <w:jc w:val="center"/>
              <w:rPr>
                <w:rFonts w:cs="Times New Roman"/>
                <w:spacing w:val="-6"/>
                <w:sz w:val="18"/>
                <w:szCs w:val="18"/>
              </w:rPr>
            </w:pPr>
            <w:r w:rsidRPr="008F3B84">
              <w:rPr>
                <w:rFonts w:cs="Times New Roman"/>
                <w:spacing w:val="-6"/>
                <w:sz w:val="18"/>
                <w:szCs w:val="18"/>
              </w:rPr>
              <w:t>7 February 2012</w:t>
            </w:r>
          </w:p>
        </w:tc>
      </w:tr>
    </w:tbl>
    <w:p w:rsidR="00A761F0" w:rsidRDefault="00A761F0" w:rsidP="00F664A6">
      <w:pPr>
        <w:spacing w:line="240" w:lineRule="atLeast"/>
        <w:ind w:left="540"/>
        <w:jc w:val="both"/>
        <w:rPr>
          <w:rFonts w:cstheme="minorBidi"/>
          <w:szCs w:val="28"/>
          <w:lang w:bidi="th-TH"/>
        </w:rPr>
      </w:pPr>
    </w:p>
    <w:p w:rsidR="00A761F0" w:rsidRDefault="00A761F0" w:rsidP="00F664A6">
      <w:pPr>
        <w:spacing w:line="240" w:lineRule="atLeast"/>
        <w:ind w:left="540"/>
        <w:jc w:val="both"/>
        <w:rPr>
          <w:rFonts w:cstheme="minorBidi"/>
          <w:szCs w:val="28"/>
          <w:lang w:bidi="th-TH"/>
        </w:rPr>
      </w:pPr>
    </w:p>
    <w:p w:rsidR="00A761F0" w:rsidRDefault="00A761F0" w:rsidP="00F664A6">
      <w:pPr>
        <w:spacing w:line="240" w:lineRule="atLeast"/>
        <w:ind w:left="540"/>
        <w:jc w:val="both"/>
        <w:rPr>
          <w:rFonts w:cstheme="minorBidi"/>
          <w:szCs w:val="28"/>
          <w:lang w:bidi="th-TH"/>
        </w:rPr>
        <w:sectPr w:rsidR="00A761F0" w:rsidSect="00A761F0">
          <w:pgSz w:w="16840" w:h="11907" w:orient="landscape"/>
          <w:pgMar w:top="1152" w:right="691" w:bottom="1152" w:left="576" w:header="720" w:footer="720" w:gutter="0"/>
          <w:cols w:space="720"/>
          <w:docGrid w:linePitch="299"/>
        </w:sectPr>
      </w:pPr>
    </w:p>
    <w:tbl>
      <w:tblPr>
        <w:tblW w:w="9540" w:type="dxa"/>
        <w:tblInd w:w="450" w:type="dxa"/>
        <w:tblLayout w:type="fixed"/>
        <w:tblLook w:val="0000" w:firstRow="0" w:lastRow="0" w:firstColumn="0" w:lastColumn="0" w:noHBand="0" w:noVBand="0"/>
      </w:tblPr>
      <w:tblGrid>
        <w:gridCol w:w="1710"/>
        <w:gridCol w:w="1008"/>
        <w:gridCol w:w="270"/>
        <w:gridCol w:w="1080"/>
        <w:gridCol w:w="270"/>
        <w:gridCol w:w="1080"/>
        <w:gridCol w:w="270"/>
        <w:gridCol w:w="1152"/>
        <w:gridCol w:w="270"/>
        <w:gridCol w:w="1080"/>
        <w:gridCol w:w="270"/>
        <w:gridCol w:w="1080"/>
      </w:tblGrid>
      <w:tr w:rsidR="00432CF4" w:rsidRPr="003A18EC" w:rsidTr="00303708">
        <w:tc>
          <w:tcPr>
            <w:tcW w:w="1710" w:type="dxa"/>
            <w:tcBorders>
              <w:top w:val="nil"/>
              <w:left w:val="nil"/>
              <w:bottom w:val="nil"/>
              <w:right w:val="nil"/>
            </w:tcBorders>
          </w:tcPr>
          <w:p w:rsidR="00432CF4" w:rsidRPr="002B273D" w:rsidRDefault="00432CF4" w:rsidP="0060408D">
            <w:pPr>
              <w:ind w:right="-43"/>
              <w:jc w:val="thaiDistribute"/>
              <w:rPr>
                <w:rFonts w:cs="Times New Roman"/>
                <w:b/>
                <w:bCs/>
                <w:i/>
                <w:iCs/>
                <w:sz w:val="20"/>
              </w:rPr>
            </w:pPr>
          </w:p>
        </w:tc>
        <w:tc>
          <w:tcPr>
            <w:tcW w:w="7830" w:type="dxa"/>
            <w:gridSpan w:val="11"/>
            <w:tcBorders>
              <w:top w:val="nil"/>
              <w:left w:val="nil"/>
              <w:bottom w:val="nil"/>
              <w:right w:val="nil"/>
            </w:tcBorders>
          </w:tcPr>
          <w:p w:rsidR="00432CF4" w:rsidRPr="002B273D" w:rsidRDefault="00432CF4" w:rsidP="0060408D">
            <w:pPr>
              <w:ind w:left="-108" w:right="-108"/>
              <w:jc w:val="center"/>
              <w:rPr>
                <w:rFonts w:cs="Times New Roman"/>
                <w:b/>
                <w:bCs/>
                <w:sz w:val="20"/>
              </w:rPr>
            </w:pPr>
            <w:r w:rsidRPr="002B273D">
              <w:rPr>
                <w:rFonts w:cs="Times New Roman"/>
                <w:b/>
                <w:bCs/>
                <w:sz w:val="20"/>
                <w:lang w:val="en-US" w:bidi="th-TH"/>
              </w:rPr>
              <w:t>Consolidated</w:t>
            </w:r>
            <w:r w:rsidRPr="002B273D">
              <w:rPr>
                <w:rFonts w:cs="Times New Roman"/>
                <w:b/>
                <w:bCs/>
                <w:sz w:val="20"/>
              </w:rPr>
              <w:t xml:space="preserve"> financial statements </w:t>
            </w:r>
          </w:p>
        </w:tc>
      </w:tr>
      <w:tr w:rsidR="00432CF4" w:rsidRPr="003A18EC" w:rsidTr="00303708">
        <w:tc>
          <w:tcPr>
            <w:tcW w:w="1710" w:type="dxa"/>
            <w:tcBorders>
              <w:top w:val="nil"/>
              <w:left w:val="nil"/>
              <w:bottom w:val="nil"/>
              <w:right w:val="nil"/>
            </w:tcBorders>
          </w:tcPr>
          <w:p w:rsidR="00432CF4" w:rsidRPr="002B273D" w:rsidRDefault="00432CF4" w:rsidP="0060408D">
            <w:pPr>
              <w:ind w:right="-43"/>
              <w:jc w:val="thaiDistribute"/>
              <w:rPr>
                <w:rFonts w:cs="Times New Roman"/>
                <w:b/>
                <w:bCs/>
                <w:i/>
                <w:iCs/>
                <w:sz w:val="20"/>
              </w:rPr>
            </w:pPr>
          </w:p>
        </w:tc>
        <w:tc>
          <w:tcPr>
            <w:tcW w:w="3708" w:type="dxa"/>
            <w:gridSpan w:val="5"/>
            <w:tcBorders>
              <w:top w:val="nil"/>
              <w:left w:val="nil"/>
              <w:bottom w:val="nil"/>
              <w:right w:val="nil"/>
            </w:tcBorders>
          </w:tcPr>
          <w:p w:rsidR="00432CF4" w:rsidRPr="002B273D" w:rsidRDefault="00432CF4" w:rsidP="0060408D">
            <w:pPr>
              <w:ind w:left="-108" w:right="-108"/>
              <w:jc w:val="center"/>
              <w:rPr>
                <w:rFonts w:cs="Times New Roman"/>
                <w:sz w:val="20"/>
              </w:rPr>
            </w:pPr>
            <w:r>
              <w:rPr>
                <w:rFonts w:cs="Times New Roman"/>
                <w:sz w:val="20"/>
              </w:rPr>
              <w:t>2019</w:t>
            </w:r>
          </w:p>
        </w:tc>
        <w:tc>
          <w:tcPr>
            <w:tcW w:w="27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3852" w:type="dxa"/>
            <w:gridSpan w:val="5"/>
            <w:tcBorders>
              <w:top w:val="nil"/>
              <w:left w:val="nil"/>
              <w:bottom w:val="nil"/>
              <w:right w:val="nil"/>
            </w:tcBorders>
          </w:tcPr>
          <w:p w:rsidR="00432CF4" w:rsidRPr="002B273D" w:rsidRDefault="00432CF4" w:rsidP="0060408D">
            <w:pPr>
              <w:ind w:left="-108" w:right="-108"/>
              <w:jc w:val="center"/>
              <w:rPr>
                <w:rFonts w:cs="Times New Roman"/>
                <w:sz w:val="20"/>
              </w:rPr>
            </w:pPr>
            <w:r>
              <w:rPr>
                <w:rFonts w:cs="Times New Roman"/>
                <w:sz w:val="20"/>
              </w:rPr>
              <w:t>2018</w:t>
            </w:r>
          </w:p>
        </w:tc>
      </w:tr>
      <w:tr w:rsidR="00432CF4" w:rsidRPr="003A18EC" w:rsidTr="00303708">
        <w:tc>
          <w:tcPr>
            <w:tcW w:w="1710" w:type="dxa"/>
            <w:tcBorders>
              <w:top w:val="nil"/>
              <w:left w:val="nil"/>
              <w:bottom w:val="nil"/>
              <w:right w:val="nil"/>
            </w:tcBorders>
          </w:tcPr>
          <w:p w:rsidR="00432CF4" w:rsidRPr="002B273D" w:rsidRDefault="00432CF4" w:rsidP="0060408D">
            <w:pPr>
              <w:ind w:right="-43"/>
              <w:jc w:val="thaiDistribute"/>
              <w:rPr>
                <w:rFonts w:cs="Times New Roman"/>
                <w:b/>
                <w:bCs/>
                <w:i/>
                <w:iCs/>
                <w:sz w:val="20"/>
              </w:rPr>
            </w:pPr>
          </w:p>
        </w:tc>
        <w:tc>
          <w:tcPr>
            <w:tcW w:w="1008"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27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1080" w:type="dxa"/>
            <w:tcBorders>
              <w:top w:val="nil"/>
              <w:left w:val="nil"/>
              <w:bottom w:val="nil"/>
              <w:right w:val="nil"/>
            </w:tcBorders>
          </w:tcPr>
          <w:p w:rsidR="00432CF4" w:rsidRPr="002B273D" w:rsidRDefault="00432CF4" w:rsidP="0060408D">
            <w:pPr>
              <w:ind w:left="-108" w:right="-108"/>
              <w:jc w:val="center"/>
              <w:rPr>
                <w:rFonts w:cs="Times New Roman"/>
                <w:sz w:val="20"/>
              </w:rPr>
            </w:pPr>
            <w:r w:rsidRPr="002B273D">
              <w:rPr>
                <w:rFonts w:cs="Times New Roman"/>
                <w:sz w:val="20"/>
              </w:rPr>
              <w:t>Non-</w:t>
            </w:r>
          </w:p>
        </w:tc>
        <w:tc>
          <w:tcPr>
            <w:tcW w:w="27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108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27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1152"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27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1080" w:type="dxa"/>
            <w:tcBorders>
              <w:top w:val="nil"/>
              <w:left w:val="nil"/>
              <w:bottom w:val="nil"/>
              <w:right w:val="nil"/>
            </w:tcBorders>
          </w:tcPr>
          <w:p w:rsidR="00432CF4" w:rsidRPr="002B273D" w:rsidRDefault="00432CF4" w:rsidP="0060408D">
            <w:pPr>
              <w:ind w:left="-108" w:right="-108"/>
              <w:jc w:val="center"/>
              <w:rPr>
                <w:rFonts w:cs="Times New Roman"/>
                <w:sz w:val="20"/>
              </w:rPr>
            </w:pPr>
            <w:r w:rsidRPr="002B273D">
              <w:rPr>
                <w:rFonts w:cs="Times New Roman"/>
                <w:sz w:val="20"/>
              </w:rPr>
              <w:t>Non-</w:t>
            </w:r>
          </w:p>
        </w:tc>
        <w:tc>
          <w:tcPr>
            <w:tcW w:w="27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1080" w:type="dxa"/>
            <w:tcBorders>
              <w:top w:val="nil"/>
              <w:left w:val="nil"/>
              <w:bottom w:val="nil"/>
              <w:right w:val="nil"/>
            </w:tcBorders>
          </w:tcPr>
          <w:p w:rsidR="00432CF4" w:rsidRPr="002B273D" w:rsidRDefault="00432CF4" w:rsidP="0060408D">
            <w:pPr>
              <w:ind w:left="-108" w:right="-108"/>
              <w:jc w:val="center"/>
              <w:rPr>
                <w:rFonts w:cs="Times New Roman"/>
                <w:sz w:val="20"/>
              </w:rPr>
            </w:pPr>
          </w:p>
        </w:tc>
      </w:tr>
      <w:tr w:rsidR="006602F7" w:rsidRPr="003A18EC" w:rsidTr="00303708">
        <w:tc>
          <w:tcPr>
            <w:tcW w:w="1710" w:type="dxa"/>
            <w:tcBorders>
              <w:top w:val="nil"/>
              <w:left w:val="nil"/>
              <w:bottom w:val="nil"/>
              <w:right w:val="nil"/>
            </w:tcBorders>
          </w:tcPr>
          <w:p w:rsidR="006602F7" w:rsidRPr="002B273D" w:rsidRDefault="000F3921" w:rsidP="006602F7">
            <w:pPr>
              <w:ind w:right="-43"/>
              <w:jc w:val="thaiDistribute"/>
              <w:rPr>
                <w:rFonts w:cs="Times New Roman"/>
                <w:b/>
                <w:bCs/>
                <w:i/>
                <w:iCs/>
                <w:sz w:val="20"/>
              </w:rPr>
            </w:pPr>
            <w:r>
              <w:rPr>
                <w:rFonts w:cs="Times New Roman"/>
                <w:b/>
                <w:bCs/>
                <w:i/>
                <w:iCs/>
                <w:sz w:val="20"/>
              </w:rPr>
              <w:t>Y</w:t>
            </w:r>
            <w:r w:rsidR="006602F7">
              <w:rPr>
                <w:rFonts w:cs="Times New Roman"/>
                <w:b/>
                <w:bCs/>
                <w:i/>
                <w:iCs/>
                <w:sz w:val="20"/>
              </w:rPr>
              <w:t>ear ended</w:t>
            </w:r>
          </w:p>
        </w:tc>
        <w:tc>
          <w:tcPr>
            <w:tcW w:w="1008"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152"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p>
        </w:tc>
      </w:tr>
      <w:tr w:rsidR="006602F7" w:rsidRPr="003A18EC" w:rsidTr="00303708">
        <w:tc>
          <w:tcPr>
            <w:tcW w:w="1710" w:type="dxa"/>
            <w:tcBorders>
              <w:top w:val="nil"/>
              <w:left w:val="nil"/>
              <w:bottom w:val="nil"/>
              <w:right w:val="nil"/>
            </w:tcBorders>
          </w:tcPr>
          <w:p w:rsidR="006602F7" w:rsidRPr="002B273D" w:rsidRDefault="006602F7" w:rsidP="006602F7">
            <w:pPr>
              <w:ind w:right="-43"/>
              <w:jc w:val="thaiDistribute"/>
              <w:rPr>
                <w:rFonts w:cs="Times New Roman"/>
                <w:b/>
                <w:bCs/>
                <w:i/>
                <w:iCs/>
                <w:sz w:val="20"/>
              </w:rPr>
            </w:pPr>
            <w:r>
              <w:rPr>
                <w:rFonts w:cs="Times New Roman"/>
                <w:b/>
                <w:bCs/>
                <w:i/>
                <w:iCs/>
                <w:sz w:val="20"/>
              </w:rPr>
              <w:t xml:space="preserve">   31 December</w:t>
            </w:r>
          </w:p>
        </w:tc>
        <w:tc>
          <w:tcPr>
            <w:tcW w:w="1008"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Total</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152"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Total</w:t>
            </w:r>
          </w:p>
        </w:tc>
      </w:tr>
      <w:tr w:rsidR="006602F7" w:rsidRPr="003A18EC" w:rsidTr="00303708">
        <w:tc>
          <w:tcPr>
            <w:tcW w:w="1710" w:type="dxa"/>
            <w:tcBorders>
              <w:top w:val="nil"/>
              <w:left w:val="nil"/>
              <w:bottom w:val="nil"/>
              <w:right w:val="nil"/>
            </w:tcBorders>
          </w:tcPr>
          <w:p w:rsidR="006602F7" w:rsidRPr="002B273D" w:rsidRDefault="006602F7" w:rsidP="006602F7">
            <w:pPr>
              <w:ind w:right="-43"/>
              <w:jc w:val="thaiDistribute"/>
              <w:rPr>
                <w:rFonts w:cs="Times New Roman"/>
                <w:b/>
                <w:bCs/>
                <w:i/>
                <w:iCs/>
                <w:sz w:val="20"/>
              </w:rPr>
            </w:pPr>
          </w:p>
        </w:tc>
        <w:tc>
          <w:tcPr>
            <w:tcW w:w="7830" w:type="dxa"/>
            <w:gridSpan w:val="11"/>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i/>
                <w:iCs/>
                <w:sz w:val="20"/>
              </w:rPr>
              <w:t xml:space="preserve">(in </w:t>
            </w:r>
            <w:smartTag w:uri="urn:schemas-microsoft-com:office:smarttags" w:element="PersonName">
              <w:r w:rsidRPr="002B273D">
                <w:rPr>
                  <w:rFonts w:cs="Times New Roman"/>
                  <w:i/>
                  <w:iCs/>
                  <w:sz w:val="20"/>
                </w:rPr>
                <w:t>th</w:t>
              </w:r>
            </w:smartTag>
            <w:r w:rsidRPr="002B273D">
              <w:rPr>
                <w:rFonts w:cs="Times New Roman"/>
                <w:i/>
                <w:iCs/>
                <w:sz w:val="20"/>
              </w:rPr>
              <w:t>ousand Baht)</w:t>
            </w:r>
          </w:p>
        </w:tc>
      </w:tr>
      <w:tr w:rsidR="006602F7" w:rsidRPr="003A18EC" w:rsidTr="00303708">
        <w:tc>
          <w:tcPr>
            <w:tcW w:w="1710" w:type="dxa"/>
            <w:tcBorders>
              <w:top w:val="nil"/>
              <w:left w:val="nil"/>
              <w:bottom w:val="nil"/>
              <w:right w:val="nil"/>
            </w:tcBorders>
          </w:tcPr>
          <w:p w:rsidR="006602F7" w:rsidRPr="002B273D" w:rsidRDefault="006602F7" w:rsidP="006602F7">
            <w:pPr>
              <w:ind w:right="-43"/>
              <w:jc w:val="thaiDistribute"/>
              <w:rPr>
                <w:rFonts w:cs="Times New Roman"/>
                <w:sz w:val="20"/>
              </w:rPr>
            </w:pPr>
            <w:r w:rsidRPr="002B273D">
              <w:rPr>
                <w:rFonts w:cs="Times New Roman"/>
                <w:sz w:val="20"/>
              </w:rPr>
              <w:t>Export sales</w:t>
            </w:r>
          </w:p>
        </w:tc>
        <w:tc>
          <w:tcPr>
            <w:tcW w:w="1008"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4,341,735</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3,661,683</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8,003,418</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152" w:type="dxa"/>
            <w:tcBorders>
              <w:top w:val="nil"/>
              <w:left w:val="nil"/>
              <w:right w:val="nil"/>
            </w:tcBorders>
          </w:tcPr>
          <w:p w:rsidR="006602F7" w:rsidRPr="002B273D" w:rsidRDefault="006602F7" w:rsidP="006602F7">
            <w:pPr>
              <w:tabs>
                <w:tab w:val="decimal" w:pos="970"/>
              </w:tabs>
              <w:spacing w:line="240" w:lineRule="auto"/>
              <w:ind w:left="-61" w:right="-43"/>
              <w:jc w:val="both"/>
              <w:rPr>
                <w:rFonts w:cs="Times New Roman"/>
                <w:sz w:val="20"/>
              </w:rPr>
            </w:pPr>
            <w:r>
              <w:rPr>
                <w:rFonts w:cs="Times New Roman"/>
                <w:sz w:val="20"/>
              </w:rPr>
              <w:t>2,983,633</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5,168,063</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8,151,696</w:t>
            </w:r>
          </w:p>
        </w:tc>
      </w:tr>
      <w:tr w:rsidR="006602F7" w:rsidRPr="003A18EC" w:rsidTr="00303708">
        <w:tc>
          <w:tcPr>
            <w:tcW w:w="1710" w:type="dxa"/>
            <w:tcBorders>
              <w:top w:val="nil"/>
              <w:left w:val="nil"/>
              <w:bottom w:val="nil"/>
              <w:right w:val="nil"/>
            </w:tcBorders>
          </w:tcPr>
          <w:p w:rsidR="006602F7" w:rsidRPr="002B273D" w:rsidRDefault="006602F7" w:rsidP="006602F7">
            <w:pPr>
              <w:ind w:right="-43"/>
              <w:jc w:val="thaiDistribute"/>
              <w:rPr>
                <w:rFonts w:cs="Times New Roman"/>
                <w:sz w:val="20"/>
              </w:rPr>
            </w:pPr>
            <w:r w:rsidRPr="002B273D">
              <w:rPr>
                <w:rFonts w:cs="Times New Roman"/>
                <w:sz w:val="20"/>
              </w:rPr>
              <w:t>Local sales</w:t>
            </w:r>
          </w:p>
        </w:tc>
        <w:tc>
          <w:tcPr>
            <w:tcW w:w="1008"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1,678,122</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8,923,553</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10,601,675</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152" w:type="dxa"/>
            <w:tcBorders>
              <w:top w:val="nil"/>
              <w:left w:val="nil"/>
              <w:right w:val="nil"/>
            </w:tcBorders>
          </w:tcPr>
          <w:p w:rsidR="006602F7" w:rsidRPr="002B273D" w:rsidRDefault="006602F7" w:rsidP="006602F7">
            <w:pPr>
              <w:tabs>
                <w:tab w:val="decimal" w:pos="970"/>
              </w:tabs>
              <w:spacing w:line="240" w:lineRule="auto"/>
              <w:ind w:left="-61" w:right="-43"/>
              <w:jc w:val="both"/>
              <w:rPr>
                <w:rFonts w:cs="Times New Roman"/>
                <w:sz w:val="20"/>
              </w:rPr>
            </w:pPr>
            <w:r>
              <w:rPr>
                <w:rFonts w:cs="Times New Roman"/>
                <w:sz w:val="20"/>
              </w:rPr>
              <w:t>4,316,988</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7,477,620</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11,794,608</w:t>
            </w:r>
          </w:p>
        </w:tc>
      </w:tr>
      <w:tr w:rsidR="006602F7" w:rsidRPr="003A18EC" w:rsidTr="00303708">
        <w:tc>
          <w:tcPr>
            <w:tcW w:w="1710" w:type="dxa"/>
            <w:tcBorders>
              <w:top w:val="nil"/>
              <w:left w:val="nil"/>
              <w:bottom w:val="nil"/>
              <w:right w:val="nil"/>
            </w:tcBorders>
          </w:tcPr>
          <w:p w:rsidR="006602F7" w:rsidRPr="002B273D" w:rsidRDefault="006602F7" w:rsidP="006602F7">
            <w:pPr>
              <w:ind w:right="-43"/>
              <w:jc w:val="thaiDistribute"/>
              <w:rPr>
                <w:rFonts w:cs="Times New Roman"/>
                <w:b/>
                <w:bCs/>
                <w:sz w:val="20"/>
              </w:rPr>
            </w:pPr>
            <w:r w:rsidRPr="002B273D">
              <w:rPr>
                <w:rFonts w:cs="Times New Roman"/>
                <w:b/>
                <w:bCs/>
                <w:sz w:val="20"/>
              </w:rPr>
              <w:t>Total reve</w:t>
            </w:r>
            <w:smartTag w:uri="urn:schemas-microsoft-com:office:smarttags" w:element="PersonName">
              <w:r w:rsidRPr="002B273D">
                <w:rPr>
                  <w:rFonts w:cs="Times New Roman"/>
                  <w:b/>
                  <w:bCs/>
                  <w:sz w:val="20"/>
                </w:rPr>
                <w:t>nu</w:t>
              </w:r>
            </w:smartTag>
            <w:r w:rsidRPr="002B273D">
              <w:rPr>
                <w:rFonts w:cs="Times New Roman"/>
                <w:b/>
                <w:bCs/>
                <w:sz w:val="20"/>
              </w:rPr>
              <w:t xml:space="preserve">es  </w:t>
            </w:r>
          </w:p>
        </w:tc>
        <w:tc>
          <w:tcPr>
            <w:tcW w:w="1008" w:type="dxa"/>
            <w:tcBorders>
              <w:top w:val="single" w:sz="4" w:space="0" w:color="auto"/>
              <w:left w:val="nil"/>
              <w:bottom w:val="double" w:sz="4" w:space="0" w:color="auto"/>
              <w:right w:val="nil"/>
            </w:tcBorders>
          </w:tcPr>
          <w:p w:rsidR="006602F7" w:rsidRPr="002B273D" w:rsidRDefault="006602F7" w:rsidP="006602F7">
            <w:pPr>
              <w:tabs>
                <w:tab w:val="decimal" w:pos="882"/>
              </w:tabs>
              <w:spacing w:line="240" w:lineRule="auto"/>
              <w:ind w:left="-61" w:right="-43"/>
              <w:jc w:val="both"/>
              <w:rPr>
                <w:rFonts w:cs="Times New Roman"/>
                <w:b/>
                <w:bCs/>
                <w:sz w:val="20"/>
              </w:rPr>
            </w:pPr>
            <w:r>
              <w:rPr>
                <w:rFonts w:cs="Times New Roman"/>
                <w:b/>
                <w:bCs/>
                <w:sz w:val="20"/>
              </w:rPr>
              <w:t>6,019,857</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b/>
                <w:bCs/>
                <w:sz w:val="20"/>
              </w:rPr>
            </w:pPr>
          </w:p>
        </w:tc>
        <w:tc>
          <w:tcPr>
            <w:tcW w:w="1080" w:type="dxa"/>
            <w:tcBorders>
              <w:top w:val="single" w:sz="4" w:space="0" w:color="auto"/>
              <w:left w:val="nil"/>
              <w:bottom w:val="double" w:sz="4" w:space="0" w:color="auto"/>
              <w:right w:val="nil"/>
            </w:tcBorders>
          </w:tcPr>
          <w:p w:rsidR="006602F7" w:rsidRPr="00054813" w:rsidRDefault="006602F7" w:rsidP="006602F7">
            <w:pPr>
              <w:tabs>
                <w:tab w:val="decimal" w:pos="882"/>
              </w:tabs>
              <w:spacing w:line="240" w:lineRule="auto"/>
              <w:ind w:left="-61" w:right="-43"/>
              <w:jc w:val="both"/>
              <w:rPr>
                <w:rFonts w:cs="Times New Roman"/>
                <w:b/>
                <w:bCs/>
                <w:sz w:val="20"/>
              </w:rPr>
            </w:pPr>
            <w:r>
              <w:rPr>
                <w:rFonts w:cs="Times New Roman"/>
                <w:b/>
                <w:bCs/>
                <w:sz w:val="20"/>
              </w:rPr>
              <w:t>12,585,236</w:t>
            </w:r>
          </w:p>
        </w:tc>
        <w:tc>
          <w:tcPr>
            <w:tcW w:w="270" w:type="dxa"/>
            <w:tcBorders>
              <w:top w:val="nil"/>
              <w:left w:val="nil"/>
              <w:right w:val="nil"/>
            </w:tcBorders>
          </w:tcPr>
          <w:p w:rsidR="006602F7" w:rsidRPr="00054813"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single" w:sz="4" w:space="0" w:color="auto"/>
              <w:left w:val="nil"/>
              <w:bottom w:val="double" w:sz="4" w:space="0" w:color="auto"/>
              <w:right w:val="nil"/>
            </w:tcBorders>
          </w:tcPr>
          <w:p w:rsidR="006602F7" w:rsidRPr="002B273D" w:rsidRDefault="006602F7" w:rsidP="006602F7">
            <w:pPr>
              <w:tabs>
                <w:tab w:val="decimal" w:pos="864"/>
              </w:tabs>
              <w:spacing w:line="240" w:lineRule="auto"/>
              <w:ind w:left="-61" w:right="-135"/>
              <w:jc w:val="both"/>
              <w:rPr>
                <w:rFonts w:cs="Times New Roman"/>
                <w:b/>
                <w:bCs/>
                <w:sz w:val="20"/>
              </w:rPr>
            </w:pPr>
            <w:r>
              <w:rPr>
                <w:rFonts w:cs="Times New Roman"/>
                <w:b/>
                <w:bCs/>
                <w:sz w:val="20"/>
              </w:rPr>
              <w:t>18,605,093</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b/>
                <w:bCs/>
                <w:sz w:val="20"/>
              </w:rPr>
            </w:pPr>
          </w:p>
        </w:tc>
        <w:tc>
          <w:tcPr>
            <w:tcW w:w="1152" w:type="dxa"/>
            <w:tcBorders>
              <w:top w:val="single" w:sz="4" w:space="0" w:color="auto"/>
              <w:left w:val="nil"/>
              <w:bottom w:val="double" w:sz="4" w:space="0" w:color="auto"/>
              <w:right w:val="nil"/>
            </w:tcBorders>
          </w:tcPr>
          <w:p w:rsidR="006602F7" w:rsidRPr="002B273D" w:rsidRDefault="006602F7" w:rsidP="006602F7">
            <w:pPr>
              <w:tabs>
                <w:tab w:val="decimal" w:pos="970"/>
              </w:tabs>
              <w:spacing w:line="240" w:lineRule="auto"/>
              <w:ind w:left="-61" w:right="-43"/>
              <w:jc w:val="both"/>
              <w:rPr>
                <w:rFonts w:cs="Times New Roman"/>
                <w:b/>
                <w:bCs/>
                <w:sz w:val="20"/>
              </w:rPr>
            </w:pPr>
            <w:r>
              <w:rPr>
                <w:rFonts w:cs="Times New Roman"/>
                <w:b/>
                <w:bCs/>
                <w:sz w:val="20"/>
              </w:rPr>
              <w:t>7,300,621</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b/>
                <w:bCs/>
                <w:sz w:val="20"/>
              </w:rPr>
            </w:pPr>
          </w:p>
        </w:tc>
        <w:tc>
          <w:tcPr>
            <w:tcW w:w="1080" w:type="dxa"/>
            <w:tcBorders>
              <w:top w:val="single" w:sz="4" w:space="0" w:color="auto"/>
              <w:left w:val="nil"/>
              <w:bottom w:val="double" w:sz="4" w:space="0" w:color="auto"/>
              <w:right w:val="nil"/>
            </w:tcBorders>
          </w:tcPr>
          <w:p w:rsidR="006602F7" w:rsidRPr="00054813" w:rsidRDefault="006602F7" w:rsidP="006602F7">
            <w:pPr>
              <w:tabs>
                <w:tab w:val="decimal" w:pos="882"/>
              </w:tabs>
              <w:spacing w:line="240" w:lineRule="auto"/>
              <w:ind w:left="-61" w:right="-43"/>
              <w:jc w:val="both"/>
              <w:rPr>
                <w:rFonts w:cs="Times New Roman"/>
                <w:b/>
                <w:bCs/>
                <w:sz w:val="20"/>
              </w:rPr>
            </w:pPr>
            <w:r>
              <w:rPr>
                <w:rFonts w:cs="Times New Roman"/>
                <w:b/>
                <w:bCs/>
                <w:sz w:val="20"/>
              </w:rPr>
              <w:t>12,645,683</w:t>
            </w:r>
          </w:p>
        </w:tc>
        <w:tc>
          <w:tcPr>
            <w:tcW w:w="270" w:type="dxa"/>
            <w:tcBorders>
              <w:top w:val="nil"/>
              <w:left w:val="nil"/>
              <w:right w:val="nil"/>
            </w:tcBorders>
          </w:tcPr>
          <w:p w:rsidR="006602F7" w:rsidRPr="00054813"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single" w:sz="4" w:space="0" w:color="auto"/>
              <w:left w:val="nil"/>
              <w:bottom w:val="double" w:sz="4" w:space="0" w:color="auto"/>
              <w:right w:val="nil"/>
            </w:tcBorders>
          </w:tcPr>
          <w:p w:rsidR="006602F7" w:rsidRPr="002B273D" w:rsidRDefault="006602F7" w:rsidP="006602F7">
            <w:pPr>
              <w:tabs>
                <w:tab w:val="decimal" w:pos="864"/>
              </w:tabs>
              <w:spacing w:line="240" w:lineRule="auto"/>
              <w:ind w:left="-61" w:right="-135"/>
              <w:jc w:val="both"/>
              <w:rPr>
                <w:rFonts w:cs="Times New Roman"/>
                <w:b/>
                <w:bCs/>
                <w:sz w:val="20"/>
              </w:rPr>
            </w:pPr>
            <w:r>
              <w:rPr>
                <w:rFonts w:cs="Times New Roman"/>
                <w:b/>
                <w:bCs/>
                <w:sz w:val="20"/>
              </w:rPr>
              <w:t>19,946,304</w:t>
            </w:r>
          </w:p>
        </w:tc>
      </w:tr>
    </w:tbl>
    <w:p w:rsidR="00432CF4" w:rsidRPr="00401A88" w:rsidRDefault="00432CF4" w:rsidP="00432CF4">
      <w:pPr>
        <w:ind w:left="540" w:right="-43"/>
        <w:jc w:val="both"/>
        <w:rPr>
          <w:rFonts w:cs="Times New Roman"/>
          <w:szCs w:val="22"/>
          <w:lang w:bidi="th-TH"/>
        </w:rPr>
      </w:pPr>
    </w:p>
    <w:tbl>
      <w:tblPr>
        <w:tblW w:w="9558" w:type="dxa"/>
        <w:tblInd w:w="450" w:type="dxa"/>
        <w:tblLayout w:type="fixed"/>
        <w:tblLook w:val="0000" w:firstRow="0" w:lastRow="0" w:firstColumn="0" w:lastColumn="0" w:noHBand="0" w:noVBand="0"/>
      </w:tblPr>
      <w:tblGrid>
        <w:gridCol w:w="1710"/>
        <w:gridCol w:w="1008"/>
        <w:gridCol w:w="270"/>
        <w:gridCol w:w="1080"/>
        <w:gridCol w:w="270"/>
        <w:gridCol w:w="1080"/>
        <w:gridCol w:w="270"/>
        <w:gridCol w:w="1170"/>
        <w:gridCol w:w="270"/>
        <w:gridCol w:w="1080"/>
        <w:gridCol w:w="270"/>
        <w:gridCol w:w="1080"/>
      </w:tblGrid>
      <w:tr w:rsidR="00432CF4" w:rsidRPr="003A18EC" w:rsidTr="00C5281F">
        <w:tc>
          <w:tcPr>
            <w:tcW w:w="1710" w:type="dxa"/>
            <w:tcBorders>
              <w:top w:val="nil"/>
              <w:left w:val="nil"/>
              <w:bottom w:val="nil"/>
              <w:right w:val="nil"/>
            </w:tcBorders>
          </w:tcPr>
          <w:p w:rsidR="00432CF4" w:rsidRPr="002B273D" w:rsidRDefault="00432CF4" w:rsidP="0060408D">
            <w:pPr>
              <w:ind w:right="-43"/>
              <w:jc w:val="thaiDistribute"/>
              <w:rPr>
                <w:rFonts w:cs="Times New Roman"/>
                <w:b/>
                <w:bCs/>
                <w:i/>
                <w:iCs/>
                <w:sz w:val="20"/>
              </w:rPr>
            </w:pPr>
          </w:p>
        </w:tc>
        <w:tc>
          <w:tcPr>
            <w:tcW w:w="7848" w:type="dxa"/>
            <w:gridSpan w:val="11"/>
            <w:tcBorders>
              <w:top w:val="nil"/>
              <w:left w:val="nil"/>
              <w:bottom w:val="nil"/>
              <w:right w:val="nil"/>
            </w:tcBorders>
          </w:tcPr>
          <w:p w:rsidR="00432CF4" w:rsidRPr="002B273D" w:rsidRDefault="00432CF4" w:rsidP="0060408D">
            <w:pPr>
              <w:ind w:left="-108" w:right="-108"/>
              <w:jc w:val="center"/>
              <w:rPr>
                <w:rFonts w:cs="Times New Roman"/>
                <w:b/>
                <w:bCs/>
                <w:sz w:val="20"/>
              </w:rPr>
            </w:pPr>
            <w:r w:rsidRPr="002B273D">
              <w:rPr>
                <w:rFonts w:cs="Times New Roman"/>
                <w:b/>
                <w:bCs/>
                <w:sz w:val="20"/>
              </w:rPr>
              <w:t xml:space="preserve">Separate financial statements </w:t>
            </w:r>
          </w:p>
        </w:tc>
      </w:tr>
      <w:tr w:rsidR="00432CF4" w:rsidRPr="003A18EC" w:rsidTr="00C5281F">
        <w:tc>
          <w:tcPr>
            <w:tcW w:w="1710" w:type="dxa"/>
            <w:tcBorders>
              <w:top w:val="nil"/>
              <w:left w:val="nil"/>
              <w:bottom w:val="nil"/>
              <w:right w:val="nil"/>
            </w:tcBorders>
          </w:tcPr>
          <w:p w:rsidR="00432CF4" w:rsidRPr="002B273D" w:rsidRDefault="00432CF4" w:rsidP="0060408D">
            <w:pPr>
              <w:ind w:right="-43"/>
              <w:jc w:val="thaiDistribute"/>
              <w:rPr>
                <w:rFonts w:cs="Times New Roman"/>
                <w:b/>
                <w:bCs/>
                <w:i/>
                <w:iCs/>
                <w:sz w:val="20"/>
              </w:rPr>
            </w:pPr>
          </w:p>
        </w:tc>
        <w:tc>
          <w:tcPr>
            <w:tcW w:w="3708" w:type="dxa"/>
            <w:gridSpan w:val="5"/>
            <w:tcBorders>
              <w:top w:val="nil"/>
              <w:left w:val="nil"/>
              <w:bottom w:val="nil"/>
              <w:right w:val="nil"/>
            </w:tcBorders>
          </w:tcPr>
          <w:p w:rsidR="00432CF4" w:rsidRPr="002B273D" w:rsidRDefault="00432CF4" w:rsidP="0060408D">
            <w:pPr>
              <w:ind w:left="-108" w:right="-108"/>
              <w:jc w:val="center"/>
              <w:rPr>
                <w:rFonts w:cs="Times New Roman"/>
                <w:sz w:val="20"/>
              </w:rPr>
            </w:pPr>
            <w:r>
              <w:rPr>
                <w:rFonts w:cs="Times New Roman"/>
                <w:sz w:val="20"/>
              </w:rPr>
              <w:t>2019</w:t>
            </w:r>
          </w:p>
        </w:tc>
        <w:tc>
          <w:tcPr>
            <w:tcW w:w="270" w:type="dxa"/>
            <w:tcBorders>
              <w:top w:val="nil"/>
              <w:left w:val="nil"/>
              <w:bottom w:val="nil"/>
              <w:right w:val="nil"/>
            </w:tcBorders>
          </w:tcPr>
          <w:p w:rsidR="00432CF4" w:rsidRPr="002B273D" w:rsidRDefault="00432CF4" w:rsidP="0060408D">
            <w:pPr>
              <w:ind w:left="-108" w:right="-108"/>
              <w:jc w:val="center"/>
              <w:rPr>
                <w:rFonts w:cs="Times New Roman"/>
                <w:sz w:val="20"/>
              </w:rPr>
            </w:pPr>
          </w:p>
        </w:tc>
        <w:tc>
          <w:tcPr>
            <w:tcW w:w="3870" w:type="dxa"/>
            <w:gridSpan w:val="5"/>
            <w:tcBorders>
              <w:top w:val="nil"/>
              <w:left w:val="nil"/>
              <w:bottom w:val="nil"/>
              <w:right w:val="nil"/>
            </w:tcBorders>
          </w:tcPr>
          <w:p w:rsidR="00432CF4" w:rsidRPr="002B273D" w:rsidRDefault="00432CF4" w:rsidP="0060408D">
            <w:pPr>
              <w:ind w:left="-108" w:right="-108"/>
              <w:jc w:val="center"/>
              <w:rPr>
                <w:rFonts w:cs="Times New Roman"/>
                <w:sz w:val="20"/>
              </w:rPr>
            </w:pPr>
            <w:r>
              <w:rPr>
                <w:rFonts w:cs="Times New Roman"/>
                <w:sz w:val="20"/>
              </w:rPr>
              <w:t>2018</w:t>
            </w:r>
          </w:p>
        </w:tc>
      </w:tr>
      <w:tr w:rsidR="00C5281F" w:rsidRPr="003A18EC" w:rsidTr="00C5281F">
        <w:tc>
          <w:tcPr>
            <w:tcW w:w="1710" w:type="dxa"/>
            <w:tcBorders>
              <w:top w:val="nil"/>
              <w:left w:val="nil"/>
              <w:bottom w:val="nil"/>
              <w:right w:val="nil"/>
            </w:tcBorders>
          </w:tcPr>
          <w:p w:rsidR="00C5281F" w:rsidRPr="002B273D" w:rsidRDefault="00C5281F" w:rsidP="00C5281F">
            <w:pPr>
              <w:ind w:right="-43"/>
              <w:jc w:val="thaiDistribute"/>
              <w:rPr>
                <w:rFonts w:cs="Times New Roman"/>
                <w:b/>
                <w:bCs/>
                <w:i/>
                <w:iCs/>
                <w:sz w:val="20"/>
              </w:rPr>
            </w:pPr>
          </w:p>
        </w:tc>
        <w:tc>
          <w:tcPr>
            <w:tcW w:w="1008"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270"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1080" w:type="dxa"/>
            <w:tcBorders>
              <w:top w:val="nil"/>
              <w:left w:val="nil"/>
              <w:bottom w:val="nil"/>
              <w:right w:val="nil"/>
            </w:tcBorders>
          </w:tcPr>
          <w:p w:rsidR="00C5281F" w:rsidRPr="002B273D" w:rsidRDefault="00C5281F" w:rsidP="00C5281F">
            <w:pPr>
              <w:ind w:left="-108" w:right="-108"/>
              <w:jc w:val="center"/>
              <w:rPr>
                <w:rFonts w:cs="Times New Roman"/>
                <w:sz w:val="20"/>
              </w:rPr>
            </w:pPr>
            <w:r w:rsidRPr="002B273D">
              <w:rPr>
                <w:rFonts w:cs="Times New Roman"/>
                <w:sz w:val="20"/>
              </w:rPr>
              <w:t>Non-</w:t>
            </w:r>
          </w:p>
        </w:tc>
        <w:tc>
          <w:tcPr>
            <w:tcW w:w="270"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1080"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270"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1170"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270"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1080" w:type="dxa"/>
            <w:tcBorders>
              <w:top w:val="nil"/>
              <w:left w:val="nil"/>
              <w:bottom w:val="nil"/>
              <w:right w:val="nil"/>
            </w:tcBorders>
          </w:tcPr>
          <w:p w:rsidR="00C5281F" w:rsidRPr="002B273D" w:rsidRDefault="00C5281F" w:rsidP="00C5281F">
            <w:pPr>
              <w:ind w:left="-108" w:right="-108"/>
              <w:jc w:val="center"/>
              <w:rPr>
                <w:rFonts w:cs="Times New Roman"/>
                <w:sz w:val="20"/>
              </w:rPr>
            </w:pPr>
            <w:r w:rsidRPr="002B273D">
              <w:rPr>
                <w:rFonts w:cs="Times New Roman"/>
                <w:sz w:val="20"/>
              </w:rPr>
              <w:t>Non-</w:t>
            </w:r>
          </w:p>
        </w:tc>
        <w:tc>
          <w:tcPr>
            <w:tcW w:w="270" w:type="dxa"/>
            <w:tcBorders>
              <w:top w:val="nil"/>
              <w:left w:val="nil"/>
              <w:bottom w:val="nil"/>
              <w:right w:val="nil"/>
            </w:tcBorders>
          </w:tcPr>
          <w:p w:rsidR="00C5281F" w:rsidRPr="002B273D" w:rsidRDefault="00C5281F" w:rsidP="00C5281F">
            <w:pPr>
              <w:ind w:left="-108" w:right="-108"/>
              <w:jc w:val="center"/>
              <w:rPr>
                <w:rFonts w:cs="Times New Roman"/>
                <w:sz w:val="20"/>
              </w:rPr>
            </w:pPr>
          </w:p>
        </w:tc>
        <w:tc>
          <w:tcPr>
            <w:tcW w:w="1080" w:type="dxa"/>
            <w:tcBorders>
              <w:top w:val="nil"/>
              <w:left w:val="nil"/>
              <w:bottom w:val="nil"/>
              <w:right w:val="nil"/>
            </w:tcBorders>
          </w:tcPr>
          <w:p w:rsidR="00C5281F" w:rsidRPr="002B273D" w:rsidRDefault="00C5281F" w:rsidP="00C5281F">
            <w:pPr>
              <w:ind w:left="-108" w:right="-108"/>
              <w:jc w:val="center"/>
              <w:rPr>
                <w:rFonts w:cs="Times New Roman"/>
                <w:sz w:val="20"/>
              </w:rPr>
            </w:pPr>
          </w:p>
        </w:tc>
      </w:tr>
      <w:tr w:rsidR="006602F7" w:rsidRPr="003A18EC" w:rsidTr="00C5281F">
        <w:tc>
          <w:tcPr>
            <w:tcW w:w="1710" w:type="dxa"/>
            <w:tcBorders>
              <w:top w:val="nil"/>
              <w:left w:val="nil"/>
              <w:bottom w:val="nil"/>
              <w:right w:val="nil"/>
            </w:tcBorders>
          </w:tcPr>
          <w:p w:rsidR="006602F7" w:rsidRPr="002B273D" w:rsidRDefault="000F3921" w:rsidP="006602F7">
            <w:pPr>
              <w:ind w:right="-43"/>
              <w:jc w:val="thaiDistribute"/>
              <w:rPr>
                <w:rFonts w:cs="Times New Roman"/>
                <w:b/>
                <w:bCs/>
                <w:i/>
                <w:iCs/>
                <w:sz w:val="20"/>
              </w:rPr>
            </w:pPr>
            <w:r>
              <w:rPr>
                <w:rFonts w:cs="Times New Roman"/>
                <w:b/>
                <w:bCs/>
                <w:i/>
                <w:iCs/>
                <w:sz w:val="20"/>
              </w:rPr>
              <w:t>Y</w:t>
            </w:r>
            <w:r w:rsidR="006602F7">
              <w:rPr>
                <w:rFonts w:cs="Times New Roman"/>
                <w:b/>
                <w:bCs/>
                <w:i/>
                <w:iCs/>
                <w:sz w:val="20"/>
              </w:rPr>
              <w:t>ear ended</w:t>
            </w:r>
          </w:p>
        </w:tc>
        <w:tc>
          <w:tcPr>
            <w:tcW w:w="1008"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17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promoted</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p>
        </w:tc>
      </w:tr>
      <w:tr w:rsidR="006602F7" w:rsidRPr="003A18EC" w:rsidTr="00C5281F">
        <w:tc>
          <w:tcPr>
            <w:tcW w:w="1710" w:type="dxa"/>
            <w:tcBorders>
              <w:top w:val="nil"/>
              <w:left w:val="nil"/>
              <w:bottom w:val="nil"/>
              <w:right w:val="nil"/>
            </w:tcBorders>
          </w:tcPr>
          <w:p w:rsidR="006602F7" w:rsidRPr="002B273D" w:rsidRDefault="006602F7" w:rsidP="006602F7">
            <w:pPr>
              <w:ind w:right="-43"/>
              <w:jc w:val="thaiDistribute"/>
              <w:rPr>
                <w:rFonts w:cs="Times New Roman"/>
                <w:b/>
                <w:bCs/>
                <w:i/>
                <w:iCs/>
                <w:sz w:val="20"/>
              </w:rPr>
            </w:pPr>
            <w:r>
              <w:rPr>
                <w:rFonts w:cs="Times New Roman"/>
                <w:b/>
                <w:bCs/>
                <w:i/>
                <w:iCs/>
                <w:sz w:val="20"/>
              </w:rPr>
              <w:t xml:space="preserve">   31 December</w:t>
            </w:r>
          </w:p>
        </w:tc>
        <w:tc>
          <w:tcPr>
            <w:tcW w:w="1008"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Total</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17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Business</w:t>
            </w:r>
          </w:p>
        </w:tc>
        <w:tc>
          <w:tcPr>
            <w:tcW w:w="270" w:type="dxa"/>
            <w:tcBorders>
              <w:top w:val="nil"/>
              <w:left w:val="nil"/>
              <w:bottom w:val="nil"/>
              <w:right w:val="nil"/>
            </w:tcBorders>
          </w:tcPr>
          <w:p w:rsidR="006602F7" w:rsidRPr="002B273D" w:rsidRDefault="006602F7" w:rsidP="006602F7">
            <w:pPr>
              <w:ind w:left="-108" w:right="-108"/>
              <w:jc w:val="center"/>
              <w:rPr>
                <w:rFonts w:cs="Times New Roman"/>
                <w:sz w:val="20"/>
              </w:rPr>
            </w:pPr>
          </w:p>
        </w:tc>
        <w:tc>
          <w:tcPr>
            <w:tcW w:w="1080" w:type="dxa"/>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sz w:val="20"/>
              </w:rPr>
              <w:t>Total</w:t>
            </w:r>
          </w:p>
        </w:tc>
      </w:tr>
      <w:tr w:rsidR="006602F7" w:rsidRPr="003A18EC" w:rsidTr="00C5281F">
        <w:tc>
          <w:tcPr>
            <w:tcW w:w="1710" w:type="dxa"/>
            <w:tcBorders>
              <w:top w:val="nil"/>
              <w:left w:val="nil"/>
              <w:bottom w:val="nil"/>
              <w:right w:val="nil"/>
            </w:tcBorders>
          </w:tcPr>
          <w:p w:rsidR="006602F7" w:rsidRPr="002B273D" w:rsidRDefault="006602F7" w:rsidP="006602F7">
            <w:pPr>
              <w:ind w:right="-43"/>
              <w:jc w:val="thaiDistribute"/>
              <w:rPr>
                <w:rFonts w:cs="Times New Roman"/>
                <w:b/>
                <w:bCs/>
                <w:i/>
                <w:iCs/>
                <w:sz w:val="20"/>
              </w:rPr>
            </w:pPr>
          </w:p>
        </w:tc>
        <w:tc>
          <w:tcPr>
            <w:tcW w:w="7848" w:type="dxa"/>
            <w:gridSpan w:val="11"/>
            <w:tcBorders>
              <w:top w:val="nil"/>
              <w:left w:val="nil"/>
              <w:bottom w:val="nil"/>
              <w:right w:val="nil"/>
            </w:tcBorders>
          </w:tcPr>
          <w:p w:rsidR="006602F7" w:rsidRPr="002B273D" w:rsidRDefault="006602F7" w:rsidP="006602F7">
            <w:pPr>
              <w:ind w:left="-108" w:right="-108"/>
              <w:jc w:val="center"/>
              <w:rPr>
                <w:rFonts w:cs="Times New Roman"/>
                <w:sz w:val="20"/>
              </w:rPr>
            </w:pPr>
            <w:r w:rsidRPr="002B273D">
              <w:rPr>
                <w:rFonts w:cs="Times New Roman"/>
                <w:i/>
                <w:iCs/>
                <w:sz w:val="20"/>
              </w:rPr>
              <w:t xml:space="preserve">(in </w:t>
            </w:r>
            <w:smartTag w:uri="urn:schemas-microsoft-com:office:smarttags" w:element="PersonName">
              <w:r w:rsidRPr="002B273D">
                <w:rPr>
                  <w:rFonts w:cs="Times New Roman"/>
                  <w:i/>
                  <w:iCs/>
                  <w:sz w:val="20"/>
                </w:rPr>
                <w:t>th</w:t>
              </w:r>
            </w:smartTag>
            <w:r w:rsidRPr="002B273D">
              <w:rPr>
                <w:rFonts w:cs="Times New Roman"/>
                <w:i/>
                <w:iCs/>
                <w:sz w:val="20"/>
              </w:rPr>
              <w:t>ousand Baht)</w:t>
            </w:r>
          </w:p>
        </w:tc>
      </w:tr>
      <w:tr w:rsidR="006602F7" w:rsidRPr="003A18EC" w:rsidTr="00C5281F">
        <w:tc>
          <w:tcPr>
            <w:tcW w:w="1710" w:type="dxa"/>
            <w:tcBorders>
              <w:top w:val="nil"/>
              <w:left w:val="nil"/>
              <w:bottom w:val="nil"/>
              <w:right w:val="nil"/>
            </w:tcBorders>
          </w:tcPr>
          <w:p w:rsidR="006602F7" w:rsidRPr="002B273D" w:rsidRDefault="006602F7" w:rsidP="006602F7">
            <w:pPr>
              <w:ind w:right="-43"/>
              <w:jc w:val="thaiDistribute"/>
              <w:rPr>
                <w:rFonts w:cs="Times New Roman"/>
                <w:sz w:val="20"/>
              </w:rPr>
            </w:pPr>
            <w:r w:rsidRPr="002B273D">
              <w:rPr>
                <w:rFonts w:cs="Times New Roman"/>
                <w:sz w:val="20"/>
              </w:rPr>
              <w:t>Export sales</w:t>
            </w:r>
          </w:p>
        </w:tc>
        <w:tc>
          <w:tcPr>
            <w:tcW w:w="1008" w:type="dxa"/>
            <w:tcBorders>
              <w:top w:val="nil"/>
              <w:left w:val="nil"/>
              <w:right w:val="nil"/>
            </w:tcBorders>
          </w:tcPr>
          <w:p w:rsidR="006602F7" w:rsidRPr="002B273D" w:rsidRDefault="006602F7" w:rsidP="006602F7">
            <w:pPr>
              <w:tabs>
                <w:tab w:val="decimal" w:pos="590"/>
              </w:tabs>
              <w:spacing w:line="240" w:lineRule="auto"/>
              <w:ind w:left="-61" w:right="-43"/>
              <w:jc w:val="both"/>
              <w:rPr>
                <w:rFonts w:cs="Times New Roman"/>
                <w:sz w:val="20"/>
              </w:rPr>
            </w:pPr>
            <w:r>
              <w:rPr>
                <w:rFonts w:cs="Times New Roman"/>
                <w:sz w:val="20"/>
              </w:rPr>
              <w:t>-</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3,661,683</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3,661,683</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170" w:type="dxa"/>
            <w:tcBorders>
              <w:top w:val="nil"/>
              <w:left w:val="nil"/>
              <w:right w:val="nil"/>
            </w:tcBorders>
          </w:tcPr>
          <w:p w:rsidR="006602F7" w:rsidRPr="002B273D" w:rsidRDefault="006602F7" w:rsidP="006602F7">
            <w:pPr>
              <w:tabs>
                <w:tab w:val="decimal" w:pos="970"/>
              </w:tabs>
              <w:spacing w:line="240" w:lineRule="auto"/>
              <w:ind w:left="-61" w:right="-43"/>
              <w:jc w:val="both"/>
              <w:rPr>
                <w:rFonts w:cs="Times New Roman"/>
                <w:sz w:val="20"/>
              </w:rPr>
            </w:pPr>
            <w:r>
              <w:rPr>
                <w:rFonts w:cs="Times New Roman"/>
                <w:sz w:val="20"/>
              </w:rPr>
              <w:t>535,054</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3,173,014</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3,708,068</w:t>
            </w:r>
          </w:p>
        </w:tc>
      </w:tr>
      <w:tr w:rsidR="006602F7" w:rsidRPr="003A18EC" w:rsidTr="00C5281F">
        <w:tc>
          <w:tcPr>
            <w:tcW w:w="1710" w:type="dxa"/>
            <w:tcBorders>
              <w:top w:val="nil"/>
              <w:left w:val="nil"/>
              <w:bottom w:val="nil"/>
              <w:right w:val="nil"/>
            </w:tcBorders>
          </w:tcPr>
          <w:p w:rsidR="006602F7" w:rsidRPr="002B273D" w:rsidRDefault="006602F7" w:rsidP="006602F7">
            <w:pPr>
              <w:ind w:right="-43"/>
              <w:jc w:val="thaiDistribute"/>
              <w:rPr>
                <w:rFonts w:cs="Times New Roman"/>
                <w:sz w:val="20"/>
              </w:rPr>
            </w:pPr>
            <w:r w:rsidRPr="002B273D">
              <w:rPr>
                <w:rFonts w:cs="Times New Roman"/>
                <w:sz w:val="20"/>
              </w:rPr>
              <w:t>Local sales</w:t>
            </w:r>
          </w:p>
        </w:tc>
        <w:tc>
          <w:tcPr>
            <w:tcW w:w="1008"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1,742,811</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8,923,553</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10,666,364</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170" w:type="dxa"/>
            <w:tcBorders>
              <w:top w:val="nil"/>
              <w:left w:val="nil"/>
              <w:right w:val="nil"/>
            </w:tcBorders>
          </w:tcPr>
          <w:p w:rsidR="006602F7" w:rsidRPr="002B273D" w:rsidRDefault="006602F7" w:rsidP="006602F7">
            <w:pPr>
              <w:tabs>
                <w:tab w:val="decimal" w:pos="970"/>
              </w:tabs>
              <w:spacing w:line="240" w:lineRule="auto"/>
              <w:ind w:left="-61" w:right="-43"/>
              <w:jc w:val="both"/>
              <w:rPr>
                <w:rFonts w:cs="Times New Roman"/>
                <w:sz w:val="20"/>
              </w:rPr>
            </w:pPr>
            <w:r>
              <w:rPr>
                <w:rFonts w:cs="Times New Roman"/>
                <w:sz w:val="20"/>
              </w:rPr>
              <w:t>1,697,545</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82"/>
              </w:tabs>
              <w:spacing w:line="240" w:lineRule="auto"/>
              <w:ind w:left="-61" w:right="-43"/>
              <w:jc w:val="both"/>
              <w:rPr>
                <w:rFonts w:cs="Times New Roman"/>
                <w:sz w:val="20"/>
              </w:rPr>
            </w:pPr>
            <w:r>
              <w:rPr>
                <w:rFonts w:cs="Times New Roman"/>
                <w:sz w:val="20"/>
              </w:rPr>
              <w:t>10,066,892</w:t>
            </w:r>
          </w:p>
        </w:tc>
        <w:tc>
          <w:tcPr>
            <w:tcW w:w="270" w:type="dxa"/>
            <w:tcBorders>
              <w:top w:val="nil"/>
              <w:left w:val="nil"/>
              <w:right w:val="nil"/>
            </w:tcBorders>
          </w:tcPr>
          <w:p w:rsidR="006602F7" w:rsidRPr="002B273D"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nil"/>
              <w:left w:val="nil"/>
              <w:right w:val="nil"/>
            </w:tcBorders>
          </w:tcPr>
          <w:p w:rsidR="006602F7" w:rsidRPr="002B273D" w:rsidRDefault="006602F7" w:rsidP="006602F7">
            <w:pPr>
              <w:tabs>
                <w:tab w:val="decimal" w:pos="864"/>
              </w:tabs>
              <w:spacing w:line="240" w:lineRule="auto"/>
              <w:ind w:left="-61" w:right="-135"/>
              <w:jc w:val="both"/>
              <w:rPr>
                <w:rFonts w:cs="Times New Roman"/>
                <w:sz w:val="20"/>
              </w:rPr>
            </w:pPr>
            <w:r>
              <w:rPr>
                <w:rFonts w:cs="Times New Roman"/>
                <w:sz w:val="20"/>
              </w:rPr>
              <w:t>11,764,437</w:t>
            </w:r>
          </w:p>
        </w:tc>
      </w:tr>
      <w:tr w:rsidR="006602F7" w:rsidRPr="003A18EC" w:rsidTr="00C5281F">
        <w:tc>
          <w:tcPr>
            <w:tcW w:w="1710" w:type="dxa"/>
            <w:tcBorders>
              <w:top w:val="nil"/>
              <w:left w:val="nil"/>
              <w:bottom w:val="nil"/>
              <w:right w:val="nil"/>
            </w:tcBorders>
          </w:tcPr>
          <w:p w:rsidR="006602F7" w:rsidRPr="002B273D" w:rsidRDefault="006602F7" w:rsidP="006602F7">
            <w:pPr>
              <w:ind w:right="-43"/>
              <w:jc w:val="thaiDistribute"/>
              <w:rPr>
                <w:rFonts w:cs="Times New Roman"/>
                <w:b/>
                <w:bCs/>
                <w:sz w:val="20"/>
              </w:rPr>
            </w:pPr>
            <w:r w:rsidRPr="002B273D">
              <w:rPr>
                <w:rFonts w:cs="Times New Roman"/>
                <w:b/>
                <w:bCs/>
                <w:sz w:val="20"/>
              </w:rPr>
              <w:t>Total reve</w:t>
            </w:r>
            <w:smartTag w:uri="urn:schemas-microsoft-com:office:smarttags" w:element="PersonName">
              <w:r w:rsidRPr="002B273D">
                <w:rPr>
                  <w:rFonts w:cs="Times New Roman"/>
                  <w:b/>
                  <w:bCs/>
                  <w:sz w:val="20"/>
                </w:rPr>
                <w:t>nu</w:t>
              </w:r>
            </w:smartTag>
            <w:r w:rsidRPr="002B273D">
              <w:rPr>
                <w:rFonts w:cs="Times New Roman"/>
                <w:b/>
                <w:bCs/>
                <w:sz w:val="20"/>
              </w:rPr>
              <w:t xml:space="preserve">es  </w:t>
            </w:r>
          </w:p>
        </w:tc>
        <w:tc>
          <w:tcPr>
            <w:tcW w:w="1008" w:type="dxa"/>
            <w:tcBorders>
              <w:top w:val="single" w:sz="4" w:space="0" w:color="auto"/>
              <w:left w:val="nil"/>
              <w:bottom w:val="double" w:sz="4" w:space="0" w:color="auto"/>
              <w:right w:val="nil"/>
            </w:tcBorders>
          </w:tcPr>
          <w:p w:rsidR="006602F7" w:rsidRPr="002B273D" w:rsidRDefault="006602F7" w:rsidP="006602F7">
            <w:pPr>
              <w:tabs>
                <w:tab w:val="decimal" w:pos="882"/>
              </w:tabs>
              <w:spacing w:line="240" w:lineRule="auto"/>
              <w:ind w:left="-61" w:right="-43"/>
              <w:jc w:val="both"/>
              <w:rPr>
                <w:rFonts w:cs="Times New Roman"/>
                <w:b/>
                <w:bCs/>
                <w:sz w:val="20"/>
              </w:rPr>
            </w:pPr>
            <w:r>
              <w:rPr>
                <w:rFonts w:cs="Times New Roman"/>
                <w:b/>
                <w:bCs/>
                <w:sz w:val="20"/>
              </w:rPr>
              <w:t>1,742,811</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b/>
                <w:bCs/>
                <w:sz w:val="20"/>
              </w:rPr>
            </w:pPr>
          </w:p>
        </w:tc>
        <w:tc>
          <w:tcPr>
            <w:tcW w:w="1080" w:type="dxa"/>
            <w:tcBorders>
              <w:top w:val="single" w:sz="4" w:space="0" w:color="auto"/>
              <w:left w:val="nil"/>
              <w:bottom w:val="double" w:sz="4" w:space="0" w:color="auto"/>
              <w:right w:val="nil"/>
            </w:tcBorders>
          </w:tcPr>
          <w:p w:rsidR="006602F7" w:rsidRPr="00CD4A1A" w:rsidRDefault="006602F7" w:rsidP="006602F7">
            <w:pPr>
              <w:tabs>
                <w:tab w:val="decimal" w:pos="882"/>
              </w:tabs>
              <w:spacing w:line="240" w:lineRule="auto"/>
              <w:ind w:left="-61" w:right="-43"/>
              <w:jc w:val="both"/>
              <w:rPr>
                <w:rFonts w:cs="Times New Roman"/>
                <w:b/>
                <w:bCs/>
                <w:sz w:val="20"/>
              </w:rPr>
            </w:pPr>
            <w:r>
              <w:rPr>
                <w:rFonts w:cs="Times New Roman"/>
                <w:b/>
                <w:bCs/>
                <w:sz w:val="20"/>
              </w:rPr>
              <w:t>12,585,236</w:t>
            </w:r>
          </w:p>
        </w:tc>
        <w:tc>
          <w:tcPr>
            <w:tcW w:w="270" w:type="dxa"/>
            <w:tcBorders>
              <w:top w:val="nil"/>
              <w:left w:val="nil"/>
              <w:right w:val="nil"/>
            </w:tcBorders>
          </w:tcPr>
          <w:p w:rsidR="006602F7" w:rsidRPr="00CD4A1A"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single" w:sz="4" w:space="0" w:color="auto"/>
              <w:left w:val="nil"/>
              <w:bottom w:val="double" w:sz="4" w:space="0" w:color="auto"/>
              <w:right w:val="nil"/>
            </w:tcBorders>
          </w:tcPr>
          <w:p w:rsidR="006602F7" w:rsidRPr="002B273D" w:rsidRDefault="006602F7" w:rsidP="006602F7">
            <w:pPr>
              <w:tabs>
                <w:tab w:val="decimal" w:pos="864"/>
              </w:tabs>
              <w:spacing w:line="240" w:lineRule="auto"/>
              <w:ind w:left="-61" w:right="-135"/>
              <w:jc w:val="both"/>
              <w:rPr>
                <w:rFonts w:cs="Times New Roman"/>
                <w:b/>
                <w:bCs/>
                <w:sz w:val="20"/>
              </w:rPr>
            </w:pPr>
            <w:r>
              <w:rPr>
                <w:rFonts w:cs="Times New Roman"/>
                <w:b/>
                <w:bCs/>
                <w:sz w:val="20"/>
              </w:rPr>
              <w:t>14,328,047</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b/>
                <w:bCs/>
                <w:sz w:val="20"/>
              </w:rPr>
            </w:pPr>
          </w:p>
        </w:tc>
        <w:tc>
          <w:tcPr>
            <w:tcW w:w="1170" w:type="dxa"/>
            <w:tcBorders>
              <w:top w:val="single" w:sz="4" w:space="0" w:color="auto"/>
              <w:left w:val="nil"/>
              <w:bottom w:val="double" w:sz="4" w:space="0" w:color="auto"/>
              <w:right w:val="nil"/>
            </w:tcBorders>
          </w:tcPr>
          <w:p w:rsidR="006602F7" w:rsidRPr="002B273D" w:rsidRDefault="006602F7" w:rsidP="006602F7">
            <w:pPr>
              <w:tabs>
                <w:tab w:val="decimal" w:pos="970"/>
              </w:tabs>
              <w:spacing w:line="240" w:lineRule="auto"/>
              <w:ind w:left="-61" w:right="-43"/>
              <w:jc w:val="both"/>
              <w:rPr>
                <w:rFonts w:cs="Times New Roman"/>
                <w:b/>
                <w:bCs/>
                <w:sz w:val="20"/>
              </w:rPr>
            </w:pPr>
            <w:r>
              <w:rPr>
                <w:rFonts w:cs="Times New Roman"/>
                <w:b/>
                <w:bCs/>
                <w:sz w:val="20"/>
              </w:rPr>
              <w:t>2,232,599</w:t>
            </w:r>
          </w:p>
        </w:tc>
        <w:tc>
          <w:tcPr>
            <w:tcW w:w="270" w:type="dxa"/>
            <w:tcBorders>
              <w:top w:val="nil"/>
              <w:left w:val="nil"/>
              <w:right w:val="nil"/>
            </w:tcBorders>
          </w:tcPr>
          <w:p w:rsidR="006602F7" w:rsidRPr="002B273D" w:rsidRDefault="006602F7" w:rsidP="006602F7">
            <w:pPr>
              <w:tabs>
                <w:tab w:val="decimal" w:pos="972"/>
                <w:tab w:val="decimal" w:pos="1077"/>
              </w:tabs>
              <w:spacing w:line="240" w:lineRule="auto"/>
              <w:ind w:left="-61" w:right="-43"/>
              <w:jc w:val="both"/>
              <w:rPr>
                <w:rFonts w:cs="Times New Roman"/>
                <w:b/>
                <w:bCs/>
                <w:sz w:val="20"/>
              </w:rPr>
            </w:pPr>
          </w:p>
        </w:tc>
        <w:tc>
          <w:tcPr>
            <w:tcW w:w="1080" w:type="dxa"/>
            <w:tcBorders>
              <w:top w:val="single" w:sz="4" w:space="0" w:color="auto"/>
              <w:left w:val="nil"/>
              <w:bottom w:val="double" w:sz="4" w:space="0" w:color="auto"/>
              <w:right w:val="nil"/>
            </w:tcBorders>
          </w:tcPr>
          <w:p w:rsidR="006602F7" w:rsidRPr="00CD4A1A" w:rsidRDefault="006602F7" w:rsidP="006602F7">
            <w:pPr>
              <w:tabs>
                <w:tab w:val="decimal" w:pos="882"/>
              </w:tabs>
              <w:spacing w:line="240" w:lineRule="auto"/>
              <w:ind w:left="-61" w:right="-43"/>
              <w:jc w:val="both"/>
              <w:rPr>
                <w:rFonts w:cs="Times New Roman"/>
                <w:b/>
                <w:bCs/>
                <w:sz w:val="20"/>
              </w:rPr>
            </w:pPr>
            <w:r>
              <w:rPr>
                <w:rFonts w:cs="Times New Roman"/>
                <w:b/>
                <w:bCs/>
                <w:sz w:val="20"/>
              </w:rPr>
              <w:t>13,239,906</w:t>
            </w:r>
          </w:p>
        </w:tc>
        <w:tc>
          <w:tcPr>
            <w:tcW w:w="270" w:type="dxa"/>
            <w:tcBorders>
              <w:top w:val="nil"/>
              <w:left w:val="nil"/>
              <w:right w:val="nil"/>
            </w:tcBorders>
          </w:tcPr>
          <w:p w:rsidR="006602F7" w:rsidRPr="00CD4A1A" w:rsidRDefault="006602F7" w:rsidP="006602F7">
            <w:pPr>
              <w:tabs>
                <w:tab w:val="decimal" w:pos="882"/>
                <w:tab w:val="decimal" w:pos="972"/>
                <w:tab w:val="decimal" w:pos="1077"/>
              </w:tabs>
              <w:spacing w:line="240" w:lineRule="auto"/>
              <w:ind w:left="-61" w:right="-43"/>
              <w:jc w:val="both"/>
              <w:rPr>
                <w:rFonts w:cs="Times New Roman"/>
                <w:sz w:val="20"/>
              </w:rPr>
            </w:pPr>
          </w:p>
        </w:tc>
        <w:tc>
          <w:tcPr>
            <w:tcW w:w="1080" w:type="dxa"/>
            <w:tcBorders>
              <w:top w:val="single" w:sz="4" w:space="0" w:color="auto"/>
              <w:left w:val="nil"/>
              <w:bottom w:val="double" w:sz="4" w:space="0" w:color="auto"/>
              <w:right w:val="nil"/>
            </w:tcBorders>
          </w:tcPr>
          <w:p w:rsidR="006602F7" w:rsidRPr="002B273D" w:rsidRDefault="006602F7" w:rsidP="006602F7">
            <w:pPr>
              <w:tabs>
                <w:tab w:val="decimal" w:pos="864"/>
              </w:tabs>
              <w:spacing w:line="240" w:lineRule="auto"/>
              <w:ind w:left="-61" w:right="-135"/>
              <w:jc w:val="both"/>
              <w:rPr>
                <w:rFonts w:cs="Times New Roman"/>
                <w:b/>
                <w:bCs/>
                <w:sz w:val="20"/>
              </w:rPr>
            </w:pPr>
            <w:r>
              <w:rPr>
                <w:rFonts w:cs="Times New Roman"/>
                <w:b/>
                <w:bCs/>
                <w:sz w:val="20"/>
              </w:rPr>
              <w:t>15,472,505</w:t>
            </w:r>
          </w:p>
        </w:tc>
      </w:tr>
    </w:tbl>
    <w:p w:rsidR="00432CF4" w:rsidRPr="00A60734" w:rsidRDefault="00432CF4" w:rsidP="0090298D">
      <w:pPr>
        <w:spacing w:line="240" w:lineRule="atLeast"/>
        <w:jc w:val="both"/>
        <w:rPr>
          <w:rFonts w:cstheme="minorBidi"/>
          <w:szCs w:val="28"/>
          <w:cs/>
          <w:lang w:bidi="th-TH"/>
        </w:rPr>
      </w:pPr>
    </w:p>
    <w:p w:rsidR="002C0C0A" w:rsidRPr="004F0F67" w:rsidRDefault="002C0C0A" w:rsidP="00F664A6">
      <w:pPr>
        <w:pStyle w:val="Heading1"/>
        <w:tabs>
          <w:tab w:val="clear" w:pos="1134"/>
        </w:tabs>
        <w:spacing w:before="0" w:after="0" w:line="240" w:lineRule="atLeast"/>
        <w:ind w:left="540" w:hanging="540"/>
        <w:rPr>
          <w:rFonts w:cs="Times New Roman"/>
          <w:szCs w:val="24"/>
          <w:lang w:bidi="th-TH"/>
        </w:rPr>
      </w:pPr>
      <w:r w:rsidRPr="004F0F67">
        <w:rPr>
          <w:rFonts w:cs="Times New Roman"/>
          <w:szCs w:val="24"/>
        </w:rPr>
        <w:t>Employee benefit expense</w:t>
      </w:r>
    </w:p>
    <w:p w:rsidR="002C0C0A" w:rsidRPr="00F664A6" w:rsidRDefault="002C0C0A" w:rsidP="00F664A6">
      <w:pPr>
        <w:spacing w:line="240" w:lineRule="atLeast"/>
        <w:rPr>
          <w:rFonts w:cs="Times New Roman"/>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129"/>
        <w:gridCol w:w="720"/>
        <w:gridCol w:w="990"/>
        <w:gridCol w:w="180"/>
        <w:gridCol w:w="990"/>
        <w:gridCol w:w="180"/>
        <w:gridCol w:w="990"/>
        <w:gridCol w:w="180"/>
        <w:gridCol w:w="990"/>
      </w:tblGrid>
      <w:tr w:rsidR="002C0C0A" w:rsidRPr="00F664A6" w:rsidTr="005B030F">
        <w:trPr>
          <w:cantSplit/>
          <w:tblHeader/>
        </w:trPr>
        <w:tc>
          <w:tcPr>
            <w:tcW w:w="4129" w:type="dxa"/>
          </w:tcPr>
          <w:p w:rsidR="002C0C0A" w:rsidRPr="00F664A6" w:rsidRDefault="002C0C0A" w:rsidP="00F664A6">
            <w:pPr>
              <w:spacing w:line="240" w:lineRule="atLeast"/>
              <w:rPr>
                <w:rFonts w:cs="Times New Roman"/>
                <w:szCs w:val="22"/>
              </w:rPr>
            </w:pPr>
          </w:p>
        </w:tc>
        <w:tc>
          <w:tcPr>
            <w:tcW w:w="720" w:type="dxa"/>
          </w:tcPr>
          <w:p w:rsidR="002C0C0A" w:rsidRPr="00F664A6" w:rsidRDefault="002C0C0A" w:rsidP="00F664A6">
            <w:pPr>
              <w:pStyle w:val="acctmergecolhdg"/>
              <w:spacing w:line="240" w:lineRule="atLeast"/>
              <w:rPr>
                <w:rFonts w:cs="Times New Roman"/>
                <w:szCs w:val="22"/>
              </w:rPr>
            </w:pPr>
          </w:p>
        </w:tc>
        <w:tc>
          <w:tcPr>
            <w:tcW w:w="2160" w:type="dxa"/>
            <w:gridSpan w:val="3"/>
          </w:tcPr>
          <w:p w:rsidR="002C0C0A" w:rsidRPr="00F664A6" w:rsidRDefault="002C0C0A" w:rsidP="00F664A6">
            <w:pPr>
              <w:pStyle w:val="acctmergecolhdg"/>
              <w:spacing w:line="240" w:lineRule="atLeast"/>
              <w:rPr>
                <w:rFonts w:cs="Times New Roman"/>
                <w:szCs w:val="22"/>
              </w:rPr>
            </w:pPr>
            <w:r w:rsidRPr="00F664A6">
              <w:rPr>
                <w:rFonts w:cs="Times New Roman"/>
                <w:szCs w:val="22"/>
              </w:rPr>
              <w:t xml:space="preserve">Consolidated </w:t>
            </w:r>
          </w:p>
          <w:p w:rsidR="002C0C0A" w:rsidRPr="00F664A6" w:rsidRDefault="002C0C0A" w:rsidP="00F664A6">
            <w:pPr>
              <w:pStyle w:val="acctmergecolhdg"/>
              <w:spacing w:line="240" w:lineRule="atLeast"/>
              <w:rPr>
                <w:rFonts w:cs="Times New Roman"/>
                <w:szCs w:val="22"/>
              </w:rPr>
            </w:pPr>
            <w:r w:rsidRPr="00F664A6">
              <w:rPr>
                <w:rFonts w:cs="Times New Roman"/>
                <w:szCs w:val="22"/>
              </w:rPr>
              <w:t xml:space="preserve">financial statements </w:t>
            </w:r>
          </w:p>
        </w:tc>
        <w:tc>
          <w:tcPr>
            <w:tcW w:w="180" w:type="dxa"/>
          </w:tcPr>
          <w:p w:rsidR="002C0C0A" w:rsidRPr="00F664A6" w:rsidRDefault="002C0C0A" w:rsidP="00F664A6">
            <w:pPr>
              <w:pStyle w:val="acctmergecolhdg"/>
              <w:spacing w:line="240" w:lineRule="atLeast"/>
              <w:rPr>
                <w:rFonts w:cs="Times New Roman"/>
                <w:szCs w:val="22"/>
              </w:rPr>
            </w:pPr>
          </w:p>
        </w:tc>
        <w:tc>
          <w:tcPr>
            <w:tcW w:w="2160" w:type="dxa"/>
            <w:gridSpan w:val="3"/>
          </w:tcPr>
          <w:p w:rsidR="002C0C0A" w:rsidRPr="00F664A6" w:rsidRDefault="002C0C0A" w:rsidP="00F664A6">
            <w:pPr>
              <w:pStyle w:val="acctmergecolhdg"/>
              <w:spacing w:line="240" w:lineRule="atLeast"/>
              <w:rPr>
                <w:rFonts w:cs="Times New Roman"/>
                <w:szCs w:val="22"/>
              </w:rPr>
            </w:pPr>
            <w:r w:rsidRPr="00F664A6">
              <w:rPr>
                <w:rFonts w:cs="Times New Roman"/>
                <w:szCs w:val="22"/>
              </w:rPr>
              <w:t xml:space="preserve">Separate </w:t>
            </w:r>
          </w:p>
          <w:p w:rsidR="002C0C0A" w:rsidRPr="00F664A6" w:rsidRDefault="002C0C0A" w:rsidP="00F664A6">
            <w:pPr>
              <w:pStyle w:val="acctmergecolhdg"/>
              <w:spacing w:line="240" w:lineRule="atLeast"/>
              <w:rPr>
                <w:rFonts w:cs="Times New Roman"/>
                <w:szCs w:val="22"/>
              </w:rPr>
            </w:pPr>
            <w:r w:rsidRPr="00F664A6">
              <w:rPr>
                <w:rFonts w:cs="Times New Roman"/>
                <w:szCs w:val="22"/>
              </w:rPr>
              <w:t xml:space="preserve">financial statements </w:t>
            </w:r>
          </w:p>
        </w:tc>
      </w:tr>
      <w:tr w:rsidR="002C0C0A" w:rsidRPr="00F664A6" w:rsidTr="005B030F">
        <w:trPr>
          <w:cantSplit/>
          <w:tblHeader/>
        </w:trPr>
        <w:tc>
          <w:tcPr>
            <w:tcW w:w="4129" w:type="dxa"/>
          </w:tcPr>
          <w:p w:rsidR="002C0C0A" w:rsidRPr="00F664A6" w:rsidRDefault="002C0C0A" w:rsidP="00F664A6">
            <w:pPr>
              <w:spacing w:line="240" w:lineRule="atLeast"/>
              <w:rPr>
                <w:rFonts w:cs="Times New Roman"/>
                <w:szCs w:val="22"/>
              </w:rPr>
            </w:pPr>
          </w:p>
        </w:tc>
        <w:tc>
          <w:tcPr>
            <w:tcW w:w="720" w:type="dxa"/>
          </w:tcPr>
          <w:p w:rsidR="002C0C0A" w:rsidRPr="00F664A6" w:rsidRDefault="002C0C0A" w:rsidP="00F664A6">
            <w:pPr>
              <w:pStyle w:val="acctmergecolhdg"/>
              <w:spacing w:line="240" w:lineRule="atLeast"/>
              <w:rPr>
                <w:rFonts w:cs="Times New Roman"/>
                <w:b w:val="0"/>
                <w:bCs/>
                <w:i/>
                <w:iCs/>
                <w:szCs w:val="22"/>
              </w:rPr>
            </w:pPr>
          </w:p>
        </w:tc>
        <w:tc>
          <w:tcPr>
            <w:tcW w:w="990" w:type="dxa"/>
            <w:shd w:val="clear" w:color="auto" w:fill="auto"/>
          </w:tcPr>
          <w:p w:rsidR="002C0C0A" w:rsidRPr="00F664A6" w:rsidRDefault="004C209F" w:rsidP="00F664A6">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2C0C0A" w:rsidRPr="00F664A6" w:rsidRDefault="002C0C0A" w:rsidP="00F664A6">
            <w:pPr>
              <w:pStyle w:val="acctmergecolhdg"/>
              <w:spacing w:line="240" w:lineRule="atLeast"/>
              <w:rPr>
                <w:rFonts w:cs="Times New Roman"/>
                <w:b w:val="0"/>
                <w:bCs/>
                <w:szCs w:val="22"/>
              </w:rPr>
            </w:pPr>
          </w:p>
        </w:tc>
        <w:tc>
          <w:tcPr>
            <w:tcW w:w="990" w:type="dxa"/>
            <w:shd w:val="clear" w:color="auto" w:fill="auto"/>
          </w:tcPr>
          <w:p w:rsidR="002C0C0A" w:rsidRPr="00F664A6" w:rsidRDefault="004C209F" w:rsidP="00D90026">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2C0C0A" w:rsidRPr="00F664A6" w:rsidRDefault="002C0C0A" w:rsidP="00F664A6">
            <w:pPr>
              <w:pStyle w:val="acctmergecolhdg"/>
              <w:spacing w:line="240" w:lineRule="atLeast"/>
              <w:rPr>
                <w:rFonts w:cs="Times New Roman"/>
                <w:b w:val="0"/>
                <w:bCs/>
                <w:szCs w:val="22"/>
              </w:rPr>
            </w:pPr>
          </w:p>
        </w:tc>
        <w:tc>
          <w:tcPr>
            <w:tcW w:w="990" w:type="dxa"/>
            <w:shd w:val="clear" w:color="auto" w:fill="auto"/>
          </w:tcPr>
          <w:p w:rsidR="002C0C0A" w:rsidRPr="00F664A6" w:rsidRDefault="004C209F" w:rsidP="00F664A6">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2C0C0A" w:rsidRPr="00F664A6" w:rsidRDefault="002C0C0A" w:rsidP="00F664A6">
            <w:pPr>
              <w:pStyle w:val="acctmergecolhdg"/>
              <w:spacing w:line="240" w:lineRule="atLeast"/>
              <w:rPr>
                <w:rFonts w:cs="Times New Roman"/>
                <w:b w:val="0"/>
                <w:bCs/>
                <w:szCs w:val="22"/>
              </w:rPr>
            </w:pPr>
          </w:p>
        </w:tc>
        <w:tc>
          <w:tcPr>
            <w:tcW w:w="990" w:type="dxa"/>
            <w:shd w:val="clear" w:color="auto" w:fill="auto"/>
          </w:tcPr>
          <w:p w:rsidR="002C0C0A" w:rsidRPr="00F664A6" w:rsidRDefault="004C209F" w:rsidP="00F664A6">
            <w:pPr>
              <w:pStyle w:val="acctmergecolhdg"/>
              <w:spacing w:line="240" w:lineRule="atLeast"/>
              <w:rPr>
                <w:rFonts w:cs="Times New Roman"/>
                <w:b w:val="0"/>
                <w:bCs/>
                <w:szCs w:val="22"/>
              </w:rPr>
            </w:pPr>
            <w:r>
              <w:rPr>
                <w:rFonts w:cs="Times New Roman"/>
                <w:b w:val="0"/>
                <w:bCs/>
                <w:szCs w:val="22"/>
              </w:rPr>
              <w:t>2018</w:t>
            </w:r>
          </w:p>
        </w:tc>
      </w:tr>
      <w:tr w:rsidR="002C0C0A" w:rsidRPr="00F664A6" w:rsidTr="005B030F">
        <w:trPr>
          <w:cantSplit/>
        </w:trPr>
        <w:tc>
          <w:tcPr>
            <w:tcW w:w="4129" w:type="dxa"/>
          </w:tcPr>
          <w:p w:rsidR="002C0C0A" w:rsidRPr="00F664A6" w:rsidRDefault="002C0C0A" w:rsidP="00F664A6">
            <w:pPr>
              <w:spacing w:line="240" w:lineRule="atLeast"/>
              <w:rPr>
                <w:rFonts w:cs="Times New Roman"/>
                <w:szCs w:val="22"/>
              </w:rPr>
            </w:pPr>
          </w:p>
        </w:tc>
        <w:tc>
          <w:tcPr>
            <w:tcW w:w="720" w:type="dxa"/>
          </w:tcPr>
          <w:p w:rsidR="002C0C0A" w:rsidRPr="00F664A6" w:rsidRDefault="002C0C0A" w:rsidP="00F664A6">
            <w:pPr>
              <w:pStyle w:val="acctfourfigures"/>
              <w:spacing w:line="240" w:lineRule="atLeast"/>
              <w:jc w:val="center"/>
              <w:rPr>
                <w:rFonts w:cs="Times New Roman"/>
                <w:i/>
                <w:iCs/>
                <w:szCs w:val="22"/>
              </w:rPr>
            </w:pPr>
          </w:p>
        </w:tc>
        <w:tc>
          <w:tcPr>
            <w:tcW w:w="4500" w:type="dxa"/>
            <w:gridSpan w:val="7"/>
          </w:tcPr>
          <w:p w:rsidR="002C0C0A" w:rsidRPr="00F664A6" w:rsidRDefault="002C0C0A" w:rsidP="00F664A6">
            <w:pPr>
              <w:pStyle w:val="acctfourfigures"/>
              <w:spacing w:line="240" w:lineRule="atLeast"/>
              <w:jc w:val="center"/>
              <w:rPr>
                <w:rFonts w:cs="Times New Roman"/>
                <w:i/>
                <w:iCs/>
                <w:szCs w:val="22"/>
              </w:rPr>
            </w:pPr>
            <w:r w:rsidRPr="00F664A6">
              <w:rPr>
                <w:rFonts w:cs="Times New Roman"/>
                <w:i/>
                <w:iCs/>
                <w:szCs w:val="22"/>
              </w:rPr>
              <w:t xml:space="preserve">(in </w:t>
            </w:r>
            <w:r w:rsidR="00781181" w:rsidRPr="00F664A6">
              <w:rPr>
                <w:rFonts w:cs="Times New Roman"/>
                <w:i/>
                <w:iCs/>
                <w:szCs w:val="22"/>
              </w:rPr>
              <w:t>thousand</w:t>
            </w:r>
            <w:r w:rsidRPr="00F664A6">
              <w:rPr>
                <w:rFonts w:cs="Times New Roman"/>
                <w:i/>
                <w:iCs/>
                <w:szCs w:val="22"/>
              </w:rPr>
              <w:t xml:space="preserve"> Baht)</w:t>
            </w:r>
          </w:p>
        </w:tc>
      </w:tr>
      <w:tr w:rsidR="006048B8" w:rsidRPr="00F664A6" w:rsidTr="005B030F">
        <w:trPr>
          <w:cantSplit/>
          <w:trHeight w:val="272"/>
        </w:trPr>
        <w:tc>
          <w:tcPr>
            <w:tcW w:w="4129" w:type="dxa"/>
          </w:tcPr>
          <w:p w:rsidR="006048B8" w:rsidRPr="00F664A6" w:rsidRDefault="006048B8" w:rsidP="006048B8">
            <w:pPr>
              <w:spacing w:line="240" w:lineRule="atLeast"/>
              <w:rPr>
                <w:rFonts w:cs="Times New Roman"/>
                <w:szCs w:val="22"/>
              </w:rPr>
            </w:pPr>
            <w:r w:rsidRPr="00F664A6">
              <w:rPr>
                <w:rFonts w:cs="Times New Roman"/>
                <w:szCs w:val="22"/>
              </w:rPr>
              <w:t>Wages and salaries</w:t>
            </w:r>
          </w:p>
        </w:tc>
        <w:tc>
          <w:tcPr>
            <w:tcW w:w="720" w:type="dxa"/>
          </w:tcPr>
          <w:p w:rsidR="006048B8" w:rsidRPr="00F664A6" w:rsidRDefault="006048B8" w:rsidP="006048B8">
            <w:pPr>
              <w:pStyle w:val="acctfourfigures"/>
              <w:tabs>
                <w:tab w:val="clear" w:pos="765"/>
                <w:tab w:val="decimal" w:pos="731"/>
              </w:tabs>
              <w:spacing w:line="240" w:lineRule="atLeast"/>
              <w:ind w:right="11"/>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527,139</w:t>
            </w:r>
          </w:p>
        </w:tc>
        <w:tc>
          <w:tcPr>
            <w:tcW w:w="180" w:type="dxa"/>
          </w:tcPr>
          <w:p w:rsidR="006048B8" w:rsidRPr="00F664A6" w:rsidRDefault="006048B8" w:rsidP="006048B8">
            <w:pPr>
              <w:tabs>
                <w:tab w:val="decimal" w:pos="687"/>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494,591</w:t>
            </w:r>
          </w:p>
        </w:tc>
        <w:tc>
          <w:tcPr>
            <w:tcW w:w="18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527,139</w:t>
            </w:r>
          </w:p>
        </w:tc>
        <w:tc>
          <w:tcPr>
            <w:tcW w:w="18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494,406</w:t>
            </w:r>
          </w:p>
        </w:tc>
      </w:tr>
      <w:tr w:rsidR="006048B8" w:rsidRPr="00F664A6" w:rsidTr="005B030F">
        <w:trPr>
          <w:cantSplit/>
        </w:trPr>
        <w:tc>
          <w:tcPr>
            <w:tcW w:w="4129" w:type="dxa"/>
          </w:tcPr>
          <w:p w:rsidR="006048B8" w:rsidRPr="00F664A6" w:rsidRDefault="006048B8" w:rsidP="006048B8">
            <w:pPr>
              <w:spacing w:line="240" w:lineRule="atLeast"/>
              <w:rPr>
                <w:rFonts w:cs="Times New Roman"/>
                <w:szCs w:val="22"/>
              </w:rPr>
            </w:pPr>
            <w:r>
              <w:rPr>
                <w:rFonts w:cs="Times New Roman"/>
                <w:szCs w:val="22"/>
              </w:rPr>
              <w:t>Bonus</w:t>
            </w:r>
          </w:p>
        </w:tc>
        <w:tc>
          <w:tcPr>
            <w:tcW w:w="720" w:type="dxa"/>
          </w:tcPr>
          <w:p w:rsidR="006048B8" w:rsidRPr="00F664A6" w:rsidRDefault="006048B8" w:rsidP="006048B8">
            <w:pPr>
              <w:pStyle w:val="acctfourfigures"/>
              <w:tabs>
                <w:tab w:val="clear" w:pos="765"/>
                <w:tab w:val="decimal" w:pos="461"/>
              </w:tabs>
              <w:spacing w:line="240" w:lineRule="atLeast"/>
              <w:ind w:right="11"/>
              <w:jc w:val="center"/>
              <w:rPr>
                <w:rFonts w:cs="Times New Roman"/>
                <w:i/>
                <w:iCs/>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200,874</w:t>
            </w:r>
          </w:p>
        </w:tc>
        <w:tc>
          <w:tcPr>
            <w:tcW w:w="180" w:type="dxa"/>
          </w:tcPr>
          <w:p w:rsidR="006048B8" w:rsidRPr="00F664A6" w:rsidRDefault="006048B8" w:rsidP="006048B8">
            <w:pPr>
              <w:tabs>
                <w:tab w:val="decimal" w:pos="687"/>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165,971</w:t>
            </w:r>
          </w:p>
        </w:tc>
        <w:tc>
          <w:tcPr>
            <w:tcW w:w="18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200,874</w:t>
            </w:r>
          </w:p>
        </w:tc>
        <w:tc>
          <w:tcPr>
            <w:tcW w:w="18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166,127</w:t>
            </w:r>
          </w:p>
        </w:tc>
      </w:tr>
      <w:tr w:rsidR="006048B8" w:rsidRPr="00F664A6" w:rsidTr="005B030F">
        <w:trPr>
          <w:cantSplit/>
        </w:trPr>
        <w:tc>
          <w:tcPr>
            <w:tcW w:w="4129" w:type="dxa"/>
          </w:tcPr>
          <w:p w:rsidR="006048B8" w:rsidRPr="00F664A6" w:rsidRDefault="006048B8" w:rsidP="006048B8">
            <w:pPr>
              <w:spacing w:line="240" w:lineRule="atLeast"/>
              <w:rPr>
                <w:rFonts w:cs="Times New Roman"/>
                <w:szCs w:val="22"/>
              </w:rPr>
            </w:pPr>
            <w:r w:rsidRPr="00F664A6">
              <w:rPr>
                <w:rFonts w:cs="Times New Roman"/>
                <w:szCs w:val="22"/>
              </w:rPr>
              <w:t>Director</w:t>
            </w:r>
            <w:r>
              <w:rPr>
                <w:rFonts w:cs="Times New Roman"/>
                <w:szCs w:val="22"/>
              </w:rPr>
              <w:t>’s</w:t>
            </w:r>
            <w:r w:rsidRPr="00F664A6">
              <w:rPr>
                <w:rFonts w:cs="Times New Roman"/>
                <w:szCs w:val="22"/>
              </w:rPr>
              <w:t xml:space="preserve"> remuneration</w:t>
            </w:r>
          </w:p>
        </w:tc>
        <w:tc>
          <w:tcPr>
            <w:tcW w:w="720" w:type="dxa"/>
          </w:tcPr>
          <w:p w:rsidR="006048B8" w:rsidRPr="00F664A6" w:rsidRDefault="006048B8" w:rsidP="006048B8">
            <w:pPr>
              <w:pStyle w:val="acctfourfigures"/>
              <w:tabs>
                <w:tab w:val="clear" w:pos="765"/>
                <w:tab w:val="decimal" w:pos="461"/>
              </w:tabs>
              <w:spacing w:line="240" w:lineRule="atLeast"/>
              <w:ind w:right="11"/>
              <w:jc w:val="center"/>
              <w:rPr>
                <w:rFonts w:cs="Times New Roman"/>
                <w:i/>
                <w:iCs/>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23,700</w:t>
            </w:r>
          </w:p>
        </w:tc>
        <w:tc>
          <w:tcPr>
            <w:tcW w:w="180" w:type="dxa"/>
          </w:tcPr>
          <w:p w:rsidR="006048B8" w:rsidRPr="00F664A6" w:rsidRDefault="006048B8" w:rsidP="006048B8">
            <w:pPr>
              <w:tabs>
                <w:tab w:val="decimal" w:pos="687"/>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35,288</w:t>
            </w:r>
          </w:p>
        </w:tc>
        <w:tc>
          <w:tcPr>
            <w:tcW w:w="18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23,700</w:t>
            </w:r>
          </w:p>
        </w:tc>
        <w:tc>
          <w:tcPr>
            <w:tcW w:w="18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35,288</w:t>
            </w:r>
          </w:p>
        </w:tc>
      </w:tr>
      <w:tr w:rsidR="006048B8" w:rsidRPr="00F664A6" w:rsidTr="005B030F">
        <w:trPr>
          <w:cantSplit/>
        </w:trPr>
        <w:tc>
          <w:tcPr>
            <w:tcW w:w="4129" w:type="dxa"/>
          </w:tcPr>
          <w:p w:rsidR="006048B8" w:rsidRPr="00F664A6" w:rsidRDefault="006048B8" w:rsidP="006048B8">
            <w:pPr>
              <w:spacing w:line="240" w:lineRule="atLeast"/>
              <w:rPr>
                <w:rFonts w:cs="Times New Roman"/>
                <w:szCs w:val="22"/>
              </w:rPr>
            </w:pPr>
            <w:r>
              <w:rPr>
                <w:rFonts w:cs="Times New Roman"/>
                <w:szCs w:val="22"/>
              </w:rPr>
              <w:t>D</w:t>
            </w:r>
            <w:r w:rsidRPr="00F664A6">
              <w:rPr>
                <w:rFonts w:cs="Times New Roman"/>
                <w:szCs w:val="22"/>
              </w:rPr>
              <w:t>efined contribution plans</w:t>
            </w:r>
          </w:p>
        </w:tc>
        <w:tc>
          <w:tcPr>
            <w:tcW w:w="720" w:type="dxa"/>
          </w:tcPr>
          <w:p w:rsidR="006048B8" w:rsidRPr="00F664A6" w:rsidRDefault="006048B8" w:rsidP="006048B8">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27,773</w:t>
            </w:r>
          </w:p>
        </w:tc>
        <w:tc>
          <w:tcPr>
            <w:tcW w:w="180" w:type="dxa"/>
            <w:shd w:val="clear" w:color="auto" w:fill="auto"/>
          </w:tcPr>
          <w:p w:rsidR="006048B8" w:rsidRPr="00F664A6" w:rsidRDefault="006048B8" w:rsidP="006048B8">
            <w:pPr>
              <w:tabs>
                <w:tab w:val="decimal" w:pos="687"/>
                <w:tab w:val="decimal" w:pos="758"/>
              </w:tabs>
              <w:spacing w:line="240" w:lineRule="atLeast"/>
              <w:ind w:left="-79" w:right="-79"/>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25,744</w:t>
            </w:r>
          </w:p>
        </w:tc>
        <w:tc>
          <w:tcPr>
            <w:tcW w:w="18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27,773</w:t>
            </w:r>
          </w:p>
        </w:tc>
        <w:tc>
          <w:tcPr>
            <w:tcW w:w="18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25,611</w:t>
            </w:r>
          </w:p>
        </w:tc>
      </w:tr>
      <w:tr w:rsidR="006048B8" w:rsidRPr="00F664A6" w:rsidTr="005B030F">
        <w:trPr>
          <w:cantSplit/>
        </w:trPr>
        <w:tc>
          <w:tcPr>
            <w:tcW w:w="4129" w:type="dxa"/>
          </w:tcPr>
          <w:p w:rsidR="006048B8" w:rsidRPr="00F664A6" w:rsidRDefault="006048B8" w:rsidP="006048B8">
            <w:pPr>
              <w:spacing w:line="240" w:lineRule="atLeast"/>
              <w:rPr>
                <w:rFonts w:cs="Times New Roman"/>
                <w:szCs w:val="22"/>
              </w:rPr>
            </w:pPr>
            <w:r>
              <w:rPr>
                <w:rFonts w:cs="Times New Roman"/>
                <w:szCs w:val="22"/>
              </w:rPr>
              <w:t>Defined benefit</w:t>
            </w:r>
            <w:r w:rsidRPr="00F664A6">
              <w:rPr>
                <w:rFonts w:cs="Times New Roman"/>
                <w:szCs w:val="22"/>
              </w:rPr>
              <w:t xml:space="preserve"> plans</w:t>
            </w:r>
          </w:p>
        </w:tc>
        <w:tc>
          <w:tcPr>
            <w:tcW w:w="720" w:type="dxa"/>
          </w:tcPr>
          <w:p w:rsidR="006048B8" w:rsidRPr="00F664A6" w:rsidRDefault="006048B8" w:rsidP="006048B8">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79,295</w:t>
            </w:r>
          </w:p>
        </w:tc>
        <w:tc>
          <w:tcPr>
            <w:tcW w:w="180" w:type="dxa"/>
            <w:shd w:val="clear" w:color="auto" w:fill="auto"/>
          </w:tcPr>
          <w:p w:rsidR="006048B8" w:rsidRPr="00F664A6" w:rsidRDefault="006048B8" w:rsidP="006048B8">
            <w:pPr>
              <w:tabs>
                <w:tab w:val="decimal" w:pos="687"/>
                <w:tab w:val="decimal" w:pos="758"/>
              </w:tabs>
              <w:spacing w:line="240" w:lineRule="atLeast"/>
              <w:ind w:left="-79" w:right="-79"/>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16,660</w:t>
            </w:r>
          </w:p>
        </w:tc>
        <w:tc>
          <w:tcPr>
            <w:tcW w:w="18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79,295</w:t>
            </w:r>
          </w:p>
        </w:tc>
        <w:tc>
          <w:tcPr>
            <w:tcW w:w="18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rsidR="006048B8" w:rsidRPr="00F664A6" w:rsidRDefault="006048B8" w:rsidP="006048B8">
            <w:pPr>
              <w:pStyle w:val="acctfourfigures"/>
              <w:tabs>
                <w:tab w:val="clear" w:pos="765"/>
                <w:tab w:val="decimal" w:pos="758"/>
              </w:tabs>
              <w:spacing w:line="240" w:lineRule="atLeast"/>
              <w:ind w:left="-79" w:right="-79"/>
              <w:rPr>
                <w:rFonts w:cs="Times New Roman"/>
                <w:szCs w:val="22"/>
              </w:rPr>
            </w:pPr>
            <w:r>
              <w:rPr>
                <w:rFonts w:cs="Times New Roman"/>
                <w:szCs w:val="22"/>
              </w:rPr>
              <w:t>16,660</w:t>
            </w:r>
          </w:p>
        </w:tc>
      </w:tr>
      <w:tr w:rsidR="00F17CD7" w:rsidRPr="00F664A6" w:rsidTr="005B030F">
        <w:trPr>
          <w:cantSplit/>
          <w:trHeight w:val="70"/>
        </w:trPr>
        <w:tc>
          <w:tcPr>
            <w:tcW w:w="4129" w:type="dxa"/>
          </w:tcPr>
          <w:p w:rsidR="00F17CD7" w:rsidRPr="00F664A6" w:rsidRDefault="00F17CD7" w:rsidP="00F17CD7">
            <w:pPr>
              <w:spacing w:line="240" w:lineRule="atLeast"/>
              <w:rPr>
                <w:rFonts w:cs="Times New Roman"/>
                <w:szCs w:val="22"/>
              </w:rPr>
            </w:pPr>
            <w:r w:rsidRPr="00F664A6">
              <w:rPr>
                <w:rFonts w:cs="Times New Roman"/>
                <w:szCs w:val="22"/>
              </w:rPr>
              <w:t>Others</w:t>
            </w:r>
          </w:p>
        </w:tc>
        <w:tc>
          <w:tcPr>
            <w:tcW w:w="720" w:type="dxa"/>
          </w:tcPr>
          <w:p w:rsidR="00F17CD7" w:rsidRPr="00F664A6" w:rsidRDefault="00F17CD7" w:rsidP="00F17CD7">
            <w:pPr>
              <w:pStyle w:val="acctfourfigures"/>
              <w:tabs>
                <w:tab w:val="clear" w:pos="765"/>
                <w:tab w:val="decimal" w:pos="731"/>
              </w:tabs>
              <w:spacing w:line="240" w:lineRule="atLeast"/>
              <w:ind w:right="11"/>
              <w:rPr>
                <w:rFonts w:cs="Times New Roman"/>
                <w:szCs w:val="22"/>
              </w:rPr>
            </w:pPr>
          </w:p>
        </w:tc>
        <w:tc>
          <w:tcPr>
            <w:tcW w:w="990" w:type="dxa"/>
            <w:tcBorders>
              <w:bottom w:val="single" w:sz="4" w:space="0" w:color="auto"/>
            </w:tcBorders>
            <w:shd w:val="clear" w:color="auto" w:fill="auto"/>
          </w:tcPr>
          <w:p w:rsidR="00F17CD7" w:rsidRPr="00F17CD7" w:rsidRDefault="00F17CD7" w:rsidP="00F17CD7">
            <w:pPr>
              <w:pStyle w:val="acctfourfigures"/>
              <w:spacing w:line="240" w:lineRule="atLeast"/>
              <w:ind w:left="-79" w:right="-79"/>
              <w:rPr>
                <w:rFonts w:cs="Times New Roman"/>
                <w:szCs w:val="22"/>
              </w:rPr>
            </w:pPr>
            <w:r w:rsidRPr="00F17CD7">
              <w:rPr>
                <w:rFonts w:cs="Times New Roman"/>
                <w:szCs w:val="22"/>
              </w:rPr>
              <w:t>84,518</w:t>
            </w:r>
          </w:p>
        </w:tc>
        <w:tc>
          <w:tcPr>
            <w:tcW w:w="180" w:type="dxa"/>
            <w:shd w:val="clear" w:color="auto" w:fill="auto"/>
          </w:tcPr>
          <w:p w:rsidR="00F17CD7" w:rsidRPr="00F17CD7" w:rsidRDefault="00F17CD7" w:rsidP="00F17CD7">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rsidR="00F17CD7" w:rsidRPr="00F17CD7" w:rsidRDefault="00F17CD7" w:rsidP="00F17CD7">
            <w:pPr>
              <w:pStyle w:val="acctfourfigures"/>
              <w:spacing w:line="240" w:lineRule="atLeast"/>
              <w:ind w:left="-79" w:right="-79"/>
              <w:rPr>
                <w:rFonts w:cs="Times New Roman"/>
                <w:szCs w:val="22"/>
              </w:rPr>
            </w:pPr>
            <w:r w:rsidRPr="00F17CD7">
              <w:rPr>
                <w:rFonts w:cs="Times New Roman"/>
                <w:szCs w:val="22"/>
              </w:rPr>
              <w:t>91,578</w:t>
            </w:r>
          </w:p>
        </w:tc>
        <w:tc>
          <w:tcPr>
            <w:tcW w:w="180" w:type="dxa"/>
            <w:shd w:val="clear" w:color="auto" w:fill="auto"/>
          </w:tcPr>
          <w:p w:rsidR="00F17CD7" w:rsidRPr="00F17CD7" w:rsidRDefault="00F17CD7" w:rsidP="00F17CD7">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rsidR="00F17CD7" w:rsidRPr="00F17CD7" w:rsidRDefault="00F17CD7" w:rsidP="00F17CD7">
            <w:pPr>
              <w:pStyle w:val="acctfourfigures"/>
              <w:spacing w:line="240" w:lineRule="atLeast"/>
              <w:ind w:left="-79" w:right="-79"/>
              <w:rPr>
                <w:rFonts w:cs="Times New Roman"/>
                <w:szCs w:val="22"/>
              </w:rPr>
            </w:pPr>
            <w:r w:rsidRPr="00F17CD7">
              <w:rPr>
                <w:rFonts w:cs="Times New Roman"/>
                <w:szCs w:val="22"/>
              </w:rPr>
              <w:t>84,514</w:t>
            </w:r>
          </w:p>
        </w:tc>
        <w:tc>
          <w:tcPr>
            <w:tcW w:w="180" w:type="dxa"/>
            <w:shd w:val="clear" w:color="auto" w:fill="auto"/>
          </w:tcPr>
          <w:p w:rsidR="00F17CD7" w:rsidRPr="00F17CD7" w:rsidRDefault="00F17CD7" w:rsidP="00F17CD7">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rsidR="00F17CD7" w:rsidRPr="00F17CD7" w:rsidRDefault="00F17CD7" w:rsidP="00F17CD7">
            <w:pPr>
              <w:pStyle w:val="acctfourfigures"/>
              <w:spacing w:line="240" w:lineRule="atLeast"/>
              <w:ind w:left="-79" w:right="-79"/>
              <w:rPr>
                <w:rFonts w:cs="Times New Roman"/>
                <w:szCs w:val="22"/>
              </w:rPr>
            </w:pPr>
            <w:r w:rsidRPr="00F17CD7">
              <w:rPr>
                <w:rFonts w:cs="Times New Roman"/>
                <w:szCs w:val="22"/>
              </w:rPr>
              <w:t>89,369</w:t>
            </w:r>
          </w:p>
        </w:tc>
      </w:tr>
      <w:tr w:rsidR="00F17CD7" w:rsidRPr="00F664A6" w:rsidTr="005B030F">
        <w:trPr>
          <w:cantSplit/>
        </w:trPr>
        <w:tc>
          <w:tcPr>
            <w:tcW w:w="4129" w:type="dxa"/>
          </w:tcPr>
          <w:p w:rsidR="00F17CD7" w:rsidRPr="00F664A6" w:rsidRDefault="00F17CD7" w:rsidP="00F17CD7">
            <w:pPr>
              <w:spacing w:line="240" w:lineRule="atLeast"/>
              <w:rPr>
                <w:rFonts w:cs="Times New Roman"/>
                <w:szCs w:val="22"/>
              </w:rPr>
            </w:pPr>
            <w:r w:rsidRPr="00F664A6">
              <w:rPr>
                <w:rFonts w:cs="Times New Roman"/>
                <w:b/>
                <w:bCs/>
                <w:szCs w:val="22"/>
              </w:rPr>
              <w:t xml:space="preserve">Total </w:t>
            </w:r>
          </w:p>
        </w:tc>
        <w:tc>
          <w:tcPr>
            <w:tcW w:w="720" w:type="dxa"/>
          </w:tcPr>
          <w:p w:rsidR="00F17CD7" w:rsidRPr="00F664A6" w:rsidRDefault="00F17CD7" w:rsidP="00F17CD7">
            <w:pPr>
              <w:pStyle w:val="acctfourfigures"/>
              <w:tabs>
                <w:tab w:val="clear" w:pos="765"/>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rsidR="00F17CD7" w:rsidRPr="00F17CD7" w:rsidRDefault="00F17CD7" w:rsidP="00F17CD7">
            <w:pPr>
              <w:pStyle w:val="acctfourfigures"/>
              <w:spacing w:line="240" w:lineRule="atLeast"/>
              <w:ind w:left="-79" w:right="-79"/>
              <w:rPr>
                <w:rFonts w:cs="Times New Roman"/>
                <w:b/>
                <w:bCs/>
                <w:szCs w:val="22"/>
              </w:rPr>
            </w:pPr>
            <w:r w:rsidRPr="00F17CD7">
              <w:rPr>
                <w:rFonts w:cs="Times New Roman"/>
                <w:b/>
                <w:bCs/>
                <w:szCs w:val="22"/>
              </w:rPr>
              <w:t>943,299</w:t>
            </w:r>
          </w:p>
        </w:tc>
        <w:tc>
          <w:tcPr>
            <w:tcW w:w="180" w:type="dxa"/>
            <w:vAlign w:val="bottom"/>
          </w:tcPr>
          <w:p w:rsidR="00F17CD7" w:rsidRPr="00F17CD7" w:rsidRDefault="00F17CD7" w:rsidP="00F17CD7">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rsidR="00F17CD7" w:rsidRPr="00F17CD7" w:rsidRDefault="00F17CD7" w:rsidP="00F17CD7">
            <w:pPr>
              <w:pStyle w:val="acctfourfigures"/>
              <w:spacing w:line="240" w:lineRule="atLeast"/>
              <w:ind w:left="-79" w:right="-79"/>
              <w:rPr>
                <w:rFonts w:cs="Times New Roman"/>
                <w:b/>
                <w:bCs/>
                <w:szCs w:val="22"/>
              </w:rPr>
            </w:pPr>
            <w:r w:rsidRPr="00F17CD7">
              <w:rPr>
                <w:rFonts w:cs="Times New Roman"/>
                <w:b/>
                <w:bCs/>
                <w:szCs w:val="22"/>
              </w:rPr>
              <w:t>829,832</w:t>
            </w:r>
          </w:p>
        </w:tc>
        <w:tc>
          <w:tcPr>
            <w:tcW w:w="180" w:type="dxa"/>
            <w:vAlign w:val="bottom"/>
          </w:tcPr>
          <w:p w:rsidR="00F17CD7" w:rsidRPr="00F17CD7" w:rsidRDefault="00F17CD7" w:rsidP="00F17CD7">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rsidR="00F17CD7" w:rsidRPr="00F17CD7" w:rsidRDefault="00F17CD7" w:rsidP="00F17CD7">
            <w:pPr>
              <w:pStyle w:val="acctfourfigures"/>
              <w:spacing w:line="240" w:lineRule="atLeast"/>
              <w:ind w:left="-79" w:right="-79"/>
              <w:rPr>
                <w:rFonts w:cs="Times New Roman"/>
                <w:b/>
                <w:bCs/>
                <w:szCs w:val="22"/>
              </w:rPr>
            </w:pPr>
            <w:r w:rsidRPr="00F17CD7">
              <w:rPr>
                <w:rFonts w:cs="Times New Roman"/>
                <w:b/>
                <w:bCs/>
                <w:szCs w:val="22"/>
              </w:rPr>
              <w:t>943,295</w:t>
            </w:r>
          </w:p>
        </w:tc>
        <w:tc>
          <w:tcPr>
            <w:tcW w:w="180" w:type="dxa"/>
            <w:vAlign w:val="bottom"/>
          </w:tcPr>
          <w:p w:rsidR="00F17CD7" w:rsidRPr="00F17CD7" w:rsidRDefault="00F17CD7" w:rsidP="00F17CD7">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rsidR="00F17CD7" w:rsidRPr="00F17CD7" w:rsidRDefault="00F17CD7" w:rsidP="00F17CD7">
            <w:pPr>
              <w:pStyle w:val="acctfourfigures"/>
              <w:spacing w:line="240" w:lineRule="atLeast"/>
              <w:ind w:left="-79" w:right="-79"/>
              <w:rPr>
                <w:rFonts w:cs="Times New Roman"/>
                <w:b/>
                <w:bCs/>
                <w:szCs w:val="22"/>
              </w:rPr>
            </w:pPr>
            <w:r w:rsidRPr="00F17CD7">
              <w:rPr>
                <w:rFonts w:cs="Times New Roman"/>
                <w:b/>
                <w:bCs/>
                <w:szCs w:val="22"/>
              </w:rPr>
              <w:t>827,461</w:t>
            </w:r>
          </w:p>
        </w:tc>
      </w:tr>
    </w:tbl>
    <w:p w:rsidR="002C0C0A" w:rsidRPr="00F664A6" w:rsidRDefault="002C0C0A" w:rsidP="00F664A6">
      <w:pPr>
        <w:spacing w:line="240" w:lineRule="atLeast"/>
        <w:ind w:left="540"/>
        <w:jc w:val="both"/>
        <w:rPr>
          <w:rFonts w:cs="Times New Roman"/>
          <w:szCs w:val="22"/>
        </w:rPr>
      </w:pPr>
    </w:p>
    <w:p w:rsidR="002C0C0A" w:rsidRPr="00F664A6" w:rsidRDefault="002C0C0A" w:rsidP="00F664A6">
      <w:pPr>
        <w:pStyle w:val="BodyText"/>
        <w:spacing w:after="0" w:line="240" w:lineRule="atLeast"/>
        <w:ind w:left="540" w:right="-405"/>
        <w:jc w:val="both"/>
        <w:rPr>
          <w:rFonts w:cs="Times New Roman"/>
          <w:i/>
          <w:iCs/>
          <w:szCs w:val="22"/>
          <w:lang w:val="en-US"/>
        </w:rPr>
      </w:pPr>
      <w:r w:rsidRPr="00F664A6">
        <w:rPr>
          <w:rFonts w:cs="Times New Roman"/>
          <w:i/>
          <w:iCs/>
          <w:szCs w:val="22"/>
          <w:lang w:val="en-US"/>
        </w:rPr>
        <w:t>Defined contribution plans</w:t>
      </w:r>
    </w:p>
    <w:p w:rsidR="002C0C0A" w:rsidRPr="00F664A6" w:rsidRDefault="002C0C0A" w:rsidP="00F664A6">
      <w:pPr>
        <w:pStyle w:val="BodyText"/>
        <w:spacing w:after="0" w:line="240" w:lineRule="atLeast"/>
        <w:ind w:left="540" w:right="-405"/>
        <w:jc w:val="both"/>
        <w:rPr>
          <w:rFonts w:cs="Times New Roman"/>
          <w:i/>
          <w:iCs/>
          <w:szCs w:val="22"/>
          <w:lang w:val="en-US"/>
        </w:rPr>
      </w:pPr>
    </w:p>
    <w:p w:rsidR="002C0C0A" w:rsidRPr="00F664A6" w:rsidRDefault="002C0C0A" w:rsidP="00F664A6">
      <w:pPr>
        <w:pStyle w:val="BodyText"/>
        <w:spacing w:after="0" w:line="240" w:lineRule="atLeast"/>
        <w:ind w:left="540" w:right="-25"/>
        <w:jc w:val="both"/>
        <w:rPr>
          <w:rFonts w:cs="Times New Roman"/>
          <w:szCs w:val="22"/>
          <w:lang w:val="en-US"/>
        </w:rPr>
      </w:pPr>
      <w:r w:rsidRPr="00F664A6">
        <w:rPr>
          <w:rFonts w:cs="Times New Roman"/>
          <w:szCs w:val="22"/>
          <w:lang w:val="en-US"/>
        </w:rPr>
        <w:t xml:space="preserve">The defined contribution plans comprise provident funds established by the Group for its employees. </w:t>
      </w:r>
      <w:r w:rsidRPr="00802627">
        <w:rPr>
          <w:rFonts w:cs="Times New Roman"/>
          <w:szCs w:val="22"/>
          <w:lang w:val="en-US"/>
        </w:rPr>
        <w:t>Membership to the funds is on a voluntary basis. Contributions are made monthly by the employe</w:t>
      </w:r>
      <w:r w:rsidR="00EB58D4" w:rsidRPr="00802627">
        <w:rPr>
          <w:rFonts w:cs="Times New Roman"/>
          <w:szCs w:val="22"/>
          <w:lang w:val="en-US"/>
        </w:rPr>
        <w:t>es at rates ranging from 3% to 15</w:t>
      </w:r>
      <w:r w:rsidRPr="00802627">
        <w:rPr>
          <w:rFonts w:cs="Times New Roman"/>
          <w:szCs w:val="22"/>
          <w:lang w:val="en-US"/>
        </w:rPr>
        <w:t xml:space="preserve">% of their basic salaries and by the Group at rates ranging from </w:t>
      </w:r>
      <w:r w:rsidR="009F340D" w:rsidRPr="00802627">
        <w:rPr>
          <w:rFonts w:cs="Times New Roman"/>
          <w:szCs w:val="22"/>
          <w:lang w:val="en-US"/>
        </w:rPr>
        <w:t>5</w:t>
      </w:r>
      <w:r w:rsidR="00F578B3" w:rsidRPr="00802627">
        <w:rPr>
          <w:rFonts w:cs="Times New Roman"/>
          <w:szCs w:val="22"/>
          <w:lang w:val="en-US"/>
        </w:rPr>
        <w:t>% to 8</w:t>
      </w:r>
      <w:r w:rsidRPr="00802627">
        <w:rPr>
          <w:rFonts w:cs="Times New Roman"/>
          <w:szCs w:val="22"/>
          <w:lang w:val="en-US"/>
        </w:rPr>
        <w:t>%</w:t>
      </w:r>
      <w:r w:rsidRPr="00F664A6">
        <w:rPr>
          <w:rFonts w:cs="Times New Roman"/>
          <w:szCs w:val="22"/>
          <w:lang w:val="en-US"/>
        </w:rPr>
        <w:t xml:space="preserve"> of the employees’ basic salaries. The provident funds are registered with the Ministry of Finance as juristic entities and are managed by a licensed Fund Manager.</w:t>
      </w:r>
    </w:p>
    <w:p w:rsidR="002C0C0A" w:rsidRDefault="002C0C0A" w:rsidP="00E02CCE">
      <w:pPr>
        <w:pStyle w:val="BodyText"/>
        <w:spacing w:after="0" w:line="240" w:lineRule="atLeast"/>
        <w:ind w:left="540" w:right="-25"/>
        <w:jc w:val="both"/>
        <w:rPr>
          <w:lang w:val="en-US"/>
        </w:rPr>
      </w:pPr>
    </w:p>
    <w:p w:rsidR="00521A40" w:rsidRPr="00F93201" w:rsidRDefault="00F93201" w:rsidP="00F93201">
      <w:pPr>
        <w:pStyle w:val="Heading1"/>
        <w:tabs>
          <w:tab w:val="clear" w:pos="1134"/>
        </w:tabs>
        <w:spacing w:before="0" w:after="0" w:line="240" w:lineRule="atLeast"/>
        <w:ind w:left="540" w:hanging="540"/>
        <w:rPr>
          <w:rFonts w:cs="Times New Roman"/>
          <w:szCs w:val="24"/>
        </w:rPr>
      </w:pPr>
      <w:r>
        <w:rPr>
          <w:lang w:val="en-US"/>
        </w:rPr>
        <w:br w:type="page"/>
      </w:r>
      <w:r w:rsidR="00521A40" w:rsidRPr="00A444BC">
        <w:rPr>
          <w:rFonts w:cs="Times New Roman"/>
          <w:szCs w:val="24"/>
        </w:rPr>
        <w:lastRenderedPageBreak/>
        <w:t>Expenses by nature</w:t>
      </w:r>
    </w:p>
    <w:p w:rsidR="00521A40" w:rsidRPr="00F0501C" w:rsidRDefault="00521A40" w:rsidP="00E02CCE">
      <w:pPr>
        <w:spacing w:line="240" w:lineRule="exact"/>
        <w:jc w:val="both"/>
        <w:rPr>
          <w:szCs w:val="22"/>
        </w:rPr>
      </w:pPr>
    </w:p>
    <w:tbl>
      <w:tblPr>
        <w:tblW w:w="9549" w:type="dxa"/>
        <w:tblInd w:w="450" w:type="dxa"/>
        <w:tblLayout w:type="fixed"/>
        <w:tblCellMar>
          <w:left w:w="79" w:type="dxa"/>
          <w:right w:w="79" w:type="dxa"/>
        </w:tblCellMar>
        <w:tblLook w:val="0020" w:firstRow="1" w:lastRow="0" w:firstColumn="0" w:lastColumn="0" w:noHBand="0" w:noVBand="0"/>
      </w:tblPr>
      <w:tblGrid>
        <w:gridCol w:w="4320"/>
        <w:gridCol w:w="1215"/>
        <w:gridCol w:w="180"/>
        <w:gridCol w:w="1170"/>
        <w:gridCol w:w="180"/>
        <w:gridCol w:w="1134"/>
        <w:gridCol w:w="180"/>
        <w:gridCol w:w="1170"/>
      </w:tblGrid>
      <w:tr w:rsidR="00A030C4" w:rsidRPr="002C0C0A" w:rsidTr="005B030F">
        <w:trPr>
          <w:cantSplit/>
          <w:tblHeader/>
        </w:trPr>
        <w:tc>
          <w:tcPr>
            <w:tcW w:w="4320" w:type="dxa"/>
          </w:tcPr>
          <w:p w:rsidR="00A030C4" w:rsidRPr="002C0C0A" w:rsidRDefault="00A030C4" w:rsidP="00E02CCE">
            <w:pPr>
              <w:spacing w:line="240" w:lineRule="atLeast"/>
            </w:pPr>
          </w:p>
        </w:tc>
        <w:tc>
          <w:tcPr>
            <w:tcW w:w="2565" w:type="dxa"/>
            <w:gridSpan w:val="3"/>
          </w:tcPr>
          <w:p w:rsidR="00A030C4" w:rsidRPr="002C0C0A" w:rsidRDefault="00A030C4" w:rsidP="00E02CCE">
            <w:pPr>
              <w:pStyle w:val="acctmergecolhdg"/>
              <w:spacing w:line="240" w:lineRule="atLeast"/>
            </w:pPr>
            <w:r w:rsidRPr="002C0C0A">
              <w:t xml:space="preserve">Consolidated </w:t>
            </w:r>
          </w:p>
          <w:p w:rsidR="00A030C4" w:rsidRPr="002C0C0A" w:rsidRDefault="00A030C4" w:rsidP="00E02CCE">
            <w:pPr>
              <w:pStyle w:val="acctmergecolhdg"/>
              <w:spacing w:line="240" w:lineRule="atLeast"/>
            </w:pPr>
            <w:r w:rsidRPr="002C0C0A">
              <w:t xml:space="preserve">financial statements </w:t>
            </w:r>
          </w:p>
        </w:tc>
        <w:tc>
          <w:tcPr>
            <w:tcW w:w="180" w:type="dxa"/>
          </w:tcPr>
          <w:p w:rsidR="00A030C4" w:rsidRPr="002C0C0A" w:rsidRDefault="00A030C4" w:rsidP="00E02CCE">
            <w:pPr>
              <w:pStyle w:val="acctmergecolhdg"/>
              <w:spacing w:line="240" w:lineRule="atLeast"/>
            </w:pPr>
          </w:p>
        </w:tc>
        <w:tc>
          <w:tcPr>
            <w:tcW w:w="2484" w:type="dxa"/>
            <w:gridSpan w:val="3"/>
          </w:tcPr>
          <w:p w:rsidR="00A030C4" w:rsidRPr="002C0C0A" w:rsidRDefault="00A030C4" w:rsidP="00E02CCE">
            <w:pPr>
              <w:pStyle w:val="acctmergecolhdg"/>
              <w:spacing w:line="240" w:lineRule="atLeast"/>
            </w:pPr>
            <w:r w:rsidRPr="002C0C0A">
              <w:t xml:space="preserve">Separate </w:t>
            </w:r>
          </w:p>
          <w:p w:rsidR="00A030C4" w:rsidRPr="002C0C0A" w:rsidRDefault="00A030C4" w:rsidP="00E02CCE">
            <w:pPr>
              <w:pStyle w:val="acctmergecolhdg"/>
              <w:spacing w:line="240" w:lineRule="atLeast"/>
            </w:pPr>
            <w:r w:rsidRPr="002C0C0A">
              <w:t>financial statements</w:t>
            </w:r>
          </w:p>
        </w:tc>
      </w:tr>
      <w:tr w:rsidR="00A030C4" w:rsidRPr="002C0C0A" w:rsidTr="005B030F">
        <w:trPr>
          <w:cantSplit/>
          <w:tblHeader/>
        </w:trPr>
        <w:tc>
          <w:tcPr>
            <w:tcW w:w="4320" w:type="dxa"/>
          </w:tcPr>
          <w:p w:rsidR="00A030C4" w:rsidRPr="002C0C0A" w:rsidRDefault="00A030C4" w:rsidP="00E02CCE">
            <w:pPr>
              <w:pStyle w:val="acctfourfigures"/>
              <w:spacing w:line="240" w:lineRule="atLeast"/>
              <w:jc w:val="center"/>
            </w:pPr>
          </w:p>
        </w:tc>
        <w:tc>
          <w:tcPr>
            <w:tcW w:w="1215" w:type="dxa"/>
            <w:shd w:val="clear" w:color="auto" w:fill="auto"/>
          </w:tcPr>
          <w:p w:rsidR="00A030C4" w:rsidRPr="002C0C0A" w:rsidRDefault="00A030C4" w:rsidP="00E02CCE">
            <w:pPr>
              <w:pStyle w:val="acctmergecolhdg"/>
              <w:spacing w:line="240" w:lineRule="atLeast"/>
              <w:rPr>
                <w:b w:val="0"/>
                <w:bCs/>
              </w:rPr>
            </w:pPr>
            <w:r>
              <w:rPr>
                <w:b w:val="0"/>
                <w:bCs/>
              </w:rPr>
              <w:t>2019</w:t>
            </w:r>
          </w:p>
        </w:tc>
        <w:tc>
          <w:tcPr>
            <w:tcW w:w="180" w:type="dxa"/>
            <w:shd w:val="clear" w:color="auto" w:fill="auto"/>
          </w:tcPr>
          <w:p w:rsidR="00A030C4" w:rsidRPr="002C0C0A" w:rsidRDefault="00A030C4" w:rsidP="00E02CCE">
            <w:pPr>
              <w:pStyle w:val="acctmergecolhdg"/>
              <w:spacing w:line="240" w:lineRule="atLeast"/>
              <w:rPr>
                <w:b w:val="0"/>
                <w:bCs/>
              </w:rPr>
            </w:pPr>
          </w:p>
        </w:tc>
        <w:tc>
          <w:tcPr>
            <w:tcW w:w="1170" w:type="dxa"/>
            <w:shd w:val="clear" w:color="auto" w:fill="auto"/>
          </w:tcPr>
          <w:p w:rsidR="00A030C4" w:rsidRPr="002C0C0A" w:rsidRDefault="00A030C4" w:rsidP="00E02CCE">
            <w:pPr>
              <w:pStyle w:val="acctmergecolhdg"/>
              <w:spacing w:line="240" w:lineRule="atLeast"/>
              <w:rPr>
                <w:b w:val="0"/>
                <w:bCs/>
              </w:rPr>
            </w:pPr>
            <w:r>
              <w:rPr>
                <w:b w:val="0"/>
                <w:bCs/>
              </w:rPr>
              <w:t>2018</w:t>
            </w:r>
          </w:p>
        </w:tc>
        <w:tc>
          <w:tcPr>
            <w:tcW w:w="180" w:type="dxa"/>
            <w:shd w:val="clear" w:color="auto" w:fill="auto"/>
          </w:tcPr>
          <w:p w:rsidR="00A030C4" w:rsidRPr="002C0C0A" w:rsidRDefault="00A030C4" w:rsidP="00E02CCE">
            <w:pPr>
              <w:pStyle w:val="acctmergecolhdg"/>
              <w:spacing w:line="240" w:lineRule="atLeast"/>
              <w:rPr>
                <w:b w:val="0"/>
                <w:bCs/>
              </w:rPr>
            </w:pPr>
          </w:p>
        </w:tc>
        <w:tc>
          <w:tcPr>
            <w:tcW w:w="1134" w:type="dxa"/>
            <w:shd w:val="clear" w:color="auto" w:fill="auto"/>
          </w:tcPr>
          <w:p w:rsidR="00A030C4" w:rsidRPr="002C0C0A" w:rsidRDefault="00A030C4" w:rsidP="00E02CCE">
            <w:pPr>
              <w:pStyle w:val="acctmergecolhdg"/>
              <w:spacing w:line="240" w:lineRule="atLeast"/>
              <w:rPr>
                <w:b w:val="0"/>
                <w:bCs/>
              </w:rPr>
            </w:pPr>
            <w:r>
              <w:rPr>
                <w:b w:val="0"/>
                <w:bCs/>
              </w:rPr>
              <w:t>2019</w:t>
            </w:r>
          </w:p>
        </w:tc>
        <w:tc>
          <w:tcPr>
            <w:tcW w:w="180" w:type="dxa"/>
            <w:shd w:val="clear" w:color="auto" w:fill="auto"/>
          </w:tcPr>
          <w:p w:rsidR="00A030C4" w:rsidRPr="002C0C0A" w:rsidRDefault="00A030C4" w:rsidP="00E02CCE">
            <w:pPr>
              <w:pStyle w:val="acctmergecolhdg"/>
              <w:spacing w:line="240" w:lineRule="atLeast"/>
              <w:rPr>
                <w:b w:val="0"/>
                <w:bCs/>
              </w:rPr>
            </w:pPr>
          </w:p>
        </w:tc>
        <w:tc>
          <w:tcPr>
            <w:tcW w:w="1170" w:type="dxa"/>
            <w:shd w:val="clear" w:color="auto" w:fill="auto"/>
          </w:tcPr>
          <w:p w:rsidR="00A030C4" w:rsidRPr="002C0C0A" w:rsidRDefault="00A030C4" w:rsidP="00E02CCE">
            <w:pPr>
              <w:pStyle w:val="acctmergecolhdg"/>
              <w:spacing w:line="240" w:lineRule="atLeast"/>
              <w:rPr>
                <w:b w:val="0"/>
                <w:bCs/>
              </w:rPr>
            </w:pPr>
            <w:r>
              <w:rPr>
                <w:b w:val="0"/>
                <w:bCs/>
              </w:rPr>
              <w:t>2018</w:t>
            </w:r>
          </w:p>
        </w:tc>
      </w:tr>
      <w:tr w:rsidR="00A030C4" w:rsidRPr="002C0C0A" w:rsidTr="005B030F">
        <w:trPr>
          <w:cantSplit/>
          <w:tblHeader/>
        </w:trPr>
        <w:tc>
          <w:tcPr>
            <w:tcW w:w="4320" w:type="dxa"/>
          </w:tcPr>
          <w:p w:rsidR="00A030C4" w:rsidRPr="002C0C0A" w:rsidRDefault="00A030C4" w:rsidP="00E02CCE">
            <w:pPr>
              <w:spacing w:line="240" w:lineRule="atLeast"/>
              <w:rPr>
                <w:b/>
                <w:bCs/>
                <w:i/>
                <w:iCs/>
              </w:rPr>
            </w:pPr>
          </w:p>
        </w:tc>
        <w:tc>
          <w:tcPr>
            <w:tcW w:w="5229" w:type="dxa"/>
            <w:gridSpan w:val="7"/>
          </w:tcPr>
          <w:p w:rsidR="00A030C4" w:rsidRPr="002C0C0A" w:rsidRDefault="00A030C4" w:rsidP="00E02CCE">
            <w:pPr>
              <w:pStyle w:val="acctfourfigures"/>
              <w:spacing w:line="240" w:lineRule="atLeast"/>
              <w:jc w:val="center"/>
              <w:rPr>
                <w:i/>
                <w:iCs/>
              </w:rPr>
            </w:pPr>
            <w:r w:rsidRPr="002C0C0A">
              <w:rPr>
                <w:i/>
                <w:iCs/>
              </w:rPr>
              <w:t>(in thousand Baht)</w:t>
            </w:r>
          </w:p>
        </w:tc>
      </w:tr>
      <w:tr w:rsidR="00A030C4" w:rsidRPr="002C0C0A" w:rsidTr="005B030F">
        <w:trPr>
          <w:cantSplit/>
        </w:trPr>
        <w:tc>
          <w:tcPr>
            <w:tcW w:w="4320" w:type="dxa"/>
          </w:tcPr>
          <w:p w:rsidR="00A030C4" w:rsidRPr="002C0C0A" w:rsidRDefault="00A030C4" w:rsidP="00314D4F">
            <w:pPr>
              <w:spacing w:line="240" w:lineRule="atLeast"/>
              <w:ind w:left="281" w:hanging="281"/>
            </w:pPr>
            <w:r w:rsidRPr="002C0C0A">
              <w:t>Changes in inventories of finished goods</w:t>
            </w:r>
          </w:p>
        </w:tc>
        <w:tc>
          <w:tcPr>
            <w:tcW w:w="1215" w:type="dxa"/>
            <w:vAlign w:val="bottom"/>
          </w:tcPr>
          <w:p w:rsidR="00A030C4" w:rsidRPr="002C0C0A" w:rsidRDefault="00B25F4D" w:rsidP="00314D4F">
            <w:pPr>
              <w:pStyle w:val="acctfourfigures"/>
              <w:tabs>
                <w:tab w:val="clear" w:pos="765"/>
                <w:tab w:val="decimal" w:pos="965"/>
              </w:tabs>
              <w:spacing w:line="240" w:lineRule="atLeast"/>
              <w:ind w:left="-43" w:right="-79"/>
            </w:pPr>
            <w:r>
              <w:t>212,737</w:t>
            </w:r>
          </w:p>
        </w:tc>
        <w:tc>
          <w:tcPr>
            <w:tcW w:w="180" w:type="dxa"/>
            <w:vAlign w:val="bottom"/>
          </w:tcPr>
          <w:p w:rsidR="00A030C4" w:rsidRPr="002C0C0A" w:rsidRDefault="00A030C4" w:rsidP="00314D4F">
            <w:pPr>
              <w:pStyle w:val="acctfourfigures"/>
              <w:spacing w:line="240" w:lineRule="atLeast"/>
            </w:pPr>
          </w:p>
        </w:tc>
        <w:tc>
          <w:tcPr>
            <w:tcW w:w="1170" w:type="dxa"/>
            <w:vAlign w:val="bottom"/>
          </w:tcPr>
          <w:p w:rsidR="00A030C4" w:rsidRPr="002C0C0A" w:rsidRDefault="00A030C4" w:rsidP="00314D4F">
            <w:pPr>
              <w:pStyle w:val="acctfourfigures"/>
              <w:tabs>
                <w:tab w:val="clear" w:pos="765"/>
                <w:tab w:val="decimal" w:pos="965"/>
              </w:tabs>
              <w:spacing w:line="240" w:lineRule="atLeast"/>
              <w:ind w:left="-43" w:right="-79"/>
            </w:pPr>
            <w:r>
              <w:t>(152,092)</w:t>
            </w:r>
          </w:p>
        </w:tc>
        <w:tc>
          <w:tcPr>
            <w:tcW w:w="180" w:type="dxa"/>
            <w:vAlign w:val="bottom"/>
          </w:tcPr>
          <w:p w:rsidR="00A030C4" w:rsidRPr="002C0C0A" w:rsidRDefault="00A030C4" w:rsidP="00314D4F">
            <w:pPr>
              <w:pStyle w:val="acctfourfigures"/>
              <w:spacing w:line="240" w:lineRule="atLeast"/>
            </w:pPr>
          </w:p>
        </w:tc>
        <w:tc>
          <w:tcPr>
            <w:tcW w:w="1134" w:type="dxa"/>
            <w:vAlign w:val="bottom"/>
          </w:tcPr>
          <w:p w:rsidR="00A030C4" w:rsidRPr="00065A08" w:rsidRDefault="007948A7" w:rsidP="00CB725E">
            <w:pPr>
              <w:pStyle w:val="acctfourfigures"/>
              <w:tabs>
                <w:tab w:val="clear" w:pos="765"/>
                <w:tab w:val="decimal" w:pos="960"/>
              </w:tabs>
              <w:spacing w:line="240" w:lineRule="atLeast"/>
              <w:ind w:left="-70" w:right="-79"/>
              <w:rPr>
                <w:lang w:val="en-US" w:bidi="th-TH"/>
              </w:rPr>
            </w:pPr>
            <w:r>
              <w:rPr>
                <w:lang w:val="en-US" w:bidi="th-TH"/>
              </w:rPr>
              <w:t>100,481</w:t>
            </w:r>
          </w:p>
        </w:tc>
        <w:tc>
          <w:tcPr>
            <w:tcW w:w="180" w:type="dxa"/>
            <w:vAlign w:val="bottom"/>
          </w:tcPr>
          <w:p w:rsidR="00A030C4" w:rsidRPr="002C0C0A" w:rsidRDefault="00A030C4" w:rsidP="00314D4F">
            <w:pPr>
              <w:pStyle w:val="acctfourfigures"/>
              <w:spacing w:line="240" w:lineRule="atLeast"/>
            </w:pPr>
          </w:p>
        </w:tc>
        <w:tc>
          <w:tcPr>
            <w:tcW w:w="1170" w:type="dxa"/>
            <w:vAlign w:val="bottom"/>
          </w:tcPr>
          <w:p w:rsidR="00A030C4" w:rsidRPr="00065A08" w:rsidRDefault="00A030C4" w:rsidP="00CB725E">
            <w:pPr>
              <w:pStyle w:val="acctfourfigures"/>
              <w:tabs>
                <w:tab w:val="clear" w:pos="765"/>
                <w:tab w:val="decimal" w:pos="990"/>
              </w:tabs>
              <w:spacing w:line="240" w:lineRule="atLeast"/>
              <w:ind w:left="-70" w:right="-79"/>
              <w:rPr>
                <w:lang w:val="en-US" w:bidi="th-TH"/>
              </w:rPr>
            </w:pPr>
            <w:r>
              <w:rPr>
                <w:lang w:val="en-US" w:bidi="th-TH"/>
              </w:rPr>
              <w:t>34,592</w:t>
            </w:r>
          </w:p>
        </w:tc>
      </w:tr>
      <w:tr w:rsidR="00A030C4" w:rsidRPr="002C0C0A" w:rsidTr="005B030F">
        <w:trPr>
          <w:cantSplit/>
        </w:trPr>
        <w:tc>
          <w:tcPr>
            <w:tcW w:w="4320" w:type="dxa"/>
          </w:tcPr>
          <w:p w:rsidR="00A030C4" w:rsidRPr="002C0C0A" w:rsidRDefault="00A030C4" w:rsidP="00314D4F">
            <w:pPr>
              <w:spacing w:line="240" w:lineRule="atLeast"/>
              <w:ind w:left="281" w:right="-79" w:hanging="281"/>
            </w:pPr>
            <w:r w:rsidRPr="002C0C0A">
              <w:t>Raw materials and consumables used</w:t>
            </w:r>
          </w:p>
        </w:tc>
        <w:tc>
          <w:tcPr>
            <w:tcW w:w="1215" w:type="dxa"/>
            <w:vAlign w:val="bottom"/>
          </w:tcPr>
          <w:p w:rsidR="00A030C4" w:rsidRPr="00CD365D" w:rsidRDefault="00B25F4D" w:rsidP="00314D4F">
            <w:pPr>
              <w:pStyle w:val="acctfourfigures"/>
              <w:tabs>
                <w:tab w:val="clear" w:pos="765"/>
                <w:tab w:val="decimal" w:pos="1012"/>
              </w:tabs>
              <w:spacing w:line="240" w:lineRule="atLeast"/>
              <w:ind w:right="11"/>
            </w:pPr>
            <w:r>
              <w:t>8,287,960</w:t>
            </w:r>
          </w:p>
        </w:tc>
        <w:tc>
          <w:tcPr>
            <w:tcW w:w="180" w:type="dxa"/>
            <w:vAlign w:val="bottom"/>
          </w:tcPr>
          <w:p w:rsidR="00A030C4" w:rsidRPr="00053EAE" w:rsidRDefault="00A030C4" w:rsidP="00314D4F">
            <w:pPr>
              <w:pStyle w:val="acctfourfigures"/>
              <w:spacing w:line="240" w:lineRule="atLeast"/>
              <w:rPr>
                <w:highlight w:val="green"/>
              </w:rPr>
            </w:pPr>
          </w:p>
        </w:tc>
        <w:tc>
          <w:tcPr>
            <w:tcW w:w="1170" w:type="dxa"/>
            <w:vAlign w:val="bottom"/>
          </w:tcPr>
          <w:p w:rsidR="00A030C4" w:rsidRPr="00CD365D" w:rsidRDefault="00A030C4" w:rsidP="00314D4F">
            <w:pPr>
              <w:pStyle w:val="acctfourfigures"/>
              <w:tabs>
                <w:tab w:val="clear" w:pos="765"/>
                <w:tab w:val="decimal" w:pos="1012"/>
              </w:tabs>
              <w:spacing w:line="240" w:lineRule="atLeast"/>
              <w:ind w:right="11"/>
            </w:pPr>
            <w:r>
              <w:t>10,352,214</w:t>
            </w:r>
          </w:p>
        </w:tc>
        <w:tc>
          <w:tcPr>
            <w:tcW w:w="180" w:type="dxa"/>
            <w:vAlign w:val="bottom"/>
          </w:tcPr>
          <w:p w:rsidR="00A030C4" w:rsidRPr="002C0C0A" w:rsidRDefault="00A030C4" w:rsidP="00314D4F">
            <w:pPr>
              <w:pStyle w:val="acctfourfigures"/>
              <w:spacing w:line="240" w:lineRule="atLeast"/>
            </w:pPr>
          </w:p>
        </w:tc>
        <w:tc>
          <w:tcPr>
            <w:tcW w:w="1134" w:type="dxa"/>
            <w:vAlign w:val="bottom"/>
          </w:tcPr>
          <w:p w:rsidR="00A030C4" w:rsidRPr="002C0C0A" w:rsidRDefault="007948A7" w:rsidP="00CB725E">
            <w:pPr>
              <w:pStyle w:val="acctfourfigures"/>
              <w:tabs>
                <w:tab w:val="clear" w:pos="765"/>
                <w:tab w:val="decimal" w:pos="960"/>
              </w:tabs>
              <w:spacing w:line="240" w:lineRule="atLeast"/>
              <w:ind w:left="-70" w:right="-79"/>
            </w:pPr>
            <w:r>
              <w:t>6,545,642</w:t>
            </w:r>
          </w:p>
        </w:tc>
        <w:tc>
          <w:tcPr>
            <w:tcW w:w="180" w:type="dxa"/>
            <w:vAlign w:val="bottom"/>
          </w:tcPr>
          <w:p w:rsidR="00A030C4" w:rsidRPr="002C0C0A" w:rsidRDefault="00A030C4" w:rsidP="00314D4F">
            <w:pPr>
              <w:pStyle w:val="acctfourfigures"/>
              <w:spacing w:line="240" w:lineRule="atLeast"/>
            </w:pPr>
          </w:p>
        </w:tc>
        <w:tc>
          <w:tcPr>
            <w:tcW w:w="1170" w:type="dxa"/>
            <w:vAlign w:val="bottom"/>
          </w:tcPr>
          <w:p w:rsidR="00A030C4" w:rsidRPr="002C0C0A" w:rsidRDefault="00A030C4" w:rsidP="00CB725E">
            <w:pPr>
              <w:pStyle w:val="acctfourfigures"/>
              <w:tabs>
                <w:tab w:val="clear" w:pos="765"/>
                <w:tab w:val="decimal" w:pos="990"/>
              </w:tabs>
              <w:spacing w:line="240" w:lineRule="atLeast"/>
              <w:ind w:left="-70" w:right="-79"/>
            </w:pPr>
            <w:r>
              <w:t>7,648,503</w:t>
            </w:r>
          </w:p>
        </w:tc>
      </w:tr>
      <w:tr w:rsidR="00A030C4" w:rsidRPr="002C0C0A" w:rsidTr="005B030F">
        <w:trPr>
          <w:cantSplit/>
        </w:trPr>
        <w:tc>
          <w:tcPr>
            <w:tcW w:w="4320" w:type="dxa"/>
          </w:tcPr>
          <w:p w:rsidR="00A030C4" w:rsidRPr="002C0C0A" w:rsidRDefault="00A030C4" w:rsidP="00314D4F">
            <w:pPr>
              <w:spacing w:line="240" w:lineRule="atLeast"/>
              <w:ind w:left="281" w:hanging="281"/>
            </w:pPr>
            <w:r w:rsidRPr="002C0C0A">
              <w:t>Electricity and fuel expense</w:t>
            </w:r>
          </w:p>
        </w:tc>
        <w:tc>
          <w:tcPr>
            <w:tcW w:w="1215" w:type="dxa"/>
            <w:vAlign w:val="bottom"/>
          </w:tcPr>
          <w:p w:rsidR="00A030C4" w:rsidRPr="00CD365D" w:rsidRDefault="00B25F4D" w:rsidP="00314D4F">
            <w:pPr>
              <w:pStyle w:val="acctfourfigures"/>
              <w:tabs>
                <w:tab w:val="clear" w:pos="765"/>
                <w:tab w:val="decimal" w:pos="1012"/>
              </w:tabs>
              <w:spacing w:line="240" w:lineRule="atLeast"/>
              <w:ind w:right="11"/>
            </w:pPr>
            <w:r>
              <w:t>3,519,275</w:t>
            </w:r>
          </w:p>
        </w:tc>
        <w:tc>
          <w:tcPr>
            <w:tcW w:w="180" w:type="dxa"/>
            <w:vAlign w:val="bottom"/>
          </w:tcPr>
          <w:p w:rsidR="00A030C4" w:rsidRPr="002C0C0A" w:rsidRDefault="00A030C4" w:rsidP="00314D4F">
            <w:pPr>
              <w:pStyle w:val="acctfourfigures"/>
              <w:spacing w:line="240" w:lineRule="atLeast"/>
            </w:pPr>
          </w:p>
        </w:tc>
        <w:tc>
          <w:tcPr>
            <w:tcW w:w="1170" w:type="dxa"/>
            <w:vAlign w:val="bottom"/>
          </w:tcPr>
          <w:p w:rsidR="00A030C4" w:rsidRPr="00CD365D" w:rsidRDefault="00A030C4" w:rsidP="00314D4F">
            <w:pPr>
              <w:pStyle w:val="acctfourfigures"/>
              <w:tabs>
                <w:tab w:val="clear" w:pos="765"/>
                <w:tab w:val="decimal" w:pos="1012"/>
              </w:tabs>
              <w:spacing w:line="240" w:lineRule="atLeast"/>
              <w:ind w:right="11"/>
            </w:pPr>
            <w:r>
              <w:t>3,436,734</w:t>
            </w:r>
          </w:p>
        </w:tc>
        <w:tc>
          <w:tcPr>
            <w:tcW w:w="180" w:type="dxa"/>
            <w:vAlign w:val="bottom"/>
          </w:tcPr>
          <w:p w:rsidR="00A030C4" w:rsidRPr="002C0C0A" w:rsidRDefault="00A030C4" w:rsidP="00314D4F">
            <w:pPr>
              <w:pStyle w:val="acctfourfigures"/>
              <w:spacing w:line="240" w:lineRule="atLeast"/>
            </w:pPr>
          </w:p>
        </w:tc>
        <w:tc>
          <w:tcPr>
            <w:tcW w:w="1134" w:type="dxa"/>
            <w:vAlign w:val="bottom"/>
          </w:tcPr>
          <w:p w:rsidR="00A030C4" w:rsidRPr="002C0C0A" w:rsidRDefault="007948A7" w:rsidP="00CB725E">
            <w:pPr>
              <w:pStyle w:val="acctfourfigures"/>
              <w:tabs>
                <w:tab w:val="clear" w:pos="765"/>
                <w:tab w:val="decimal" w:pos="960"/>
              </w:tabs>
              <w:spacing w:line="240" w:lineRule="atLeast"/>
              <w:ind w:left="-70" w:right="-79"/>
            </w:pPr>
            <w:r>
              <w:t>3,356,772</w:t>
            </w:r>
          </w:p>
        </w:tc>
        <w:tc>
          <w:tcPr>
            <w:tcW w:w="180" w:type="dxa"/>
            <w:vAlign w:val="bottom"/>
          </w:tcPr>
          <w:p w:rsidR="00A030C4" w:rsidRPr="002C0C0A" w:rsidRDefault="00A030C4" w:rsidP="00314D4F">
            <w:pPr>
              <w:pStyle w:val="acctfourfigures"/>
              <w:spacing w:line="240" w:lineRule="atLeast"/>
            </w:pPr>
          </w:p>
        </w:tc>
        <w:tc>
          <w:tcPr>
            <w:tcW w:w="1170" w:type="dxa"/>
            <w:vAlign w:val="bottom"/>
          </w:tcPr>
          <w:p w:rsidR="00A030C4" w:rsidRPr="002C0C0A" w:rsidRDefault="00A030C4" w:rsidP="00CB725E">
            <w:pPr>
              <w:pStyle w:val="acctfourfigures"/>
              <w:tabs>
                <w:tab w:val="clear" w:pos="765"/>
                <w:tab w:val="decimal" w:pos="990"/>
              </w:tabs>
              <w:spacing w:line="240" w:lineRule="atLeast"/>
              <w:ind w:left="-70" w:right="-79"/>
            </w:pPr>
            <w:r>
              <w:t>3,280,913</w:t>
            </w:r>
          </w:p>
        </w:tc>
      </w:tr>
      <w:tr w:rsidR="00A030C4" w:rsidRPr="002C0C0A" w:rsidTr="005B030F">
        <w:trPr>
          <w:cantSplit/>
        </w:trPr>
        <w:tc>
          <w:tcPr>
            <w:tcW w:w="4320" w:type="dxa"/>
          </w:tcPr>
          <w:p w:rsidR="00A030C4" w:rsidRPr="002C0C0A" w:rsidRDefault="00A030C4" w:rsidP="00314D4F">
            <w:pPr>
              <w:spacing w:line="240" w:lineRule="atLeast"/>
              <w:ind w:left="281" w:hanging="281"/>
              <w:rPr>
                <w:lang w:bidi="th-TH"/>
              </w:rPr>
            </w:pPr>
            <w:r w:rsidRPr="002C0C0A">
              <w:t xml:space="preserve">Depreciation </w:t>
            </w:r>
            <w:r>
              <w:t>and amortisation</w:t>
            </w:r>
          </w:p>
        </w:tc>
        <w:tc>
          <w:tcPr>
            <w:tcW w:w="1215" w:type="dxa"/>
            <w:vAlign w:val="bottom"/>
          </w:tcPr>
          <w:p w:rsidR="00A030C4" w:rsidRPr="00CD365D" w:rsidRDefault="00B25F4D" w:rsidP="00314D4F">
            <w:pPr>
              <w:pStyle w:val="acctfourfigures"/>
              <w:tabs>
                <w:tab w:val="clear" w:pos="765"/>
                <w:tab w:val="decimal" w:pos="1001"/>
              </w:tabs>
              <w:spacing w:line="240" w:lineRule="atLeast"/>
              <w:ind w:right="11"/>
            </w:pPr>
            <w:r>
              <w:t>1,281,910</w:t>
            </w:r>
          </w:p>
        </w:tc>
        <w:tc>
          <w:tcPr>
            <w:tcW w:w="180" w:type="dxa"/>
            <w:vAlign w:val="bottom"/>
          </w:tcPr>
          <w:p w:rsidR="00A030C4" w:rsidRPr="002C0C0A" w:rsidRDefault="00A030C4" w:rsidP="00314D4F">
            <w:pPr>
              <w:pStyle w:val="acctfourfigures"/>
              <w:spacing w:line="240" w:lineRule="atLeast"/>
            </w:pPr>
          </w:p>
        </w:tc>
        <w:tc>
          <w:tcPr>
            <w:tcW w:w="1170" w:type="dxa"/>
            <w:vAlign w:val="bottom"/>
          </w:tcPr>
          <w:p w:rsidR="00A030C4" w:rsidRPr="00CD365D" w:rsidRDefault="00A030C4" w:rsidP="00314D4F">
            <w:pPr>
              <w:pStyle w:val="acctfourfigures"/>
              <w:tabs>
                <w:tab w:val="clear" w:pos="765"/>
                <w:tab w:val="decimal" w:pos="1001"/>
              </w:tabs>
              <w:spacing w:line="240" w:lineRule="atLeast"/>
              <w:ind w:right="11"/>
            </w:pPr>
            <w:r>
              <w:t>1,241,271</w:t>
            </w:r>
          </w:p>
        </w:tc>
        <w:tc>
          <w:tcPr>
            <w:tcW w:w="180" w:type="dxa"/>
            <w:vAlign w:val="bottom"/>
          </w:tcPr>
          <w:p w:rsidR="00A030C4" w:rsidRPr="002C0C0A" w:rsidRDefault="00A030C4" w:rsidP="00314D4F">
            <w:pPr>
              <w:pStyle w:val="acctfourfigures"/>
              <w:spacing w:line="240" w:lineRule="atLeast"/>
            </w:pPr>
          </w:p>
        </w:tc>
        <w:tc>
          <w:tcPr>
            <w:tcW w:w="1134" w:type="dxa"/>
            <w:vAlign w:val="bottom"/>
          </w:tcPr>
          <w:p w:rsidR="00A030C4" w:rsidRPr="002C0C0A" w:rsidRDefault="007948A7" w:rsidP="00CB725E">
            <w:pPr>
              <w:pStyle w:val="acctfourfigures"/>
              <w:tabs>
                <w:tab w:val="clear" w:pos="765"/>
                <w:tab w:val="decimal" w:pos="960"/>
              </w:tabs>
              <w:spacing w:line="240" w:lineRule="atLeast"/>
              <w:ind w:left="-70" w:right="-79"/>
            </w:pPr>
            <w:r>
              <w:t>942,171</w:t>
            </w:r>
          </w:p>
        </w:tc>
        <w:tc>
          <w:tcPr>
            <w:tcW w:w="180" w:type="dxa"/>
            <w:vAlign w:val="bottom"/>
          </w:tcPr>
          <w:p w:rsidR="00A030C4" w:rsidRPr="002C0C0A" w:rsidRDefault="00A030C4" w:rsidP="00314D4F">
            <w:pPr>
              <w:pStyle w:val="acctfourfigures"/>
              <w:spacing w:line="240" w:lineRule="atLeast"/>
            </w:pPr>
          </w:p>
        </w:tc>
        <w:tc>
          <w:tcPr>
            <w:tcW w:w="1170" w:type="dxa"/>
            <w:vAlign w:val="bottom"/>
          </w:tcPr>
          <w:p w:rsidR="00A030C4" w:rsidRPr="002C0C0A" w:rsidRDefault="00A030C4" w:rsidP="00CB725E">
            <w:pPr>
              <w:pStyle w:val="acctfourfigures"/>
              <w:tabs>
                <w:tab w:val="clear" w:pos="765"/>
                <w:tab w:val="decimal" w:pos="990"/>
              </w:tabs>
              <w:spacing w:line="240" w:lineRule="atLeast"/>
              <w:ind w:left="-70" w:right="-79"/>
            </w:pPr>
            <w:r>
              <w:t>907,269</w:t>
            </w:r>
          </w:p>
        </w:tc>
      </w:tr>
      <w:tr w:rsidR="00F17CD7" w:rsidRPr="002C0C0A" w:rsidTr="005B030F">
        <w:trPr>
          <w:cantSplit/>
        </w:trPr>
        <w:tc>
          <w:tcPr>
            <w:tcW w:w="4320" w:type="dxa"/>
          </w:tcPr>
          <w:p w:rsidR="00F17CD7" w:rsidRPr="002C0C0A" w:rsidRDefault="00F17CD7" w:rsidP="00F17CD7">
            <w:pPr>
              <w:spacing w:line="240" w:lineRule="atLeast"/>
              <w:ind w:left="281" w:hanging="281"/>
            </w:pPr>
            <w:r w:rsidRPr="002C0C0A">
              <w:t>Employee benefit expenses</w:t>
            </w:r>
          </w:p>
        </w:tc>
        <w:tc>
          <w:tcPr>
            <w:tcW w:w="1215" w:type="dxa"/>
            <w:vAlign w:val="bottom"/>
          </w:tcPr>
          <w:p w:rsidR="00F17CD7" w:rsidRPr="00F17CD7" w:rsidRDefault="00F17CD7" w:rsidP="00F17CD7">
            <w:pPr>
              <w:pStyle w:val="acctfourfigures"/>
              <w:tabs>
                <w:tab w:val="clear" w:pos="765"/>
                <w:tab w:val="decimal" w:pos="1001"/>
              </w:tabs>
              <w:spacing w:line="240" w:lineRule="atLeast"/>
              <w:ind w:right="11"/>
            </w:pPr>
            <w:r w:rsidRPr="00F17CD7">
              <w:t>943,299</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70" w:type="dxa"/>
            <w:vAlign w:val="bottom"/>
          </w:tcPr>
          <w:p w:rsidR="00F17CD7" w:rsidRPr="00F17CD7" w:rsidRDefault="00F17CD7" w:rsidP="00F17CD7">
            <w:pPr>
              <w:pStyle w:val="acctfourfigures"/>
              <w:tabs>
                <w:tab w:val="clear" w:pos="765"/>
                <w:tab w:val="decimal" w:pos="1001"/>
              </w:tabs>
              <w:spacing w:line="240" w:lineRule="atLeast"/>
              <w:ind w:right="11"/>
            </w:pPr>
            <w:r w:rsidRPr="00F17CD7">
              <w:t>829,832</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34" w:type="dxa"/>
            <w:vAlign w:val="bottom"/>
          </w:tcPr>
          <w:p w:rsidR="00F17CD7" w:rsidRPr="00F17CD7" w:rsidRDefault="00F17CD7" w:rsidP="00F17CD7">
            <w:pPr>
              <w:pStyle w:val="acctfourfigures"/>
              <w:tabs>
                <w:tab w:val="clear" w:pos="765"/>
                <w:tab w:val="decimal" w:pos="1001"/>
              </w:tabs>
              <w:spacing w:line="240" w:lineRule="atLeast"/>
              <w:ind w:right="11"/>
            </w:pPr>
            <w:r w:rsidRPr="00F17CD7">
              <w:t>943,295</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70" w:type="dxa"/>
            <w:vAlign w:val="bottom"/>
          </w:tcPr>
          <w:p w:rsidR="00F17CD7" w:rsidRPr="00F17CD7" w:rsidRDefault="00F17CD7" w:rsidP="00F17CD7">
            <w:pPr>
              <w:pStyle w:val="acctfourfigures"/>
              <w:tabs>
                <w:tab w:val="clear" w:pos="765"/>
                <w:tab w:val="decimal" w:pos="1001"/>
              </w:tabs>
              <w:spacing w:line="240" w:lineRule="atLeast"/>
              <w:ind w:right="11"/>
            </w:pPr>
            <w:r w:rsidRPr="00F17CD7">
              <w:t>827,461</w:t>
            </w:r>
          </w:p>
        </w:tc>
      </w:tr>
      <w:tr w:rsidR="00F17CD7" w:rsidRPr="002C0C0A" w:rsidTr="00312710">
        <w:trPr>
          <w:cantSplit/>
        </w:trPr>
        <w:tc>
          <w:tcPr>
            <w:tcW w:w="4320" w:type="dxa"/>
          </w:tcPr>
          <w:p w:rsidR="00F17CD7" w:rsidRPr="002C0C0A" w:rsidRDefault="00F17CD7" w:rsidP="00F17CD7">
            <w:r w:rsidRPr="002C0C0A">
              <w:t>Transportation expenses</w:t>
            </w:r>
          </w:p>
        </w:tc>
        <w:tc>
          <w:tcPr>
            <w:tcW w:w="1215" w:type="dxa"/>
            <w:vAlign w:val="bottom"/>
          </w:tcPr>
          <w:p w:rsidR="00F17CD7" w:rsidRPr="00F17CD7" w:rsidRDefault="00F17CD7" w:rsidP="00F17CD7">
            <w:pPr>
              <w:pStyle w:val="acctfourfigures"/>
              <w:tabs>
                <w:tab w:val="clear" w:pos="765"/>
                <w:tab w:val="decimal" w:pos="1001"/>
              </w:tabs>
              <w:spacing w:line="240" w:lineRule="atLeast"/>
              <w:ind w:right="11"/>
            </w:pPr>
            <w:r w:rsidRPr="00F17CD7">
              <w:t>429,915</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70" w:type="dxa"/>
          </w:tcPr>
          <w:p w:rsidR="00F17CD7" w:rsidRPr="00F17CD7" w:rsidRDefault="00F17CD7" w:rsidP="00F17CD7">
            <w:pPr>
              <w:pStyle w:val="acctfourfigures"/>
              <w:tabs>
                <w:tab w:val="clear" w:pos="765"/>
                <w:tab w:val="decimal" w:pos="1001"/>
              </w:tabs>
              <w:spacing w:line="240" w:lineRule="atLeast"/>
              <w:ind w:right="11"/>
            </w:pPr>
            <w:r w:rsidRPr="00F17CD7">
              <w:t>410,889</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34" w:type="dxa"/>
            <w:vAlign w:val="bottom"/>
          </w:tcPr>
          <w:p w:rsidR="00F17CD7" w:rsidRPr="00F17CD7" w:rsidRDefault="00F17CD7" w:rsidP="00F17CD7">
            <w:pPr>
              <w:pStyle w:val="acctfourfigures"/>
              <w:tabs>
                <w:tab w:val="clear" w:pos="765"/>
                <w:tab w:val="decimal" w:pos="1001"/>
              </w:tabs>
              <w:spacing w:line="240" w:lineRule="atLeast"/>
              <w:ind w:right="11"/>
            </w:pPr>
            <w:r w:rsidRPr="00F17CD7">
              <w:t>257,124</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70" w:type="dxa"/>
          </w:tcPr>
          <w:p w:rsidR="00F17CD7" w:rsidRPr="00F17CD7" w:rsidRDefault="00F17CD7" w:rsidP="00F17CD7">
            <w:pPr>
              <w:pStyle w:val="acctfourfigures"/>
              <w:tabs>
                <w:tab w:val="clear" w:pos="765"/>
                <w:tab w:val="decimal" w:pos="1001"/>
              </w:tabs>
              <w:spacing w:line="240" w:lineRule="atLeast"/>
              <w:ind w:right="11"/>
            </w:pPr>
            <w:r w:rsidRPr="00F17CD7">
              <w:t>253,783</w:t>
            </w:r>
          </w:p>
        </w:tc>
      </w:tr>
      <w:tr w:rsidR="00F17CD7" w:rsidRPr="00CD032A" w:rsidTr="00312710">
        <w:trPr>
          <w:cantSplit/>
          <w:trHeight w:val="281"/>
        </w:trPr>
        <w:tc>
          <w:tcPr>
            <w:tcW w:w="4320" w:type="dxa"/>
          </w:tcPr>
          <w:p w:rsidR="00F17CD7" w:rsidRPr="00935B60" w:rsidRDefault="00F17CD7" w:rsidP="00F17CD7">
            <w:pPr>
              <w:spacing w:line="240" w:lineRule="atLeast"/>
              <w:ind w:left="281" w:hanging="281"/>
            </w:pPr>
            <w:r>
              <w:t>Others</w:t>
            </w:r>
          </w:p>
        </w:tc>
        <w:tc>
          <w:tcPr>
            <w:tcW w:w="1215" w:type="dxa"/>
            <w:tcBorders>
              <w:bottom w:val="single" w:sz="4" w:space="0" w:color="auto"/>
            </w:tcBorders>
            <w:vAlign w:val="bottom"/>
          </w:tcPr>
          <w:p w:rsidR="00F17CD7" w:rsidRPr="00F17CD7" w:rsidRDefault="00F17CD7" w:rsidP="00F17CD7">
            <w:pPr>
              <w:pStyle w:val="acctfourfigures"/>
              <w:tabs>
                <w:tab w:val="clear" w:pos="765"/>
                <w:tab w:val="decimal" w:pos="1001"/>
              </w:tabs>
              <w:spacing w:line="240" w:lineRule="atLeast"/>
              <w:ind w:right="11"/>
            </w:pPr>
            <w:r w:rsidRPr="00F17CD7">
              <w:t>901,742</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70" w:type="dxa"/>
            <w:tcBorders>
              <w:bottom w:val="single" w:sz="4" w:space="0" w:color="auto"/>
            </w:tcBorders>
            <w:vAlign w:val="center"/>
          </w:tcPr>
          <w:p w:rsidR="00F17CD7" w:rsidRPr="00F17CD7" w:rsidRDefault="00F17CD7" w:rsidP="00F17CD7">
            <w:pPr>
              <w:pStyle w:val="acctfourfigures"/>
              <w:tabs>
                <w:tab w:val="clear" w:pos="765"/>
                <w:tab w:val="decimal" w:pos="1001"/>
              </w:tabs>
              <w:spacing w:line="240" w:lineRule="atLeast"/>
              <w:ind w:right="11"/>
            </w:pPr>
            <w:r w:rsidRPr="00F17CD7">
              <w:t>783,513</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34" w:type="dxa"/>
            <w:tcBorders>
              <w:bottom w:val="single" w:sz="4" w:space="0" w:color="auto"/>
            </w:tcBorders>
            <w:vAlign w:val="bottom"/>
          </w:tcPr>
          <w:p w:rsidR="00F17CD7" w:rsidRPr="00F17CD7" w:rsidRDefault="00F17CD7" w:rsidP="00F17CD7">
            <w:pPr>
              <w:pStyle w:val="acctfourfigures"/>
              <w:tabs>
                <w:tab w:val="clear" w:pos="765"/>
                <w:tab w:val="decimal" w:pos="1001"/>
              </w:tabs>
              <w:spacing w:line="240" w:lineRule="atLeast"/>
              <w:ind w:right="11"/>
            </w:pPr>
            <w:r w:rsidRPr="00F17CD7">
              <w:t>644,</w:t>
            </w:r>
            <w:r w:rsidR="00AF6B50">
              <w:t>6</w:t>
            </w:r>
            <w:r w:rsidRPr="00F17CD7">
              <w:t>98</w:t>
            </w:r>
          </w:p>
        </w:tc>
        <w:tc>
          <w:tcPr>
            <w:tcW w:w="180" w:type="dxa"/>
            <w:vAlign w:val="bottom"/>
          </w:tcPr>
          <w:p w:rsidR="00F17CD7" w:rsidRPr="00F17CD7" w:rsidRDefault="00F17CD7" w:rsidP="00F17CD7">
            <w:pPr>
              <w:pStyle w:val="acctfourfigures"/>
              <w:tabs>
                <w:tab w:val="clear" w:pos="765"/>
                <w:tab w:val="decimal" w:pos="1001"/>
              </w:tabs>
              <w:spacing w:line="240" w:lineRule="atLeast"/>
              <w:ind w:right="11"/>
            </w:pPr>
          </w:p>
        </w:tc>
        <w:tc>
          <w:tcPr>
            <w:tcW w:w="1170" w:type="dxa"/>
            <w:tcBorders>
              <w:bottom w:val="single" w:sz="4" w:space="0" w:color="auto"/>
            </w:tcBorders>
            <w:vAlign w:val="center"/>
          </w:tcPr>
          <w:p w:rsidR="00F17CD7" w:rsidRPr="00F17CD7" w:rsidRDefault="00F17CD7" w:rsidP="00F17CD7">
            <w:pPr>
              <w:pStyle w:val="acctfourfigures"/>
              <w:tabs>
                <w:tab w:val="clear" w:pos="765"/>
                <w:tab w:val="decimal" w:pos="1001"/>
              </w:tabs>
              <w:spacing w:line="240" w:lineRule="atLeast"/>
              <w:ind w:right="11"/>
            </w:pPr>
            <w:r w:rsidRPr="00F17CD7">
              <w:t>510,594</w:t>
            </w:r>
          </w:p>
        </w:tc>
      </w:tr>
      <w:tr w:rsidR="00F17CD7" w:rsidRPr="00CD032A" w:rsidTr="007948A7">
        <w:trPr>
          <w:cantSplit/>
        </w:trPr>
        <w:tc>
          <w:tcPr>
            <w:tcW w:w="4320" w:type="dxa"/>
          </w:tcPr>
          <w:p w:rsidR="00F17CD7" w:rsidRPr="00935B60" w:rsidRDefault="00F17CD7" w:rsidP="00F17CD7">
            <w:pPr>
              <w:spacing w:line="240" w:lineRule="atLeast"/>
              <w:ind w:left="281" w:hanging="281"/>
              <w:rPr>
                <w:b/>
                <w:bCs/>
              </w:rPr>
            </w:pPr>
            <w:r w:rsidRPr="00935B60">
              <w:rPr>
                <w:b/>
                <w:bCs/>
              </w:rPr>
              <w:t xml:space="preserve">Total cost of sales of goods, </w:t>
            </w:r>
            <w:r>
              <w:rPr>
                <w:b/>
                <w:bCs/>
              </w:rPr>
              <w:t xml:space="preserve">distribution costs </w:t>
            </w:r>
            <w:r w:rsidRPr="00935B60">
              <w:rPr>
                <w:b/>
                <w:bCs/>
              </w:rPr>
              <w:t>and administrative expenses</w:t>
            </w:r>
          </w:p>
        </w:tc>
        <w:tc>
          <w:tcPr>
            <w:tcW w:w="1215" w:type="dxa"/>
            <w:tcBorders>
              <w:top w:val="single" w:sz="4" w:space="0" w:color="auto"/>
              <w:bottom w:val="double" w:sz="4" w:space="0" w:color="auto"/>
            </w:tcBorders>
          </w:tcPr>
          <w:p w:rsidR="00F17CD7" w:rsidRDefault="00F17CD7" w:rsidP="00F17CD7">
            <w:pPr>
              <w:pStyle w:val="acctfourfigures"/>
              <w:tabs>
                <w:tab w:val="clear" w:pos="765"/>
                <w:tab w:val="decimal" w:pos="1001"/>
              </w:tabs>
              <w:spacing w:line="240" w:lineRule="atLeast"/>
              <w:ind w:right="11"/>
              <w:rPr>
                <w:b/>
                <w:bCs/>
              </w:rPr>
            </w:pPr>
          </w:p>
          <w:p w:rsidR="00F17CD7" w:rsidRPr="006D0D64" w:rsidRDefault="00F17CD7" w:rsidP="00F17CD7">
            <w:pPr>
              <w:pStyle w:val="acctfourfigures"/>
              <w:tabs>
                <w:tab w:val="clear" w:pos="765"/>
                <w:tab w:val="decimal" w:pos="1001"/>
              </w:tabs>
              <w:spacing w:line="240" w:lineRule="atLeast"/>
              <w:ind w:right="11"/>
              <w:rPr>
                <w:b/>
                <w:bCs/>
              </w:rPr>
            </w:pPr>
            <w:r>
              <w:rPr>
                <w:b/>
                <w:bCs/>
              </w:rPr>
              <w:t>15,576,838</w:t>
            </w:r>
          </w:p>
        </w:tc>
        <w:tc>
          <w:tcPr>
            <w:tcW w:w="180" w:type="dxa"/>
          </w:tcPr>
          <w:p w:rsidR="00F17CD7" w:rsidRPr="006D0D64" w:rsidRDefault="00F17CD7" w:rsidP="00F17CD7">
            <w:pPr>
              <w:pStyle w:val="acctfourfigures"/>
              <w:tabs>
                <w:tab w:val="decimal" w:pos="1001"/>
              </w:tabs>
              <w:spacing w:line="240" w:lineRule="atLeast"/>
            </w:pPr>
          </w:p>
        </w:tc>
        <w:tc>
          <w:tcPr>
            <w:tcW w:w="1170" w:type="dxa"/>
            <w:tcBorders>
              <w:top w:val="single" w:sz="4" w:space="0" w:color="auto"/>
              <w:bottom w:val="double" w:sz="4" w:space="0" w:color="auto"/>
            </w:tcBorders>
          </w:tcPr>
          <w:p w:rsidR="00F17CD7" w:rsidRDefault="00F17CD7" w:rsidP="00F17CD7">
            <w:pPr>
              <w:pStyle w:val="acctfourfigures"/>
              <w:tabs>
                <w:tab w:val="clear" w:pos="765"/>
                <w:tab w:val="decimal" w:pos="1001"/>
              </w:tabs>
              <w:spacing w:line="240" w:lineRule="atLeast"/>
              <w:ind w:right="11"/>
              <w:rPr>
                <w:b/>
                <w:bCs/>
              </w:rPr>
            </w:pPr>
          </w:p>
          <w:p w:rsidR="00F17CD7" w:rsidRPr="006D0D64" w:rsidRDefault="00F17CD7" w:rsidP="00F17CD7">
            <w:pPr>
              <w:pStyle w:val="acctfourfigures"/>
              <w:tabs>
                <w:tab w:val="clear" w:pos="765"/>
                <w:tab w:val="decimal" w:pos="1001"/>
              </w:tabs>
              <w:spacing w:line="240" w:lineRule="atLeast"/>
              <w:ind w:right="11"/>
              <w:rPr>
                <w:b/>
                <w:bCs/>
              </w:rPr>
            </w:pPr>
            <w:r>
              <w:rPr>
                <w:b/>
                <w:bCs/>
              </w:rPr>
              <w:t>16,902,361</w:t>
            </w:r>
          </w:p>
        </w:tc>
        <w:tc>
          <w:tcPr>
            <w:tcW w:w="180" w:type="dxa"/>
          </w:tcPr>
          <w:p w:rsidR="00F17CD7" w:rsidRPr="002C0C0A" w:rsidRDefault="00F17CD7" w:rsidP="00F17CD7">
            <w:pPr>
              <w:pStyle w:val="acctfourfigures"/>
              <w:spacing w:line="240" w:lineRule="atLeast"/>
              <w:rPr>
                <w:b/>
                <w:bCs/>
              </w:rPr>
            </w:pPr>
          </w:p>
        </w:tc>
        <w:tc>
          <w:tcPr>
            <w:tcW w:w="1134" w:type="dxa"/>
            <w:tcBorders>
              <w:top w:val="single" w:sz="4" w:space="0" w:color="auto"/>
              <w:bottom w:val="double" w:sz="4" w:space="0" w:color="auto"/>
            </w:tcBorders>
            <w:vAlign w:val="bottom"/>
          </w:tcPr>
          <w:p w:rsidR="00F17CD7" w:rsidRPr="002C0C0A" w:rsidRDefault="00F17CD7" w:rsidP="00F17CD7">
            <w:pPr>
              <w:pStyle w:val="acctfourfigures"/>
              <w:tabs>
                <w:tab w:val="clear" w:pos="765"/>
                <w:tab w:val="decimal" w:pos="960"/>
              </w:tabs>
              <w:spacing w:line="240" w:lineRule="atLeast"/>
              <w:ind w:left="-70" w:right="-79"/>
              <w:rPr>
                <w:b/>
                <w:bCs/>
              </w:rPr>
            </w:pPr>
            <w:r>
              <w:rPr>
                <w:b/>
                <w:bCs/>
              </w:rPr>
              <w:t>12,790,183</w:t>
            </w:r>
          </w:p>
        </w:tc>
        <w:tc>
          <w:tcPr>
            <w:tcW w:w="180" w:type="dxa"/>
          </w:tcPr>
          <w:p w:rsidR="00F17CD7" w:rsidRPr="002C0C0A" w:rsidRDefault="00F17CD7" w:rsidP="00F17CD7">
            <w:pPr>
              <w:pStyle w:val="acctfourfigures"/>
              <w:spacing w:line="240" w:lineRule="atLeast"/>
              <w:rPr>
                <w:b/>
                <w:bCs/>
              </w:rPr>
            </w:pPr>
          </w:p>
        </w:tc>
        <w:tc>
          <w:tcPr>
            <w:tcW w:w="1170" w:type="dxa"/>
            <w:tcBorders>
              <w:top w:val="single" w:sz="4" w:space="0" w:color="auto"/>
              <w:bottom w:val="double" w:sz="4" w:space="0" w:color="auto"/>
            </w:tcBorders>
            <w:vAlign w:val="bottom"/>
          </w:tcPr>
          <w:p w:rsidR="00F17CD7" w:rsidRPr="002C0C0A" w:rsidRDefault="00F17CD7" w:rsidP="00F17CD7">
            <w:pPr>
              <w:pStyle w:val="acctfourfigures"/>
              <w:tabs>
                <w:tab w:val="clear" w:pos="765"/>
                <w:tab w:val="decimal" w:pos="990"/>
              </w:tabs>
              <w:spacing w:line="240" w:lineRule="atLeast"/>
              <w:ind w:left="-70" w:right="-79"/>
              <w:rPr>
                <w:b/>
                <w:bCs/>
              </w:rPr>
            </w:pPr>
            <w:r>
              <w:rPr>
                <w:b/>
                <w:bCs/>
              </w:rPr>
              <w:t>13,463,115</w:t>
            </w:r>
          </w:p>
        </w:tc>
      </w:tr>
    </w:tbl>
    <w:p w:rsidR="00CD365D" w:rsidRPr="00F0501C" w:rsidRDefault="00CD365D" w:rsidP="00CD365D">
      <w:pPr>
        <w:pStyle w:val="Heading1"/>
        <w:numPr>
          <w:ilvl w:val="0"/>
          <w:numId w:val="0"/>
        </w:numPr>
        <w:spacing w:before="0" w:after="0" w:line="240" w:lineRule="atLeast"/>
        <w:ind w:left="540"/>
        <w:rPr>
          <w:rFonts w:cs="Times New Roman"/>
          <w:sz w:val="22"/>
          <w:szCs w:val="22"/>
        </w:rPr>
      </w:pPr>
    </w:p>
    <w:p w:rsidR="00046D7F" w:rsidRPr="00E27F00" w:rsidRDefault="00046D7F" w:rsidP="00E02CCE">
      <w:pPr>
        <w:pStyle w:val="Heading1"/>
        <w:tabs>
          <w:tab w:val="clear" w:pos="1134"/>
          <w:tab w:val="num" w:pos="540"/>
        </w:tabs>
        <w:spacing w:before="0" w:after="0" w:line="240" w:lineRule="atLeast"/>
        <w:ind w:left="540" w:hanging="540"/>
        <w:rPr>
          <w:rFonts w:cs="Times New Roman"/>
        </w:rPr>
      </w:pPr>
      <w:r w:rsidRPr="00E27F00">
        <w:rPr>
          <w:rFonts w:cs="Times New Roman"/>
        </w:rPr>
        <w:t xml:space="preserve">Income tax </w:t>
      </w:r>
    </w:p>
    <w:p w:rsidR="00046D7F" w:rsidRPr="00F0501C" w:rsidRDefault="00046D7F" w:rsidP="00E02CCE">
      <w:pPr>
        <w:tabs>
          <w:tab w:val="left" w:pos="540"/>
          <w:tab w:val="left" w:pos="630"/>
        </w:tabs>
        <w:rPr>
          <w:b/>
          <w:bCs/>
          <w:szCs w:val="22"/>
        </w:rPr>
      </w:pPr>
    </w:p>
    <w:tbl>
      <w:tblPr>
        <w:tblW w:w="9558" w:type="dxa"/>
        <w:tblInd w:w="450" w:type="dxa"/>
        <w:tblLayout w:type="fixed"/>
        <w:tblLook w:val="0000" w:firstRow="0" w:lastRow="0" w:firstColumn="0" w:lastColumn="0" w:noHBand="0" w:noVBand="0"/>
      </w:tblPr>
      <w:tblGrid>
        <w:gridCol w:w="3960"/>
        <w:gridCol w:w="633"/>
        <w:gridCol w:w="1111"/>
        <w:gridCol w:w="239"/>
        <w:gridCol w:w="1070"/>
        <w:gridCol w:w="270"/>
        <w:gridCol w:w="988"/>
        <w:gridCol w:w="270"/>
        <w:gridCol w:w="1017"/>
      </w:tblGrid>
      <w:tr w:rsidR="00046D7F" w:rsidRPr="00D953C4" w:rsidTr="00C71243">
        <w:tc>
          <w:tcPr>
            <w:tcW w:w="2072" w:type="pct"/>
          </w:tcPr>
          <w:p w:rsidR="00046D7F" w:rsidRPr="00D953C4" w:rsidRDefault="00046D7F" w:rsidP="00E02CCE">
            <w:pPr>
              <w:pStyle w:val="BodyText"/>
              <w:spacing w:after="0" w:line="240" w:lineRule="atLeast"/>
              <w:ind w:left="-18" w:right="-110"/>
              <w:jc w:val="center"/>
              <w:rPr>
                <w:rFonts w:cs="Times New Roman"/>
                <w:i/>
                <w:iCs/>
                <w:szCs w:val="22"/>
              </w:rPr>
            </w:pPr>
          </w:p>
        </w:tc>
        <w:tc>
          <w:tcPr>
            <w:tcW w:w="331" w:type="pct"/>
          </w:tcPr>
          <w:p w:rsidR="00046D7F" w:rsidRPr="00D953C4" w:rsidRDefault="00046D7F" w:rsidP="00E02CCE">
            <w:pPr>
              <w:pStyle w:val="BodyText"/>
              <w:spacing w:after="0" w:line="240" w:lineRule="atLeast"/>
              <w:ind w:left="-18" w:right="-110"/>
              <w:jc w:val="center"/>
              <w:rPr>
                <w:rFonts w:cs="Times New Roman"/>
                <w:i/>
                <w:iCs/>
                <w:szCs w:val="22"/>
              </w:rPr>
            </w:pPr>
          </w:p>
        </w:tc>
        <w:tc>
          <w:tcPr>
            <w:tcW w:w="1266" w:type="pct"/>
            <w:gridSpan w:val="3"/>
          </w:tcPr>
          <w:p w:rsidR="00046D7F" w:rsidRPr="00D953C4" w:rsidRDefault="00046D7F" w:rsidP="00E02CCE">
            <w:pPr>
              <w:pStyle w:val="BodyText"/>
              <w:spacing w:after="0" w:line="240" w:lineRule="atLeast"/>
              <w:ind w:left="-87" w:right="-131"/>
              <w:jc w:val="center"/>
              <w:rPr>
                <w:rFonts w:cs="Times New Roman"/>
                <w:b/>
                <w:bCs/>
                <w:szCs w:val="22"/>
              </w:rPr>
            </w:pPr>
            <w:r w:rsidRPr="00D953C4">
              <w:rPr>
                <w:rFonts w:cs="Times New Roman"/>
                <w:b/>
                <w:bCs/>
                <w:szCs w:val="22"/>
              </w:rPr>
              <w:t>Consolidated</w:t>
            </w:r>
          </w:p>
        </w:tc>
        <w:tc>
          <w:tcPr>
            <w:tcW w:w="141" w:type="pct"/>
          </w:tcPr>
          <w:p w:rsidR="00046D7F" w:rsidRPr="00D953C4" w:rsidRDefault="00046D7F" w:rsidP="00E02CCE">
            <w:pPr>
              <w:pStyle w:val="BodyText"/>
              <w:spacing w:after="0" w:line="240" w:lineRule="atLeast"/>
              <w:ind w:left="-87" w:right="-131"/>
              <w:jc w:val="center"/>
              <w:rPr>
                <w:rFonts w:cs="Times New Roman"/>
                <w:szCs w:val="22"/>
              </w:rPr>
            </w:pPr>
          </w:p>
        </w:tc>
        <w:tc>
          <w:tcPr>
            <w:tcW w:w="1190" w:type="pct"/>
            <w:gridSpan w:val="3"/>
          </w:tcPr>
          <w:p w:rsidR="00046D7F" w:rsidRPr="00D953C4" w:rsidRDefault="00046D7F" w:rsidP="00E02CCE">
            <w:pPr>
              <w:pStyle w:val="acctmergecolhdg"/>
              <w:spacing w:line="240" w:lineRule="atLeast"/>
              <w:rPr>
                <w:rFonts w:cs="Times New Roman"/>
                <w:szCs w:val="22"/>
              </w:rPr>
            </w:pPr>
            <w:r w:rsidRPr="00D953C4">
              <w:rPr>
                <w:rFonts w:cs="Times New Roman"/>
                <w:szCs w:val="22"/>
              </w:rPr>
              <w:t xml:space="preserve">Separate </w:t>
            </w:r>
          </w:p>
        </w:tc>
      </w:tr>
      <w:tr w:rsidR="00046D7F" w:rsidRPr="00D953C4" w:rsidTr="00C71243">
        <w:tc>
          <w:tcPr>
            <w:tcW w:w="2072" w:type="pct"/>
          </w:tcPr>
          <w:p w:rsidR="00046D7F" w:rsidRPr="00A030C4" w:rsidRDefault="00A030C4" w:rsidP="005B030F">
            <w:pPr>
              <w:spacing w:line="240" w:lineRule="atLeast"/>
              <w:ind w:left="-18" w:hanging="2"/>
              <w:rPr>
                <w:rFonts w:cs="Times New Roman"/>
                <w:b/>
                <w:bCs/>
                <w:i/>
                <w:iCs/>
                <w:szCs w:val="22"/>
              </w:rPr>
            </w:pPr>
            <w:r w:rsidRPr="00A030C4">
              <w:rPr>
                <w:rFonts w:cs="Times New Roman"/>
                <w:b/>
                <w:bCs/>
                <w:i/>
                <w:iCs/>
                <w:szCs w:val="22"/>
              </w:rPr>
              <w:t>Income tax recognised in profit or loss</w:t>
            </w:r>
          </w:p>
        </w:tc>
        <w:tc>
          <w:tcPr>
            <w:tcW w:w="331" w:type="pct"/>
          </w:tcPr>
          <w:p w:rsidR="00046D7F" w:rsidRPr="00D953C4" w:rsidRDefault="00046D7F" w:rsidP="00E02CCE">
            <w:pPr>
              <w:pStyle w:val="BodyText"/>
              <w:spacing w:after="0" w:line="240" w:lineRule="atLeast"/>
              <w:ind w:left="-18" w:right="-110"/>
              <w:jc w:val="center"/>
              <w:rPr>
                <w:rFonts w:cs="Times New Roman"/>
                <w:i/>
                <w:iCs/>
                <w:szCs w:val="22"/>
              </w:rPr>
            </w:pPr>
          </w:p>
        </w:tc>
        <w:tc>
          <w:tcPr>
            <w:tcW w:w="1266" w:type="pct"/>
            <w:gridSpan w:val="3"/>
          </w:tcPr>
          <w:p w:rsidR="00046D7F" w:rsidRPr="00D953C4" w:rsidRDefault="00046D7F" w:rsidP="00E02CCE">
            <w:pPr>
              <w:pStyle w:val="BodyText"/>
              <w:spacing w:after="0" w:line="240" w:lineRule="atLeast"/>
              <w:ind w:left="-87" w:right="-131"/>
              <w:jc w:val="center"/>
              <w:rPr>
                <w:rFonts w:cs="Times New Roman"/>
                <w:b/>
                <w:bCs/>
                <w:szCs w:val="22"/>
              </w:rPr>
            </w:pPr>
            <w:r w:rsidRPr="00D953C4">
              <w:rPr>
                <w:rFonts w:cs="Times New Roman"/>
                <w:b/>
                <w:bCs/>
                <w:szCs w:val="22"/>
              </w:rPr>
              <w:t>financial statements</w:t>
            </w:r>
          </w:p>
        </w:tc>
        <w:tc>
          <w:tcPr>
            <w:tcW w:w="141" w:type="pct"/>
          </w:tcPr>
          <w:p w:rsidR="00046D7F" w:rsidRPr="00D953C4" w:rsidRDefault="00046D7F" w:rsidP="00E02CCE">
            <w:pPr>
              <w:pStyle w:val="BodyText"/>
              <w:spacing w:after="0" w:line="240" w:lineRule="atLeast"/>
              <w:ind w:left="-87" w:right="-131"/>
              <w:jc w:val="center"/>
              <w:rPr>
                <w:rFonts w:cs="Times New Roman"/>
                <w:szCs w:val="22"/>
              </w:rPr>
            </w:pPr>
          </w:p>
        </w:tc>
        <w:tc>
          <w:tcPr>
            <w:tcW w:w="1190" w:type="pct"/>
            <w:gridSpan w:val="3"/>
          </w:tcPr>
          <w:p w:rsidR="00046D7F" w:rsidRPr="00D953C4" w:rsidRDefault="00046D7F" w:rsidP="00E02CCE">
            <w:pPr>
              <w:pStyle w:val="BodyText"/>
              <w:spacing w:after="0" w:line="240" w:lineRule="atLeast"/>
              <w:ind w:left="-108" w:right="-110"/>
              <w:jc w:val="center"/>
              <w:rPr>
                <w:rFonts w:cs="Times New Roman"/>
                <w:b/>
                <w:bCs/>
                <w:szCs w:val="22"/>
              </w:rPr>
            </w:pPr>
            <w:r w:rsidRPr="00D953C4">
              <w:rPr>
                <w:rFonts w:cs="Times New Roman"/>
                <w:b/>
                <w:bCs/>
                <w:szCs w:val="22"/>
              </w:rPr>
              <w:t>financial statements</w:t>
            </w:r>
          </w:p>
        </w:tc>
      </w:tr>
      <w:tr w:rsidR="00314D4F" w:rsidRPr="00D953C4" w:rsidTr="005B030F">
        <w:tc>
          <w:tcPr>
            <w:tcW w:w="2072" w:type="pct"/>
          </w:tcPr>
          <w:p w:rsidR="00314D4F" w:rsidRPr="00D953C4" w:rsidRDefault="00314D4F" w:rsidP="00314D4F">
            <w:pPr>
              <w:pStyle w:val="BodyText"/>
              <w:spacing w:after="0" w:line="240" w:lineRule="atLeast"/>
              <w:ind w:left="-18" w:right="-110"/>
              <w:jc w:val="center"/>
              <w:rPr>
                <w:rFonts w:cs="Times New Roman"/>
                <w:szCs w:val="22"/>
              </w:rPr>
            </w:pPr>
          </w:p>
        </w:tc>
        <w:tc>
          <w:tcPr>
            <w:tcW w:w="331" w:type="pct"/>
          </w:tcPr>
          <w:p w:rsidR="00314D4F" w:rsidRPr="00D953C4" w:rsidRDefault="00314D4F" w:rsidP="00CD67A7">
            <w:pPr>
              <w:pStyle w:val="BodyText"/>
              <w:spacing w:after="0" w:line="240" w:lineRule="atLeast"/>
              <w:ind w:left="-18" w:right="-110"/>
              <w:rPr>
                <w:rFonts w:cs="Times New Roman"/>
                <w:szCs w:val="22"/>
              </w:rPr>
            </w:pPr>
          </w:p>
        </w:tc>
        <w:tc>
          <w:tcPr>
            <w:tcW w:w="581" w:type="pct"/>
          </w:tcPr>
          <w:p w:rsidR="00314D4F" w:rsidRPr="002C0C0A" w:rsidRDefault="00314D4F" w:rsidP="00314D4F">
            <w:pPr>
              <w:pStyle w:val="acctmergecolhdg"/>
              <w:spacing w:line="240" w:lineRule="atLeast"/>
              <w:rPr>
                <w:b w:val="0"/>
                <w:bCs/>
              </w:rPr>
            </w:pPr>
            <w:r>
              <w:rPr>
                <w:b w:val="0"/>
                <w:bCs/>
              </w:rPr>
              <w:t>2019</w:t>
            </w:r>
          </w:p>
        </w:tc>
        <w:tc>
          <w:tcPr>
            <w:tcW w:w="125" w:type="pct"/>
          </w:tcPr>
          <w:p w:rsidR="00314D4F" w:rsidRPr="002C0C0A" w:rsidRDefault="00314D4F" w:rsidP="00314D4F">
            <w:pPr>
              <w:pStyle w:val="acctmergecolhdg"/>
              <w:spacing w:line="240" w:lineRule="atLeast"/>
              <w:rPr>
                <w:b w:val="0"/>
                <w:bCs/>
              </w:rPr>
            </w:pPr>
          </w:p>
        </w:tc>
        <w:tc>
          <w:tcPr>
            <w:tcW w:w="560" w:type="pct"/>
          </w:tcPr>
          <w:p w:rsidR="00314D4F" w:rsidRPr="002C0C0A" w:rsidRDefault="00314D4F" w:rsidP="00314D4F">
            <w:pPr>
              <w:pStyle w:val="acctmergecolhdg"/>
              <w:spacing w:line="240" w:lineRule="atLeast"/>
              <w:rPr>
                <w:b w:val="0"/>
                <w:bCs/>
              </w:rPr>
            </w:pPr>
            <w:r>
              <w:rPr>
                <w:b w:val="0"/>
                <w:bCs/>
              </w:rPr>
              <w:t>2018</w:t>
            </w:r>
          </w:p>
        </w:tc>
        <w:tc>
          <w:tcPr>
            <w:tcW w:w="141" w:type="pct"/>
          </w:tcPr>
          <w:p w:rsidR="00314D4F" w:rsidRPr="002C0C0A" w:rsidRDefault="00314D4F" w:rsidP="00314D4F">
            <w:pPr>
              <w:pStyle w:val="acctmergecolhdg"/>
              <w:spacing w:line="240" w:lineRule="atLeast"/>
              <w:rPr>
                <w:b w:val="0"/>
                <w:bCs/>
              </w:rPr>
            </w:pPr>
          </w:p>
        </w:tc>
        <w:tc>
          <w:tcPr>
            <w:tcW w:w="517" w:type="pct"/>
          </w:tcPr>
          <w:p w:rsidR="00314D4F" w:rsidRPr="002C0C0A" w:rsidRDefault="00314D4F" w:rsidP="00314D4F">
            <w:pPr>
              <w:pStyle w:val="acctmergecolhdg"/>
              <w:spacing w:line="240" w:lineRule="atLeast"/>
              <w:rPr>
                <w:b w:val="0"/>
                <w:bCs/>
              </w:rPr>
            </w:pPr>
            <w:r>
              <w:rPr>
                <w:b w:val="0"/>
                <w:bCs/>
              </w:rPr>
              <w:t>2019</w:t>
            </w:r>
          </w:p>
        </w:tc>
        <w:tc>
          <w:tcPr>
            <w:tcW w:w="141" w:type="pct"/>
          </w:tcPr>
          <w:p w:rsidR="00314D4F" w:rsidRPr="002C0C0A" w:rsidRDefault="00314D4F" w:rsidP="00314D4F">
            <w:pPr>
              <w:pStyle w:val="acctmergecolhdg"/>
              <w:spacing w:line="240" w:lineRule="atLeast"/>
              <w:rPr>
                <w:b w:val="0"/>
                <w:bCs/>
              </w:rPr>
            </w:pPr>
          </w:p>
        </w:tc>
        <w:tc>
          <w:tcPr>
            <w:tcW w:w="532" w:type="pct"/>
          </w:tcPr>
          <w:p w:rsidR="00314D4F" w:rsidRPr="002C0C0A" w:rsidRDefault="00314D4F" w:rsidP="00314D4F">
            <w:pPr>
              <w:pStyle w:val="acctmergecolhdg"/>
              <w:spacing w:line="240" w:lineRule="atLeast"/>
              <w:rPr>
                <w:b w:val="0"/>
                <w:bCs/>
              </w:rPr>
            </w:pPr>
            <w:r>
              <w:rPr>
                <w:b w:val="0"/>
                <w:bCs/>
              </w:rPr>
              <w:t>2018</w:t>
            </w:r>
          </w:p>
        </w:tc>
      </w:tr>
      <w:tr w:rsidR="00314D4F" w:rsidRPr="00D953C4" w:rsidTr="005B030F">
        <w:tc>
          <w:tcPr>
            <w:tcW w:w="2072" w:type="pct"/>
          </w:tcPr>
          <w:p w:rsidR="00314D4F" w:rsidRPr="00D953C4" w:rsidRDefault="00314D4F" w:rsidP="00314D4F">
            <w:pPr>
              <w:pStyle w:val="BodyText"/>
              <w:spacing w:after="0" w:line="240" w:lineRule="atLeast"/>
              <w:ind w:left="-18" w:right="-110"/>
              <w:jc w:val="center"/>
              <w:rPr>
                <w:rFonts w:cs="Times New Roman"/>
                <w:szCs w:val="22"/>
              </w:rPr>
            </w:pPr>
          </w:p>
        </w:tc>
        <w:tc>
          <w:tcPr>
            <w:tcW w:w="331" w:type="pct"/>
          </w:tcPr>
          <w:p w:rsidR="00314D4F" w:rsidRPr="00D953C4" w:rsidRDefault="00314D4F" w:rsidP="00314D4F">
            <w:pPr>
              <w:pStyle w:val="BodyText"/>
              <w:spacing w:after="0" w:line="240" w:lineRule="atLeast"/>
              <w:ind w:left="-18" w:right="-110"/>
              <w:jc w:val="center"/>
              <w:rPr>
                <w:rFonts w:cs="Times New Roman"/>
                <w:szCs w:val="22"/>
              </w:rPr>
            </w:pPr>
          </w:p>
        </w:tc>
        <w:tc>
          <w:tcPr>
            <w:tcW w:w="2597" w:type="pct"/>
            <w:gridSpan w:val="7"/>
          </w:tcPr>
          <w:p w:rsidR="00314D4F" w:rsidRPr="00D953C4" w:rsidRDefault="00314D4F" w:rsidP="00314D4F">
            <w:pPr>
              <w:pStyle w:val="acctfourfigures"/>
              <w:spacing w:line="240" w:lineRule="atLeast"/>
              <w:jc w:val="center"/>
              <w:rPr>
                <w:rFonts w:cs="Times New Roman"/>
                <w:i/>
                <w:iCs/>
                <w:szCs w:val="22"/>
              </w:rPr>
            </w:pPr>
            <w:r w:rsidRPr="00D953C4">
              <w:rPr>
                <w:rFonts w:cs="Times New Roman"/>
                <w:i/>
                <w:iCs/>
                <w:szCs w:val="22"/>
              </w:rPr>
              <w:t>(in thousand Baht)</w:t>
            </w:r>
          </w:p>
        </w:tc>
      </w:tr>
      <w:tr w:rsidR="00314D4F" w:rsidRPr="00D953C4" w:rsidTr="005B030F">
        <w:tc>
          <w:tcPr>
            <w:tcW w:w="2072" w:type="pct"/>
          </w:tcPr>
          <w:p w:rsidR="00314D4F" w:rsidRPr="00D953C4" w:rsidRDefault="00314D4F" w:rsidP="00314D4F">
            <w:pPr>
              <w:spacing w:line="240" w:lineRule="atLeast"/>
              <w:rPr>
                <w:rFonts w:cs="Times New Roman"/>
                <w:szCs w:val="22"/>
              </w:rPr>
            </w:pPr>
            <w:r w:rsidRPr="00D953C4">
              <w:rPr>
                <w:rFonts w:cs="Times New Roman"/>
                <w:b/>
                <w:bCs/>
                <w:i/>
                <w:iCs/>
                <w:szCs w:val="22"/>
              </w:rPr>
              <w:t>Current tax expense</w:t>
            </w:r>
          </w:p>
        </w:tc>
        <w:tc>
          <w:tcPr>
            <w:tcW w:w="331" w:type="pct"/>
          </w:tcPr>
          <w:p w:rsidR="00314D4F" w:rsidRPr="00D953C4" w:rsidRDefault="00314D4F" w:rsidP="00314D4F">
            <w:pPr>
              <w:spacing w:line="240" w:lineRule="atLeast"/>
              <w:rPr>
                <w:rFonts w:cs="Times New Roman"/>
                <w:szCs w:val="22"/>
              </w:rPr>
            </w:pPr>
          </w:p>
        </w:tc>
        <w:tc>
          <w:tcPr>
            <w:tcW w:w="581" w:type="pct"/>
          </w:tcPr>
          <w:p w:rsidR="00314D4F" w:rsidRPr="00D953C4" w:rsidRDefault="00314D4F" w:rsidP="00314D4F">
            <w:pPr>
              <w:pStyle w:val="acctfourfigures"/>
              <w:tabs>
                <w:tab w:val="clear" w:pos="765"/>
                <w:tab w:val="decimal" w:pos="703"/>
              </w:tabs>
              <w:spacing w:line="240" w:lineRule="atLeast"/>
              <w:ind w:left="-108" w:right="-108"/>
              <w:jc w:val="both"/>
              <w:rPr>
                <w:rFonts w:cs="Times New Roman"/>
                <w:szCs w:val="22"/>
              </w:rPr>
            </w:pPr>
          </w:p>
        </w:tc>
        <w:tc>
          <w:tcPr>
            <w:tcW w:w="125" w:type="pct"/>
          </w:tcPr>
          <w:p w:rsidR="00314D4F" w:rsidRPr="00D953C4" w:rsidRDefault="00314D4F" w:rsidP="00314D4F">
            <w:pPr>
              <w:pStyle w:val="acctfourfigures"/>
              <w:tabs>
                <w:tab w:val="clear" w:pos="765"/>
                <w:tab w:val="decimal" w:pos="703"/>
              </w:tabs>
              <w:spacing w:line="240" w:lineRule="atLeast"/>
              <w:ind w:left="-108" w:right="-108"/>
              <w:jc w:val="both"/>
              <w:rPr>
                <w:rFonts w:cs="Times New Roman"/>
                <w:szCs w:val="22"/>
              </w:rPr>
            </w:pPr>
          </w:p>
        </w:tc>
        <w:tc>
          <w:tcPr>
            <w:tcW w:w="560" w:type="pct"/>
          </w:tcPr>
          <w:p w:rsidR="00314D4F" w:rsidRPr="00D953C4" w:rsidRDefault="00314D4F" w:rsidP="00314D4F">
            <w:pPr>
              <w:pStyle w:val="acctfourfigures"/>
              <w:tabs>
                <w:tab w:val="clear" w:pos="765"/>
                <w:tab w:val="decimal" w:pos="703"/>
              </w:tabs>
              <w:spacing w:line="240" w:lineRule="atLeast"/>
              <w:ind w:left="-108" w:right="-108"/>
              <w:jc w:val="both"/>
              <w:rPr>
                <w:rFonts w:cs="Times New Roman"/>
                <w:szCs w:val="22"/>
              </w:rPr>
            </w:pPr>
          </w:p>
        </w:tc>
        <w:tc>
          <w:tcPr>
            <w:tcW w:w="141" w:type="pct"/>
          </w:tcPr>
          <w:p w:rsidR="00314D4F" w:rsidRPr="00D953C4" w:rsidRDefault="00314D4F" w:rsidP="00314D4F">
            <w:pPr>
              <w:pStyle w:val="acctfourfigures"/>
              <w:tabs>
                <w:tab w:val="clear" w:pos="765"/>
                <w:tab w:val="decimal" w:pos="703"/>
              </w:tabs>
              <w:spacing w:line="240" w:lineRule="atLeast"/>
              <w:ind w:left="-108" w:right="-108"/>
              <w:jc w:val="both"/>
              <w:rPr>
                <w:rFonts w:cs="Times New Roman"/>
                <w:szCs w:val="22"/>
              </w:rPr>
            </w:pPr>
          </w:p>
        </w:tc>
        <w:tc>
          <w:tcPr>
            <w:tcW w:w="517" w:type="pct"/>
          </w:tcPr>
          <w:p w:rsidR="00314D4F" w:rsidRPr="00D953C4" w:rsidRDefault="00314D4F" w:rsidP="00314D4F">
            <w:pPr>
              <w:pStyle w:val="acctfourfigures"/>
              <w:tabs>
                <w:tab w:val="clear" w:pos="765"/>
                <w:tab w:val="decimal" w:pos="703"/>
              </w:tabs>
              <w:spacing w:line="240" w:lineRule="atLeast"/>
              <w:ind w:left="-108" w:right="-108"/>
              <w:jc w:val="both"/>
              <w:rPr>
                <w:rFonts w:cs="Times New Roman"/>
                <w:szCs w:val="22"/>
              </w:rPr>
            </w:pPr>
          </w:p>
        </w:tc>
        <w:tc>
          <w:tcPr>
            <w:tcW w:w="141" w:type="pct"/>
          </w:tcPr>
          <w:p w:rsidR="00314D4F" w:rsidRPr="00D953C4" w:rsidRDefault="00314D4F" w:rsidP="00314D4F">
            <w:pPr>
              <w:pStyle w:val="acctfourfigures"/>
              <w:tabs>
                <w:tab w:val="clear" w:pos="765"/>
                <w:tab w:val="decimal" w:pos="703"/>
              </w:tabs>
              <w:spacing w:line="240" w:lineRule="atLeast"/>
              <w:ind w:left="-108" w:right="-108"/>
              <w:jc w:val="both"/>
              <w:rPr>
                <w:rFonts w:cs="Times New Roman"/>
                <w:szCs w:val="22"/>
              </w:rPr>
            </w:pPr>
          </w:p>
        </w:tc>
        <w:tc>
          <w:tcPr>
            <w:tcW w:w="532" w:type="pct"/>
          </w:tcPr>
          <w:p w:rsidR="00314D4F" w:rsidRPr="00D953C4" w:rsidRDefault="00314D4F" w:rsidP="00314D4F">
            <w:pPr>
              <w:pStyle w:val="acctfourfigures"/>
              <w:tabs>
                <w:tab w:val="clear" w:pos="765"/>
                <w:tab w:val="decimal" w:pos="703"/>
              </w:tabs>
              <w:spacing w:line="240" w:lineRule="atLeast"/>
              <w:ind w:left="-108" w:right="-108"/>
              <w:jc w:val="both"/>
              <w:rPr>
                <w:rFonts w:cs="Times New Roman"/>
                <w:szCs w:val="22"/>
              </w:rPr>
            </w:pPr>
          </w:p>
        </w:tc>
      </w:tr>
      <w:tr w:rsidR="00C71243" w:rsidRPr="00D953C4" w:rsidTr="005B030F">
        <w:trPr>
          <w:trHeight w:val="70"/>
        </w:trPr>
        <w:tc>
          <w:tcPr>
            <w:tcW w:w="2072" w:type="pct"/>
          </w:tcPr>
          <w:p w:rsidR="00C71243" w:rsidRPr="00D953C4" w:rsidRDefault="00C71243" w:rsidP="00C71243">
            <w:pPr>
              <w:spacing w:line="240" w:lineRule="atLeast"/>
              <w:rPr>
                <w:rFonts w:cs="Times New Roman"/>
                <w:szCs w:val="22"/>
              </w:rPr>
            </w:pPr>
            <w:r w:rsidRPr="00D953C4">
              <w:rPr>
                <w:rFonts w:cs="Times New Roman"/>
                <w:szCs w:val="22"/>
              </w:rPr>
              <w:t>Current year</w:t>
            </w:r>
          </w:p>
        </w:tc>
        <w:tc>
          <w:tcPr>
            <w:tcW w:w="331" w:type="pct"/>
          </w:tcPr>
          <w:p w:rsidR="00C71243" w:rsidRPr="00D953C4" w:rsidRDefault="00C71243" w:rsidP="00C71243">
            <w:pPr>
              <w:spacing w:line="240" w:lineRule="atLeast"/>
              <w:rPr>
                <w:rFonts w:cs="Times New Roman"/>
                <w:szCs w:val="22"/>
              </w:rPr>
            </w:pPr>
          </w:p>
        </w:tc>
        <w:tc>
          <w:tcPr>
            <w:tcW w:w="581" w:type="pct"/>
          </w:tcPr>
          <w:p w:rsidR="00C71243" w:rsidRPr="00C71243" w:rsidRDefault="00C71243" w:rsidP="00C71243">
            <w:pPr>
              <w:tabs>
                <w:tab w:val="decimal" w:pos="524"/>
              </w:tabs>
              <w:spacing w:line="240" w:lineRule="auto"/>
              <w:ind w:right="-108"/>
              <w:rPr>
                <w:rFonts w:cs="Times New Roman"/>
                <w:szCs w:val="22"/>
              </w:rPr>
            </w:pPr>
            <w:r w:rsidRPr="00C71243">
              <w:rPr>
                <w:rFonts w:cs="Times New Roman"/>
                <w:szCs w:val="22"/>
              </w:rPr>
              <w:t>-</w:t>
            </w:r>
          </w:p>
        </w:tc>
        <w:tc>
          <w:tcPr>
            <w:tcW w:w="125"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60" w:type="pct"/>
          </w:tcPr>
          <w:p w:rsidR="00C71243" w:rsidRPr="00D953C4" w:rsidRDefault="00C71243" w:rsidP="00C71243">
            <w:pPr>
              <w:tabs>
                <w:tab w:val="decimal" w:pos="898"/>
              </w:tabs>
              <w:spacing w:line="240" w:lineRule="auto"/>
              <w:ind w:right="-108"/>
              <w:rPr>
                <w:rFonts w:cs="Times New Roman"/>
                <w:szCs w:val="22"/>
              </w:rPr>
            </w:pPr>
            <w:r>
              <w:rPr>
                <w:rFonts w:cs="Cordia New"/>
                <w:szCs w:val="28"/>
                <w:lang w:val="en-US" w:bidi="th-TH"/>
              </w:rPr>
              <w:t>(794)</w:t>
            </w:r>
          </w:p>
        </w:tc>
        <w:tc>
          <w:tcPr>
            <w:tcW w:w="141"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17" w:type="pct"/>
          </w:tcPr>
          <w:p w:rsidR="00C71243" w:rsidRPr="00C71243" w:rsidRDefault="00C71243" w:rsidP="00C71243">
            <w:pPr>
              <w:tabs>
                <w:tab w:val="decimal" w:pos="524"/>
              </w:tabs>
              <w:spacing w:line="240" w:lineRule="auto"/>
              <w:ind w:right="-108"/>
              <w:rPr>
                <w:rFonts w:cs="Times New Roman"/>
                <w:szCs w:val="22"/>
              </w:rPr>
            </w:pPr>
            <w:r w:rsidRPr="00C71243">
              <w:rPr>
                <w:rFonts w:cs="Times New Roman"/>
                <w:szCs w:val="22"/>
              </w:rPr>
              <w:t>-</w:t>
            </w:r>
          </w:p>
        </w:tc>
        <w:tc>
          <w:tcPr>
            <w:tcW w:w="141" w:type="pct"/>
          </w:tcPr>
          <w:p w:rsidR="00C71243" w:rsidRPr="00DB0EAE" w:rsidRDefault="00C71243" w:rsidP="00C71243">
            <w:pPr>
              <w:pStyle w:val="acctfourfigures"/>
              <w:tabs>
                <w:tab w:val="decimal" w:pos="450"/>
              </w:tabs>
              <w:spacing w:line="240" w:lineRule="atLeast"/>
              <w:ind w:left="-154" w:right="-199"/>
              <w:rPr>
                <w:rFonts w:cs="Times New Roman"/>
                <w:szCs w:val="22"/>
              </w:rPr>
            </w:pPr>
          </w:p>
        </w:tc>
        <w:tc>
          <w:tcPr>
            <w:tcW w:w="532" w:type="pct"/>
          </w:tcPr>
          <w:p w:rsidR="00C71243" w:rsidRPr="00C71243" w:rsidRDefault="00C71243" w:rsidP="00C71243">
            <w:pPr>
              <w:tabs>
                <w:tab w:val="decimal" w:pos="524"/>
              </w:tabs>
              <w:spacing w:line="240" w:lineRule="auto"/>
              <w:ind w:right="-108"/>
              <w:rPr>
                <w:rFonts w:cs="Times New Roman"/>
                <w:szCs w:val="22"/>
              </w:rPr>
            </w:pPr>
            <w:r w:rsidRPr="00C71243">
              <w:rPr>
                <w:rFonts w:cs="Times New Roman"/>
                <w:szCs w:val="22"/>
              </w:rPr>
              <w:t>-</w:t>
            </w:r>
          </w:p>
        </w:tc>
      </w:tr>
      <w:tr w:rsidR="00C71243" w:rsidRPr="00D953C4" w:rsidTr="005B030F">
        <w:trPr>
          <w:trHeight w:val="235"/>
        </w:trPr>
        <w:tc>
          <w:tcPr>
            <w:tcW w:w="2072" w:type="pct"/>
          </w:tcPr>
          <w:p w:rsidR="00C71243" w:rsidRPr="00D953C4" w:rsidRDefault="00C71243" w:rsidP="00C71243">
            <w:pPr>
              <w:spacing w:line="240" w:lineRule="atLeast"/>
              <w:rPr>
                <w:rFonts w:cs="Times New Roman"/>
                <w:b/>
                <w:bCs/>
                <w:i/>
                <w:iCs/>
                <w:szCs w:val="22"/>
              </w:rPr>
            </w:pPr>
          </w:p>
        </w:tc>
        <w:tc>
          <w:tcPr>
            <w:tcW w:w="331" w:type="pct"/>
          </w:tcPr>
          <w:p w:rsidR="00C71243" w:rsidRPr="00D953C4" w:rsidRDefault="00C71243" w:rsidP="00C71243">
            <w:pPr>
              <w:spacing w:line="240" w:lineRule="atLeast"/>
              <w:jc w:val="center"/>
              <w:rPr>
                <w:rFonts w:cs="Times New Roman"/>
                <w:i/>
                <w:iCs/>
                <w:szCs w:val="22"/>
              </w:rPr>
            </w:pPr>
          </w:p>
        </w:tc>
        <w:tc>
          <w:tcPr>
            <w:tcW w:w="581" w:type="pct"/>
            <w:tcBorders>
              <w:top w:val="single" w:sz="4" w:space="0" w:color="auto"/>
              <w:bottom w:val="single" w:sz="4" w:space="0" w:color="auto"/>
            </w:tcBorders>
          </w:tcPr>
          <w:p w:rsidR="00C71243" w:rsidRPr="00C5542A" w:rsidRDefault="00C71243" w:rsidP="00C71243">
            <w:pPr>
              <w:tabs>
                <w:tab w:val="decimal" w:pos="524"/>
              </w:tabs>
              <w:spacing w:line="240" w:lineRule="auto"/>
              <w:ind w:right="-108"/>
              <w:rPr>
                <w:rFonts w:cs="Times New Roman"/>
                <w:b/>
                <w:bCs/>
                <w:szCs w:val="22"/>
              </w:rPr>
            </w:pPr>
            <w:r>
              <w:rPr>
                <w:rFonts w:cs="Times New Roman"/>
                <w:b/>
                <w:bCs/>
                <w:szCs w:val="22"/>
              </w:rPr>
              <w:t>-</w:t>
            </w:r>
          </w:p>
        </w:tc>
        <w:tc>
          <w:tcPr>
            <w:tcW w:w="125" w:type="pct"/>
          </w:tcPr>
          <w:p w:rsidR="00C71243" w:rsidRPr="00A15401" w:rsidRDefault="00C71243" w:rsidP="00C71243">
            <w:pPr>
              <w:pStyle w:val="acctfourfigures"/>
              <w:tabs>
                <w:tab w:val="clear" w:pos="765"/>
                <w:tab w:val="decimal" w:pos="703"/>
              </w:tabs>
              <w:spacing w:line="240" w:lineRule="atLeast"/>
              <w:ind w:left="-154" w:right="-199"/>
              <w:jc w:val="both"/>
              <w:rPr>
                <w:rFonts w:cs="Times New Roman"/>
                <w:b/>
                <w:bCs/>
                <w:szCs w:val="22"/>
              </w:rPr>
            </w:pPr>
          </w:p>
        </w:tc>
        <w:tc>
          <w:tcPr>
            <w:tcW w:w="560" w:type="pct"/>
            <w:tcBorders>
              <w:top w:val="single" w:sz="4" w:space="0" w:color="auto"/>
              <w:bottom w:val="single" w:sz="4" w:space="0" w:color="auto"/>
            </w:tcBorders>
          </w:tcPr>
          <w:p w:rsidR="00C71243" w:rsidRPr="00C5542A" w:rsidRDefault="00C71243" w:rsidP="00C71243">
            <w:pPr>
              <w:tabs>
                <w:tab w:val="decimal" w:pos="898"/>
              </w:tabs>
              <w:spacing w:line="240" w:lineRule="auto"/>
              <w:ind w:right="-108"/>
              <w:rPr>
                <w:rFonts w:cs="Times New Roman"/>
                <w:b/>
                <w:bCs/>
                <w:szCs w:val="22"/>
              </w:rPr>
            </w:pPr>
            <w:r>
              <w:rPr>
                <w:rFonts w:cs="Times New Roman"/>
                <w:b/>
                <w:bCs/>
                <w:szCs w:val="22"/>
              </w:rPr>
              <w:t>(794)</w:t>
            </w:r>
          </w:p>
        </w:tc>
        <w:tc>
          <w:tcPr>
            <w:tcW w:w="141" w:type="pct"/>
          </w:tcPr>
          <w:p w:rsidR="00C71243" w:rsidRPr="00D11B1D" w:rsidRDefault="00C71243" w:rsidP="00C71243">
            <w:pPr>
              <w:pStyle w:val="acctfourfigures"/>
              <w:tabs>
                <w:tab w:val="clear" w:pos="765"/>
                <w:tab w:val="decimal" w:pos="703"/>
              </w:tabs>
              <w:spacing w:line="240" w:lineRule="atLeast"/>
              <w:ind w:left="-154" w:right="-199"/>
              <w:jc w:val="both"/>
              <w:rPr>
                <w:rFonts w:cs="Times New Roman"/>
                <w:szCs w:val="22"/>
              </w:rPr>
            </w:pPr>
          </w:p>
        </w:tc>
        <w:tc>
          <w:tcPr>
            <w:tcW w:w="517" w:type="pct"/>
            <w:tcBorders>
              <w:top w:val="single" w:sz="4" w:space="0" w:color="auto"/>
              <w:bottom w:val="single" w:sz="4" w:space="0" w:color="auto"/>
            </w:tcBorders>
          </w:tcPr>
          <w:p w:rsidR="00C71243" w:rsidRPr="00DB0EAE" w:rsidRDefault="00C71243" w:rsidP="00C71243">
            <w:pPr>
              <w:tabs>
                <w:tab w:val="decimal" w:pos="524"/>
              </w:tabs>
              <w:spacing w:line="240" w:lineRule="auto"/>
              <w:ind w:right="-108"/>
              <w:rPr>
                <w:rFonts w:cs="Times New Roman"/>
                <w:b/>
                <w:bCs/>
                <w:szCs w:val="22"/>
              </w:rPr>
            </w:pPr>
            <w:r w:rsidRPr="00DB0EAE">
              <w:rPr>
                <w:rFonts w:cs="Times New Roman"/>
                <w:b/>
                <w:bCs/>
                <w:szCs w:val="22"/>
              </w:rPr>
              <w:t>-</w:t>
            </w:r>
          </w:p>
        </w:tc>
        <w:tc>
          <w:tcPr>
            <w:tcW w:w="141" w:type="pct"/>
          </w:tcPr>
          <w:p w:rsidR="00C71243" w:rsidRPr="00634810" w:rsidRDefault="00C71243" w:rsidP="00C71243">
            <w:pPr>
              <w:pStyle w:val="acctfourfigures"/>
              <w:tabs>
                <w:tab w:val="clear" w:pos="765"/>
                <w:tab w:val="decimal" w:pos="703"/>
              </w:tabs>
              <w:spacing w:line="240" w:lineRule="atLeast"/>
              <w:ind w:left="-154" w:right="-199"/>
              <w:jc w:val="both"/>
              <w:rPr>
                <w:rFonts w:cs="Times New Roman"/>
                <w:szCs w:val="22"/>
              </w:rPr>
            </w:pPr>
          </w:p>
        </w:tc>
        <w:tc>
          <w:tcPr>
            <w:tcW w:w="532" w:type="pct"/>
            <w:tcBorders>
              <w:top w:val="single" w:sz="4" w:space="0" w:color="auto"/>
              <w:bottom w:val="single" w:sz="4" w:space="0" w:color="auto"/>
            </w:tcBorders>
          </w:tcPr>
          <w:p w:rsidR="00C71243" w:rsidRPr="00DB0EAE" w:rsidRDefault="00C71243" w:rsidP="00C71243">
            <w:pPr>
              <w:tabs>
                <w:tab w:val="decimal" w:pos="524"/>
              </w:tabs>
              <w:spacing w:line="240" w:lineRule="auto"/>
              <w:ind w:right="-108"/>
              <w:rPr>
                <w:rFonts w:cs="Times New Roman"/>
                <w:b/>
                <w:bCs/>
                <w:szCs w:val="22"/>
              </w:rPr>
            </w:pPr>
            <w:r w:rsidRPr="00DB0EAE">
              <w:rPr>
                <w:rFonts w:cs="Times New Roman"/>
                <w:b/>
                <w:bCs/>
                <w:szCs w:val="22"/>
              </w:rPr>
              <w:t>-</w:t>
            </w:r>
          </w:p>
        </w:tc>
      </w:tr>
      <w:tr w:rsidR="00C71243" w:rsidRPr="00D953C4" w:rsidTr="00DB66AA">
        <w:trPr>
          <w:trHeight w:hRule="exact" w:val="173"/>
        </w:trPr>
        <w:tc>
          <w:tcPr>
            <w:tcW w:w="2072" w:type="pct"/>
          </w:tcPr>
          <w:p w:rsidR="00C71243" w:rsidRPr="00D953C4" w:rsidRDefault="00C71243" w:rsidP="00C71243">
            <w:pPr>
              <w:spacing w:line="240" w:lineRule="atLeast"/>
              <w:rPr>
                <w:rFonts w:cs="Times New Roman"/>
                <w:b/>
                <w:bCs/>
                <w:i/>
                <w:iCs/>
                <w:szCs w:val="22"/>
              </w:rPr>
            </w:pPr>
          </w:p>
        </w:tc>
        <w:tc>
          <w:tcPr>
            <w:tcW w:w="331" w:type="pct"/>
          </w:tcPr>
          <w:p w:rsidR="00C71243" w:rsidRPr="00D953C4" w:rsidRDefault="00C71243" w:rsidP="00C71243">
            <w:pPr>
              <w:spacing w:line="240" w:lineRule="atLeast"/>
              <w:jc w:val="center"/>
              <w:rPr>
                <w:rFonts w:cs="Times New Roman"/>
                <w:i/>
                <w:iCs/>
                <w:szCs w:val="22"/>
              </w:rPr>
            </w:pPr>
          </w:p>
        </w:tc>
        <w:tc>
          <w:tcPr>
            <w:tcW w:w="581" w:type="pct"/>
            <w:tcBorders>
              <w:top w:val="single" w:sz="4" w:space="0" w:color="auto"/>
            </w:tcBorders>
          </w:tcPr>
          <w:p w:rsidR="00C71243" w:rsidRPr="00D953C4" w:rsidRDefault="00C71243" w:rsidP="00C71243">
            <w:pPr>
              <w:tabs>
                <w:tab w:val="decimal" w:pos="756"/>
                <w:tab w:val="decimal" w:pos="868"/>
              </w:tabs>
              <w:spacing w:line="240" w:lineRule="auto"/>
              <w:ind w:right="-108"/>
              <w:rPr>
                <w:rFonts w:cs="Times New Roman"/>
                <w:b/>
                <w:bCs/>
                <w:szCs w:val="22"/>
                <w:lang w:eastAsia="ja-JP"/>
              </w:rPr>
            </w:pPr>
          </w:p>
        </w:tc>
        <w:tc>
          <w:tcPr>
            <w:tcW w:w="125" w:type="pct"/>
          </w:tcPr>
          <w:p w:rsidR="00C71243" w:rsidRPr="00D953C4" w:rsidRDefault="00C71243" w:rsidP="00C71243">
            <w:pPr>
              <w:pStyle w:val="acctfourfigures"/>
              <w:tabs>
                <w:tab w:val="clear" w:pos="765"/>
                <w:tab w:val="decimal" w:pos="703"/>
              </w:tabs>
              <w:spacing w:line="240" w:lineRule="atLeast"/>
              <w:ind w:left="-154" w:right="-199"/>
              <w:jc w:val="both"/>
              <w:rPr>
                <w:rFonts w:cs="Times New Roman"/>
                <w:b/>
                <w:bCs/>
                <w:szCs w:val="22"/>
              </w:rPr>
            </w:pPr>
          </w:p>
        </w:tc>
        <w:tc>
          <w:tcPr>
            <w:tcW w:w="560" w:type="pct"/>
            <w:tcBorders>
              <w:top w:val="single" w:sz="4" w:space="0" w:color="auto"/>
            </w:tcBorders>
          </w:tcPr>
          <w:p w:rsidR="00C71243" w:rsidRPr="00D953C4" w:rsidRDefault="00C71243" w:rsidP="00C71243">
            <w:pPr>
              <w:tabs>
                <w:tab w:val="decimal" w:pos="756"/>
                <w:tab w:val="decimal" w:pos="868"/>
              </w:tabs>
              <w:spacing w:line="240" w:lineRule="auto"/>
              <w:ind w:right="-108"/>
              <w:rPr>
                <w:rFonts w:cs="Times New Roman"/>
                <w:b/>
                <w:bCs/>
                <w:szCs w:val="22"/>
                <w:lang w:eastAsia="ja-JP"/>
              </w:rPr>
            </w:pPr>
          </w:p>
        </w:tc>
        <w:tc>
          <w:tcPr>
            <w:tcW w:w="141" w:type="pct"/>
          </w:tcPr>
          <w:p w:rsidR="00C71243" w:rsidRPr="00D953C4" w:rsidRDefault="00C71243" w:rsidP="00C71243">
            <w:pPr>
              <w:pStyle w:val="acctfourfigures"/>
              <w:tabs>
                <w:tab w:val="clear" w:pos="765"/>
                <w:tab w:val="decimal" w:pos="703"/>
              </w:tabs>
              <w:spacing w:line="240" w:lineRule="atLeast"/>
              <w:ind w:left="-154" w:right="-199"/>
              <w:jc w:val="both"/>
              <w:rPr>
                <w:rFonts w:cs="Times New Roman"/>
                <w:b/>
                <w:bCs/>
                <w:szCs w:val="22"/>
              </w:rPr>
            </w:pPr>
          </w:p>
        </w:tc>
        <w:tc>
          <w:tcPr>
            <w:tcW w:w="517" w:type="pct"/>
            <w:tcBorders>
              <w:top w:val="single" w:sz="4" w:space="0" w:color="auto"/>
            </w:tcBorders>
          </w:tcPr>
          <w:p w:rsidR="00C71243" w:rsidRPr="00D953C4" w:rsidRDefault="00C71243" w:rsidP="00C71243">
            <w:pPr>
              <w:tabs>
                <w:tab w:val="decimal" w:pos="756"/>
              </w:tabs>
              <w:spacing w:line="240" w:lineRule="auto"/>
              <w:ind w:right="-108"/>
              <w:rPr>
                <w:rFonts w:cs="Times New Roman"/>
                <w:b/>
                <w:bCs/>
                <w:szCs w:val="22"/>
                <w:lang w:eastAsia="ja-JP"/>
              </w:rPr>
            </w:pPr>
          </w:p>
        </w:tc>
        <w:tc>
          <w:tcPr>
            <w:tcW w:w="141" w:type="pct"/>
          </w:tcPr>
          <w:p w:rsidR="00C71243" w:rsidRPr="00D953C4" w:rsidRDefault="00C71243" w:rsidP="00C71243">
            <w:pPr>
              <w:pStyle w:val="acctfourfigures"/>
              <w:tabs>
                <w:tab w:val="clear" w:pos="765"/>
                <w:tab w:val="decimal" w:pos="703"/>
              </w:tabs>
              <w:spacing w:line="240" w:lineRule="atLeast"/>
              <w:ind w:left="-154" w:right="-199"/>
              <w:jc w:val="both"/>
              <w:rPr>
                <w:rFonts w:cs="Times New Roman"/>
                <w:b/>
                <w:bCs/>
                <w:szCs w:val="22"/>
              </w:rPr>
            </w:pPr>
          </w:p>
        </w:tc>
        <w:tc>
          <w:tcPr>
            <w:tcW w:w="532" w:type="pct"/>
            <w:tcBorders>
              <w:top w:val="single" w:sz="4" w:space="0" w:color="auto"/>
            </w:tcBorders>
          </w:tcPr>
          <w:p w:rsidR="00C71243" w:rsidRPr="00D953C4" w:rsidRDefault="00C71243" w:rsidP="00C71243">
            <w:pPr>
              <w:tabs>
                <w:tab w:val="decimal" w:pos="756"/>
              </w:tabs>
              <w:spacing w:line="240" w:lineRule="auto"/>
              <w:ind w:right="-108"/>
              <w:rPr>
                <w:rFonts w:cs="Times New Roman"/>
                <w:b/>
                <w:bCs/>
                <w:szCs w:val="22"/>
                <w:lang w:eastAsia="ja-JP"/>
              </w:rPr>
            </w:pPr>
          </w:p>
        </w:tc>
      </w:tr>
      <w:tr w:rsidR="00C71243" w:rsidRPr="00D953C4" w:rsidTr="005B030F">
        <w:trPr>
          <w:trHeight w:val="235"/>
        </w:trPr>
        <w:tc>
          <w:tcPr>
            <w:tcW w:w="2072" w:type="pct"/>
          </w:tcPr>
          <w:p w:rsidR="00C71243" w:rsidRPr="00D953C4" w:rsidRDefault="00C71243" w:rsidP="00C71243">
            <w:pPr>
              <w:spacing w:line="240" w:lineRule="atLeast"/>
              <w:rPr>
                <w:rFonts w:cs="Times New Roman"/>
                <w:szCs w:val="22"/>
                <w:lang w:val="en-US"/>
              </w:rPr>
            </w:pPr>
            <w:r w:rsidRPr="00D953C4">
              <w:rPr>
                <w:rFonts w:cs="Times New Roman"/>
                <w:b/>
                <w:bCs/>
                <w:i/>
                <w:iCs/>
                <w:szCs w:val="22"/>
              </w:rPr>
              <w:t>Deferred tax expense</w:t>
            </w:r>
          </w:p>
        </w:tc>
        <w:tc>
          <w:tcPr>
            <w:tcW w:w="331" w:type="pct"/>
          </w:tcPr>
          <w:p w:rsidR="00C71243" w:rsidRPr="00D953C4" w:rsidRDefault="00C71243" w:rsidP="00C71243">
            <w:pPr>
              <w:spacing w:line="240" w:lineRule="atLeast"/>
              <w:jc w:val="center"/>
              <w:rPr>
                <w:rFonts w:cs="Times New Roman"/>
                <w:i/>
                <w:iCs/>
                <w:szCs w:val="22"/>
              </w:rPr>
            </w:pPr>
          </w:p>
        </w:tc>
        <w:tc>
          <w:tcPr>
            <w:tcW w:w="581" w:type="pct"/>
          </w:tcPr>
          <w:p w:rsidR="00C71243" w:rsidRPr="00D953C4" w:rsidRDefault="00C71243" w:rsidP="00C71243">
            <w:pPr>
              <w:tabs>
                <w:tab w:val="decimal" w:pos="756"/>
                <w:tab w:val="decimal" w:pos="868"/>
              </w:tabs>
              <w:spacing w:line="240" w:lineRule="auto"/>
              <w:ind w:right="-108"/>
              <w:rPr>
                <w:rFonts w:cs="Times New Roman"/>
                <w:b/>
                <w:bCs/>
                <w:szCs w:val="22"/>
                <w:u w:val="single"/>
              </w:rPr>
            </w:pPr>
          </w:p>
        </w:tc>
        <w:tc>
          <w:tcPr>
            <w:tcW w:w="125" w:type="pct"/>
          </w:tcPr>
          <w:p w:rsidR="00C71243" w:rsidRPr="00D953C4" w:rsidRDefault="00C71243" w:rsidP="00C71243">
            <w:pPr>
              <w:pStyle w:val="acctfourfigures"/>
              <w:tabs>
                <w:tab w:val="clear" w:pos="765"/>
                <w:tab w:val="decimal" w:pos="703"/>
              </w:tabs>
              <w:spacing w:line="240" w:lineRule="atLeast"/>
              <w:ind w:left="-154" w:right="-199"/>
              <w:jc w:val="both"/>
              <w:rPr>
                <w:rFonts w:cs="Times New Roman"/>
                <w:szCs w:val="22"/>
              </w:rPr>
            </w:pPr>
          </w:p>
        </w:tc>
        <w:tc>
          <w:tcPr>
            <w:tcW w:w="560" w:type="pct"/>
          </w:tcPr>
          <w:p w:rsidR="00C71243" w:rsidRPr="00D953C4" w:rsidRDefault="00C71243" w:rsidP="00C71243">
            <w:pPr>
              <w:tabs>
                <w:tab w:val="decimal" w:pos="756"/>
                <w:tab w:val="decimal" w:pos="868"/>
              </w:tabs>
              <w:spacing w:line="240" w:lineRule="auto"/>
              <w:ind w:right="-108"/>
              <w:rPr>
                <w:rFonts w:cs="Times New Roman"/>
                <w:b/>
                <w:bCs/>
                <w:szCs w:val="22"/>
                <w:u w:val="single"/>
              </w:rPr>
            </w:pPr>
          </w:p>
        </w:tc>
        <w:tc>
          <w:tcPr>
            <w:tcW w:w="141" w:type="pct"/>
          </w:tcPr>
          <w:p w:rsidR="00C71243" w:rsidRPr="00D953C4" w:rsidRDefault="00C71243" w:rsidP="00C71243">
            <w:pPr>
              <w:pStyle w:val="acctfourfigures"/>
              <w:tabs>
                <w:tab w:val="clear" w:pos="765"/>
                <w:tab w:val="decimal" w:pos="703"/>
              </w:tabs>
              <w:spacing w:line="240" w:lineRule="atLeast"/>
              <w:ind w:left="-154" w:right="-199"/>
              <w:jc w:val="both"/>
              <w:rPr>
                <w:rFonts w:cs="Times New Roman"/>
                <w:szCs w:val="22"/>
              </w:rPr>
            </w:pPr>
          </w:p>
        </w:tc>
        <w:tc>
          <w:tcPr>
            <w:tcW w:w="517" w:type="pct"/>
          </w:tcPr>
          <w:p w:rsidR="00C71243" w:rsidRPr="00D953C4" w:rsidRDefault="00C71243" w:rsidP="00C71243">
            <w:pPr>
              <w:tabs>
                <w:tab w:val="decimal" w:pos="756"/>
              </w:tabs>
              <w:spacing w:line="240" w:lineRule="auto"/>
              <w:ind w:right="-108"/>
              <w:rPr>
                <w:rFonts w:cs="Times New Roman"/>
                <w:b/>
                <w:bCs/>
                <w:szCs w:val="22"/>
                <w:u w:val="single"/>
              </w:rPr>
            </w:pPr>
          </w:p>
        </w:tc>
        <w:tc>
          <w:tcPr>
            <w:tcW w:w="141" w:type="pct"/>
          </w:tcPr>
          <w:p w:rsidR="00C71243" w:rsidRPr="00D953C4" w:rsidRDefault="00C71243" w:rsidP="00C71243">
            <w:pPr>
              <w:pStyle w:val="acctfourfigures"/>
              <w:tabs>
                <w:tab w:val="clear" w:pos="765"/>
                <w:tab w:val="decimal" w:pos="703"/>
              </w:tabs>
              <w:spacing w:line="240" w:lineRule="atLeast"/>
              <w:ind w:left="-154" w:right="-199"/>
              <w:jc w:val="both"/>
              <w:rPr>
                <w:rFonts w:cs="Times New Roman"/>
                <w:szCs w:val="22"/>
              </w:rPr>
            </w:pPr>
          </w:p>
        </w:tc>
        <w:tc>
          <w:tcPr>
            <w:tcW w:w="532" w:type="pct"/>
          </w:tcPr>
          <w:p w:rsidR="00C71243" w:rsidRPr="00D953C4" w:rsidRDefault="00C71243" w:rsidP="00C71243">
            <w:pPr>
              <w:tabs>
                <w:tab w:val="decimal" w:pos="756"/>
              </w:tabs>
              <w:spacing w:line="240" w:lineRule="auto"/>
              <w:ind w:right="-108"/>
              <w:rPr>
                <w:rFonts w:cs="Times New Roman"/>
                <w:b/>
                <w:bCs/>
                <w:szCs w:val="22"/>
                <w:u w:val="single"/>
              </w:rPr>
            </w:pPr>
          </w:p>
        </w:tc>
      </w:tr>
      <w:tr w:rsidR="00C71243" w:rsidRPr="00D953C4" w:rsidTr="005B030F">
        <w:trPr>
          <w:trHeight w:val="269"/>
        </w:trPr>
        <w:tc>
          <w:tcPr>
            <w:tcW w:w="2072" w:type="pct"/>
          </w:tcPr>
          <w:p w:rsidR="00C71243" w:rsidRPr="00D953C4" w:rsidRDefault="00C71243" w:rsidP="00C71243">
            <w:pPr>
              <w:spacing w:line="240" w:lineRule="atLeast"/>
              <w:ind w:right="-288"/>
              <w:rPr>
                <w:rFonts w:cs="Times New Roman"/>
                <w:szCs w:val="22"/>
              </w:rPr>
            </w:pPr>
            <w:r w:rsidRPr="00D953C4">
              <w:rPr>
                <w:rFonts w:cs="Times New Roman"/>
                <w:szCs w:val="22"/>
              </w:rPr>
              <w:t>Movements in temporary differences</w:t>
            </w:r>
          </w:p>
        </w:tc>
        <w:tc>
          <w:tcPr>
            <w:tcW w:w="331" w:type="pct"/>
          </w:tcPr>
          <w:p w:rsidR="00C71243" w:rsidRPr="00D953C4" w:rsidRDefault="00C71243" w:rsidP="00C71243">
            <w:pPr>
              <w:spacing w:line="240" w:lineRule="atLeast"/>
              <w:jc w:val="center"/>
              <w:rPr>
                <w:rFonts w:cs="Times New Roman"/>
                <w:i/>
                <w:iCs/>
                <w:szCs w:val="22"/>
              </w:rPr>
            </w:pPr>
          </w:p>
        </w:tc>
        <w:tc>
          <w:tcPr>
            <w:tcW w:w="581" w:type="pct"/>
          </w:tcPr>
          <w:p w:rsidR="00C71243" w:rsidRPr="00D953C4" w:rsidRDefault="00C71243" w:rsidP="00C71243">
            <w:pPr>
              <w:tabs>
                <w:tab w:val="decimal" w:pos="898"/>
              </w:tabs>
              <w:spacing w:line="240" w:lineRule="auto"/>
              <w:ind w:right="-108"/>
              <w:rPr>
                <w:rFonts w:cs="Times New Roman"/>
                <w:szCs w:val="22"/>
              </w:rPr>
            </w:pPr>
            <w:r>
              <w:rPr>
                <w:rFonts w:cs="Times New Roman"/>
                <w:szCs w:val="22"/>
              </w:rPr>
              <w:t>(15,571)</w:t>
            </w:r>
          </w:p>
        </w:tc>
        <w:tc>
          <w:tcPr>
            <w:tcW w:w="125"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60" w:type="pct"/>
          </w:tcPr>
          <w:p w:rsidR="00C71243" w:rsidRDefault="00C71243" w:rsidP="00C71243">
            <w:pPr>
              <w:tabs>
                <w:tab w:val="decimal" w:pos="898"/>
              </w:tabs>
              <w:spacing w:line="240" w:lineRule="auto"/>
              <w:ind w:right="-108"/>
              <w:rPr>
                <w:rFonts w:cs="Cordia New"/>
                <w:szCs w:val="28"/>
                <w:lang w:val="en-US" w:bidi="th-TH"/>
              </w:rPr>
            </w:pPr>
            <w:r>
              <w:rPr>
                <w:rFonts w:cs="Cordia New"/>
                <w:szCs w:val="28"/>
                <w:lang w:val="en-US" w:bidi="th-TH"/>
              </w:rPr>
              <w:t>203,178</w:t>
            </w:r>
          </w:p>
        </w:tc>
        <w:tc>
          <w:tcPr>
            <w:tcW w:w="141"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17" w:type="pct"/>
          </w:tcPr>
          <w:p w:rsidR="00C71243" w:rsidRPr="00D953C4" w:rsidRDefault="00C71243" w:rsidP="00C71243">
            <w:pPr>
              <w:tabs>
                <w:tab w:val="decimal" w:pos="774"/>
              </w:tabs>
              <w:spacing w:line="240" w:lineRule="auto"/>
              <w:ind w:right="-108"/>
              <w:rPr>
                <w:rFonts w:cs="Times New Roman"/>
                <w:szCs w:val="22"/>
              </w:rPr>
            </w:pPr>
            <w:r>
              <w:rPr>
                <w:rFonts w:cs="Times New Roman"/>
                <w:szCs w:val="22"/>
              </w:rPr>
              <w:t>(16,148)</w:t>
            </w:r>
          </w:p>
        </w:tc>
        <w:tc>
          <w:tcPr>
            <w:tcW w:w="141"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32" w:type="pct"/>
          </w:tcPr>
          <w:p w:rsidR="00C71243" w:rsidRPr="00AF6C00" w:rsidRDefault="00C71243" w:rsidP="00C71243">
            <w:pPr>
              <w:tabs>
                <w:tab w:val="decimal" w:pos="774"/>
              </w:tabs>
              <w:spacing w:line="240" w:lineRule="auto"/>
              <w:ind w:right="-108"/>
              <w:rPr>
                <w:rFonts w:cs="Cordia New"/>
                <w:szCs w:val="28"/>
                <w:lang w:val="en-US" w:bidi="th-TH"/>
              </w:rPr>
            </w:pPr>
            <w:r w:rsidRPr="00AF6C00">
              <w:rPr>
                <w:rFonts w:cs="Cordia New"/>
                <w:szCs w:val="28"/>
                <w:lang w:val="en-US" w:bidi="th-TH"/>
              </w:rPr>
              <w:t>203</w:t>
            </w:r>
            <w:r>
              <w:rPr>
                <w:rFonts w:cs="Times New Roman"/>
                <w:szCs w:val="22"/>
              </w:rPr>
              <w:t>,178</w:t>
            </w:r>
          </w:p>
        </w:tc>
      </w:tr>
      <w:tr w:rsidR="00C71243" w:rsidRPr="00D953C4" w:rsidTr="005B030F">
        <w:trPr>
          <w:trHeight w:val="269"/>
        </w:trPr>
        <w:tc>
          <w:tcPr>
            <w:tcW w:w="2072" w:type="pct"/>
          </w:tcPr>
          <w:p w:rsidR="00C71243" w:rsidRPr="00D953C4" w:rsidRDefault="00C71243" w:rsidP="00C71243">
            <w:pPr>
              <w:spacing w:line="240" w:lineRule="atLeast"/>
              <w:ind w:right="-288"/>
              <w:rPr>
                <w:rFonts w:cs="Times New Roman"/>
                <w:szCs w:val="22"/>
              </w:rPr>
            </w:pPr>
            <w:r>
              <w:rPr>
                <w:rFonts w:cs="Times New Roman"/>
                <w:szCs w:val="22"/>
              </w:rPr>
              <w:t>Previously un</w:t>
            </w:r>
            <w:r w:rsidRPr="00DB0EAE">
              <w:rPr>
                <w:rFonts w:cs="Times New Roman"/>
                <w:szCs w:val="22"/>
              </w:rPr>
              <w:t>recognised</w:t>
            </w:r>
            <w:r>
              <w:rPr>
                <w:rFonts w:cs="Times New Roman"/>
                <w:szCs w:val="22"/>
              </w:rPr>
              <w:t xml:space="preserve"> tax losses</w:t>
            </w:r>
          </w:p>
        </w:tc>
        <w:tc>
          <w:tcPr>
            <w:tcW w:w="331" w:type="pct"/>
          </w:tcPr>
          <w:p w:rsidR="00C71243" w:rsidRPr="00D953C4" w:rsidRDefault="00C71243" w:rsidP="00C71243">
            <w:pPr>
              <w:spacing w:line="240" w:lineRule="atLeast"/>
              <w:jc w:val="center"/>
              <w:rPr>
                <w:rFonts w:cs="Times New Roman"/>
                <w:i/>
                <w:iCs/>
                <w:szCs w:val="22"/>
              </w:rPr>
            </w:pPr>
          </w:p>
        </w:tc>
        <w:tc>
          <w:tcPr>
            <w:tcW w:w="581" w:type="pct"/>
          </w:tcPr>
          <w:p w:rsidR="00C71243" w:rsidRDefault="00C71243" w:rsidP="00C71243">
            <w:pPr>
              <w:tabs>
                <w:tab w:val="decimal" w:pos="898"/>
              </w:tabs>
              <w:spacing w:line="240" w:lineRule="auto"/>
              <w:ind w:right="-108"/>
              <w:rPr>
                <w:rFonts w:cs="Times New Roman"/>
                <w:szCs w:val="22"/>
              </w:rPr>
            </w:pPr>
            <w:r>
              <w:rPr>
                <w:rFonts w:cs="Times New Roman"/>
                <w:szCs w:val="22"/>
              </w:rPr>
              <w:t>(385,600)</w:t>
            </w:r>
          </w:p>
        </w:tc>
        <w:tc>
          <w:tcPr>
            <w:tcW w:w="125"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60" w:type="pct"/>
          </w:tcPr>
          <w:p w:rsidR="00C71243" w:rsidRPr="00C71243" w:rsidRDefault="00C71243" w:rsidP="00C71243">
            <w:pPr>
              <w:tabs>
                <w:tab w:val="decimal" w:pos="524"/>
              </w:tabs>
              <w:spacing w:line="240" w:lineRule="auto"/>
              <w:ind w:right="-108"/>
              <w:rPr>
                <w:rFonts w:cs="Times New Roman"/>
                <w:szCs w:val="22"/>
              </w:rPr>
            </w:pPr>
            <w:r w:rsidRPr="00C71243">
              <w:rPr>
                <w:rFonts w:cs="Times New Roman"/>
                <w:szCs w:val="22"/>
              </w:rPr>
              <w:t>-</w:t>
            </w:r>
          </w:p>
        </w:tc>
        <w:tc>
          <w:tcPr>
            <w:tcW w:w="141"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17" w:type="pct"/>
          </w:tcPr>
          <w:p w:rsidR="00C71243" w:rsidRDefault="00C71243" w:rsidP="00C71243">
            <w:pPr>
              <w:tabs>
                <w:tab w:val="decimal" w:pos="774"/>
              </w:tabs>
              <w:spacing w:line="240" w:lineRule="auto"/>
              <w:ind w:right="-108"/>
              <w:rPr>
                <w:rFonts w:cs="Times New Roman"/>
                <w:szCs w:val="22"/>
              </w:rPr>
            </w:pPr>
            <w:r>
              <w:rPr>
                <w:rFonts w:cs="Times New Roman"/>
                <w:szCs w:val="22"/>
              </w:rPr>
              <w:t>(185,600)</w:t>
            </w:r>
          </w:p>
        </w:tc>
        <w:tc>
          <w:tcPr>
            <w:tcW w:w="141" w:type="pct"/>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32" w:type="pct"/>
          </w:tcPr>
          <w:p w:rsidR="00C71243" w:rsidRPr="00C71243" w:rsidRDefault="00C71243" w:rsidP="00C71243">
            <w:pPr>
              <w:tabs>
                <w:tab w:val="decimal" w:pos="524"/>
              </w:tabs>
              <w:spacing w:line="240" w:lineRule="auto"/>
              <w:ind w:right="-108"/>
              <w:rPr>
                <w:rFonts w:cs="Times New Roman"/>
                <w:szCs w:val="22"/>
              </w:rPr>
            </w:pPr>
            <w:r w:rsidRPr="00C71243">
              <w:rPr>
                <w:rFonts w:cs="Times New Roman"/>
                <w:szCs w:val="22"/>
              </w:rPr>
              <w:t>-</w:t>
            </w:r>
          </w:p>
        </w:tc>
      </w:tr>
      <w:tr w:rsidR="00C71243" w:rsidRPr="00D953C4" w:rsidTr="005B030F">
        <w:trPr>
          <w:trHeight w:val="174"/>
        </w:trPr>
        <w:tc>
          <w:tcPr>
            <w:tcW w:w="2072" w:type="pct"/>
            <w:tcBorders>
              <w:bottom w:val="nil"/>
            </w:tcBorders>
          </w:tcPr>
          <w:p w:rsidR="00C71243" w:rsidRPr="00D953C4" w:rsidRDefault="00C71243" w:rsidP="00C71243">
            <w:pPr>
              <w:spacing w:line="240" w:lineRule="atLeast"/>
              <w:rPr>
                <w:rFonts w:cs="Times New Roman"/>
                <w:szCs w:val="22"/>
              </w:rPr>
            </w:pPr>
            <w:r w:rsidRPr="00D953C4">
              <w:rPr>
                <w:rFonts w:cs="Times New Roman"/>
                <w:b/>
                <w:bCs/>
                <w:szCs w:val="22"/>
              </w:rPr>
              <w:t>Total</w:t>
            </w:r>
          </w:p>
        </w:tc>
        <w:tc>
          <w:tcPr>
            <w:tcW w:w="331" w:type="pct"/>
            <w:tcBorders>
              <w:bottom w:val="nil"/>
            </w:tcBorders>
          </w:tcPr>
          <w:p w:rsidR="00C71243" w:rsidRPr="00D953C4" w:rsidRDefault="00C71243" w:rsidP="00C71243">
            <w:pPr>
              <w:spacing w:line="240" w:lineRule="atLeast"/>
              <w:jc w:val="center"/>
              <w:rPr>
                <w:rFonts w:cs="Times New Roman"/>
                <w:i/>
                <w:iCs/>
                <w:szCs w:val="22"/>
              </w:rPr>
            </w:pPr>
          </w:p>
        </w:tc>
        <w:tc>
          <w:tcPr>
            <w:tcW w:w="581" w:type="pct"/>
            <w:tcBorders>
              <w:top w:val="single" w:sz="4" w:space="0" w:color="auto"/>
              <w:bottom w:val="double" w:sz="4" w:space="0" w:color="auto"/>
            </w:tcBorders>
          </w:tcPr>
          <w:p w:rsidR="00C71243" w:rsidRPr="00C5542A" w:rsidRDefault="00C71243" w:rsidP="00C71243">
            <w:pPr>
              <w:tabs>
                <w:tab w:val="decimal" w:pos="898"/>
              </w:tabs>
              <w:spacing w:line="240" w:lineRule="auto"/>
              <w:ind w:right="-108"/>
              <w:rPr>
                <w:rFonts w:cs="Times New Roman"/>
                <w:b/>
                <w:bCs/>
                <w:szCs w:val="22"/>
              </w:rPr>
            </w:pPr>
            <w:r>
              <w:rPr>
                <w:rFonts w:cs="Times New Roman"/>
                <w:b/>
                <w:bCs/>
                <w:szCs w:val="22"/>
              </w:rPr>
              <w:t>(401,171)</w:t>
            </w:r>
          </w:p>
        </w:tc>
        <w:tc>
          <w:tcPr>
            <w:tcW w:w="125" w:type="pct"/>
            <w:tcBorders>
              <w:bottom w:val="nil"/>
            </w:tcBorders>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60" w:type="pct"/>
            <w:tcBorders>
              <w:top w:val="single" w:sz="4" w:space="0" w:color="auto"/>
              <w:bottom w:val="double" w:sz="4" w:space="0" w:color="auto"/>
            </w:tcBorders>
          </w:tcPr>
          <w:p w:rsidR="00C71243" w:rsidRPr="00C5542A" w:rsidRDefault="00C71243" w:rsidP="00C71243">
            <w:pPr>
              <w:tabs>
                <w:tab w:val="decimal" w:pos="898"/>
              </w:tabs>
              <w:spacing w:line="240" w:lineRule="auto"/>
              <w:ind w:right="-108"/>
              <w:rPr>
                <w:rFonts w:cs="Times New Roman"/>
                <w:b/>
                <w:bCs/>
                <w:szCs w:val="22"/>
              </w:rPr>
            </w:pPr>
            <w:r>
              <w:rPr>
                <w:rFonts w:cs="Times New Roman"/>
                <w:b/>
                <w:bCs/>
                <w:szCs w:val="22"/>
              </w:rPr>
              <w:t>202,384</w:t>
            </w:r>
          </w:p>
        </w:tc>
        <w:tc>
          <w:tcPr>
            <w:tcW w:w="141" w:type="pct"/>
            <w:tcBorders>
              <w:bottom w:val="nil"/>
            </w:tcBorders>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17" w:type="pct"/>
            <w:tcBorders>
              <w:top w:val="single" w:sz="4" w:space="0" w:color="auto"/>
              <w:bottom w:val="double" w:sz="4" w:space="0" w:color="auto"/>
            </w:tcBorders>
          </w:tcPr>
          <w:p w:rsidR="00C71243" w:rsidRPr="00C5542A" w:rsidRDefault="00C71243" w:rsidP="00C71243">
            <w:pPr>
              <w:tabs>
                <w:tab w:val="decimal" w:pos="774"/>
              </w:tabs>
              <w:spacing w:line="240" w:lineRule="auto"/>
              <w:ind w:right="-108"/>
              <w:rPr>
                <w:rFonts w:cs="Times New Roman"/>
                <w:b/>
                <w:bCs/>
                <w:szCs w:val="22"/>
              </w:rPr>
            </w:pPr>
            <w:r>
              <w:rPr>
                <w:rFonts w:cs="Times New Roman"/>
                <w:b/>
                <w:bCs/>
                <w:szCs w:val="22"/>
              </w:rPr>
              <w:t>(201,748)</w:t>
            </w:r>
          </w:p>
        </w:tc>
        <w:tc>
          <w:tcPr>
            <w:tcW w:w="141" w:type="pct"/>
            <w:tcBorders>
              <w:bottom w:val="nil"/>
            </w:tcBorders>
          </w:tcPr>
          <w:p w:rsidR="00C71243" w:rsidRPr="00D953C4" w:rsidRDefault="00C71243" w:rsidP="00C71243">
            <w:pPr>
              <w:pStyle w:val="acctfourfigures"/>
              <w:tabs>
                <w:tab w:val="decimal" w:pos="450"/>
              </w:tabs>
              <w:spacing w:line="240" w:lineRule="atLeast"/>
              <w:ind w:left="-154" w:right="-199"/>
              <w:rPr>
                <w:rFonts w:cs="Times New Roman"/>
                <w:szCs w:val="22"/>
              </w:rPr>
            </w:pPr>
          </w:p>
        </w:tc>
        <w:tc>
          <w:tcPr>
            <w:tcW w:w="532" w:type="pct"/>
            <w:tcBorders>
              <w:top w:val="single" w:sz="4" w:space="0" w:color="auto"/>
              <w:bottom w:val="double" w:sz="4" w:space="0" w:color="auto"/>
            </w:tcBorders>
          </w:tcPr>
          <w:p w:rsidR="00C71243" w:rsidRPr="00C5542A" w:rsidRDefault="00C71243" w:rsidP="00C71243">
            <w:pPr>
              <w:tabs>
                <w:tab w:val="decimal" w:pos="774"/>
              </w:tabs>
              <w:spacing w:line="240" w:lineRule="auto"/>
              <w:ind w:right="-108"/>
              <w:rPr>
                <w:rFonts w:cs="Times New Roman"/>
                <w:b/>
                <w:bCs/>
                <w:szCs w:val="22"/>
              </w:rPr>
            </w:pPr>
            <w:r>
              <w:rPr>
                <w:rFonts w:cs="Times New Roman"/>
                <w:b/>
                <w:bCs/>
                <w:szCs w:val="22"/>
              </w:rPr>
              <w:t>203,178</w:t>
            </w:r>
          </w:p>
        </w:tc>
      </w:tr>
    </w:tbl>
    <w:p w:rsidR="002D4A01" w:rsidRPr="00F0501C" w:rsidRDefault="002D4A01" w:rsidP="00DB66AA">
      <w:pPr>
        <w:rPr>
          <w:rFonts w:cs="Times New Roman"/>
          <w:b/>
          <w:bCs/>
          <w:i/>
          <w:i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CD67A7" w:rsidRPr="00212296" w:rsidTr="005B030F">
        <w:trPr>
          <w:cantSplit/>
        </w:trPr>
        <w:tc>
          <w:tcPr>
            <w:tcW w:w="2700" w:type="dxa"/>
            <w:vMerge w:val="restart"/>
            <w:vAlign w:val="bottom"/>
          </w:tcPr>
          <w:p w:rsidR="00CD67A7" w:rsidRPr="003A5F21" w:rsidRDefault="00CD67A7" w:rsidP="00A030C4">
            <w:pPr>
              <w:spacing w:line="240" w:lineRule="exact"/>
              <w:rPr>
                <w:b/>
                <w:bCs/>
                <w:color w:val="0000FF"/>
                <w:szCs w:val="22"/>
              </w:rPr>
            </w:pPr>
            <w:r w:rsidRPr="00554695">
              <w:rPr>
                <w:rFonts w:cs="Times New Roman"/>
                <w:b/>
                <w:bCs/>
                <w:i/>
                <w:iCs/>
                <w:szCs w:val="22"/>
              </w:rPr>
              <w:t>Income tax</w:t>
            </w:r>
          </w:p>
        </w:tc>
        <w:tc>
          <w:tcPr>
            <w:tcW w:w="6840" w:type="dxa"/>
            <w:gridSpan w:val="11"/>
          </w:tcPr>
          <w:p w:rsidR="00CD67A7" w:rsidRPr="003A5F21" w:rsidRDefault="00CD67A7" w:rsidP="00E02CCE">
            <w:pPr>
              <w:pStyle w:val="acctfourfigures"/>
              <w:tabs>
                <w:tab w:val="clear" w:pos="765"/>
              </w:tabs>
              <w:spacing w:line="240" w:lineRule="exact"/>
              <w:ind w:right="11"/>
              <w:jc w:val="center"/>
            </w:pPr>
            <w:r w:rsidRPr="003A5F21">
              <w:rPr>
                <w:b/>
                <w:bCs/>
              </w:rPr>
              <w:t xml:space="preserve">Consolidated </w:t>
            </w:r>
            <w:r>
              <w:rPr>
                <w:b/>
                <w:bCs/>
              </w:rPr>
              <w:t>financial statement</w:t>
            </w:r>
          </w:p>
        </w:tc>
      </w:tr>
      <w:tr w:rsidR="00CD67A7" w:rsidRPr="00212296" w:rsidTr="005B030F">
        <w:trPr>
          <w:cantSplit/>
        </w:trPr>
        <w:tc>
          <w:tcPr>
            <w:tcW w:w="2700" w:type="dxa"/>
            <w:vMerge/>
          </w:tcPr>
          <w:p w:rsidR="00CD67A7" w:rsidRPr="003A5F21" w:rsidRDefault="00CD67A7" w:rsidP="00E02CCE">
            <w:pPr>
              <w:spacing w:line="240" w:lineRule="exact"/>
              <w:rPr>
                <w:color w:val="008000"/>
              </w:rPr>
            </w:pPr>
          </w:p>
        </w:tc>
        <w:tc>
          <w:tcPr>
            <w:tcW w:w="3330" w:type="dxa"/>
            <w:gridSpan w:val="5"/>
          </w:tcPr>
          <w:p w:rsidR="00CD67A7" w:rsidRPr="003A5F21" w:rsidRDefault="00CD67A7" w:rsidP="00E02CCE">
            <w:pPr>
              <w:pStyle w:val="acctfourfigures"/>
              <w:tabs>
                <w:tab w:val="clear" w:pos="765"/>
              </w:tabs>
              <w:spacing w:line="240" w:lineRule="exact"/>
              <w:ind w:right="11"/>
              <w:jc w:val="center"/>
            </w:pPr>
            <w:r>
              <w:t>2019</w:t>
            </w:r>
          </w:p>
        </w:tc>
        <w:tc>
          <w:tcPr>
            <w:tcW w:w="180" w:type="dxa"/>
          </w:tcPr>
          <w:p w:rsidR="00CD67A7" w:rsidRPr="003A5F21" w:rsidRDefault="00CD67A7" w:rsidP="00B95BFA">
            <w:pPr>
              <w:pStyle w:val="acctfourfigures"/>
              <w:tabs>
                <w:tab w:val="clear" w:pos="765"/>
              </w:tabs>
              <w:spacing w:line="240" w:lineRule="exact"/>
              <w:ind w:right="11"/>
            </w:pPr>
          </w:p>
        </w:tc>
        <w:tc>
          <w:tcPr>
            <w:tcW w:w="3330" w:type="dxa"/>
            <w:gridSpan w:val="5"/>
          </w:tcPr>
          <w:p w:rsidR="00CD67A7" w:rsidRPr="003A5F21" w:rsidRDefault="00CD67A7" w:rsidP="00E02CCE">
            <w:pPr>
              <w:pStyle w:val="acctfourfigures"/>
              <w:tabs>
                <w:tab w:val="clear" w:pos="765"/>
              </w:tabs>
              <w:spacing w:line="240" w:lineRule="exact"/>
              <w:ind w:right="11"/>
              <w:jc w:val="center"/>
            </w:pPr>
            <w:r>
              <w:t>2018</w:t>
            </w:r>
          </w:p>
        </w:tc>
      </w:tr>
      <w:tr w:rsidR="00CD67A7" w:rsidRPr="00212296" w:rsidTr="005B030F">
        <w:trPr>
          <w:cantSplit/>
        </w:trPr>
        <w:tc>
          <w:tcPr>
            <w:tcW w:w="2700" w:type="dxa"/>
            <w:vMerge/>
          </w:tcPr>
          <w:p w:rsidR="00CD67A7" w:rsidRPr="003A5F21" w:rsidRDefault="00CD67A7" w:rsidP="00FE4A60">
            <w:pPr>
              <w:spacing w:line="240" w:lineRule="exact"/>
            </w:pPr>
          </w:p>
        </w:tc>
        <w:tc>
          <w:tcPr>
            <w:tcW w:w="990" w:type="dxa"/>
          </w:tcPr>
          <w:p w:rsidR="00CD67A7" w:rsidRPr="003A5F21" w:rsidRDefault="00CD67A7" w:rsidP="00FE4A60">
            <w:pPr>
              <w:pStyle w:val="acctfourfigures"/>
              <w:tabs>
                <w:tab w:val="clear" w:pos="765"/>
              </w:tabs>
              <w:spacing w:line="240" w:lineRule="exact"/>
              <w:ind w:left="-79" w:right="-79"/>
              <w:jc w:val="center"/>
            </w:pP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p>
        </w:tc>
        <w:tc>
          <w:tcPr>
            <w:tcW w:w="180" w:type="dxa"/>
          </w:tcPr>
          <w:p w:rsidR="00CD67A7" w:rsidRPr="003A5F21" w:rsidRDefault="00CD67A7" w:rsidP="00FE4A60">
            <w:pPr>
              <w:pStyle w:val="acctfourfigures"/>
              <w:tabs>
                <w:tab w:val="clear" w:pos="765"/>
              </w:tab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p>
        </w:tc>
        <w:tc>
          <w:tcPr>
            <w:tcW w:w="180" w:type="dxa"/>
          </w:tcPr>
          <w:p w:rsidR="00CD67A7" w:rsidRPr="003A5F21" w:rsidRDefault="00CD67A7" w:rsidP="00FE4A60">
            <w:pPr>
              <w:pStyle w:val="acctfourfigures"/>
              <w:tabs>
                <w:tab w:val="clear" w:pos="765"/>
              </w:tabs>
              <w:spacing w:line="240" w:lineRule="exact"/>
              <w:ind w:left="-79" w:right="-79"/>
              <w:jc w:val="center"/>
            </w:pPr>
          </w:p>
        </w:tc>
        <w:tc>
          <w:tcPr>
            <w:tcW w:w="990" w:type="dxa"/>
          </w:tcPr>
          <w:p w:rsidR="00CD67A7" w:rsidRPr="003A5F21" w:rsidRDefault="003F248D" w:rsidP="00FE4A60">
            <w:pPr>
              <w:pStyle w:val="acctfourfigures"/>
              <w:tabs>
                <w:tab w:val="clear" w:pos="765"/>
              </w:tabs>
              <w:spacing w:line="240" w:lineRule="exact"/>
              <w:ind w:left="-79" w:right="-79"/>
              <w:jc w:val="center"/>
            </w:pPr>
            <w:r>
              <w:t>Tax</w:t>
            </w: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p>
        </w:tc>
      </w:tr>
      <w:tr w:rsidR="00CD67A7" w:rsidRPr="00212296" w:rsidTr="005B030F">
        <w:trPr>
          <w:cantSplit/>
        </w:trPr>
        <w:tc>
          <w:tcPr>
            <w:tcW w:w="2700" w:type="dxa"/>
            <w:vMerge/>
          </w:tcPr>
          <w:p w:rsidR="00CD67A7" w:rsidRPr="003A5F21" w:rsidRDefault="00CD67A7" w:rsidP="00FE4A60">
            <w:pPr>
              <w:spacing w:line="240" w:lineRule="exact"/>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Before</w:t>
            </w: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1B0979" w:rsidP="00FE4A60">
            <w:pPr>
              <w:pStyle w:val="acctfourfigures"/>
              <w:tabs>
                <w:tab w:val="clear" w:pos="765"/>
              </w:tabs>
              <w:spacing w:line="240" w:lineRule="exact"/>
              <w:ind w:left="-79" w:right="-79"/>
              <w:jc w:val="center"/>
            </w:pPr>
            <w:r w:rsidRPr="003A5F21">
              <w:t>Tax</w:t>
            </w: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Net of</w:t>
            </w:r>
          </w:p>
        </w:tc>
        <w:tc>
          <w:tcPr>
            <w:tcW w:w="180" w:type="dxa"/>
          </w:tcPr>
          <w:p w:rsidR="00CD67A7" w:rsidRPr="003A5F21" w:rsidRDefault="00CD67A7" w:rsidP="00FE4A60">
            <w:pPr>
              <w:pStyle w:val="acctfourfigures"/>
              <w:tabs>
                <w:tab w:val="clear" w:pos="765"/>
              </w:tab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Before</w:t>
            </w:r>
          </w:p>
        </w:tc>
        <w:tc>
          <w:tcPr>
            <w:tcW w:w="180" w:type="dxa"/>
          </w:tcPr>
          <w:p w:rsidR="00CD67A7" w:rsidRPr="003A5F21" w:rsidRDefault="00CD67A7" w:rsidP="00FE4A60">
            <w:pPr>
              <w:pStyle w:val="acctfourfigures"/>
              <w:tabs>
                <w:tab w:val="clear" w:pos="765"/>
              </w:tabs>
              <w:spacing w:line="240" w:lineRule="exact"/>
              <w:ind w:left="-79" w:right="-79"/>
              <w:jc w:val="center"/>
            </w:pPr>
          </w:p>
        </w:tc>
        <w:tc>
          <w:tcPr>
            <w:tcW w:w="990" w:type="dxa"/>
          </w:tcPr>
          <w:p w:rsidR="00CD67A7" w:rsidRPr="003F248D" w:rsidRDefault="003F248D" w:rsidP="00FE4A60">
            <w:pPr>
              <w:pStyle w:val="acctfourfigures"/>
              <w:tabs>
                <w:tab w:val="clear" w:pos="765"/>
              </w:tabs>
              <w:spacing w:line="240" w:lineRule="exact"/>
              <w:ind w:left="-79" w:right="-79"/>
              <w:jc w:val="center"/>
              <w:rPr>
                <w:lang w:val="en-US" w:bidi="th-TH"/>
              </w:rPr>
            </w:pPr>
            <w:r>
              <w:rPr>
                <w:lang w:val="en-US" w:bidi="th-TH"/>
              </w:rPr>
              <w:t>(expense)</w:t>
            </w: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Net of</w:t>
            </w:r>
          </w:p>
        </w:tc>
      </w:tr>
      <w:tr w:rsidR="00CD67A7" w:rsidRPr="00212296" w:rsidTr="005B030F">
        <w:trPr>
          <w:cantSplit/>
        </w:trPr>
        <w:tc>
          <w:tcPr>
            <w:tcW w:w="2700" w:type="dxa"/>
            <w:vMerge/>
          </w:tcPr>
          <w:p w:rsidR="00CD67A7" w:rsidRPr="003A5F21" w:rsidRDefault="00CD67A7" w:rsidP="00FE4A60">
            <w:pPr>
              <w:spacing w:line="240" w:lineRule="exact"/>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tax</w:t>
            </w: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benefit</w:t>
            </w: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tax</w:t>
            </w:r>
          </w:p>
        </w:tc>
        <w:tc>
          <w:tcPr>
            <w:tcW w:w="180" w:type="dxa"/>
          </w:tcPr>
          <w:p w:rsidR="00CD67A7" w:rsidRPr="003A5F21" w:rsidRDefault="00CD67A7" w:rsidP="00FE4A60">
            <w:pPr>
              <w:pStyle w:val="acctfourfigures"/>
              <w:tabs>
                <w:tab w:val="clear" w:pos="765"/>
              </w:tab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tax</w:t>
            </w:r>
          </w:p>
        </w:tc>
        <w:tc>
          <w:tcPr>
            <w:tcW w:w="180" w:type="dxa"/>
          </w:tcPr>
          <w:p w:rsidR="00CD67A7" w:rsidRPr="003A5F21" w:rsidRDefault="00CD67A7" w:rsidP="00FE4A60">
            <w:pPr>
              <w:pStyle w:val="acctfourfigures"/>
              <w:tabs>
                <w:tab w:val="clear" w:pos="765"/>
              </w:tab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benefit</w:t>
            </w:r>
          </w:p>
        </w:tc>
        <w:tc>
          <w:tcPr>
            <w:tcW w:w="180" w:type="dxa"/>
          </w:tcPr>
          <w:p w:rsidR="00CD67A7" w:rsidRPr="003A5F21" w:rsidRDefault="00CD67A7" w:rsidP="00FE4A60">
            <w:pPr>
              <w:pStyle w:val="acctfourfigures"/>
              <w:spacing w:line="240" w:lineRule="exact"/>
              <w:ind w:left="-79" w:right="-79"/>
              <w:jc w:val="center"/>
            </w:pPr>
          </w:p>
        </w:tc>
        <w:tc>
          <w:tcPr>
            <w:tcW w:w="990" w:type="dxa"/>
          </w:tcPr>
          <w:p w:rsidR="00CD67A7" w:rsidRPr="003A5F21" w:rsidRDefault="00CD67A7" w:rsidP="00FE4A60">
            <w:pPr>
              <w:pStyle w:val="acctfourfigures"/>
              <w:tabs>
                <w:tab w:val="clear" w:pos="765"/>
              </w:tabs>
              <w:spacing w:line="240" w:lineRule="exact"/>
              <w:ind w:left="-79" w:right="-79"/>
              <w:jc w:val="center"/>
            </w:pPr>
            <w:r w:rsidRPr="003A5F21">
              <w:t>tax</w:t>
            </w:r>
          </w:p>
        </w:tc>
      </w:tr>
      <w:tr w:rsidR="00046D7F" w:rsidRPr="00212296" w:rsidTr="005B030F">
        <w:trPr>
          <w:cantSplit/>
        </w:trPr>
        <w:tc>
          <w:tcPr>
            <w:tcW w:w="2700" w:type="dxa"/>
          </w:tcPr>
          <w:p w:rsidR="00046D7F" w:rsidRPr="003A5F21" w:rsidRDefault="00046D7F" w:rsidP="00E02CCE">
            <w:pPr>
              <w:spacing w:line="240" w:lineRule="exact"/>
            </w:pPr>
          </w:p>
        </w:tc>
        <w:tc>
          <w:tcPr>
            <w:tcW w:w="6840" w:type="dxa"/>
            <w:gridSpan w:val="11"/>
          </w:tcPr>
          <w:p w:rsidR="00046D7F" w:rsidRPr="003A5F21" w:rsidRDefault="00046D7F" w:rsidP="00E02CCE">
            <w:pPr>
              <w:pStyle w:val="acctfourfigures"/>
              <w:tabs>
                <w:tab w:val="clear" w:pos="765"/>
              </w:tabs>
              <w:spacing w:line="240" w:lineRule="exact"/>
              <w:ind w:right="11"/>
              <w:jc w:val="center"/>
            </w:pPr>
            <w:r>
              <w:rPr>
                <w:i/>
                <w:iCs/>
              </w:rPr>
              <w:t>(in thousand</w:t>
            </w:r>
            <w:r w:rsidRPr="003A5F21">
              <w:rPr>
                <w:i/>
                <w:iCs/>
              </w:rPr>
              <w:t xml:space="preserve"> Baht)</w:t>
            </w:r>
          </w:p>
        </w:tc>
      </w:tr>
      <w:tr w:rsidR="0034265E" w:rsidRPr="00212296" w:rsidTr="005B030F">
        <w:trPr>
          <w:cantSplit/>
        </w:trPr>
        <w:tc>
          <w:tcPr>
            <w:tcW w:w="2700" w:type="dxa"/>
          </w:tcPr>
          <w:p w:rsidR="0034265E" w:rsidRPr="003A5F21" w:rsidRDefault="00B42994" w:rsidP="00E02CCE">
            <w:pPr>
              <w:spacing w:line="240" w:lineRule="exact"/>
            </w:pPr>
            <w:r>
              <w:rPr>
                <w:rFonts w:cs="Times New Roman"/>
                <w:b/>
                <w:bCs/>
                <w:i/>
                <w:iCs/>
                <w:szCs w:val="22"/>
              </w:rPr>
              <w:t>R</w:t>
            </w:r>
            <w:r w:rsidRPr="00554695">
              <w:rPr>
                <w:rFonts w:cs="Times New Roman"/>
                <w:b/>
                <w:bCs/>
                <w:i/>
                <w:iCs/>
                <w:szCs w:val="22"/>
              </w:rPr>
              <w:t xml:space="preserve">ecognised in other </w:t>
            </w:r>
            <w:r>
              <w:rPr>
                <w:rFonts w:cs="Times New Roman"/>
                <w:b/>
                <w:bCs/>
                <w:i/>
                <w:iCs/>
                <w:szCs w:val="22"/>
                <w:cs/>
              </w:rPr>
              <w:br/>
            </w:r>
            <w:r>
              <w:rPr>
                <w:rFonts w:cstheme="minorBidi" w:hint="cs"/>
                <w:b/>
                <w:bCs/>
                <w:i/>
                <w:iCs/>
                <w:szCs w:val="28"/>
                <w:cs/>
                <w:lang w:bidi="th-TH"/>
              </w:rPr>
              <w:t xml:space="preserve">  </w:t>
            </w:r>
            <w:r>
              <w:rPr>
                <w:rFonts w:cstheme="minorBidi"/>
                <w:b/>
                <w:bCs/>
                <w:i/>
                <w:iCs/>
                <w:szCs w:val="28"/>
                <w:lang w:bidi="th-TH"/>
              </w:rPr>
              <w:t xml:space="preserve"> </w:t>
            </w:r>
            <w:r w:rsidRPr="00554695">
              <w:rPr>
                <w:rFonts w:cs="Times New Roman"/>
                <w:b/>
                <w:bCs/>
                <w:i/>
                <w:iCs/>
                <w:szCs w:val="22"/>
              </w:rPr>
              <w:t>comprehensive</w:t>
            </w:r>
            <w:r>
              <w:rPr>
                <w:rFonts w:cs="Times New Roman"/>
                <w:b/>
                <w:bCs/>
                <w:i/>
                <w:iCs/>
                <w:szCs w:val="22"/>
              </w:rPr>
              <w:t xml:space="preserve"> </w:t>
            </w:r>
            <w:r w:rsidRPr="00554695">
              <w:rPr>
                <w:rFonts w:cs="Times New Roman"/>
                <w:b/>
                <w:bCs/>
                <w:i/>
                <w:iCs/>
                <w:szCs w:val="22"/>
              </w:rPr>
              <w:t>income</w:t>
            </w:r>
          </w:p>
        </w:tc>
        <w:tc>
          <w:tcPr>
            <w:tcW w:w="6840" w:type="dxa"/>
            <w:gridSpan w:val="11"/>
          </w:tcPr>
          <w:p w:rsidR="0034265E" w:rsidRDefault="0034265E" w:rsidP="00E02CCE">
            <w:pPr>
              <w:pStyle w:val="acctfourfigures"/>
              <w:tabs>
                <w:tab w:val="clear" w:pos="765"/>
              </w:tabs>
              <w:spacing w:line="240" w:lineRule="exact"/>
              <w:ind w:right="11"/>
              <w:jc w:val="center"/>
              <w:rPr>
                <w:i/>
                <w:iCs/>
              </w:rPr>
            </w:pPr>
          </w:p>
        </w:tc>
      </w:tr>
      <w:tr w:rsidR="00314D4F" w:rsidRPr="00212296" w:rsidTr="005B030F">
        <w:trPr>
          <w:cantSplit/>
        </w:trPr>
        <w:tc>
          <w:tcPr>
            <w:tcW w:w="2700" w:type="dxa"/>
          </w:tcPr>
          <w:p w:rsidR="00314D4F" w:rsidRPr="00554695" w:rsidRDefault="00314D4F" w:rsidP="00314D4F">
            <w:pPr>
              <w:spacing w:line="240" w:lineRule="exact"/>
              <w:ind w:left="180" w:hanging="180"/>
              <w:rPr>
                <w:rFonts w:cs="Times New Roman"/>
                <w:szCs w:val="22"/>
              </w:rPr>
            </w:pPr>
            <w:r>
              <w:rPr>
                <w:rFonts w:cs="Times New Roman"/>
                <w:szCs w:val="22"/>
              </w:rPr>
              <w:t>Cash flow hedges</w:t>
            </w:r>
          </w:p>
        </w:tc>
        <w:tc>
          <w:tcPr>
            <w:tcW w:w="990" w:type="dxa"/>
            <w:vAlign w:val="bottom"/>
          </w:tcPr>
          <w:p w:rsidR="00314D4F" w:rsidRPr="003A5F21" w:rsidRDefault="00E17B9C" w:rsidP="00314D4F">
            <w:pPr>
              <w:pStyle w:val="acctfourfigures"/>
              <w:tabs>
                <w:tab w:val="clear" w:pos="765"/>
                <w:tab w:val="decimal" w:pos="821"/>
              </w:tabs>
              <w:spacing w:line="240" w:lineRule="exact"/>
              <w:ind w:right="11"/>
            </w:pPr>
            <w:r>
              <w:t>(</w:t>
            </w:r>
            <w:r w:rsidR="00A85CFD">
              <w:t>111</w:t>
            </w:r>
            <w:r>
              <w:t>)</w:t>
            </w:r>
          </w:p>
        </w:tc>
        <w:tc>
          <w:tcPr>
            <w:tcW w:w="180" w:type="dxa"/>
            <w:vAlign w:val="bottom"/>
          </w:tcPr>
          <w:p w:rsidR="00314D4F" w:rsidRPr="003A5F21" w:rsidRDefault="00314D4F" w:rsidP="00314D4F">
            <w:pPr>
              <w:pStyle w:val="acctfourfigures"/>
              <w:spacing w:line="240" w:lineRule="exact"/>
            </w:pPr>
          </w:p>
        </w:tc>
        <w:tc>
          <w:tcPr>
            <w:tcW w:w="990" w:type="dxa"/>
            <w:vAlign w:val="bottom"/>
          </w:tcPr>
          <w:p w:rsidR="00314D4F" w:rsidRPr="003A5F21" w:rsidRDefault="00A85CFD" w:rsidP="00314D4F">
            <w:pPr>
              <w:pStyle w:val="acctfourfigures"/>
              <w:tabs>
                <w:tab w:val="clear" w:pos="765"/>
                <w:tab w:val="decimal" w:pos="731"/>
              </w:tabs>
              <w:spacing w:line="240" w:lineRule="exact"/>
              <w:ind w:right="11"/>
            </w:pPr>
            <w:r>
              <w:t>63</w:t>
            </w:r>
          </w:p>
        </w:tc>
        <w:tc>
          <w:tcPr>
            <w:tcW w:w="180" w:type="dxa"/>
            <w:vAlign w:val="bottom"/>
          </w:tcPr>
          <w:p w:rsidR="00314D4F" w:rsidRPr="003A5F21" w:rsidRDefault="00314D4F" w:rsidP="00314D4F">
            <w:pPr>
              <w:pStyle w:val="acctfourfigures"/>
              <w:spacing w:line="240" w:lineRule="exact"/>
            </w:pPr>
          </w:p>
        </w:tc>
        <w:tc>
          <w:tcPr>
            <w:tcW w:w="990" w:type="dxa"/>
            <w:vAlign w:val="bottom"/>
          </w:tcPr>
          <w:p w:rsidR="00314D4F" w:rsidRPr="003A5F21" w:rsidRDefault="00E17B9C" w:rsidP="00314D4F">
            <w:pPr>
              <w:pStyle w:val="acctfourfigures"/>
              <w:tabs>
                <w:tab w:val="clear" w:pos="765"/>
                <w:tab w:val="decimal" w:pos="821"/>
              </w:tabs>
              <w:spacing w:line="240" w:lineRule="exact"/>
              <w:ind w:right="11"/>
            </w:pPr>
            <w:r>
              <w:t>(48)</w:t>
            </w:r>
          </w:p>
        </w:tc>
        <w:tc>
          <w:tcPr>
            <w:tcW w:w="180" w:type="dxa"/>
            <w:vAlign w:val="bottom"/>
          </w:tcPr>
          <w:p w:rsidR="00314D4F" w:rsidRPr="003A5F21" w:rsidRDefault="00314D4F" w:rsidP="00314D4F">
            <w:pPr>
              <w:pStyle w:val="acctfourfigures"/>
              <w:spacing w:line="240" w:lineRule="exact"/>
            </w:pPr>
          </w:p>
        </w:tc>
        <w:tc>
          <w:tcPr>
            <w:tcW w:w="990" w:type="dxa"/>
            <w:vAlign w:val="bottom"/>
          </w:tcPr>
          <w:p w:rsidR="00314D4F" w:rsidRPr="003A5F21" w:rsidRDefault="00314D4F" w:rsidP="00314D4F">
            <w:pPr>
              <w:pStyle w:val="acctfourfigures"/>
              <w:tabs>
                <w:tab w:val="clear" w:pos="765"/>
                <w:tab w:val="decimal" w:pos="821"/>
              </w:tabs>
              <w:spacing w:line="240" w:lineRule="exact"/>
              <w:ind w:right="11"/>
            </w:pPr>
            <w:r>
              <w:t>(1,530)</w:t>
            </w:r>
          </w:p>
        </w:tc>
        <w:tc>
          <w:tcPr>
            <w:tcW w:w="180" w:type="dxa"/>
            <w:vAlign w:val="bottom"/>
          </w:tcPr>
          <w:p w:rsidR="00314D4F" w:rsidRPr="003A5F21" w:rsidRDefault="00314D4F" w:rsidP="00314D4F">
            <w:pPr>
              <w:pStyle w:val="acctfourfigures"/>
              <w:spacing w:line="240" w:lineRule="exact"/>
            </w:pPr>
          </w:p>
        </w:tc>
        <w:tc>
          <w:tcPr>
            <w:tcW w:w="990" w:type="dxa"/>
            <w:vAlign w:val="bottom"/>
          </w:tcPr>
          <w:p w:rsidR="00314D4F" w:rsidRPr="003A5F21" w:rsidRDefault="00314D4F" w:rsidP="00314D4F">
            <w:pPr>
              <w:pStyle w:val="acctfourfigures"/>
              <w:tabs>
                <w:tab w:val="clear" w:pos="765"/>
                <w:tab w:val="decimal" w:pos="731"/>
              </w:tabs>
              <w:spacing w:line="240" w:lineRule="exact"/>
              <w:ind w:right="11"/>
            </w:pPr>
            <w:r>
              <w:t>289</w:t>
            </w:r>
          </w:p>
        </w:tc>
        <w:tc>
          <w:tcPr>
            <w:tcW w:w="180" w:type="dxa"/>
            <w:vAlign w:val="bottom"/>
          </w:tcPr>
          <w:p w:rsidR="00314D4F" w:rsidRPr="003A5F21" w:rsidRDefault="00314D4F" w:rsidP="00314D4F">
            <w:pPr>
              <w:pStyle w:val="acctfourfigures"/>
              <w:spacing w:line="240" w:lineRule="exact"/>
            </w:pPr>
          </w:p>
        </w:tc>
        <w:tc>
          <w:tcPr>
            <w:tcW w:w="990" w:type="dxa"/>
            <w:vAlign w:val="bottom"/>
          </w:tcPr>
          <w:p w:rsidR="00314D4F" w:rsidRPr="003A5F21" w:rsidRDefault="00314D4F" w:rsidP="00314D4F">
            <w:pPr>
              <w:pStyle w:val="acctfourfigures"/>
              <w:tabs>
                <w:tab w:val="clear" w:pos="765"/>
                <w:tab w:val="decimal" w:pos="821"/>
              </w:tabs>
              <w:spacing w:line="240" w:lineRule="exact"/>
              <w:ind w:right="11"/>
            </w:pPr>
            <w:r>
              <w:t>(1,241)</w:t>
            </w:r>
          </w:p>
        </w:tc>
      </w:tr>
      <w:tr w:rsidR="00314D4F" w:rsidRPr="00212296" w:rsidTr="005B030F">
        <w:trPr>
          <w:cantSplit/>
        </w:trPr>
        <w:tc>
          <w:tcPr>
            <w:tcW w:w="2700" w:type="dxa"/>
          </w:tcPr>
          <w:p w:rsidR="00314D4F" w:rsidRPr="00554695" w:rsidRDefault="00314D4F" w:rsidP="00314D4F">
            <w:pPr>
              <w:spacing w:line="240" w:lineRule="exact"/>
              <w:ind w:left="180" w:hanging="180"/>
              <w:rPr>
                <w:rFonts w:cs="Times New Roman"/>
                <w:szCs w:val="22"/>
              </w:rPr>
            </w:pPr>
            <w:r w:rsidRPr="00554695">
              <w:rPr>
                <w:rFonts w:cs="Times New Roman"/>
                <w:szCs w:val="22"/>
              </w:rPr>
              <w:t>Define</w:t>
            </w:r>
            <w:r>
              <w:rPr>
                <w:rFonts w:cs="Times New Roman"/>
                <w:szCs w:val="22"/>
              </w:rPr>
              <w:t>d benefit plan actuarial</w:t>
            </w:r>
            <w:r>
              <w:rPr>
                <w:rFonts w:cs="Cordia New" w:hint="cs"/>
                <w:szCs w:val="22"/>
                <w:cs/>
              </w:rPr>
              <w:t xml:space="preserve"> </w:t>
            </w:r>
            <w:r>
              <w:rPr>
                <w:rFonts w:cs="Cordia New"/>
                <w:szCs w:val="22"/>
              </w:rPr>
              <w:t>gains (</w:t>
            </w:r>
            <w:r>
              <w:rPr>
                <w:rFonts w:cs="Times New Roman"/>
                <w:szCs w:val="22"/>
              </w:rPr>
              <w:t>losses)</w:t>
            </w:r>
          </w:p>
        </w:tc>
        <w:tc>
          <w:tcPr>
            <w:tcW w:w="990" w:type="dxa"/>
            <w:tcBorders>
              <w:bottom w:val="single" w:sz="4" w:space="0" w:color="auto"/>
            </w:tcBorders>
            <w:vAlign w:val="bottom"/>
          </w:tcPr>
          <w:p w:rsidR="00314D4F" w:rsidRPr="003A5F21" w:rsidRDefault="00E17B9C" w:rsidP="00314D4F">
            <w:pPr>
              <w:pStyle w:val="acctfourfigures"/>
              <w:tabs>
                <w:tab w:val="clear" w:pos="765"/>
                <w:tab w:val="decimal" w:pos="821"/>
              </w:tabs>
              <w:spacing w:line="240" w:lineRule="exact"/>
              <w:ind w:right="11"/>
            </w:pPr>
            <w:r>
              <w:t>(38,59</w:t>
            </w:r>
            <w:r w:rsidR="0098311E">
              <w:t>2</w:t>
            </w:r>
            <w:r>
              <w:t>)</w:t>
            </w:r>
          </w:p>
        </w:tc>
        <w:tc>
          <w:tcPr>
            <w:tcW w:w="180" w:type="dxa"/>
            <w:vAlign w:val="bottom"/>
          </w:tcPr>
          <w:p w:rsidR="00314D4F" w:rsidRPr="003A5F21" w:rsidRDefault="00314D4F" w:rsidP="00314D4F">
            <w:pPr>
              <w:pStyle w:val="acctfourfigures"/>
              <w:spacing w:line="240" w:lineRule="exact"/>
            </w:pPr>
          </w:p>
        </w:tc>
        <w:tc>
          <w:tcPr>
            <w:tcW w:w="990" w:type="dxa"/>
            <w:tcBorders>
              <w:bottom w:val="single" w:sz="4" w:space="0" w:color="auto"/>
            </w:tcBorders>
            <w:vAlign w:val="bottom"/>
          </w:tcPr>
          <w:p w:rsidR="00314D4F" w:rsidRPr="00E17B9C" w:rsidRDefault="00E17B9C" w:rsidP="00314D4F">
            <w:pPr>
              <w:pStyle w:val="acctfourfigures"/>
              <w:tabs>
                <w:tab w:val="clear" w:pos="765"/>
                <w:tab w:val="decimal" w:pos="731"/>
              </w:tabs>
              <w:spacing w:line="240" w:lineRule="exact"/>
              <w:ind w:right="11"/>
              <w:rPr>
                <w:lang w:val="en-US" w:bidi="th-TH"/>
              </w:rPr>
            </w:pPr>
            <w:r>
              <w:rPr>
                <w:lang w:val="en-US" w:bidi="th-TH"/>
              </w:rPr>
              <w:t>7,71</w:t>
            </w:r>
            <w:r w:rsidR="00C846FF">
              <w:rPr>
                <w:lang w:val="en-US" w:bidi="th-TH"/>
              </w:rPr>
              <w:t>8</w:t>
            </w:r>
          </w:p>
        </w:tc>
        <w:tc>
          <w:tcPr>
            <w:tcW w:w="180" w:type="dxa"/>
            <w:vAlign w:val="bottom"/>
          </w:tcPr>
          <w:p w:rsidR="00314D4F" w:rsidRPr="003A5F21" w:rsidRDefault="00314D4F" w:rsidP="00314D4F">
            <w:pPr>
              <w:pStyle w:val="acctfourfigures"/>
              <w:spacing w:line="240" w:lineRule="exact"/>
            </w:pPr>
          </w:p>
        </w:tc>
        <w:tc>
          <w:tcPr>
            <w:tcW w:w="990" w:type="dxa"/>
            <w:tcBorders>
              <w:bottom w:val="single" w:sz="4" w:space="0" w:color="auto"/>
            </w:tcBorders>
            <w:vAlign w:val="bottom"/>
          </w:tcPr>
          <w:p w:rsidR="00314D4F" w:rsidRPr="003A5F21" w:rsidRDefault="00E17B9C" w:rsidP="00314D4F">
            <w:pPr>
              <w:pStyle w:val="acctfourfigures"/>
              <w:tabs>
                <w:tab w:val="clear" w:pos="765"/>
                <w:tab w:val="decimal" w:pos="821"/>
              </w:tabs>
              <w:spacing w:line="240" w:lineRule="exact"/>
              <w:ind w:right="11"/>
            </w:pPr>
            <w:r>
              <w:t>(30,874)</w:t>
            </w:r>
          </w:p>
        </w:tc>
        <w:tc>
          <w:tcPr>
            <w:tcW w:w="180" w:type="dxa"/>
            <w:vAlign w:val="bottom"/>
          </w:tcPr>
          <w:p w:rsidR="00314D4F" w:rsidRPr="003A5F21" w:rsidRDefault="00314D4F" w:rsidP="00314D4F">
            <w:pPr>
              <w:pStyle w:val="acctfourfigures"/>
              <w:spacing w:line="240" w:lineRule="exact"/>
            </w:pPr>
          </w:p>
        </w:tc>
        <w:tc>
          <w:tcPr>
            <w:tcW w:w="990" w:type="dxa"/>
            <w:tcBorders>
              <w:bottom w:val="single" w:sz="4" w:space="0" w:color="auto"/>
            </w:tcBorders>
            <w:vAlign w:val="bottom"/>
          </w:tcPr>
          <w:p w:rsidR="00314D4F" w:rsidRPr="003A5F21" w:rsidRDefault="00314D4F" w:rsidP="00314D4F">
            <w:pPr>
              <w:pStyle w:val="acctfourfigures"/>
              <w:tabs>
                <w:tab w:val="clear" w:pos="765"/>
                <w:tab w:val="decimal" w:pos="821"/>
              </w:tabs>
              <w:spacing w:line="240" w:lineRule="exact"/>
              <w:ind w:right="11"/>
            </w:pPr>
            <w:r>
              <w:t>7,036</w:t>
            </w:r>
          </w:p>
        </w:tc>
        <w:tc>
          <w:tcPr>
            <w:tcW w:w="180" w:type="dxa"/>
            <w:vAlign w:val="bottom"/>
          </w:tcPr>
          <w:p w:rsidR="00314D4F" w:rsidRPr="003A5F21" w:rsidRDefault="00314D4F" w:rsidP="00314D4F">
            <w:pPr>
              <w:pStyle w:val="acctfourfigures"/>
              <w:spacing w:line="240" w:lineRule="exact"/>
            </w:pPr>
          </w:p>
        </w:tc>
        <w:tc>
          <w:tcPr>
            <w:tcW w:w="990" w:type="dxa"/>
            <w:tcBorders>
              <w:bottom w:val="single" w:sz="4" w:space="0" w:color="auto"/>
            </w:tcBorders>
            <w:vAlign w:val="bottom"/>
          </w:tcPr>
          <w:p w:rsidR="00314D4F" w:rsidRPr="003A5F21" w:rsidRDefault="00314D4F" w:rsidP="00314D4F">
            <w:pPr>
              <w:pStyle w:val="acctfourfigures"/>
              <w:tabs>
                <w:tab w:val="clear" w:pos="765"/>
                <w:tab w:val="decimal" w:pos="731"/>
              </w:tabs>
              <w:spacing w:line="240" w:lineRule="exact"/>
              <w:ind w:right="11"/>
            </w:pPr>
            <w:r>
              <w:t>(1,407)</w:t>
            </w:r>
          </w:p>
        </w:tc>
        <w:tc>
          <w:tcPr>
            <w:tcW w:w="180" w:type="dxa"/>
            <w:vAlign w:val="bottom"/>
          </w:tcPr>
          <w:p w:rsidR="00314D4F" w:rsidRPr="003A5F21" w:rsidRDefault="00314D4F" w:rsidP="00314D4F">
            <w:pPr>
              <w:pStyle w:val="acctfourfigures"/>
              <w:spacing w:line="240" w:lineRule="exact"/>
            </w:pPr>
          </w:p>
        </w:tc>
        <w:tc>
          <w:tcPr>
            <w:tcW w:w="990" w:type="dxa"/>
            <w:tcBorders>
              <w:bottom w:val="single" w:sz="4" w:space="0" w:color="auto"/>
            </w:tcBorders>
            <w:vAlign w:val="bottom"/>
          </w:tcPr>
          <w:p w:rsidR="00314D4F" w:rsidRPr="003A5F21" w:rsidRDefault="00314D4F" w:rsidP="00314D4F">
            <w:pPr>
              <w:pStyle w:val="acctfourfigures"/>
              <w:tabs>
                <w:tab w:val="clear" w:pos="765"/>
                <w:tab w:val="decimal" w:pos="821"/>
              </w:tabs>
              <w:spacing w:line="240" w:lineRule="exact"/>
              <w:ind w:right="11"/>
            </w:pPr>
            <w:r>
              <w:t>5,629</w:t>
            </w:r>
          </w:p>
        </w:tc>
      </w:tr>
      <w:tr w:rsidR="00314D4F" w:rsidRPr="00212296" w:rsidTr="005B030F">
        <w:trPr>
          <w:cantSplit/>
          <w:trHeight w:val="70"/>
        </w:trPr>
        <w:tc>
          <w:tcPr>
            <w:tcW w:w="2700" w:type="dxa"/>
          </w:tcPr>
          <w:p w:rsidR="00314D4F" w:rsidRPr="006A19E0" w:rsidRDefault="00314D4F" w:rsidP="00314D4F">
            <w:pPr>
              <w:spacing w:line="240" w:lineRule="exact"/>
              <w:ind w:left="180" w:hanging="180"/>
              <w:rPr>
                <w:b/>
                <w:bCs/>
              </w:rPr>
            </w:pPr>
            <w:r w:rsidRPr="006A19E0">
              <w:rPr>
                <w:rFonts w:cs="Times New Roman"/>
                <w:b/>
                <w:bCs/>
                <w:szCs w:val="22"/>
              </w:rPr>
              <w:t>Total</w:t>
            </w:r>
          </w:p>
        </w:tc>
        <w:tc>
          <w:tcPr>
            <w:tcW w:w="990" w:type="dxa"/>
            <w:tcBorders>
              <w:top w:val="single" w:sz="4" w:space="0" w:color="auto"/>
              <w:bottom w:val="double" w:sz="4" w:space="0" w:color="auto"/>
            </w:tcBorders>
          </w:tcPr>
          <w:p w:rsidR="00314D4F" w:rsidRPr="003A5F21" w:rsidRDefault="00E17B9C" w:rsidP="00314D4F">
            <w:pPr>
              <w:pStyle w:val="acctfourfigures"/>
              <w:tabs>
                <w:tab w:val="clear" w:pos="765"/>
                <w:tab w:val="decimal" w:pos="821"/>
              </w:tabs>
              <w:spacing w:line="240" w:lineRule="exact"/>
              <w:ind w:right="11"/>
              <w:rPr>
                <w:b/>
                <w:bCs/>
              </w:rPr>
            </w:pPr>
            <w:r>
              <w:rPr>
                <w:b/>
                <w:bCs/>
              </w:rPr>
              <w:t>(38,</w:t>
            </w:r>
            <w:r w:rsidR="00A85CFD">
              <w:rPr>
                <w:b/>
                <w:bCs/>
              </w:rPr>
              <w:t>70</w:t>
            </w:r>
            <w:r w:rsidR="0098311E">
              <w:rPr>
                <w:b/>
                <w:bCs/>
              </w:rPr>
              <w:t>3</w:t>
            </w:r>
            <w:r>
              <w:rPr>
                <w:b/>
                <w:bCs/>
              </w:rPr>
              <w:t>)</w:t>
            </w:r>
          </w:p>
        </w:tc>
        <w:tc>
          <w:tcPr>
            <w:tcW w:w="180" w:type="dxa"/>
          </w:tcPr>
          <w:p w:rsidR="00314D4F" w:rsidRPr="003A5F21" w:rsidRDefault="00314D4F" w:rsidP="00314D4F">
            <w:pPr>
              <w:pStyle w:val="acctfourfigures"/>
              <w:spacing w:line="240" w:lineRule="exact"/>
              <w:rPr>
                <w:b/>
                <w:bCs/>
              </w:rPr>
            </w:pPr>
          </w:p>
        </w:tc>
        <w:tc>
          <w:tcPr>
            <w:tcW w:w="990" w:type="dxa"/>
            <w:tcBorders>
              <w:top w:val="single" w:sz="4" w:space="0" w:color="auto"/>
              <w:bottom w:val="double" w:sz="4" w:space="0" w:color="auto"/>
            </w:tcBorders>
          </w:tcPr>
          <w:p w:rsidR="00314D4F" w:rsidRPr="003A5F21" w:rsidRDefault="00E17B9C" w:rsidP="00314D4F">
            <w:pPr>
              <w:pStyle w:val="acctfourfigures"/>
              <w:tabs>
                <w:tab w:val="clear" w:pos="765"/>
                <w:tab w:val="decimal" w:pos="731"/>
              </w:tabs>
              <w:spacing w:line="240" w:lineRule="exact"/>
              <w:ind w:right="11"/>
              <w:rPr>
                <w:b/>
                <w:bCs/>
              </w:rPr>
            </w:pPr>
            <w:r>
              <w:rPr>
                <w:b/>
                <w:bCs/>
              </w:rPr>
              <w:t>7,7</w:t>
            </w:r>
            <w:r w:rsidR="00D46876">
              <w:rPr>
                <w:b/>
                <w:bCs/>
              </w:rPr>
              <w:t>8</w:t>
            </w:r>
            <w:r w:rsidR="00C846FF">
              <w:rPr>
                <w:b/>
                <w:bCs/>
              </w:rPr>
              <w:t>1</w:t>
            </w:r>
          </w:p>
        </w:tc>
        <w:tc>
          <w:tcPr>
            <w:tcW w:w="180" w:type="dxa"/>
          </w:tcPr>
          <w:p w:rsidR="00314D4F" w:rsidRPr="003A5F21" w:rsidRDefault="00314D4F" w:rsidP="00314D4F">
            <w:pPr>
              <w:pStyle w:val="acctfourfigures"/>
              <w:spacing w:line="240" w:lineRule="exact"/>
              <w:rPr>
                <w:b/>
                <w:bCs/>
              </w:rPr>
            </w:pPr>
          </w:p>
        </w:tc>
        <w:tc>
          <w:tcPr>
            <w:tcW w:w="990" w:type="dxa"/>
            <w:tcBorders>
              <w:top w:val="single" w:sz="4" w:space="0" w:color="auto"/>
              <w:bottom w:val="double" w:sz="4" w:space="0" w:color="auto"/>
            </w:tcBorders>
          </w:tcPr>
          <w:p w:rsidR="00314D4F" w:rsidRPr="003A5F21" w:rsidRDefault="00E17B9C" w:rsidP="00314D4F">
            <w:pPr>
              <w:pStyle w:val="acctfourfigures"/>
              <w:tabs>
                <w:tab w:val="clear" w:pos="765"/>
                <w:tab w:val="decimal" w:pos="821"/>
              </w:tabs>
              <w:spacing w:line="240" w:lineRule="exact"/>
              <w:ind w:right="11"/>
              <w:rPr>
                <w:b/>
                <w:bCs/>
              </w:rPr>
            </w:pPr>
            <w:r>
              <w:rPr>
                <w:b/>
                <w:bCs/>
              </w:rPr>
              <w:t>(30,922)</w:t>
            </w:r>
          </w:p>
        </w:tc>
        <w:tc>
          <w:tcPr>
            <w:tcW w:w="180" w:type="dxa"/>
          </w:tcPr>
          <w:p w:rsidR="00314D4F" w:rsidRPr="003A5F21" w:rsidRDefault="00314D4F" w:rsidP="00314D4F">
            <w:pPr>
              <w:pStyle w:val="acctfourfigures"/>
              <w:spacing w:line="240" w:lineRule="exact"/>
              <w:rPr>
                <w:b/>
                <w:bCs/>
              </w:rPr>
            </w:pPr>
          </w:p>
        </w:tc>
        <w:tc>
          <w:tcPr>
            <w:tcW w:w="990" w:type="dxa"/>
            <w:tcBorders>
              <w:top w:val="single" w:sz="4" w:space="0" w:color="auto"/>
              <w:bottom w:val="double" w:sz="4" w:space="0" w:color="auto"/>
            </w:tcBorders>
          </w:tcPr>
          <w:p w:rsidR="00314D4F" w:rsidRPr="003A5F21" w:rsidRDefault="00314D4F" w:rsidP="00314D4F">
            <w:pPr>
              <w:pStyle w:val="acctfourfigures"/>
              <w:tabs>
                <w:tab w:val="clear" w:pos="765"/>
                <w:tab w:val="decimal" w:pos="821"/>
              </w:tabs>
              <w:spacing w:line="240" w:lineRule="exact"/>
              <w:ind w:right="11"/>
              <w:rPr>
                <w:b/>
                <w:bCs/>
              </w:rPr>
            </w:pPr>
            <w:r>
              <w:rPr>
                <w:b/>
                <w:bCs/>
              </w:rPr>
              <w:t>5,506</w:t>
            </w:r>
          </w:p>
        </w:tc>
        <w:tc>
          <w:tcPr>
            <w:tcW w:w="180" w:type="dxa"/>
          </w:tcPr>
          <w:p w:rsidR="00314D4F" w:rsidRPr="003A5F21" w:rsidRDefault="00314D4F" w:rsidP="00314D4F">
            <w:pPr>
              <w:pStyle w:val="acctfourfigures"/>
              <w:spacing w:line="240" w:lineRule="exact"/>
              <w:rPr>
                <w:b/>
                <w:bCs/>
              </w:rPr>
            </w:pPr>
          </w:p>
        </w:tc>
        <w:tc>
          <w:tcPr>
            <w:tcW w:w="990" w:type="dxa"/>
            <w:tcBorders>
              <w:top w:val="single" w:sz="4" w:space="0" w:color="auto"/>
              <w:bottom w:val="double" w:sz="4" w:space="0" w:color="auto"/>
            </w:tcBorders>
          </w:tcPr>
          <w:p w:rsidR="00314D4F" w:rsidRPr="003A5F21" w:rsidRDefault="00314D4F" w:rsidP="00314D4F">
            <w:pPr>
              <w:pStyle w:val="acctfourfigures"/>
              <w:tabs>
                <w:tab w:val="clear" w:pos="765"/>
                <w:tab w:val="decimal" w:pos="731"/>
              </w:tabs>
              <w:spacing w:line="240" w:lineRule="exact"/>
              <w:ind w:right="11"/>
              <w:rPr>
                <w:b/>
                <w:bCs/>
              </w:rPr>
            </w:pPr>
            <w:r>
              <w:rPr>
                <w:b/>
                <w:bCs/>
              </w:rPr>
              <w:t>(1,118)</w:t>
            </w:r>
          </w:p>
        </w:tc>
        <w:tc>
          <w:tcPr>
            <w:tcW w:w="180" w:type="dxa"/>
          </w:tcPr>
          <w:p w:rsidR="00314D4F" w:rsidRPr="003A5F21" w:rsidRDefault="00314D4F" w:rsidP="00314D4F">
            <w:pPr>
              <w:pStyle w:val="acctfourfigures"/>
              <w:spacing w:line="240" w:lineRule="exact"/>
              <w:rPr>
                <w:b/>
                <w:bCs/>
              </w:rPr>
            </w:pPr>
          </w:p>
        </w:tc>
        <w:tc>
          <w:tcPr>
            <w:tcW w:w="990" w:type="dxa"/>
            <w:tcBorders>
              <w:top w:val="single" w:sz="4" w:space="0" w:color="auto"/>
              <w:bottom w:val="double" w:sz="4" w:space="0" w:color="auto"/>
            </w:tcBorders>
          </w:tcPr>
          <w:p w:rsidR="00314D4F" w:rsidRPr="003A5F21" w:rsidRDefault="00314D4F" w:rsidP="00314D4F">
            <w:pPr>
              <w:pStyle w:val="acctfourfigures"/>
              <w:tabs>
                <w:tab w:val="clear" w:pos="765"/>
                <w:tab w:val="decimal" w:pos="821"/>
              </w:tabs>
              <w:spacing w:line="240" w:lineRule="exact"/>
              <w:ind w:right="11"/>
              <w:rPr>
                <w:b/>
                <w:bCs/>
              </w:rPr>
            </w:pPr>
            <w:r>
              <w:rPr>
                <w:b/>
                <w:bCs/>
              </w:rPr>
              <w:t>4,388</w:t>
            </w:r>
          </w:p>
        </w:tc>
      </w:tr>
    </w:tbl>
    <w:p w:rsidR="0034265E" w:rsidRDefault="0034265E"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Default="00D46876" w:rsidP="0041245C">
      <w:pPr>
        <w:rPr>
          <w:rFonts w:cs="Times New Roman"/>
          <w:b/>
          <w:bCs/>
          <w:i/>
          <w:iCs/>
          <w:sz w:val="18"/>
          <w:szCs w:val="18"/>
        </w:rPr>
      </w:pPr>
    </w:p>
    <w:p w:rsidR="00D46876" w:rsidRPr="00DB66AA" w:rsidRDefault="00D46876" w:rsidP="0041245C">
      <w:pPr>
        <w:rPr>
          <w:rFonts w:cs="Times New Roman"/>
          <w:b/>
          <w:bCs/>
          <w:i/>
          <w:iCs/>
          <w:sz w:val="18"/>
          <w:szCs w:val="18"/>
        </w:rPr>
      </w:pPr>
    </w:p>
    <w:tbl>
      <w:tblPr>
        <w:tblW w:w="10350" w:type="dxa"/>
        <w:tblInd w:w="-180" w:type="dxa"/>
        <w:tblLayout w:type="fixed"/>
        <w:tblCellMar>
          <w:left w:w="79" w:type="dxa"/>
          <w:right w:w="79" w:type="dxa"/>
        </w:tblCellMar>
        <w:tblLook w:val="0000" w:firstRow="0" w:lastRow="0" w:firstColumn="0" w:lastColumn="0" w:noHBand="0" w:noVBand="0"/>
      </w:tblPr>
      <w:tblGrid>
        <w:gridCol w:w="3600"/>
        <w:gridCol w:w="990"/>
        <w:gridCol w:w="180"/>
        <w:gridCol w:w="900"/>
        <w:gridCol w:w="180"/>
        <w:gridCol w:w="987"/>
        <w:gridCol w:w="183"/>
        <w:gridCol w:w="990"/>
        <w:gridCol w:w="180"/>
        <w:gridCol w:w="988"/>
        <w:gridCol w:w="182"/>
        <w:gridCol w:w="990"/>
      </w:tblGrid>
      <w:tr w:rsidR="00CD67A7" w:rsidRPr="00943F5F" w:rsidTr="009F4A75">
        <w:trPr>
          <w:cantSplit/>
        </w:trPr>
        <w:tc>
          <w:tcPr>
            <w:tcW w:w="3600" w:type="dxa"/>
            <w:vMerge w:val="restart"/>
            <w:vAlign w:val="bottom"/>
          </w:tcPr>
          <w:p w:rsidR="00CD67A7" w:rsidRPr="00943F5F" w:rsidRDefault="00CD67A7" w:rsidP="00CD67A7">
            <w:pPr>
              <w:spacing w:line="240" w:lineRule="exact"/>
              <w:rPr>
                <w:rFonts w:cs="Times New Roman"/>
                <w:b/>
                <w:bCs/>
                <w:color w:val="0000FF"/>
                <w:sz w:val="16"/>
                <w:szCs w:val="16"/>
              </w:rPr>
            </w:pPr>
            <w:r w:rsidRPr="00943F5F">
              <w:rPr>
                <w:rFonts w:cs="Times New Roman"/>
                <w:b/>
                <w:bCs/>
                <w:i/>
                <w:iCs/>
                <w:sz w:val="16"/>
                <w:szCs w:val="16"/>
              </w:rPr>
              <w:lastRenderedPageBreak/>
              <w:t>Income tax</w:t>
            </w:r>
          </w:p>
        </w:tc>
        <w:tc>
          <w:tcPr>
            <w:tcW w:w="6750" w:type="dxa"/>
            <w:gridSpan w:val="11"/>
          </w:tcPr>
          <w:p w:rsidR="00CD67A7" w:rsidRPr="00943F5F" w:rsidRDefault="00CD67A7" w:rsidP="00E02CCE">
            <w:pPr>
              <w:pStyle w:val="acctfourfigures"/>
              <w:tabs>
                <w:tab w:val="clear" w:pos="765"/>
              </w:tabs>
              <w:spacing w:line="240" w:lineRule="exact"/>
              <w:ind w:right="11"/>
              <w:jc w:val="center"/>
              <w:rPr>
                <w:rFonts w:cs="Times New Roman"/>
                <w:sz w:val="16"/>
                <w:szCs w:val="16"/>
              </w:rPr>
            </w:pPr>
            <w:r w:rsidRPr="00943F5F">
              <w:rPr>
                <w:rFonts w:cs="Times New Roman"/>
                <w:b/>
                <w:bCs/>
                <w:sz w:val="16"/>
                <w:szCs w:val="16"/>
              </w:rPr>
              <w:t>Separate financial statement</w:t>
            </w:r>
          </w:p>
        </w:tc>
      </w:tr>
      <w:tr w:rsidR="00CD67A7" w:rsidRPr="00943F5F" w:rsidTr="009F4A75">
        <w:trPr>
          <w:cantSplit/>
        </w:trPr>
        <w:tc>
          <w:tcPr>
            <w:tcW w:w="3600" w:type="dxa"/>
            <w:vMerge/>
          </w:tcPr>
          <w:p w:rsidR="00CD67A7" w:rsidRPr="00943F5F" w:rsidRDefault="00CD67A7" w:rsidP="00004CF9">
            <w:pPr>
              <w:spacing w:line="240" w:lineRule="exact"/>
              <w:rPr>
                <w:rFonts w:cs="Times New Roman"/>
                <w:color w:val="008000"/>
                <w:sz w:val="16"/>
                <w:szCs w:val="16"/>
              </w:rPr>
            </w:pPr>
          </w:p>
        </w:tc>
        <w:tc>
          <w:tcPr>
            <w:tcW w:w="3237" w:type="dxa"/>
            <w:gridSpan w:val="5"/>
          </w:tcPr>
          <w:p w:rsidR="00CD67A7" w:rsidRPr="00943F5F" w:rsidRDefault="00CD67A7" w:rsidP="00004CF9">
            <w:pPr>
              <w:pStyle w:val="acctfourfigures"/>
              <w:tabs>
                <w:tab w:val="clear" w:pos="765"/>
              </w:tabs>
              <w:spacing w:line="240" w:lineRule="exact"/>
              <w:ind w:right="11"/>
              <w:jc w:val="center"/>
              <w:rPr>
                <w:rFonts w:cs="Times New Roman"/>
                <w:sz w:val="16"/>
                <w:szCs w:val="16"/>
              </w:rPr>
            </w:pPr>
            <w:r w:rsidRPr="00943F5F">
              <w:rPr>
                <w:rFonts w:cs="Times New Roman"/>
                <w:sz w:val="16"/>
                <w:szCs w:val="16"/>
              </w:rPr>
              <w:t>2019</w:t>
            </w:r>
          </w:p>
        </w:tc>
        <w:tc>
          <w:tcPr>
            <w:tcW w:w="183" w:type="dxa"/>
          </w:tcPr>
          <w:p w:rsidR="00CD67A7" w:rsidRPr="00943F5F" w:rsidRDefault="00CD67A7" w:rsidP="00004CF9">
            <w:pPr>
              <w:pStyle w:val="acctfourfigures"/>
              <w:tabs>
                <w:tab w:val="clear" w:pos="765"/>
              </w:tabs>
              <w:spacing w:line="240" w:lineRule="exact"/>
              <w:ind w:right="11"/>
              <w:jc w:val="center"/>
              <w:rPr>
                <w:rFonts w:cs="Times New Roman"/>
                <w:sz w:val="16"/>
                <w:szCs w:val="16"/>
              </w:rPr>
            </w:pPr>
          </w:p>
        </w:tc>
        <w:tc>
          <w:tcPr>
            <w:tcW w:w="3330" w:type="dxa"/>
            <w:gridSpan w:val="5"/>
          </w:tcPr>
          <w:p w:rsidR="00CD67A7" w:rsidRPr="00943F5F" w:rsidRDefault="00CD67A7" w:rsidP="00004CF9">
            <w:pPr>
              <w:pStyle w:val="acctfourfigures"/>
              <w:tabs>
                <w:tab w:val="clear" w:pos="765"/>
              </w:tabs>
              <w:spacing w:line="240" w:lineRule="exact"/>
              <w:ind w:right="11"/>
              <w:jc w:val="center"/>
              <w:rPr>
                <w:rFonts w:cs="Times New Roman"/>
                <w:sz w:val="16"/>
                <w:szCs w:val="16"/>
              </w:rPr>
            </w:pPr>
            <w:r w:rsidRPr="00943F5F">
              <w:rPr>
                <w:rFonts w:cs="Times New Roman"/>
                <w:sz w:val="16"/>
                <w:szCs w:val="16"/>
              </w:rPr>
              <w:t>2018</w:t>
            </w:r>
          </w:p>
        </w:tc>
      </w:tr>
      <w:tr w:rsidR="00CB2C96" w:rsidRPr="00943F5F" w:rsidTr="009F4A75">
        <w:trPr>
          <w:cantSplit/>
        </w:trPr>
        <w:tc>
          <w:tcPr>
            <w:tcW w:w="3600" w:type="dxa"/>
            <w:vMerge/>
          </w:tcPr>
          <w:p w:rsidR="00CB2C96" w:rsidRPr="00943F5F" w:rsidRDefault="00CB2C96" w:rsidP="00CB2C96">
            <w:pPr>
              <w:spacing w:line="240" w:lineRule="exact"/>
              <w:rPr>
                <w:rFonts w:cs="Times New Roman"/>
                <w:sz w:val="16"/>
                <w:szCs w:val="16"/>
              </w:rPr>
            </w:pPr>
          </w:p>
        </w:tc>
        <w:tc>
          <w:tcPr>
            <w:tcW w:w="99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180"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0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Tax</w:t>
            </w:r>
          </w:p>
        </w:tc>
        <w:tc>
          <w:tcPr>
            <w:tcW w:w="180"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87"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183"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990" w:type="dxa"/>
          </w:tcPr>
          <w:p w:rsidR="00CB2C96" w:rsidRPr="00943F5F" w:rsidRDefault="00CB2C96" w:rsidP="006859A6">
            <w:pPr>
              <w:pStyle w:val="acctfourfigures"/>
              <w:tabs>
                <w:tab w:val="clear" w:pos="765"/>
                <w:tab w:val="left" w:pos="733"/>
              </w:tabs>
              <w:spacing w:line="240" w:lineRule="exact"/>
              <w:ind w:left="-79" w:right="-79"/>
              <w:jc w:val="center"/>
              <w:rPr>
                <w:rFonts w:cs="Times New Roman"/>
                <w:sz w:val="16"/>
                <w:szCs w:val="16"/>
              </w:rPr>
            </w:pPr>
          </w:p>
        </w:tc>
        <w:tc>
          <w:tcPr>
            <w:tcW w:w="18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988"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Tax</w:t>
            </w:r>
          </w:p>
        </w:tc>
        <w:tc>
          <w:tcPr>
            <w:tcW w:w="182"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90" w:type="dxa"/>
          </w:tcPr>
          <w:p w:rsidR="00CB2C96" w:rsidRPr="00943F5F" w:rsidRDefault="00CB2C96" w:rsidP="006859A6">
            <w:pPr>
              <w:pStyle w:val="acctfourfigures"/>
              <w:tabs>
                <w:tab w:val="clear" w:pos="765"/>
              </w:tabs>
              <w:spacing w:line="240" w:lineRule="exact"/>
              <w:ind w:left="361" w:right="-79" w:hanging="440"/>
              <w:jc w:val="center"/>
              <w:rPr>
                <w:rFonts w:cs="Times New Roman"/>
                <w:sz w:val="16"/>
                <w:szCs w:val="16"/>
              </w:rPr>
            </w:pPr>
          </w:p>
        </w:tc>
      </w:tr>
      <w:tr w:rsidR="00CB2C96" w:rsidRPr="00943F5F" w:rsidTr="009F4A75">
        <w:trPr>
          <w:cantSplit/>
        </w:trPr>
        <w:tc>
          <w:tcPr>
            <w:tcW w:w="3600" w:type="dxa"/>
            <w:vMerge/>
          </w:tcPr>
          <w:p w:rsidR="00CB2C96" w:rsidRPr="00943F5F" w:rsidRDefault="00CB2C96" w:rsidP="00CB2C96">
            <w:pPr>
              <w:spacing w:line="240" w:lineRule="exact"/>
              <w:rPr>
                <w:rFonts w:cs="Times New Roman"/>
                <w:sz w:val="16"/>
                <w:szCs w:val="16"/>
              </w:rPr>
            </w:pPr>
          </w:p>
        </w:tc>
        <w:tc>
          <w:tcPr>
            <w:tcW w:w="99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Before</w:t>
            </w:r>
          </w:p>
        </w:tc>
        <w:tc>
          <w:tcPr>
            <w:tcW w:w="180"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0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(expense)</w:t>
            </w:r>
          </w:p>
        </w:tc>
        <w:tc>
          <w:tcPr>
            <w:tcW w:w="180"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87"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Net of</w:t>
            </w:r>
          </w:p>
        </w:tc>
        <w:tc>
          <w:tcPr>
            <w:tcW w:w="183"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99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Before</w:t>
            </w:r>
          </w:p>
        </w:tc>
        <w:tc>
          <w:tcPr>
            <w:tcW w:w="18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988"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(expense)</w:t>
            </w:r>
          </w:p>
        </w:tc>
        <w:tc>
          <w:tcPr>
            <w:tcW w:w="182"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9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Net of</w:t>
            </w:r>
          </w:p>
        </w:tc>
      </w:tr>
      <w:tr w:rsidR="00CB2C96" w:rsidRPr="00943F5F" w:rsidTr="009F4A75">
        <w:trPr>
          <w:cantSplit/>
        </w:trPr>
        <w:tc>
          <w:tcPr>
            <w:tcW w:w="3600" w:type="dxa"/>
            <w:vMerge/>
          </w:tcPr>
          <w:p w:rsidR="00CB2C96" w:rsidRPr="00943F5F" w:rsidRDefault="00CB2C96" w:rsidP="00CB2C96">
            <w:pPr>
              <w:spacing w:line="240" w:lineRule="exact"/>
              <w:rPr>
                <w:rFonts w:cs="Times New Roman"/>
                <w:sz w:val="16"/>
                <w:szCs w:val="16"/>
              </w:rPr>
            </w:pPr>
          </w:p>
        </w:tc>
        <w:tc>
          <w:tcPr>
            <w:tcW w:w="99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tax</w:t>
            </w:r>
          </w:p>
        </w:tc>
        <w:tc>
          <w:tcPr>
            <w:tcW w:w="180"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0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benefit</w:t>
            </w:r>
          </w:p>
        </w:tc>
        <w:tc>
          <w:tcPr>
            <w:tcW w:w="180"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87"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tax</w:t>
            </w:r>
          </w:p>
        </w:tc>
        <w:tc>
          <w:tcPr>
            <w:tcW w:w="183"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99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tax</w:t>
            </w:r>
          </w:p>
        </w:tc>
        <w:tc>
          <w:tcPr>
            <w:tcW w:w="18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p>
        </w:tc>
        <w:tc>
          <w:tcPr>
            <w:tcW w:w="988"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benefit</w:t>
            </w:r>
          </w:p>
        </w:tc>
        <w:tc>
          <w:tcPr>
            <w:tcW w:w="182" w:type="dxa"/>
          </w:tcPr>
          <w:p w:rsidR="00CB2C96" w:rsidRPr="00943F5F" w:rsidRDefault="00CB2C96" w:rsidP="00CB2C96">
            <w:pPr>
              <w:pStyle w:val="acctfourfigures"/>
              <w:spacing w:line="240" w:lineRule="exact"/>
              <w:ind w:left="-79" w:right="-79"/>
              <w:jc w:val="center"/>
              <w:rPr>
                <w:rFonts w:cs="Times New Roman"/>
                <w:sz w:val="16"/>
                <w:szCs w:val="16"/>
              </w:rPr>
            </w:pPr>
          </w:p>
        </w:tc>
        <w:tc>
          <w:tcPr>
            <w:tcW w:w="990" w:type="dxa"/>
          </w:tcPr>
          <w:p w:rsidR="00CB2C96" w:rsidRPr="00943F5F" w:rsidRDefault="00CB2C96" w:rsidP="00CB2C96">
            <w:pPr>
              <w:pStyle w:val="acctfourfigures"/>
              <w:tabs>
                <w:tab w:val="clear" w:pos="765"/>
              </w:tabs>
              <w:spacing w:line="240" w:lineRule="exact"/>
              <w:ind w:left="-79" w:right="-79"/>
              <w:jc w:val="center"/>
              <w:rPr>
                <w:rFonts w:cs="Times New Roman"/>
                <w:sz w:val="16"/>
                <w:szCs w:val="16"/>
              </w:rPr>
            </w:pPr>
            <w:r w:rsidRPr="00943F5F">
              <w:rPr>
                <w:rFonts w:cs="Times New Roman"/>
                <w:sz w:val="16"/>
                <w:szCs w:val="16"/>
              </w:rPr>
              <w:t>tax</w:t>
            </w:r>
          </w:p>
        </w:tc>
      </w:tr>
      <w:tr w:rsidR="00CB2C96" w:rsidRPr="00943F5F" w:rsidTr="009F4A75">
        <w:trPr>
          <w:cantSplit/>
        </w:trPr>
        <w:tc>
          <w:tcPr>
            <w:tcW w:w="3600" w:type="dxa"/>
          </w:tcPr>
          <w:p w:rsidR="00CB2C96" w:rsidRPr="00943F5F" w:rsidRDefault="00CB2C96" w:rsidP="00CB2C96">
            <w:pPr>
              <w:spacing w:line="240" w:lineRule="exact"/>
              <w:rPr>
                <w:rFonts w:cs="Times New Roman"/>
                <w:sz w:val="16"/>
                <w:szCs w:val="16"/>
              </w:rPr>
            </w:pPr>
          </w:p>
        </w:tc>
        <w:tc>
          <w:tcPr>
            <w:tcW w:w="6750" w:type="dxa"/>
            <w:gridSpan w:val="11"/>
          </w:tcPr>
          <w:p w:rsidR="00CB2C96" w:rsidRPr="00943F5F" w:rsidRDefault="00CB2C96" w:rsidP="00CB2C96">
            <w:pPr>
              <w:pStyle w:val="acctfourfigures"/>
              <w:tabs>
                <w:tab w:val="clear" w:pos="765"/>
              </w:tabs>
              <w:spacing w:line="240" w:lineRule="exact"/>
              <w:ind w:right="11"/>
              <w:jc w:val="center"/>
              <w:rPr>
                <w:rFonts w:cs="Times New Roman"/>
                <w:sz w:val="16"/>
                <w:szCs w:val="16"/>
              </w:rPr>
            </w:pPr>
            <w:r w:rsidRPr="00943F5F">
              <w:rPr>
                <w:rFonts w:cs="Times New Roman"/>
                <w:i/>
                <w:iCs/>
                <w:sz w:val="16"/>
                <w:szCs w:val="16"/>
              </w:rPr>
              <w:t>(in thousand Baht)</w:t>
            </w:r>
          </w:p>
        </w:tc>
      </w:tr>
      <w:tr w:rsidR="00CB2C96" w:rsidRPr="00943F5F" w:rsidTr="009F4A75">
        <w:trPr>
          <w:cantSplit/>
        </w:trPr>
        <w:tc>
          <w:tcPr>
            <w:tcW w:w="3600" w:type="dxa"/>
          </w:tcPr>
          <w:p w:rsidR="00CB2C96" w:rsidRPr="00943F5F" w:rsidRDefault="00CB2C96" w:rsidP="00CB2C96">
            <w:pPr>
              <w:spacing w:line="240" w:lineRule="exact"/>
              <w:rPr>
                <w:rFonts w:cs="Times New Roman"/>
                <w:b/>
                <w:bCs/>
                <w:i/>
                <w:iCs/>
                <w:sz w:val="16"/>
                <w:szCs w:val="16"/>
              </w:rPr>
            </w:pPr>
            <w:r w:rsidRPr="00943F5F">
              <w:rPr>
                <w:rFonts w:cs="Times New Roman"/>
                <w:b/>
                <w:bCs/>
                <w:i/>
                <w:iCs/>
                <w:sz w:val="16"/>
                <w:szCs w:val="16"/>
              </w:rPr>
              <w:t>Recognised in other comprehensive income</w:t>
            </w:r>
          </w:p>
        </w:tc>
        <w:tc>
          <w:tcPr>
            <w:tcW w:w="6750" w:type="dxa"/>
            <w:gridSpan w:val="11"/>
          </w:tcPr>
          <w:p w:rsidR="00CB2C96" w:rsidRPr="00943F5F" w:rsidRDefault="00CB2C96" w:rsidP="00CB2C96">
            <w:pPr>
              <w:pStyle w:val="acctfourfigures"/>
              <w:tabs>
                <w:tab w:val="clear" w:pos="765"/>
              </w:tabs>
              <w:spacing w:line="240" w:lineRule="exact"/>
              <w:ind w:right="11"/>
              <w:jc w:val="center"/>
              <w:rPr>
                <w:rFonts w:cs="Times New Roman"/>
                <w:i/>
                <w:iCs/>
                <w:sz w:val="16"/>
                <w:szCs w:val="16"/>
              </w:rPr>
            </w:pPr>
          </w:p>
        </w:tc>
      </w:tr>
      <w:tr w:rsidR="00CB2C96" w:rsidRPr="00943F5F" w:rsidTr="009F4A75">
        <w:trPr>
          <w:cantSplit/>
        </w:trPr>
        <w:tc>
          <w:tcPr>
            <w:tcW w:w="3600" w:type="dxa"/>
          </w:tcPr>
          <w:p w:rsidR="00CB2C96" w:rsidRPr="00943F5F" w:rsidRDefault="00CB2C96" w:rsidP="00CB2C96">
            <w:pPr>
              <w:spacing w:line="240" w:lineRule="exact"/>
              <w:ind w:left="180" w:hanging="180"/>
              <w:rPr>
                <w:rFonts w:cs="Times New Roman"/>
                <w:sz w:val="16"/>
                <w:szCs w:val="16"/>
              </w:rPr>
            </w:pPr>
            <w:r w:rsidRPr="00943F5F">
              <w:rPr>
                <w:rFonts w:cs="Times New Roman"/>
                <w:sz w:val="16"/>
                <w:szCs w:val="16"/>
              </w:rPr>
              <w:t>Cash flow hedges</w:t>
            </w:r>
          </w:p>
        </w:tc>
        <w:tc>
          <w:tcPr>
            <w:tcW w:w="990" w:type="dxa"/>
            <w:vAlign w:val="bottom"/>
          </w:tcPr>
          <w:p w:rsidR="00CB2C96" w:rsidRPr="00943F5F" w:rsidRDefault="00CB2C96" w:rsidP="00CB2C96">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900</w:t>
            </w:r>
          </w:p>
        </w:tc>
        <w:tc>
          <w:tcPr>
            <w:tcW w:w="180" w:type="dxa"/>
            <w:vAlign w:val="bottom"/>
          </w:tcPr>
          <w:p w:rsidR="00CB2C96" w:rsidRPr="00943F5F" w:rsidRDefault="00CB2C96" w:rsidP="00CB2C96">
            <w:pPr>
              <w:pStyle w:val="acctfourfigures"/>
              <w:spacing w:line="240" w:lineRule="exact"/>
              <w:rPr>
                <w:rFonts w:cs="Times New Roman"/>
                <w:sz w:val="16"/>
                <w:szCs w:val="16"/>
              </w:rPr>
            </w:pPr>
          </w:p>
        </w:tc>
        <w:tc>
          <w:tcPr>
            <w:tcW w:w="900" w:type="dxa"/>
            <w:vAlign w:val="bottom"/>
          </w:tcPr>
          <w:p w:rsidR="00CB2C96" w:rsidRPr="00943F5F" w:rsidRDefault="00CB2C96" w:rsidP="00CB2C96">
            <w:pPr>
              <w:pStyle w:val="acctfourfigures"/>
              <w:tabs>
                <w:tab w:val="clear" w:pos="765"/>
                <w:tab w:val="decimal" w:pos="731"/>
              </w:tabs>
              <w:spacing w:line="240" w:lineRule="exact"/>
              <w:ind w:right="11"/>
              <w:rPr>
                <w:rFonts w:cs="Times New Roman"/>
                <w:sz w:val="16"/>
                <w:szCs w:val="16"/>
              </w:rPr>
            </w:pPr>
            <w:r w:rsidRPr="00943F5F">
              <w:rPr>
                <w:rFonts w:cs="Times New Roman"/>
                <w:sz w:val="16"/>
                <w:szCs w:val="16"/>
              </w:rPr>
              <w:t>(180)</w:t>
            </w:r>
          </w:p>
        </w:tc>
        <w:tc>
          <w:tcPr>
            <w:tcW w:w="180" w:type="dxa"/>
            <w:vAlign w:val="bottom"/>
          </w:tcPr>
          <w:p w:rsidR="00CB2C96" w:rsidRPr="00943F5F" w:rsidRDefault="00CB2C96" w:rsidP="00CB2C96">
            <w:pPr>
              <w:pStyle w:val="acctfourfigures"/>
              <w:spacing w:line="240" w:lineRule="exact"/>
              <w:rPr>
                <w:rFonts w:cs="Times New Roman"/>
                <w:sz w:val="16"/>
                <w:szCs w:val="16"/>
              </w:rPr>
            </w:pPr>
          </w:p>
        </w:tc>
        <w:tc>
          <w:tcPr>
            <w:tcW w:w="987" w:type="dxa"/>
            <w:vAlign w:val="bottom"/>
          </w:tcPr>
          <w:p w:rsidR="00CB2C96" w:rsidRPr="00943F5F" w:rsidRDefault="00CB2C96" w:rsidP="00CB2C96">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720</w:t>
            </w:r>
          </w:p>
        </w:tc>
        <w:tc>
          <w:tcPr>
            <w:tcW w:w="183" w:type="dxa"/>
            <w:vAlign w:val="bottom"/>
          </w:tcPr>
          <w:p w:rsidR="00CB2C96" w:rsidRPr="00943F5F" w:rsidRDefault="00CB2C96" w:rsidP="00CB2C96">
            <w:pPr>
              <w:pStyle w:val="acctfourfigures"/>
              <w:spacing w:line="240" w:lineRule="exact"/>
              <w:rPr>
                <w:rFonts w:cs="Times New Roman"/>
                <w:sz w:val="16"/>
                <w:szCs w:val="16"/>
              </w:rPr>
            </w:pPr>
          </w:p>
        </w:tc>
        <w:tc>
          <w:tcPr>
            <w:tcW w:w="990" w:type="dxa"/>
            <w:vAlign w:val="bottom"/>
          </w:tcPr>
          <w:p w:rsidR="00CB2C96" w:rsidRPr="00943F5F" w:rsidRDefault="00CB2C96" w:rsidP="00CB2C96">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(1,446)</w:t>
            </w:r>
          </w:p>
        </w:tc>
        <w:tc>
          <w:tcPr>
            <w:tcW w:w="180" w:type="dxa"/>
            <w:vAlign w:val="bottom"/>
          </w:tcPr>
          <w:p w:rsidR="00CB2C96" w:rsidRPr="00943F5F" w:rsidRDefault="00CB2C96" w:rsidP="00CB2C96">
            <w:pPr>
              <w:pStyle w:val="acctfourfigures"/>
              <w:spacing w:line="240" w:lineRule="exact"/>
              <w:rPr>
                <w:rFonts w:cs="Times New Roman"/>
                <w:sz w:val="16"/>
                <w:szCs w:val="16"/>
              </w:rPr>
            </w:pPr>
          </w:p>
        </w:tc>
        <w:tc>
          <w:tcPr>
            <w:tcW w:w="988" w:type="dxa"/>
            <w:vAlign w:val="bottom"/>
          </w:tcPr>
          <w:p w:rsidR="00CB2C96" w:rsidRPr="00943F5F" w:rsidRDefault="00CB2C96" w:rsidP="00CB2C96">
            <w:pPr>
              <w:pStyle w:val="acctfourfigures"/>
              <w:tabs>
                <w:tab w:val="clear" w:pos="765"/>
                <w:tab w:val="decimal" w:pos="731"/>
              </w:tabs>
              <w:spacing w:line="240" w:lineRule="exact"/>
              <w:ind w:right="11"/>
              <w:rPr>
                <w:rFonts w:cs="Times New Roman"/>
                <w:sz w:val="16"/>
                <w:szCs w:val="16"/>
              </w:rPr>
            </w:pPr>
            <w:r w:rsidRPr="00943F5F">
              <w:rPr>
                <w:rFonts w:cs="Times New Roman"/>
                <w:sz w:val="16"/>
                <w:szCs w:val="16"/>
              </w:rPr>
              <w:t>289</w:t>
            </w:r>
          </w:p>
        </w:tc>
        <w:tc>
          <w:tcPr>
            <w:tcW w:w="182" w:type="dxa"/>
            <w:vAlign w:val="bottom"/>
          </w:tcPr>
          <w:p w:rsidR="00CB2C96" w:rsidRPr="00943F5F" w:rsidRDefault="00CB2C96" w:rsidP="00CB2C96">
            <w:pPr>
              <w:pStyle w:val="acctfourfigures"/>
              <w:spacing w:line="240" w:lineRule="exact"/>
              <w:rPr>
                <w:rFonts w:cs="Times New Roman"/>
                <w:sz w:val="16"/>
                <w:szCs w:val="16"/>
              </w:rPr>
            </w:pPr>
          </w:p>
        </w:tc>
        <w:tc>
          <w:tcPr>
            <w:tcW w:w="990" w:type="dxa"/>
            <w:vAlign w:val="bottom"/>
          </w:tcPr>
          <w:p w:rsidR="00CB2C96" w:rsidRPr="00943F5F" w:rsidRDefault="00CB2C96" w:rsidP="003E18F4">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(1,157)</w:t>
            </w:r>
          </w:p>
        </w:tc>
      </w:tr>
      <w:tr w:rsidR="00CB2C96" w:rsidRPr="00943F5F" w:rsidTr="009F4A75">
        <w:trPr>
          <w:cantSplit/>
        </w:trPr>
        <w:tc>
          <w:tcPr>
            <w:tcW w:w="3600" w:type="dxa"/>
          </w:tcPr>
          <w:p w:rsidR="00CB2C96" w:rsidRPr="00943F5F" w:rsidRDefault="00CB2C96" w:rsidP="00CB2C96">
            <w:pPr>
              <w:spacing w:line="240" w:lineRule="exact"/>
              <w:ind w:left="180" w:hanging="180"/>
              <w:rPr>
                <w:rFonts w:cs="Times New Roman"/>
                <w:sz w:val="16"/>
                <w:szCs w:val="16"/>
              </w:rPr>
            </w:pPr>
            <w:r w:rsidRPr="00943F5F">
              <w:rPr>
                <w:rFonts w:cs="Times New Roman"/>
                <w:sz w:val="16"/>
                <w:szCs w:val="16"/>
              </w:rPr>
              <w:t>Defined benefit plan actuarial</w:t>
            </w:r>
            <w:r w:rsidRPr="00943F5F">
              <w:rPr>
                <w:rFonts w:cs="Times New Roman"/>
                <w:sz w:val="16"/>
                <w:szCs w:val="16"/>
                <w:cs/>
              </w:rPr>
              <w:t xml:space="preserve"> </w:t>
            </w:r>
            <w:r w:rsidRPr="00943F5F">
              <w:rPr>
                <w:rFonts w:cs="Times New Roman"/>
                <w:sz w:val="16"/>
                <w:szCs w:val="16"/>
              </w:rPr>
              <w:t>gains (losses)</w:t>
            </w:r>
          </w:p>
        </w:tc>
        <w:tc>
          <w:tcPr>
            <w:tcW w:w="990" w:type="dxa"/>
            <w:tcBorders>
              <w:bottom w:val="single" w:sz="4" w:space="0" w:color="auto"/>
            </w:tcBorders>
            <w:vAlign w:val="bottom"/>
          </w:tcPr>
          <w:p w:rsidR="00CB2C96" w:rsidRPr="00943F5F" w:rsidRDefault="00CB2C96" w:rsidP="00CB2C96">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(38,59</w:t>
            </w:r>
            <w:r w:rsidR="00C846FF">
              <w:rPr>
                <w:rFonts w:cs="Times New Roman"/>
                <w:sz w:val="16"/>
                <w:szCs w:val="16"/>
              </w:rPr>
              <w:t>2</w:t>
            </w:r>
            <w:r w:rsidRPr="00943F5F">
              <w:rPr>
                <w:rFonts w:cs="Times New Roman"/>
                <w:sz w:val="16"/>
                <w:szCs w:val="16"/>
              </w:rPr>
              <w:t>)</w:t>
            </w:r>
          </w:p>
        </w:tc>
        <w:tc>
          <w:tcPr>
            <w:tcW w:w="180" w:type="dxa"/>
            <w:vAlign w:val="bottom"/>
          </w:tcPr>
          <w:p w:rsidR="00CB2C96" w:rsidRPr="00943F5F" w:rsidRDefault="00CB2C96" w:rsidP="00CB2C96">
            <w:pPr>
              <w:pStyle w:val="acctfourfigures"/>
              <w:spacing w:line="240" w:lineRule="exact"/>
              <w:rPr>
                <w:rFonts w:cs="Times New Roman"/>
                <w:sz w:val="16"/>
                <w:szCs w:val="16"/>
              </w:rPr>
            </w:pPr>
          </w:p>
        </w:tc>
        <w:tc>
          <w:tcPr>
            <w:tcW w:w="900" w:type="dxa"/>
            <w:tcBorders>
              <w:bottom w:val="single" w:sz="4" w:space="0" w:color="auto"/>
            </w:tcBorders>
            <w:vAlign w:val="bottom"/>
          </w:tcPr>
          <w:p w:rsidR="00CB2C96" w:rsidRPr="00943F5F" w:rsidRDefault="00CB2C96" w:rsidP="00CB2C96">
            <w:pPr>
              <w:pStyle w:val="acctfourfigures"/>
              <w:tabs>
                <w:tab w:val="clear" w:pos="765"/>
                <w:tab w:val="decimal" w:pos="731"/>
              </w:tabs>
              <w:spacing w:line="240" w:lineRule="exact"/>
              <w:ind w:right="11"/>
              <w:rPr>
                <w:rFonts w:cs="Times New Roman"/>
                <w:sz w:val="16"/>
                <w:szCs w:val="16"/>
              </w:rPr>
            </w:pPr>
            <w:r w:rsidRPr="00943F5F">
              <w:rPr>
                <w:rFonts w:cs="Times New Roman"/>
                <w:sz w:val="16"/>
                <w:szCs w:val="16"/>
              </w:rPr>
              <w:t>7,71</w:t>
            </w:r>
            <w:r w:rsidR="00C846FF">
              <w:rPr>
                <w:rFonts w:cs="Times New Roman"/>
                <w:sz w:val="16"/>
                <w:szCs w:val="16"/>
              </w:rPr>
              <w:t>8</w:t>
            </w:r>
          </w:p>
        </w:tc>
        <w:tc>
          <w:tcPr>
            <w:tcW w:w="180" w:type="dxa"/>
            <w:vAlign w:val="bottom"/>
          </w:tcPr>
          <w:p w:rsidR="00CB2C96" w:rsidRPr="00943F5F" w:rsidRDefault="00CB2C96" w:rsidP="00CB2C96">
            <w:pPr>
              <w:pStyle w:val="acctfourfigures"/>
              <w:spacing w:line="240" w:lineRule="exact"/>
              <w:rPr>
                <w:rFonts w:cs="Times New Roman"/>
                <w:sz w:val="16"/>
                <w:szCs w:val="16"/>
              </w:rPr>
            </w:pPr>
          </w:p>
        </w:tc>
        <w:tc>
          <w:tcPr>
            <w:tcW w:w="987" w:type="dxa"/>
            <w:tcBorders>
              <w:bottom w:val="single" w:sz="4" w:space="0" w:color="auto"/>
            </w:tcBorders>
            <w:vAlign w:val="bottom"/>
          </w:tcPr>
          <w:p w:rsidR="00CB2C96" w:rsidRPr="00943F5F" w:rsidRDefault="00CB2C96" w:rsidP="00CB2C96">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(30,874)</w:t>
            </w:r>
          </w:p>
        </w:tc>
        <w:tc>
          <w:tcPr>
            <w:tcW w:w="183" w:type="dxa"/>
            <w:vAlign w:val="bottom"/>
          </w:tcPr>
          <w:p w:rsidR="00CB2C96" w:rsidRPr="00943F5F" w:rsidRDefault="00CB2C96" w:rsidP="00CB2C96">
            <w:pPr>
              <w:pStyle w:val="acctfourfigures"/>
              <w:spacing w:line="240" w:lineRule="exact"/>
              <w:rPr>
                <w:rFonts w:cs="Times New Roman"/>
                <w:sz w:val="16"/>
                <w:szCs w:val="16"/>
              </w:rPr>
            </w:pPr>
          </w:p>
        </w:tc>
        <w:tc>
          <w:tcPr>
            <w:tcW w:w="990" w:type="dxa"/>
            <w:tcBorders>
              <w:bottom w:val="single" w:sz="4" w:space="0" w:color="auto"/>
            </w:tcBorders>
            <w:vAlign w:val="bottom"/>
          </w:tcPr>
          <w:p w:rsidR="00CB2C96" w:rsidRPr="00943F5F" w:rsidRDefault="00CB2C96" w:rsidP="00CB2C96">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7,036</w:t>
            </w:r>
          </w:p>
        </w:tc>
        <w:tc>
          <w:tcPr>
            <w:tcW w:w="180" w:type="dxa"/>
            <w:vAlign w:val="bottom"/>
          </w:tcPr>
          <w:p w:rsidR="00CB2C96" w:rsidRPr="00943F5F" w:rsidRDefault="00CB2C96" w:rsidP="00CB2C96">
            <w:pPr>
              <w:pStyle w:val="acctfourfigures"/>
              <w:spacing w:line="240" w:lineRule="exact"/>
              <w:rPr>
                <w:rFonts w:cs="Times New Roman"/>
                <w:sz w:val="16"/>
                <w:szCs w:val="16"/>
              </w:rPr>
            </w:pPr>
          </w:p>
        </w:tc>
        <w:tc>
          <w:tcPr>
            <w:tcW w:w="988" w:type="dxa"/>
            <w:tcBorders>
              <w:bottom w:val="single" w:sz="4" w:space="0" w:color="auto"/>
            </w:tcBorders>
            <w:vAlign w:val="bottom"/>
          </w:tcPr>
          <w:p w:rsidR="00CB2C96" w:rsidRPr="00943F5F" w:rsidRDefault="00CB2C96" w:rsidP="00CB2C96">
            <w:pPr>
              <w:pStyle w:val="acctfourfigures"/>
              <w:tabs>
                <w:tab w:val="clear" w:pos="765"/>
                <w:tab w:val="decimal" w:pos="731"/>
              </w:tabs>
              <w:spacing w:line="240" w:lineRule="exact"/>
              <w:ind w:right="11"/>
              <w:rPr>
                <w:rFonts w:cs="Times New Roman"/>
                <w:sz w:val="16"/>
                <w:szCs w:val="16"/>
              </w:rPr>
            </w:pPr>
            <w:r w:rsidRPr="00943F5F">
              <w:rPr>
                <w:rFonts w:cs="Times New Roman"/>
                <w:sz w:val="16"/>
                <w:szCs w:val="16"/>
              </w:rPr>
              <w:t>(1,407)</w:t>
            </w:r>
          </w:p>
        </w:tc>
        <w:tc>
          <w:tcPr>
            <w:tcW w:w="182" w:type="dxa"/>
            <w:vAlign w:val="bottom"/>
          </w:tcPr>
          <w:p w:rsidR="00CB2C96" w:rsidRPr="00943F5F" w:rsidRDefault="00CB2C96" w:rsidP="00CB2C96">
            <w:pPr>
              <w:pStyle w:val="acctfourfigures"/>
              <w:spacing w:line="240" w:lineRule="exact"/>
              <w:rPr>
                <w:rFonts w:cs="Times New Roman"/>
                <w:sz w:val="16"/>
                <w:szCs w:val="16"/>
              </w:rPr>
            </w:pPr>
          </w:p>
        </w:tc>
        <w:tc>
          <w:tcPr>
            <w:tcW w:w="990" w:type="dxa"/>
            <w:tcBorders>
              <w:bottom w:val="single" w:sz="4" w:space="0" w:color="auto"/>
            </w:tcBorders>
            <w:vAlign w:val="bottom"/>
          </w:tcPr>
          <w:p w:rsidR="00CB2C96" w:rsidRPr="00943F5F" w:rsidRDefault="00CB2C96" w:rsidP="00CB2C96">
            <w:pPr>
              <w:pStyle w:val="acctfourfigures"/>
              <w:tabs>
                <w:tab w:val="clear" w:pos="765"/>
                <w:tab w:val="decimal" w:pos="821"/>
              </w:tabs>
              <w:spacing w:line="240" w:lineRule="exact"/>
              <w:ind w:right="11"/>
              <w:rPr>
                <w:rFonts w:cs="Times New Roman"/>
                <w:sz w:val="16"/>
                <w:szCs w:val="16"/>
              </w:rPr>
            </w:pPr>
            <w:r w:rsidRPr="00943F5F">
              <w:rPr>
                <w:rFonts w:cs="Times New Roman"/>
                <w:sz w:val="16"/>
                <w:szCs w:val="16"/>
              </w:rPr>
              <w:t>5,629</w:t>
            </w:r>
          </w:p>
        </w:tc>
      </w:tr>
      <w:tr w:rsidR="00CB2C96" w:rsidRPr="00943F5F" w:rsidTr="009F4A75">
        <w:trPr>
          <w:cantSplit/>
          <w:trHeight w:val="70"/>
        </w:trPr>
        <w:tc>
          <w:tcPr>
            <w:tcW w:w="3600" w:type="dxa"/>
          </w:tcPr>
          <w:p w:rsidR="00CB2C96" w:rsidRPr="00943F5F" w:rsidRDefault="00CB2C96" w:rsidP="00CB2C96">
            <w:pPr>
              <w:spacing w:line="240" w:lineRule="exact"/>
              <w:ind w:left="180" w:hanging="180"/>
              <w:rPr>
                <w:rFonts w:cs="Times New Roman"/>
                <w:b/>
                <w:bCs/>
                <w:sz w:val="16"/>
                <w:szCs w:val="16"/>
              </w:rPr>
            </w:pPr>
            <w:r w:rsidRPr="00943F5F">
              <w:rPr>
                <w:rFonts w:cs="Times New Roman"/>
                <w:b/>
                <w:bCs/>
                <w:sz w:val="16"/>
                <w:szCs w:val="16"/>
              </w:rPr>
              <w:t>Total</w:t>
            </w:r>
          </w:p>
        </w:tc>
        <w:tc>
          <w:tcPr>
            <w:tcW w:w="990" w:type="dxa"/>
            <w:tcBorders>
              <w:top w:val="single" w:sz="4" w:space="0" w:color="auto"/>
              <w:bottom w:val="double" w:sz="4" w:space="0" w:color="auto"/>
            </w:tcBorders>
          </w:tcPr>
          <w:p w:rsidR="00CB2C96" w:rsidRPr="00943F5F" w:rsidRDefault="00CB2C96" w:rsidP="00CB2C96">
            <w:pPr>
              <w:pStyle w:val="acctfourfigures"/>
              <w:tabs>
                <w:tab w:val="clear" w:pos="765"/>
                <w:tab w:val="decimal" w:pos="821"/>
              </w:tabs>
              <w:spacing w:line="240" w:lineRule="exact"/>
              <w:ind w:right="11"/>
              <w:rPr>
                <w:rFonts w:cs="Times New Roman"/>
                <w:b/>
                <w:bCs/>
                <w:sz w:val="16"/>
                <w:szCs w:val="16"/>
              </w:rPr>
            </w:pPr>
            <w:r w:rsidRPr="00943F5F">
              <w:rPr>
                <w:rFonts w:cs="Times New Roman"/>
                <w:b/>
                <w:bCs/>
                <w:sz w:val="16"/>
                <w:szCs w:val="16"/>
              </w:rPr>
              <w:t>(37,69</w:t>
            </w:r>
            <w:r w:rsidR="00C846FF">
              <w:rPr>
                <w:rFonts w:cs="Times New Roman"/>
                <w:b/>
                <w:bCs/>
                <w:sz w:val="16"/>
                <w:szCs w:val="16"/>
              </w:rPr>
              <w:t>2</w:t>
            </w:r>
            <w:r w:rsidRPr="00943F5F">
              <w:rPr>
                <w:rFonts w:cs="Times New Roman"/>
                <w:b/>
                <w:bCs/>
                <w:sz w:val="16"/>
                <w:szCs w:val="16"/>
              </w:rPr>
              <w:t>)</w:t>
            </w:r>
          </w:p>
        </w:tc>
        <w:tc>
          <w:tcPr>
            <w:tcW w:w="180" w:type="dxa"/>
          </w:tcPr>
          <w:p w:rsidR="00CB2C96" w:rsidRPr="00943F5F" w:rsidRDefault="00CB2C96" w:rsidP="00CB2C96">
            <w:pPr>
              <w:pStyle w:val="acctfourfigures"/>
              <w:spacing w:line="240" w:lineRule="exact"/>
              <w:rPr>
                <w:rFonts w:cs="Times New Roman"/>
                <w:b/>
                <w:bCs/>
                <w:sz w:val="16"/>
                <w:szCs w:val="16"/>
              </w:rPr>
            </w:pPr>
          </w:p>
        </w:tc>
        <w:tc>
          <w:tcPr>
            <w:tcW w:w="900" w:type="dxa"/>
            <w:tcBorders>
              <w:top w:val="single" w:sz="4" w:space="0" w:color="auto"/>
              <w:bottom w:val="double" w:sz="4" w:space="0" w:color="auto"/>
            </w:tcBorders>
          </w:tcPr>
          <w:p w:rsidR="00CB2C96" w:rsidRPr="00943F5F" w:rsidRDefault="00CB2C96" w:rsidP="00CB2C96">
            <w:pPr>
              <w:pStyle w:val="acctfourfigures"/>
              <w:tabs>
                <w:tab w:val="clear" w:pos="765"/>
                <w:tab w:val="decimal" w:pos="731"/>
              </w:tabs>
              <w:spacing w:line="240" w:lineRule="exact"/>
              <w:ind w:right="11"/>
              <w:rPr>
                <w:rFonts w:cs="Times New Roman"/>
                <w:b/>
                <w:bCs/>
                <w:sz w:val="16"/>
                <w:szCs w:val="16"/>
              </w:rPr>
            </w:pPr>
            <w:r w:rsidRPr="00943F5F">
              <w:rPr>
                <w:rFonts w:cs="Times New Roman"/>
                <w:b/>
                <w:bCs/>
                <w:sz w:val="16"/>
                <w:szCs w:val="16"/>
              </w:rPr>
              <w:t>7,53</w:t>
            </w:r>
            <w:r w:rsidR="00C846FF">
              <w:rPr>
                <w:rFonts w:cs="Times New Roman"/>
                <w:b/>
                <w:bCs/>
                <w:sz w:val="16"/>
                <w:szCs w:val="16"/>
              </w:rPr>
              <w:t>8</w:t>
            </w:r>
          </w:p>
        </w:tc>
        <w:tc>
          <w:tcPr>
            <w:tcW w:w="180" w:type="dxa"/>
          </w:tcPr>
          <w:p w:rsidR="00CB2C96" w:rsidRPr="00943F5F" w:rsidRDefault="00CB2C96" w:rsidP="00CB2C96">
            <w:pPr>
              <w:pStyle w:val="acctfourfigures"/>
              <w:spacing w:line="240" w:lineRule="exact"/>
              <w:rPr>
                <w:rFonts w:cs="Times New Roman"/>
                <w:b/>
                <w:bCs/>
                <w:sz w:val="16"/>
                <w:szCs w:val="16"/>
              </w:rPr>
            </w:pPr>
          </w:p>
        </w:tc>
        <w:tc>
          <w:tcPr>
            <w:tcW w:w="987" w:type="dxa"/>
            <w:tcBorders>
              <w:top w:val="single" w:sz="4" w:space="0" w:color="auto"/>
              <w:bottom w:val="double" w:sz="4" w:space="0" w:color="auto"/>
            </w:tcBorders>
          </w:tcPr>
          <w:p w:rsidR="00CB2C96" w:rsidRPr="00943F5F" w:rsidRDefault="00CB2C96" w:rsidP="00CB2C96">
            <w:pPr>
              <w:pStyle w:val="acctfourfigures"/>
              <w:tabs>
                <w:tab w:val="clear" w:pos="765"/>
                <w:tab w:val="decimal" w:pos="821"/>
              </w:tabs>
              <w:spacing w:line="240" w:lineRule="exact"/>
              <w:ind w:right="11"/>
              <w:rPr>
                <w:rFonts w:cs="Times New Roman"/>
                <w:b/>
                <w:bCs/>
                <w:sz w:val="16"/>
                <w:szCs w:val="16"/>
              </w:rPr>
            </w:pPr>
            <w:r w:rsidRPr="00943F5F">
              <w:rPr>
                <w:rFonts w:cs="Times New Roman"/>
                <w:b/>
                <w:bCs/>
                <w:sz w:val="16"/>
                <w:szCs w:val="16"/>
              </w:rPr>
              <w:t>(30,154)</w:t>
            </w:r>
          </w:p>
        </w:tc>
        <w:tc>
          <w:tcPr>
            <w:tcW w:w="183" w:type="dxa"/>
          </w:tcPr>
          <w:p w:rsidR="00CB2C96" w:rsidRPr="00943F5F" w:rsidRDefault="00CB2C96" w:rsidP="00CB2C96">
            <w:pPr>
              <w:pStyle w:val="acctfourfigures"/>
              <w:spacing w:line="240" w:lineRule="exact"/>
              <w:rPr>
                <w:rFonts w:cs="Times New Roman"/>
                <w:b/>
                <w:bCs/>
                <w:sz w:val="16"/>
                <w:szCs w:val="16"/>
              </w:rPr>
            </w:pPr>
          </w:p>
        </w:tc>
        <w:tc>
          <w:tcPr>
            <w:tcW w:w="990" w:type="dxa"/>
            <w:tcBorders>
              <w:top w:val="single" w:sz="4" w:space="0" w:color="auto"/>
              <w:bottom w:val="double" w:sz="4" w:space="0" w:color="auto"/>
            </w:tcBorders>
          </w:tcPr>
          <w:p w:rsidR="00CB2C96" w:rsidRPr="00943F5F" w:rsidRDefault="00CB2C96" w:rsidP="00CB2C96">
            <w:pPr>
              <w:pStyle w:val="acctfourfigures"/>
              <w:tabs>
                <w:tab w:val="clear" w:pos="765"/>
                <w:tab w:val="decimal" w:pos="821"/>
              </w:tabs>
              <w:spacing w:line="240" w:lineRule="exact"/>
              <w:ind w:right="11"/>
              <w:rPr>
                <w:rFonts w:cs="Times New Roman"/>
                <w:b/>
                <w:bCs/>
                <w:sz w:val="16"/>
                <w:szCs w:val="16"/>
              </w:rPr>
            </w:pPr>
            <w:r w:rsidRPr="00943F5F">
              <w:rPr>
                <w:rFonts w:cs="Times New Roman"/>
                <w:b/>
                <w:bCs/>
                <w:sz w:val="16"/>
                <w:szCs w:val="16"/>
              </w:rPr>
              <w:t>5,590</w:t>
            </w:r>
          </w:p>
        </w:tc>
        <w:tc>
          <w:tcPr>
            <w:tcW w:w="180" w:type="dxa"/>
          </w:tcPr>
          <w:p w:rsidR="00CB2C96" w:rsidRPr="00943F5F" w:rsidRDefault="00CB2C96" w:rsidP="00CB2C96">
            <w:pPr>
              <w:pStyle w:val="acctfourfigures"/>
              <w:spacing w:line="240" w:lineRule="exact"/>
              <w:rPr>
                <w:rFonts w:cs="Times New Roman"/>
                <w:b/>
                <w:bCs/>
                <w:sz w:val="16"/>
                <w:szCs w:val="16"/>
              </w:rPr>
            </w:pPr>
          </w:p>
        </w:tc>
        <w:tc>
          <w:tcPr>
            <w:tcW w:w="988" w:type="dxa"/>
            <w:tcBorders>
              <w:top w:val="single" w:sz="4" w:space="0" w:color="auto"/>
              <w:bottom w:val="double" w:sz="4" w:space="0" w:color="auto"/>
            </w:tcBorders>
          </w:tcPr>
          <w:p w:rsidR="00CB2C96" w:rsidRPr="00943F5F" w:rsidRDefault="00CB2C96" w:rsidP="00CB2C96">
            <w:pPr>
              <w:pStyle w:val="acctfourfigures"/>
              <w:tabs>
                <w:tab w:val="clear" w:pos="765"/>
                <w:tab w:val="decimal" w:pos="731"/>
              </w:tabs>
              <w:spacing w:line="240" w:lineRule="exact"/>
              <w:ind w:right="11"/>
              <w:rPr>
                <w:rFonts w:cs="Times New Roman"/>
                <w:b/>
                <w:bCs/>
                <w:sz w:val="16"/>
                <w:szCs w:val="16"/>
              </w:rPr>
            </w:pPr>
            <w:r w:rsidRPr="00943F5F">
              <w:rPr>
                <w:rFonts w:cs="Times New Roman"/>
                <w:b/>
                <w:bCs/>
                <w:sz w:val="16"/>
                <w:szCs w:val="16"/>
              </w:rPr>
              <w:t>(1,118)</w:t>
            </w:r>
          </w:p>
        </w:tc>
        <w:tc>
          <w:tcPr>
            <w:tcW w:w="182" w:type="dxa"/>
          </w:tcPr>
          <w:p w:rsidR="00CB2C96" w:rsidRPr="00943F5F" w:rsidRDefault="00CB2C96" w:rsidP="00CB2C96">
            <w:pPr>
              <w:pStyle w:val="acctfourfigures"/>
              <w:spacing w:line="240" w:lineRule="exact"/>
              <w:rPr>
                <w:rFonts w:cs="Times New Roman"/>
                <w:b/>
                <w:bCs/>
                <w:sz w:val="16"/>
                <w:szCs w:val="16"/>
              </w:rPr>
            </w:pPr>
          </w:p>
        </w:tc>
        <w:tc>
          <w:tcPr>
            <w:tcW w:w="990" w:type="dxa"/>
            <w:tcBorders>
              <w:top w:val="single" w:sz="4" w:space="0" w:color="auto"/>
              <w:bottom w:val="double" w:sz="4" w:space="0" w:color="auto"/>
            </w:tcBorders>
          </w:tcPr>
          <w:p w:rsidR="00CB2C96" w:rsidRPr="00943F5F" w:rsidRDefault="00CB2C96" w:rsidP="00CB2C96">
            <w:pPr>
              <w:pStyle w:val="acctfourfigures"/>
              <w:tabs>
                <w:tab w:val="clear" w:pos="765"/>
                <w:tab w:val="decimal" w:pos="821"/>
              </w:tabs>
              <w:spacing w:line="240" w:lineRule="exact"/>
              <w:ind w:right="11"/>
              <w:rPr>
                <w:rFonts w:cs="Times New Roman"/>
                <w:b/>
                <w:bCs/>
                <w:sz w:val="16"/>
                <w:szCs w:val="16"/>
              </w:rPr>
            </w:pPr>
            <w:r w:rsidRPr="00943F5F">
              <w:rPr>
                <w:rFonts w:cs="Times New Roman"/>
                <w:b/>
                <w:bCs/>
                <w:sz w:val="16"/>
                <w:szCs w:val="16"/>
              </w:rPr>
              <w:t>4,472</w:t>
            </w:r>
          </w:p>
        </w:tc>
      </w:tr>
    </w:tbl>
    <w:p w:rsidR="00FF157B" w:rsidRPr="00943F5F" w:rsidRDefault="00FF157B" w:rsidP="00B01842">
      <w:pPr>
        <w:spacing w:line="240" w:lineRule="auto"/>
        <w:rPr>
          <w:rFonts w:cs="Times New Roman"/>
          <w:b/>
          <w:bCs/>
          <w:i/>
          <w:iCs/>
          <w:szCs w:val="22"/>
          <w:highlight w:val="yellow"/>
        </w:rPr>
      </w:pPr>
    </w:p>
    <w:tbl>
      <w:tblPr>
        <w:tblW w:w="10319" w:type="dxa"/>
        <w:tblInd w:w="-180" w:type="dxa"/>
        <w:tblLayout w:type="fixed"/>
        <w:tblCellMar>
          <w:left w:w="79" w:type="dxa"/>
          <w:right w:w="79" w:type="dxa"/>
        </w:tblCellMar>
        <w:tblLook w:val="0000" w:firstRow="0" w:lastRow="0" w:firstColumn="0" w:lastColumn="0" w:noHBand="0" w:noVBand="0"/>
      </w:tblPr>
      <w:tblGrid>
        <w:gridCol w:w="2790"/>
        <w:gridCol w:w="539"/>
        <w:gridCol w:w="269"/>
        <w:gridCol w:w="990"/>
        <w:gridCol w:w="182"/>
        <w:gridCol w:w="538"/>
        <w:gridCol w:w="183"/>
        <w:gridCol w:w="961"/>
        <w:gridCol w:w="180"/>
        <w:gridCol w:w="595"/>
        <w:gridCol w:w="180"/>
        <w:gridCol w:w="990"/>
        <w:gridCol w:w="180"/>
        <w:gridCol w:w="572"/>
        <w:gridCol w:w="180"/>
        <w:gridCol w:w="990"/>
      </w:tblGrid>
      <w:tr w:rsidR="00FF157B" w:rsidRPr="00943F5F" w:rsidTr="009F4A75">
        <w:trPr>
          <w:cantSplit/>
          <w:tblHeader/>
        </w:trPr>
        <w:tc>
          <w:tcPr>
            <w:tcW w:w="2790" w:type="dxa"/>
            <w:shd w:val="clear" w:color="auto" w:fill="auto"/>
          </w:tcPr>
          <w:p w:rsidR="00FF157B" w:rsidRPr="00943F5F" w:rsidRDefault="00FF157B" w:rsidP="007F281E">
            <w:pPr>
              <w:jc w:val="both"/>
              <w:rPr>
                <w:rFonts w:cs="Times New Roman"/>
                <w:b/>
                <w:bCs/>
                <w:i/>
                <w:iCs/>
                <w:sz w:val="16"/>
                <w:szCs w:val="16"/>
                <w:lang w:val="en-US"/>
              </w:rPr>
            </w:pPr>
            <w:r w:rsidRPr="00943F5F">
              <w:rPr>
                <w:rFonts w:cs="Times New Roman"/>
                <w:b/>
                <w:bCs/>
                <w:i/>
                <w:iCs/>
                <w:sz w:val="16"/>
                <w:szCs w:val="16"/>
              </w:rPr>
              <w:t>Reconciliation of effective tax rate</w:t>
            </w:r>
          </w:p>
        </w:tc>
        <w:tc>
          <w:tcPr>
            <w:tcW w:w="3662" w:type="dxa"/>
            <w:gridSpan w:val="7"/>
            <w:shd w:val="clear" w:color="auto" w:fill="auto"/>
          </w:tcPr>
          <w:p w:rsidR="00FF157B" w:rsidRPr="00943F5F" w:rsidRDefault="00FF157B" w:rsidP="007F281E">
            <w:pPr>
              <w:pStyle w:val="acctmergecolhdg"/>
              <w:spacing w:line="240" w:lineRule="atLeast"/>
              <w:rPr>
                <w:rFonts w:cs="Times New Roman"/>
                <w:sz w:val="16"/>
                <w:szCs w:val="16"/>
              </w:rPr>
            </w:pPr>
            <w:r w:rsidRPr="00943F5F">
              <w:rPr>
                <w:rFonts w:cs="Times New Roman"/>
                <w:sz w:val="16"/>
                <w:szCs w:val="16"/>
              </w:rPr>
              <w:t xml:space="preserve">Consolidated financial statements </w:t>
            </w:r>
          </w:p>
        </w:tc>
        <w:tc>
          <w:tcPr>
            <w:tcW w:w="180" w:type="dxa"/>
          </w:tcPr>
          <w:p w:rsidR="00FF157B" w:rsidRPr="00943F5F" w:rsidRDefault="00FF157B" w:rsidP="007F281E">
            <w:pPr>
              <w:pStyle w:val="acctmergecolhdg"/>
              <w:spacing w:line="240" w:lineRule="atLeast"/>
              <w:rPr>
                <w:rFonts w:cs="Times New Roman"/>
                <w:sz w:val="16"/>
                <w:szCs w:val="16"/>
              </w:rPr>
            </w:pPr>
          </w:p>
        </w:tc>
        <w:tc>
          <w:tcPr>
            <w:tcW w:w="3687" w:type="dxa"/>
            <w:gridSpan w:val="7"/>
          </w:tcPr>
          <w:p w:rsidR="00FF157B" w:rsidRPr="00943F5F" w:rsidRDefault="00FF157B" w:rsidP="007F281E">
            <w:pPr>
              <w:pStyle w:val="acctmergecolhdg"/>
              <w:spacing w:line="240" w:lineRule="atLeast"/>
              <w:rPr>
                <w:rFonts w:cs="Times New Roman"/>
                <w:sz w:val="16"/>
                <w:szCs w:val="16"/>
              </w:rPr>
            </w:pPr>
            <w:r w:rsidRPr="00943F5F">
              <w:rPr>
                <w:rFonts w:cs="Times New Roman"/>
                <w:sz w:val="16"/>
                <w:szCs w:val="16"/>
              </w:rPr>
              <w:t>Separate financial statements</w:t>
            </w:r>
          </w:p>
        </w:tc>
      </w:tr>
      <w:tr w:rsidR="00FF157B" w:rsidRPr="00943F5F" w:rsidTr="009F4A75">
        <w:trPr>
          <w:cantSplit/>
          <w:tblHeader/>
        </w:trPr>
        <w:tc>
          <w:tcPr>
            <w:tcW w:w="2790" w:type="dxa"/>
            <w:shd w:val="clear" w:color="auto" w:fill="auto"/>
          </w:tcPr>
          <w:p w:rsidR="00FF157B" w:rsidRPr="00943F5F" w:rsidRDefault="00FF157B" w:rsidP="007F281E">
            <w:pPr>
              <w:spacing w:line="240" w:lineRule="atLeast"/>
              <w:ind w:right="-187"/>
              <w:rPr>
                <w:rFonts w:cs="Times New Roman"/>
                <w:sz w:val="16"/>
                <w:szCs w:val="16"/>
              </w:rPr>
            </w:pPr>
          </w:p>
        </w:tc>
        <w:tc>
          <w:tcPr>
            <w:tcW w:w="1798" w:type="dxa"/>
            <w:gridSpan w:val="3"/>
            <w:shd w:val="clear" w:color="auto" w:fill="auto"/>
          </w:tcPr>
          <w:p w:rsidR="00FF157B" w:rsidRPr="00943F5F" w:rsidRDefault="00FF157B" w:rsidP="007F281E">
            <w:pPr>
              <w:pStyle w:val="acctfourfigures"/>
              <w:tabs>
                <w:tab w:val="clear" w:pos="765"/>
              </w:tabs>
              <w:spacing w:line="240" w:lineRule="atLeast"/>
              <w:jc w:val="center"/>
              <w:rPr>
                <w:rFonts w:cs="Times New Roman"/>
                <w:sz w:val="16"/>
                <w:szCs w:val="16"/>
                <w:cs/>
                <w:lang w:bidi="th-TH"/>
              </w:rPr>
            </w:pPr>
            <w:r w:rsidRPr="00943F5F">
              <w:rPr>
                <w:rFonts w:cs="Times New Roman"/>
                <w:sz w:val="16"/>
                <w:szCs w:val="16"/>
                <w:lang w:bidi="th-TH"/>
              </w:rPr>
              <w:t>2019</w:t>
            </w:r>
          </w:p>
        </w:tc>
        <w:tc>
          <w:tcPr>
            <w:tcW w:w="182" w:type="dxa"/>
            <w:shd w:val="clear" w:color="auto" w:fill="auto"/>
          </w:tcPr>
          <w:p w:rsidR="00FF157B" w:rsidRPr="00943F5F" w:rsidRDefault="00FF157B" w:rsidP="007F281E">
            <w:pPr>
              <w:pStyle w:val="acctfourfigures"/>
              <w:tabs>
                <w:tab w:val="clear" w:pos="765"/>
              </w:tabs>
              <w:spacing w:line="240" w:lineRule="atLeast"/>
              <w:jc w:val="center"/>
              <w:rPr>
                <w:rFonts w:cs="Times New Roman"/>
                <w:sz w:val="16"/>
                <w:szCs w:val="16"/>
              </w:rPr>
            </w:pPr>
          </w:p>
        </w:tc>
        <w:tc>
          <w:tcPr>
            <w:tcW w:w="1682" w:type="dxa"/>
            <w:gridSpan w:val="3"/>
            <w:shd w:val="clear" w:color="auto" w:fill="auto"/>
          </w:tcPr>
          <w:p w:rsidR="00FF157B" w:rsidRPr="00943F5F" w:rsidRDefault="00FF157B" w:rsidP="007F281E">
            <w:pPr>
              <w:pStyle w:val="acctfourfigures"/>
              <w:tabs>
                <w:tab w:val="clear" w:pos="765"/>
              </w:tabs>
              <w:spacing w:line="240" w:lineRule="atLeast"/>
              <w:jc w:val="center"/>
              <w:rPr>
                <w:rFonts w:cs="Times New Roman"/>
                <w:sz w:val="16"/>
                <w:szCs w:val="16"/>
                <w:cs/>
                <w:lang w:bidi="th-TH"/>
              </w:rPr>
            </w:pPr>
            <w:r w:rsidRPr="00943F5F">
              <w:rPr>
                <w:rFonts w:cs="Times New Roman"/>
                <w:sz w:val="16"/>
                <w:szCs w:val="16"/>
                <w:lang w:bidi="th-TH"/>
              </w:rPr>
              <w:t>2018</w:t>
            </w:r>
          </w:p>
        </w:tc>
        <w:tc>
          <w:tcPr>
            <w:tcW w:w="180" w:type="dxa"/>
          </w:tcPr>
          <w:p w:rsidR="00FF157B" w:rsidRPr="00943F5F" w:rsidRDefault="00FF157B" w:rsidP="007F281E">
            <w:pPr>
              <w:pStyle w:val="acctfourfigures"/>
              <w:tabs>
                <w:tab w:val="clear" w:pos="765"/>
              </w:tabs>
              <w:spacing w:line="240" w:lineRule="atLeast"/>
              <w:jc w:val="center"/>
              <w:rPr>
                <w:rFonts w:cs="Times New Roman"/>
                <w:sz w:val="16"/>
                <w:szCs w:val="16"/>
                <w:lang w:bidi="th-TH"/>
              </w:rPr>
            </w:pPr>
          </w:p>
        </w:tc>
        <w:tc>
          <w:tcPr>
            <w:tcW w:w="1765" w:type="dxa"/>
            <w:gridSpan w:val="3"/>
          </w:tcPr>
          <w:p w:rsidR="00FF157B" w:rsidRPr="00943F5F" w:rsidRDefault="00FF157B" w:rsidP="007F281E">
            <w:pPr>
              <w:pStyle w:val="acctfourfigures"/>
              <w:tabs>
                <w:tab w:val="clear" w:pos="765"/>
              </w:tabs>
              <w:spacing w:line="240" w:lineRule="atLeast"/>
              <w:jc w:val="center"/>
              <w:rPr>
                <w:rFonts w:cs="Times New Roman"/>
                <w:sz w:val="16"/>
                <w:szCs w:val="16"/>
                <w:lang w:bidi="th-TH"/>
              </w:rPr>
            </w:pPr>
            <w:r w:rsidRPr="00943F5F">
              <w:rPr>
                <w:rFonts w:cs="Times New Roman"/>
                <w:sz w:val="16"/>
                <w:szCs w:val="16"/>
                <w:lang w:bidi="th-TH"/>
              </w:rPr>
              <w:t>2019</w:t>
            </w:r>
          </w:p>
        </w:tc>
        <w:tc>
          <w:tcPr>
            <w:tcW w:w="180" w:type="dxa"/>
          </w:tcPr>
          <w:p w:rsidR="00FF157B" w:rsidRPr="00943F5F" w:rsidRDefault="00FF157B" w:rsidP="007F281E">
            <w:pPr>
              <w:pStyle w:val="acctfourfigures"/>
              <w:tabs>
                <w:tab w:val="clear" w:pos="765"/>
              </w:tabs>
              <w:spacing w:line="240" w:lineRule="atLeast"/>
              <w:jc w:val="center"/>
              <w:rPr>
                <w:rFonts w:cs="Times New Roman"/>
                <w:sz w:val="16"/>
                <w:szCs w:val="16"/>
                <w:lang w:bidi="th-TH"/>
              </w:rPr>
            </w:pPr>
          </w:p>
        </w:tc>
        <w:tc>
          <w:tcPr>
            <w:tcW w:w="1742" w:type="dxa"/>
            <w:gridSpan w:val="3"/>
          </w:tcPr>
          <w:p w:rsidR="00FF157B" w:rsidRPr="00943F5F" w:rsidRDefault="00FF157B" w:rsidP="007F281E">
            <w:pPr>
              <w:pStyle w:val="acctfourfigures"/>
              <w:tabs>
                <w:tab w:val="clear" w:pos="765"/>
              </w:tabs>
              <w:spacing w:line="240" w:lineRule="atLeast"/>
              <w:jc w:val="center"/>
              <w:rPr>
                <w:rFonts w:cs="Times New Roman"/>
                <w:sz w:val="16"/>
                <w:szCs w:val="16"/>
                <w:cs/>
                <w:lang w:bidi="th-TH"/>
              </w:rPr>
            </w:pPr>
            <w:r w:rsidRPr="00943F5F">
              <w:rPr>
                <w:rFonts w:cs="Times New Roman"/>
                <w:sz w:val="16"/>
                <w:szCs w:val="16"/>
                <w:lang w:bidi="th-TH"/>
              </w:rPr>
              <w:t>2018</w:t>
            </w:r>
          </w:p>
        </w:tc>
      </w:tr>
      <w:tr w:rsidR="00FF157B" w:rsidRPr="00943F5F" w:rsidTr="009F4A75">
        <w:trPr>
          <w:cantSplit/>
          <w:tblHeader/>
        </w:trPr>
        <w:tc>
          <w:tcPr>
            <w:tcW w:w="2790" w:type="dxa"/>
            <w:shd w:val="clear" w:color="auto" w:fill="auto"/>
          </w:tcPr>
          <w:p w:rsidR="00FF157B" w:rsidRPr="00943F5F" w:rsidRDefault="00FF157B" w:rsidP="007F281E">
            <w:pPr>
              <w:pStyle w:val="acctfourfigures"/>
              <w:spacing w:line="240" w:lineRule="atLeast"/>
              <w:ind w:right="-187"/>
              <w:rPr>
                <w:rFonts w:cs="Times New Roman"/>
                <w:sz w:val="16"/>
                <w:szCs w:val="16"/>
              </w:rPr>
            </w:pPr>
          </w:p>
        </w:tc>
        <w:tc>
          <w:tcPr>
            <w:tcW w:w="539"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r w:rsidRPr="00943F5F">
              <w:rPr>
                <w:rFonts w:cs="Times New Roman"/>
                <w:i/>
                <w:iCs/>
                <w:sz w:val="16"/>
                <w:szCs w:val="16"/>
              </w:rPr>
              <w:t>Rate</w:t>
            </w:r>
          </w:p>
        </w:tc>
        <w:tc>
          <w:tcPr>
            <w:tcW w:w="269"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90" w:type="dxa"/>
            <w:shd w:val="clear" w:color="auto" w:fill="auto"/>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(in thousand</w:t>
            </w:r>
          </w:p>
        </w:tc>
        <w:tc>
          <w:tcPr>
            <w:tcW w:w="182"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538"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r w:rsidRPr="00943F5F">
              <w:rPr>
                <w:rFonts w:cs="Times New Roman"/>
                <w:i/>
                <w:iCs/>
                <w:sz w:val="16"/>
                <w:szCs w:val="16"/>
              </w:rPr>
              <w:t>Rate</w:t>
            </w:r>
          </w:p>
        </w:tc>
        <w:tc>
          <w:tcPr>
            <w:tcW w:w="183"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61" w:type="dxa"/>
            <w:shd w:val="clear" w:color="auto" w:fill="auto"/>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(in thousand</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595"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r w:rsidRPr="00943F5F">
              <w:rPr>
                <w:rFonts w:cs="Times New Roman"/>
                <w:i/>
                <w:iCs/>
                <w:sz w:val="16"/>
                <w:szCs w:val="16"/>
              </w:rPr>
              <w:t>Rate</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90" w:type="dxa"/>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(in thousand</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572"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r w:rsidRPr="00943F5F">
              <w:rPr>
                <w:rFonts w:cs="Times New Roman"/>
                <w:i/>
                <w:iCs/>
                <w:sz w:val="16"/>
                <w:szCs w:val="16"/>
              </w:rPr>
              <w:t>Rate</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90" w:type="dxa"/>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(in thousand</w:t>
            </w:r>
          </w:p>
        </w:tc>
      </w:tr>
      <w:tr w:rsidR="00FF157B" w:rsidRPr="00943F5F" w:rsidTr="009F4A75">
        <w:trPr>
          <w:cantSplit/>
          <w:tblHeader/>
        </w:trPr>
        <w:tc>
          <w:tcPr>
            <w:tcW w:w="2790" w:type="dxa"/>
            <w:shd w:val="clear" w:color="auto" w:fill="auto"/>
          </w:tcPr>
          <w:p w:rsidR="00FF157B" w:rsidRPr="00943F5F" w:rsidRDefault="00FF157B" w:rsidP="007F281E">
            <w:pPr>
              <w:pStyle w:val="acctfourfigures"/>
              <w:spacing w:line="240" w:lineRule="atLeast"/>
              <w:ind w:right="-187"/>
              <w:rPr>
                <w:rFonts w:cs="Times New Roman"/>
                <w:sz w:val="16"/>
                <w:szCs w:val="16"/>
              </w:rPr>
            </w:pPr>
          </w:p>
        </w:tc>
        <w:tc>
          <w:tcPr>
            <w:tcW w:w="539"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cs/>
                <w:lang w:bidi="th-TH"/>
              </w:rPr>
            </w:pPr>
            <w:r w:rsidRPr="00943F5F">
              <w:rPr>
                <w:rFonts w:cs="Times New Roman"/>
                <w:i/>
                <w:iCs/>
                <w:sz w:val="16"/>
                <w:szCs w:val="16"/>
                <w:lang w:bidi="th-TH"/>
              </w:rPr>
              <w:t xml:space="preserve"> (%)</w:t>
            </w:r>
          </w:p>
        </w:tc>
        <w:tc>
          <w:tcPr>
            <w:tcW w:w="269"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90" w:type="dxa"/>
            <w:shd w:val="clear" w:color="auto" w:fill="auto"/>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Baht)</w:t>
            </w:r>
          </w:p>
        </w:tc>
        <w:tc>
          <w:tcPr>
            <w:tcW w:w="182"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538"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cs/>
                <w:lang w:bidi="th-TH"/>
              </w:rPr>
            </w:pPr>
            <w:r w:rsidRPr="00943F5F">
              <w:rPr>
                <w:rFonts w:cs="Times New Roman"/>
                <w:i/>
                <w:iCs/>
                <w:sz w:val="16"/>
                <w:szCs w:val="16"/>
                <w:lang w:bidi="th-TH"/>
              </w:rPr>
              <w:t xml:space="preserve"> (%)</w:t>
            </w:r>
          </w:p>
        </w:tc>
        <w:tc>
          <w:tcPr>
            <w:tcW w:w="183" w:type="dxa"/>
            <w:shd w:val="clear" w:color="auto" w:fill="auto"/>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61" w:type="dxa"/>
            <w:shd w:val="clear" w:color="auto" w:fill="auto"/>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Baht)</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cs/>
                <w:lang w:bidi="th-TH"/>
              </w:rPr>
            </w:pPr>
          </w:p>
        </w:tc>
        <w:tc>
          <w:tcPr>
            <w:tcW w:w="595" w:type="dxa"/>
          </w:tcPr>
          <w:p w:rsidR="00FF157B" w:rsidRPr="00943F5F" w:rsidRDefault="00FF157B" w:rsidP="007F281E">
            <w:pPr>
              <w:pStyle w:val="acctfourfigures"/>
              <w:tabs>
                <w:tab w:val="clear" w:pos="765"/>
              </w:tabs>
              <w:spacing w:line="240" w:lineRule="atLeast"/>
              <w:jc w:val="center"/>
              <w:rPr>
                <w:rFonts w:cs="Times New Roman"/>
                <w:i/>
                <w:iCs/>
                <w:sz w:val="16"/>
                <w:szCs w:val="16"/>
                <w:cs/>
                <w:lang w:bidi="th-TH"/>
              </w:rPr>
            </w:pPr>
            <w:r w:rsidRPr="00943F5F">
              <w:rPr>
                <w:rFonts w:cs="Times New Roman"/>
                <w:i/>
                <w:iCs/>
                <w:sz w:val="16"/>
                <w:szCs w:val="16"/>
                <w:lang w:bidi="th-TH"/>
              </w:rPr>
              <w:t xml:space="preserve"> (%)</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90" w:type="dxa"/>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Baht)</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572" w:type="dxa"/>
          </w:tcPr>
          <w:p w:rsidR="00FF157B" w:rsidRPr="00943F5F" w:rsidRDefault="00FF157B" w:rsidP="007F281E">
            <w:pPr>
              <w:pStyle w:val="acctfourfigures"/>
              <w:tabs>
                <w:tab w:val="clear" w:pos="765"/>
              </w:tabs>
              <w:spacing w:line="240" w:lineRule="atLeast"/>
              <w:jc w:val="center"/>
              <w:rPr>
                <w:rFonts w:cs="Times New Roman"/>
                <w:i/>
                <w:iCs/>
                <w:sz w:val="16"/>
                <w:szCs w:val="16"/>
                <w:cs/>
                <w:lang w:bidi="th-TH"/>
              </w:rPr>
            </w:pPr>
            <w:r w:rsidRPr="00943F5F">
              <w:rPr>
                <w:rFonts w:cs="Times New Roman"/>
                <w:i/>
                <w:iCs/>
                <w:sz w:val="16"/>
                <w:szCs w:val="16"/>
                <w:lang w:bidi="th-TH"/>
              </w:rPr>
              <w:t xml:space="preserve"> (%)</w:t>
            </w:r>
          </w:p>
        </w:tc>
        <w:tc>
          <w:tcPr>
            <w:tcW w:w="180" w:type="dxa"/>
          </w:tcPr>
          <w:p w:rsidR="00FF157B" w:rsidRPr="00943F5F" w:rsidRDefault="00FF157B" w:rsidP="007F281E">
            <w:pPr>
              <w:pStyle w:val="acctfourfigures"/>
              <w:tabs>
                <w:tab w:val="clear" w:pos="765"/>
              </w:tabs>
              <w:spacing w:line="240" w:lineRule="atLeast"/>
              <w:jc w:val="center"/>
              <w:rPr>
                <w:rFonts w:cs="Times New Roman"/>
                <w:i/>
                <w:iCs/>
                <w:sz w:val="16"/>
                <w:szCs w:val="16"/>
              </w:rPr>
            </w:pPr>
          </w:p>
        </w:tc>
        <w:tc>
          <w:tcPr>
            <w:tcW w:w="990" w:type="dxa"/>
          </w:tcPr>
          <w:p w:rsidR="00FF157B" w:rsidRPr="00943F5F" w:rsidRDefault="00FF157B" w:rsidP="007F281E">
            <w:pPr>
              <w:pStyle w:val="acctfourfigures"/>
              <w:tabs>
                <w:tab w:val="clear" w:pos="765"/>
              </w:tabs>
              <w:spacing w:line="240" w:lineRule="atLeast"/>
              <w:ind w:left="-79" w:right="-79"/>
              <w:jc w:val="center"/>
              <w:rPr>
                <w:rFonts w:cs="Times New Roman"/>
                <w:i/>
                <w:iCs/>
                <w:sz w:val="16"/>
                <w:szCs w:val="16"/>
              </w:rPr>
            </w:pPr>
            <w:r w:rsidRPr="00943F5F">
              <w:rPr>
                <w:rFonts w:cs="Times New Roman"/>
                <w:i/>
                <w:iCs/>
                <w:sz w:val="16"/>
                <w:szCs w:val="16"/>
              </w:rPr>
              <w:t>Baht)</w:t>
            </w:r>
          </w:p>
        </w:tc>
      </w:tr>
      <w:tr w:rsidR="00FF157B" w:rsidRPr="00943F5F" w:rsidTr="009F4A75">
        <w:trPr>
          <w:cantSplit/>
        </w:trPr>
        <w:tc>
          <w:tcPr>
            <w:tcW w:w="2790" w:type="dxa"/>
            <w:shd w:val="clear" w:color="auto" w:fill="auto"/>
          </w:tcPr>
          <w:p w:rsidR="00FF157B" w:rsidRPr="00943F5F" w:rsidRDefault="00FF157B" w:rsidP="007F281E">
            <w:pPr>
              <w:spacing w:line="240" w:lineRule="atLeast"/>
              <w:ind w:right="-187"/>
              <w:rPr>
                <w:rFonts w:cs="Times New Roman"/>
                <w:sz w:val="16"/>
                <w:szCs w:val="16"/>
              </w:rPr>
            </w:pPr>
            <w:r w:rsidRPr="00943F5F">
              <w:rPr>
                <w:rFonts w:cs="Times New Roman"/>
                <w:sz w:val="16"/>
                <w:szCs w:val="16"/>
              </w:rPr>
              <w:t>Profit before income tax expense</w:t>
            </w:r>
          </w:p>
        </w:tc>
        <w:tc>
          <w:tcPr>
            <w:tcW w:w="539" w:type="dxa"/>
            <w:shd w:val="clear" w:color="auto" w:fill="auto"/>
          </w:tcPr>
          <w:p w:rsidR="00FF157B" w:rsidRPr="00943F5F" w:rsidRDefault="00FF157B" w:rsidP="007F281E">
            <w:pPr>
              <w:pStyle w:val="acctfourfigures"/>
              <w:tabs>
                <w:tab w:val="clear" w:pos="765"/>
                <w:tab w:val="decimal" w:pos="641"/>
              </w:tabs>
              <w:spacing w:line="240" w:lineRule="atLeast"/>
              <w:rPr>
                <w:rFonts w:cs="Times New Roman"/>
                <w:sz w:val="16"/>
                <w:szCs w:val="16"/>
              </w:rPr>
            </w:pPr>
          </w:p>
        </w:tc>
        <w:tc>
          <w:tcPr>
            <w:tcW w:w="269"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90" w:type="dxa"/>
            <w:tcBorders>
              <w:bottom w:val="double" w:sz="4" w:space="0" w:color="auto"/>
            </w:tcBorders>
            <w:shd w:val="clear" w:color="auto" w:fill="auto"/>
          </w:tcPr>
          <w:p w:rsidR="00FF157B" w:rsidRPr="00943F5F" w:rsidRDefault="00FF157B" w:rsidP="007F281E">
            <w:pPr>
              <w:pStyle w:val="acctfourfigures"/>
              <w:tabs>
                <w:tab w:val="clear" w:pos="765"/>
                <w:tab w:val="decimal" w:pos="1012"/>
              </w:tabs>
              <w:spacing w:line="240" w:lineRule="atLeast"/>
              <w:ind w:right="11"/>
              <w:rPr>
                <w:rFonts w:cs="Times New Roman"/>
                <w:sz w:val="16"/>
                <w:szCs w:val="16"/>
                <w:lang w:val="en-US" w:bidi="th-TH"/>
              </w:rPr>
            </w:pPr>
            <w:r w:rsidRPr="00943F5F">
              <w:rPr>
                <w:rFonts w:cs="Times New Roman"/>
                <w:sz w:val="16"/>
                <w:szCs w:val="16"/>
                <w:lang w:val="en-US" w:bidi="th-TH"/>
              </w:rPr>
              <w:t>3,234,257</w:t>
            </w:r>
          </w:p>
        </w:tc>
        <w:tc>
          <w:tcPr>
            <w:tcW w:w="182"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538" w:type="dxa"/>
            <w:shd w:val="clear" w:color="auto" w:fill="auto"/>
          </w:tcPr>
          <w:p w:rsidR="00FF157B" w:rsidRPr="00943F5F" w:rsidRDefault="00FF157B" w:rsidP="007F281E">
            <w:pPr>
              <w:pStyle w:val="acctfourfigures"/>
              <w:tabs>
                <w:tab w:val="clear" w:pos="765"/>
                <w:tab w:val="decimal" w:pos="641"/>
              </w:tabs>
              <w:spacing w:line="240" w:lineRule="atLeast"/>
              <w:rPr>
                <w:rFonts w:cs="Times New Roman"/>
                <w:sz w:val="16"/>
                <w:szCs w:val="16"/>
              </w:rPr>
            </w:pPr>
          </w:p>
        </w:tc>
        <w:tc>
          <w:tcPr>
            <w:tcW w:w="183"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61" w:type="dxa"/>
            <w:tcBorders>
              <w:bottom w:val="double" w:sz="4" w:space="0" w:color="auto"/>
            </w:tcBorders>
            <w:shd w:val="clear" w:color="auto" w:fill="auto"/>
          </w:tcPr>
          <w:p w:rsidR="00FF157B" w:rsidRPr="00943F5F" w:rsidRDefault="00FF157B" w:rsidP="007F281E">
            <w:pPr>
              <w:pStyle w:val="acctfourfigures"/>
              <w:tabs>
                <w:tab w:val="clear" w:pos="765"/>
                <w:tab w:val="decimal" w:pos="1012"/>
              </w:tabs>
              <w:spacing w:line="240" w:lineRule="atLeast"/>
              <w:ind w:right="11"/>
              <w:rPr>
                <w:rFonts w:cs="Times New Roman"/>
                <w:sz w:val="16"/>
                <w:szCs w:val="16"/>
                <w:lang w:val="en-US" w:bidi="th-TH"/>
              </w:rPr>
            </w:pPr>
            <w:r w:rsidRPr="00943F5F">
              <w:rPr>
                <w:rFonts w:cs="Times New Roman"/>
                <w:sz w:val="16"/>
                <w:szCs w:val="16"/>
                <w:lang w:val="en-US" w:bidi="th-TH"/>
              </w:rPr>
              <w:t>3,261,794</w:t>
            </w:r>
          </w:p>
        </w:tc>
        <w:tc>
          <w:tcPr>
            <w:tcW w:w="180" w:type="dxa"/>
          </w:tcPr>
          <w:p w:rsidR="00FF157B" w:rsidRPr="00943F5F" w:rsidRDefault="00FF157B" w:rsidP="007F281E">
            <w:pPr>
              <w:pStyle w:val="acctfourfigures"/>
              <w:tabs>
                <w:tab w:val="clear" w:pos="765"/>
                <w:tab w:val="decimal" w:pos="641"/>
              </w:tabs>
              <w:spacing w:line="240" w:lineRule="atLeast"/>
              <w:rPr>
                <w:rFonts w:cs="Times New Roman"/>
                <w:sz w:val="16"/>
                <w:szCs w:val="16"/>
              </w:rPr>
            </w:pPr>
          </w:p>
        </w:tc>
        <w:tc>
          <w:tcPr>
            <w:tcW w:w="595" w:type="dxa"/>
          </w:tcPr>
          <w:p w:rsidR="00FF157B" w:rsidRPr="00943F5F" w:rsidRDefault="00FF157B" w:rsidP="007F281E">
            <w:pPr>
              <w:pStyle w:val="acctfourfigures"/>
              <w:tabs>
                <w:tab w:val="clear" w:pos="765"/>
                <w:tab w:val="decimal" w:pos="641"/>
              </w:tabs>
              <w:spacing w:line="240" w:lineRule="atLeast"/>
              <w:rPr>
                <w:rFonts w:cs="Times New Roman"/>
                <w:sz w:val="16"/>
                <w:szCs w:val="16"/>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Borders>
              <w:bottom w:val="double" w:sz="4" w:space="0" w:color="auto"/>
            </w:tcBorders>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3,430,497</w:t>
            </w:r>
          </w:p>
        </w:tc>
        <w:tc>
          <w:tcPr>
            <w:tcW w:w="180" w:type="dxa"/>
          </w:tcPr>
          <w:p w:rsidR="00FF157B" w:rsidRPr="00943F5F" w:rsidRDefault="00FF157B" w:rsidP="007F281E">
            <w:pPr>
              <w:pStyle w:val="acctfourfigures"/>
              <w:spacing w:line="240" w:lineRule="atLeast"/>
              <w:rPr>
                <w:rFonts w:cs="Times New Roman"/>
                <w:sz w:val="16"/>
                <w:szCs w:val="16"/>
              </w:rPr>
            </w:pPr>
          </w:p>
        </w:tc>
        <w:tc>
          <w:tcPr>
            <w:tcW w:w="572" w:type="dxa"/>
          </w:tcPr>
          <w:p w:rsidR="00FF157B" w:rsidRPr="00943F5F" w:rsidRDefault="00FF157B" w:rsidP="007F281E">
            <w:pPr>
              <w:pStyle w:val="acctfourfigures"/>
              <w:tabs>
                <w:tab w:val="clear" w:pos="765"/>
                <w:tab w:val="decimal" w:pos="641"/>
              </w:tabs>
              <w:spacing w:line="240" w:lineRule="atLeast"/>
              <w:rPr>
                <w:rFonts w:cs="Times New Roman"/>
                <w:sz w:val="16"/>
                <w:szCs w:val="16"/>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Borders>
              <w:bottom w:val="double" w:sz="4" w:space="0" w:color="auto"/>
            </w:tcBorders>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3,081,100</w:t>
            </w:r>
          </w:p>
        </w:tc>
      </w:tr>
      <w:tr w:rsidR="00FF157B" w:rsidRPr="00943F5F" w:rsidTr="009F4A75">
        <w:trPr>
          <w:cantSplit/>
          <w:trHeight w:val="64"/>
        </w:trPr>
        <w:tc>
          <w:tcPr>
            <w:tcW w:w="2790" w:type="dxa"/>
            <w:shd w:val="clear" w:color="auto" w:fill="auto"/>
          </w:tcPr>
          <w:p w:rsidR="00943F5F" w:rsidRDefault="00FF157B" w:rsidP="007F281E">
            <w:pPr>
              <w:spacing w:line="240" w:lineRule="atLeast"/>
              <w:ind w:right="-187"/>
              <w:rPr>
                <w:rFonts w:cs="Times New Roman"/>
                <w:sz w:val="16"/>
                <w:szCs w:val="16"/>
              </w:rPr>
            </w:pPr>
            <w:r w:rsidRPr="00943F5F">
              <w:rPr>
                <w:rFonts w:cs="Times New Roman"/>
                <w:sz w:val="16"/>
                <w:szCs w:val="16"/>
              </w:rPr>
              <w:t xml:space="preserve">Income tax using the Thai corporation </w:t>
            </w:r>
          </w:p>
          <w:p w:rsidR="00FF157B" w:rsidRPr="00943F5F" w:rsidRDefault="00943F5F" w:rsidP="007F281E">
            <w:pPr>
              <w:spacing w:line="240" w:lineRule="atLeast"/>
              <w:ind w:right="-187"/>
              <w:rPr>
                <w:rFonts w:cs="Times New Roman"/>
                <w:sz w:val="16"/>
                <w:szCs w:val="16"/>
              </w:rPr>
            </w:pPr>
            <w:r>
              <w:rPr>
                <w:rFonts w:cs="Times New Roman"/>
                <w:sz w:val="16"/>
                <w:szCs w:val="16"/>
              </w:rPr>
              <w:t xml:space="preserve">   </w:t>
            </w:r>
            <w:r w:rsidR="00FF157B" w:rsidRPr="00943F5F">
              <w:rPr>
                <w:rFonts w:cs="Times New Roman"/>
                <w:sz w:val="16"/>
                <w:szCs w:val="16"/>
              </w:rPr>
              <w:t>tax rate</w:t>
            </w:r>
          </w:p>
        </w:tc>
        <w:tc>
          <w:tcPr>
            <w:tcW w:w="539" w:type="dxa"/>
            <w:shd w:val="clear" w:color="auto" w:fill="auto"/>
          </w:tcPr>
          <w:p w:rsidR="00454FD0" w:rsidRDefault="00454FD0" w:rsidP="007F281E">
            <w:pPr>
              <w:pStyle w:val="acctfourfigures"/>
              <w:tabs>
                <w:tab w:val="clear" w:pos="765"/>
              </w:tabs>
              <w:spacing w:line="240" w:lineRule="atLeast"/>
              <w:jc w:val="center"/>
              <w:rPr>
                <w:rFonts w:cs="Times New Roman"/>
                <w:sz w:val="16"/>
                <w:szCs w:val="16"/>
                <w:lang w:eastAsia="ja-JP"/>
              </w:rPr>
            </w:pPr>
          </w:p>
          <w:p w:rsidR="00FF157B" w:rsidRPr="00943F5F" w:rsidRDefault="00FF157B" w:rsidP="007F281E">
            <w:pPr>
              <w:pStyle w:val="acctfourfigures"/>
              <w:tabs>
                <w:tab w:val="clear" w:pos="765"/>
              </w:tabs>
              <w:spacing w:line="240" w:lineRule="atLeast"/>
              <w:jc w:val="center"/>
              <w:rPr>
                <w:rFonts w:cs="Times New Roman"/>
                <w:sz w:val="16"/>
                <w:szCs w:val="16"/>
                <w:lang w:eastAsia="ja-JP"/>
              </w:rPr>
            </w:pPr>
            <w:r w:rsidRPr="00943F5F">
              <w:rPr>
                <w:rFonts w:cs="Times New Roman"/>
                <w:sz w:val="16"/>
                <w:szCs w:val="16"/>
                <w:lang w:eastAsia="ja-JP"/>
              </w:rPr>
              <w:t>20</w:t>
            </w:r>
          </w:p>
        </w:tc>
        <w:tc>
          <w:tcPr>
            <w:tcW w:w="269" w:type="dxa"/>
            <w:shd w:val="clear" w:color="auto" w:fill="auto"/>
          </w:tcPr>
          <w:p w:rsidR="00FF157B" w:rsidRPr="00943F5F" w:rsidRDefault="00FF157B" w:rsidP="007F281E">
            <w:pPr>
              <w:pStyle w:val="acctfourfigures"/>
              <w:spacing w:line="240" w:lineRule="atLeast"/>
              <w:jc w:val="center"/>
              <w:rPr>
                <w:rFonts w:cs="Times New Roman"/>
                <w:sz w:val="16"/>
                <w:szCs w:val="16"/>
              </w:rPr>
            </w:pPr>
          </w:p>
        </w:tc>
        <w:tc>
          <w:tcPr>
            <w:tcW w:w="990" w:type="dxa"/>
            <w:tcBorders>
              <w:top w:val="double" w:sz="4" w:space="0" w:color="auto"/>
            </w:tcBorders>
            <w:shd w:val="clear" w:color="auto" w:fill="auto"/>
          </w:tcPr>
          <w:p w:rsidR="00454FD0" w:rsidRDefault="00454FD0" w:rsidP="007F281E">
            <w:pPr>
              <w:pStyle w:val="acctfourfigures"/>
              <w:tabs>
                <w:tab w:val="clear" w:pos="765"/>
                <w:tab w:val="decimal" w:pos="1012"/>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12"/>
              </w:tabs>
              <w:spacing w:line="240" w:lineRule="atLeast"/>
              <w:ind w:right="11"/>
              <w:rPr>
                <w:rFonts w:cs="Times New Roman"/>
                <w:sz w:val="16"/>
                <w:szCs w:val="16"/>
              </w:rPr>
            </w:pPr>
            <w:r w:rsidRPr="00943F5F">
              <w:rPr>
                <w:rFonts w:cs="Times New Roman"/>
                <w:sz w:val="16"/>
                <w:szCs w:val="16"/>
              </w:rPr>
              <w:t>646,851</w:t>
            </w:r>
          </w:p>
        </w:tc>
        <w:tc>
          <w:tcPr>
            <w:tcW w:w="182" w:type="dxa"/>
            <w:shd w:val="clear" w:color="auto" w:fill="auto"/>
          </w:tcPr>
          <w:p w:rsidR="00FF157B" w:rsidRPr="00943F5F" w:rsidRDefault="00FF157B" w:rsidP="007F281E">
            <w:pPr>
              <w:pStyle w:val="acctfourfigures"/>
              <w:spacing w:line="240" w:lineRule="atLeast"/>
              <w:jc w:val="center"/>
              <w:rPr>
                <w:rFonts w:cs="Times New Roman"/>
                <w:sz w:val="16"/>
                <w:szCs w:val="16"/>
              </w:rPr>
            </w:pPr>
          </w:p>
        </w:tc>
        <w:tc>
          <w:tcPr>
            <w:tcW w:w="538" w:type="dxa"/>
            <w:shd w:val="clear" w:color="auto" w:fill="auto"/>
          </w:tcPr>
          <w:p w:rsidR="00454FD0" w:rsidRDefault="00454FD0" w:rsidP="007F281E">
            <w:pPr>
              <w:pStyle w:val="acctfourfigures"/>
              <w:tabs>
                <w:tab w:val="clear" w:pos="765"/>
              </w:tabs>
              <w:spacing w:line="240" w:lineRule="atLeast"/>
              <w:jc w:val="center"/>
              <w:rPr>
                <w:rFonts w:cs="Times New Roman"/>
                <w:sz w:val="16"/>
                <w:szCs w:val="16"/>
                <w:lang w:eastAsia="ja-JP"/>
              </w:rPr>
            </w:pPr>
          </w:p>
          <w:p w:rsidR="00FF157B" w:rsidRPr="00943F5F" w:rsidRDefault="00FF157B" w:rsidP="007F281E">
            <w:pPr>
              <w:pStyle w:val="acctfourfigures"/>
              <w:tabs>
                <w:tab w:val="clear" w:pos="765"/>
              </w:tabs>
              <w:spacing w:line="240" w:lineRule="atLeast"/>
              <w:jc w:val="center"/>
              <w:rPr>
                <w:rFonts w:cs="Times New Roman"/>
                <w:sz w:val="16"/>
                <w:szCs w:val="16"/>
                <w:lang w:eastAsia="ja-JP"/>
              </w:rPr>
            </w:pPr>
            <w:r w:rsidRPr="00943F5F">
              <w:rPr>
                <w:rFonts w:cs="Times New Roman"/>
                <w:sz w:val="16"/>
                <w:szCs w:val="16"/>
                <w:lang w:eastAsia="ja-JP"/>
              </w:rPr>
              <w:t>20</w:t>
            </w:r>
          </w:p>
        </w:tc>
        <w:tc>
          <w:tcPr>
            <w:tcW w:w="183" w:type="dxa"/>
            <w:shd w:val="clear" w:color="auto" w:fill="auto"/>
          </w:tcPr>
          <w:p w:rsidR="00FF157B" w:rsidRPr="00943F5F" w:rsidRDefault="00FF157B" w:rsidP="007F281E">
            <w:pPr>
              <w:pStyle w:val="acctfourfigures"/>
              <w:spacing w:line="240" w:lineRule="atLeast"/>
              <w:jc w:val="center"/>
              <w:rPr>
                <w:rFonts w:cs="Times New Roman"/>
                <w:sz w:val="16"/>
                <w:szCs w:val="16"/>
              </w:rPr>
            </w:pPr>
          </w:p>
        </w:tc>
        <w:tc>
          <w:tcPr>
            <w:tcW w:w="961" w:type="dxa"/>
            <w:tcBorders>
              <w:top w:val="double" w:sz="4" w:space="0" w:color="auto"/>
            </w:tcBorders>
            <w:shd w:val="clear" w:color="auto" w:fill="auto"/>
          </w:tcPr>
          <w:p w:rsidR="00454FD0" w:rsidRDefault="00454FD0" w:rsidP="007F281E">
            <w:pPr>
              <w:pStyle w:val="acctfourfigures"/>
              <w:tabs>
                <w:tab w:val="clear" w:pos="765"/>
                <w:tab w:val="decimal" w:pos="1012"/>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12"/>
              </w:tabs>
              <w:spacing w:line="240" w:lineRule="atLeast"/>
              <w:ind w:right="11"/>
              <w:rPr>
                <w:rFonts w:cs="Times New Roman"/>
                <w:sz w:val="16"/>
                <w:szCs w:val="16"/>
              </w:rPr>
            </w:pPr>
            <w:r w:rsidRPr="00943F5F">
              <w:rPr>
                <w:rFonts w:cs="Times New Roman"/>
                <w:sz w:val="16"/>
                <w:szCs w:val="16"/>
              </w:rPr>
              <w:t>652,359</w:t>
            </w:r>
          </w:p>
        </w:tc>
        <w:tc>
          <w:tcPr>
            <w:tcW w:w="180" w:type="dxa"/>
          </w:tcPr>
          <w:p w:rsidR="00FF157B" w:rsidRPr="00943F5F" w:rsidRDefault="00FF157B" w:rsidP="007F281E">
            <w:pPr>
              <w:pStyle w:val="acctfourfigures"/>
              <w:tabs>
                <w:tab w:val="clear" w:pos="765"/>
              </w:tabs>
              <w:spacing w:line="240" w:lineRule="atLeast"/>
              <w:jc w:val="center"/>
              <w:rPr>
                <w:rFonts w:cs="Times New Roman"/>
                <w:sz w:val="16"/>
                <w:szCs w:val="16"/>
                <w:lang w:eastAsia="ja-JP"/>
              </w:rPr>
            </w:pPr>
          </w:p>
        </w:tc>
        <w:tc>
          <w:tcPr>
            <w:tcW w:w="595" w:type="dxa"/>
          </w:tcPr>
          <w:p w:rsidR="00454FD0" w:rsidRDefault="00454FD0" w:rsidP="007F281E">
            <w:pPr>
              <w:pStyle w:val="acctfourfigures"/>
              <w:tabs>
                <w:tab w:val="clear" w:pos="765"/>
              </w:tabs>
              <w:spacing w:line="240" w:lineRule="atLeast"/>
              <w:jc w:val="center"/>
              <w:rPr>
                <w:rFonts w:cs="Times New Roman"/>
                <w:sz w:val="16"/>
                <w:szCs w:val="16"/>
                <w:lang w:eastAsia="ja-JP"/>
              </w:rPr>
            </w:pPr>
          </w:p>
          <w:p w:rsidR="00FF157B" w:rsidRPr="00943F5F" w:rsidRDefault="00FF157B" w:rsidP="007F281E">
            <w:pPr>
              <w:pStyle w:val="acctfourfigures"/>
              <w:tabs>
                <w:tab w:val="clear" w:pos="765"/>
              </w:tabs>
              <w:spacing w:line="240" w:lineRule="atLeast"/>
              <w:jc w:val="center"/>
              <w:rPr>
                <w:rFonts w:cs="Times New Roman"/>
                <w:sz w:val="16"/>
                <w:szCs w:val="16"/>
                <w:lang w:eastAsia="ja-JP"/>
              </w:rPr>
            </w:pPr>
            <w:r w:rsidRPr="00943F5F">
              <w:rPr>
                <w:rFonts w:cs="Times New Roman"/>
                <w:sz w:val="16"/>
                <w:szCs w:val="16"/>
                <w:lang w:eastAsia="ja-JP"/>
              </w:rPr>
              <w:t>20</w:t>
            </w:r>
          </w:p>
        </w:tc>
        <w:tc>
          <w:tcPr>
            <w:tcW w:w="180" w:type="dxa"/>
          </w:tcPr>
          <w:p w:rsidR="00FF157B" w:rsidRPr="00943F5F" w:rsidRDefault="00FF157B" w:rsidP="007F281E">
            <w:pPr>
              <w:pStyle w:val="acctfourfigures"/>
              <w:spacing w:line="240" w:lineRule="atLeast"/>
              <w:jc w:val="center"/>
              <w:rPr>
                <w:rFonts w:cs="Times New Roman"/>
                <w:sz w:val="16"/>
                <w:szCs w:val="16"/>
              </w:rPr>
            </w:pPr>
          </w:p>
        </w:tc>
        <w:tc>
          <w:tcPr>
            <w:tcW w:w="990" w:type="dxa"/>
            <w:tcBorders>
              <w:top w:val="double" w:sz="4" w:space="0" w:color="auto"/>
            </w:tcBorders>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686,099</w:t>
            </w:r>
          </w:p>
        </w:tc>
        <w:tc>
          <w:tcPr>
            <w:tcW w:w="180" w:type="dxa"/>
          </w:tcPr>
          <w:p w:rsidR="00FF157B" w:rsidRPr="00943F5F" w:rsidRDefault="00FF157B" w:rsidP="007F281E">
            <w:pPr>
              <w:pStyle w:val="acctfourfigures"/>
              <w:spacing w:line="240" w:lineRule="atLeast"/>
              <w:jc w:val="center"/>
              <w:rPr>
                <w:rFonts w:cs="Times New Roman"/>
                <w:sz w:val="16"/>
                <w:szCs w:val="16"/>
              </w:rPr>
            </w:pPr>
          </w:p>
        </w:tc>
        <w:tc>
          <w:tcPr>
            <w:tcW w:w="572" w:type="dxa"/>
          </w:tcPr>
          <w:p w:rsidR="00454FD0" w:rsidRDefault="00454FD0" w:rsidP="007F281E">
            <w:pPr>
              <w:pStyle w:val="acctfourfigures"/>
              <w:tabs>
                <w:tab w:val="clear" w:pos="765"/>
              </w:tabs>
              <w:spacing w:line="240" w:lineRule="atLeast"/>
              <w:jc w:val="center"/>
              <w:rPr>
                <w:rFonts w:cs="Times New Roman"/>
                <w:sz w:val="16"/>
                <w:szCs w:val="16"/>
                <w:lang w:eastAsia="ja-JP"/>
              </w:rPr>
            </w:pPr>
          </w:p>
          <w:p w:rsidR="00FF157B" w:rsidRPr="00943F5F" w:rsidRDefault="00FF157B" w:rsidP="007F281E">
            <w:pPr>
              <w:pStyle w:val="acctfourfigures"/>
              <w:tabs>
                <w:tab w:val="clear" w:pos="765"/>
              </w:tabs>
              <w:spacing w:line="240" w:lineRule="atLeast"/>
              <w:jc w:val="center"/>
              <w:rPr>
                <w:rFonts w:cs="Times New Roman"/>
                <w:sz w:val="16"/>
                <w:szCs w:val="16"/>
                <w:lang w:eastAsia="ja-JP"/>
              </w:rPr>
            </w:pPr>
            <w:r w:rsidRPr="00943F5F">
              <w:rPr>
                <w:rFonts w:cs="Times New Roman"/>
                <w:sz w:val="16"/>
                <w:szCs w:val="16"/>
                <w:lang w:eastAsia="ja-JP"/>
              </w:rPr>
              <w:t>20</w:t>
            </w:r>
          </w:p>
        </w:tc>
        <w:tc>
          <w:tcPr>
            <w:tcW w:w="180" w:type="dxa"/>
          </w:tcPr>
          <w:p w:rsidR="00FF157B" w:rsidRPr="00943F5F" w:rsidRDefault="00FF157B" w:rsidP="007F281E">
            <w:pPr>
              <w:pStyle w:val="acctfourfigures"/>
              <w:spacing w:line="240" w:lineRule="atLeast"/>
              <w:jc w:val="center"/>
              <w:rPr>
                <w:rFonts w:cs="Times New Roman"/>
                <w:sz w:val="16"/>
                <w:szCs w:val="16"/>
              </w:rPr>
            </w:pPr>
          </w:p>
        </w:tc>
        <w:tc>
          <w:tcPr>
            <w:tcW w:w="990" w:type="dxa"/>
            <w:tcBorders>
              <w:top w:val="double" w:sz="4" w:space="0" w:color="auto"/>
            </w:tcBorders>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616,220</w:t>
            </w:r>
          </w:p>
        </w:tc>
      </w:tr>
      <w:tr w:rsidR="00FF157B" w:rsidRPr="00943F5F" w:rsidTr="009F4A75">
        <w:trPr>
          <w:cantSplit/>
          <w:trHeight w:val="182"/>
        </w:trPr>
        <w:tc>
          <w:tcPr>
            <w:tcW w:w="2790" w:type="dxa"/>
            <w:shd w:val="clear" w:color="auto" w:fill="auto"/>
          </w:tcPr>
          <w:p w:rsidR="00943F5F" w:rsidRDefault="00FF157B" w:rsidP="00943F5F">
            <w:pPr>
              <w:spacing w:line="240" w:lineRule="atLeast"/>
              <w:ind w:left="119" w:right="-187" w:hanging="119"/>
              <w:rPr>
                <w:rFonts w:cs="Times New Roman"/>
                <w:sz w:val="16"/>
                <w:szCs w:val="16"/>
              </w:rPr>
            </w:pPr>
            <w:r w:rsidRPr="00943F5F">
              <w:rPr>
                <w:rFonts w:cs="Times New Roman"/>
                <w:sz w:val="16"/>
                <w:szCs w:val="16"/>
              </w:rPr>
              <w:t xml:space="preserve">Income not subject to tax from </w:t>
            </w:r>
          </w:p>
          <w:p w:rsidR="00FF157B" w:rsidRPr="00943F5F" w:rsidRDefault="00943F5F" w:rsidP="00943F5F">
            <w:pPr>
              <w:spacing w:line="240" w:lineRule="atLeast"/>
              <w:ind w:left="119" w:right="-187" w:hanging="119"/>
              <w:rPr>
                <w:rFonts w:cs="Times New Roman"/>
                <w:sz w:val="16"/>
                <w:szCs w:val="16"/>
              </w:rPr>
            </w:pPr>
            <w:r>
              <w:rPr>
                <w:rFonts w:cs="Times New Roman"/>
                <w:sz w:val="16"/>
                <w:szCs w:val="16"/>
              </w:rPr>
              <w:t xml:space="preserve">   </w:t>
            </w:r>
            <w:r w:rsidR="00FF157B" w:rsidRPr="00943F5F">
              <w:rPr>
                <w:rFonts w:cs="Times New Roman"/>
                <w:sz w:val="16"/>
                <w:szCs w:val="16"/>
              </w:rPr>
              <w:t>promotional</w:t>
            </w:r>
            <w:r w:rsidR="00FF157B" w:rsidRPr="00943F5F">
              <w:rPr>
                <w:rFonts w:cs="Times New Roman"/>
                <w:sz w:val="16"/>
                <w:szCs w:val="16"/>
                <w:cs/>
                <w:lang w:bidi="th-TH"/>
              </w:rPr>
              <w:t xml:space="preserve"> </w:t>
            </w:r>
            <w:r w:rsidR="00FF157B" w:rsidRPr="00943F5F">
              <w:rPr>
                <w:rFonts w:cs="Times New Roman"/>
                <w:sz w:val="16"/>
                <w:szCs w:val="16"/>
              </w:rPr>
              <w:t>privileges</w:t>
            </w:r>
          </w:p>
        </w:tc>
        <w:tc>
          <w:tcPr>
            <w:tcW w:w="539" w:type="dxa"/>
            <w:shd w:val="clear" w:color="auto" w:fill="auto"/>
          </w:tcPr>
          <w:p w:rsidR="00FF157B" w:rsidRPr="00943F5F" w:rsidRDefault="00FF157B" w:rsidP="007F281E">
            <w:pPr>
              <w:tabs>
                <w:tab w:val="left" w:pos="461"/>
              </w:tabs>
              <w:jc w:val="center"/>
              <w:rPr>
                <w:rFonts w:cs="Times New Roman"/>
                <w:sz w:val="16"/>
                <w:szCs w:val="16"/>
              </w:rPr>
            </w:pPr>
          </w:p>
        </w:tc>
        <w:tc>
          <w:tcPr>
            <w:tcW w:w="269"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90" w:type="dxa"/>
            <w:shd w:val="clear" w:color="auto" w:fill="auto"/>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(236,614)</w:t>
            </w:r>
          </w:p>
        </w:tc>
        <w:tc>
          <w:tcPr>
            <w:tcW w:w="182" w:type="dxa"/>
            <w:shd w:val="clear" w:color="auto" w:fill="auto"/>
          </w:tcPr>
          <w:p w:rsidR="00FF157B" w:rsidRPr="00943F5F" w:rsidRDefault="00FF157B" w:rsidP="007F281E">
            <w:pPr>
              <w:pStyle w:val="acctfourfigures"/>
              <w:spacing w:line="240" w:lineRule="atLeast"/>
              <w:jc w:val="center"/>
              <w:rPr>
                <w:rFonts w:cs="Times New Roman"/>
                <w:sz w:val="16"/>
                <w:szCs w:val="16"/>
              </w:rPr>
            </w:pPr>
          </w:p>
        </w:tc>
        <w:tc>
          <w:tcPr>
            <w:tcW w:w="538" w:type="dxa"/>
            <w:shd w:val="clear" w:color="auto" w:fill="auto"/>
          </w:tcPr>
          <w:p w:rsidR="00FF157B" w:rsidRPr="00943F5F" w:rsidRDefault="00FF157B" w:rsidP="007F281E">
            <w:pPr>
              <w:tabs>
                <w:tab w:val="left" w:pos="461"/>
              </w:tabs>
              <w:jc w:val="center"/>
              <w:rPr>
                <w:rFonts w:cs="Times New Roman"/>
                <w:sz w:val="16"/>
                <w:szCs w:val="16"/>
              </w:rPr>
            </w:pPr>
          </w:p>
        </w:tc>
        <w:tc>
          <w:tcPr>
            <w:tcW w:w="183"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61" w:type="dxa"/>
            <w:shd w:val="clear" w:color="auto" w:fill="auto"/>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(189,945)</w:t>
            </w:r>
          </w:p>
        </w:tc>
        <w:tc>
          <w:tcPr>
            <w:tcW w:w="180" w:type="dxa"/>
          </w:tcPr>
          <w:p w:rsidR="00FF157B" w:rsidRPr="00943F5F" w:rsidRDefault="00FF157B" w:rsidP="007F281E">
            <w:pPr>
              <w:tabs>
                <w:tab w:val="left" w:pos="461"/>
              </w:tabs>
              <w:jc w:val="center"/>
              <w:rPr>
                <w:rFonts w:cs="Times New Roman"/>
                <w:sz w:val="16"/>
                <w:szCs w:val="16"/>
              </w:rPr>
            </w:pPr>
          </w:p>
        </w:tc>
        <w:tc>
          <w:tcPr>
            <w:tcW w:w="595" w:type="dxa"/>
          </w:tcPr>
          <w:p w:rsidR="00FF157B" w:rsidRPr="00943F5F" w:rsidRDefault="00FF157B" w:rsidP="007F281E">
            <w:pPr>
              <w:tabs>
                <w:tab w:val="left" w:pos="461"/>
              </w:tabs>
              <w:jc w:val="center"/>
              <w:rPr>
                <w:rFonts w:cs="Times New Roman"/>
                <w:sz w:val="16"/>
                <w:szCs w:val="16"/>
                <w:highlight w:val="green"/>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454FD0" w:rsidRDefault="00454FD0" w:rsidP="00454FD0">
            <w:pPr>
              <w:pStyle w:val="acctfourfigures"/>
              <w:tabs>
                <w:tab w:val="clear" w:pos="765"/>
                <w:tab w:val="decimal" w:pos="610"/>
              </w:tabs>
              <w:spacing w:line="240" w:lineRule="atLeast"/>
              <w:ind w:right="11"/>
              <w:rPr>
                <w:rFonts w:cs="Times New Roman"/>
                <w:sz w:val="16"/>
                <w:szCs w:val="16"/>
              </w:rPr>
            </w:pPr>
          </w:p>
          <w:p w:rsidR="00FF157B" w:rsidRPr="00943F5F" w:rsidRDefault="00FF157B" w:rsidP="00454FD0">
            <w:pPr>
              <w:pStyle w:val="acctfourfigures"/>
              <w:tabs>
                <w:tab w:val="clear" w:pos="765"/>
                <w:tab w:val="decimal" w:pos="610"/>
              </w:tabs>
              <w:spacing w:line="240" w:lineRule="atLeast"/>
              <w:ind w:right="11"/>
              <w:rPr>
                <w:rFonts w:cs="Times New Roman"/>
                <w:sz w:val="16"/>
                <w:szCs w:val="16"/>
              </w:rPr>
            </w:pPr>
            <w:r w:rsidRPr="00943F5F">
              <w:rPr>
                <w:rFonts w:cs="Times New Roman"/>
                <w:sz w:val="16"/>
                <w:szCs w:val="16"/>
              </w:rPr>
              <w:t>-</w:t>
            </w:r>
          </w:p>
        </w:tc>
        <w:tc>
          <w:tcPr>
            <w:tcW w:w="180" w:type="dxa"/>
          </w:tcPr>
          <w:p w:rsidR="00FF157B" w:rsidRPr="00943F5F" w:rsidRDefault="00FF157B" w:rsidP="007F281E">
            <w:pPr>
              <w:pStyle w:val="acctfourfigures"/>
              <w:spacing w:line="240" w:lineRule="atLeast"/>
              <w:rPr>
                <w:rFonts w:cs="Times New Roman"/>
                <w:sz w:val="16"/>
                <w:szCs w:val="16"/>
              </w:rPr>
            </w:pPr>
          </w:p>
        </w:tc>
        <w:tc>
          <w:tcPr>
            <w:tcW w:w="572" w:type="dxa"/>
          </w:tcPr>
          <w:p w:rsidR="00FF157B" w:rsidRPr="00943F5F" w:rsidRDefault="00FF157B" w:rsidP="007F281E">
            <w:pPr>
              <w:tabs>
                <w:tab w:val="left" w:pos="461"/>
              </w:tabs>
              <w:jc w:val="center"/>
              <w:rPr>
                <w:rFonts w:cs="Times New Roman"/>
                <w:sz w:val="16"/>
                <w:szCs w:val="16"/>
                <w:highlight w:val="green"/>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(37,875)</w:t>
            </w:r>
          </w:p>
        </w:tc>
      </w:tr>
      <w:tr w:rsidR="00FF157B" w:rsidRPr="00943F5F" w:rsidTr="009F4A75">
        <w:trPr>
          <w:cantSplit/>
          <w:trHeight w:val="182"/>
        </w:trPr>
        <w:tc>
          <w:tcPr>
            <w:tcW w:w="2790" w:type="dxa"/>
            <w:shd w:val="clear" w:color="auto" w:fill="auto"/>
          </w:tcPr>
          <w:p w:rsidR="00FF157B" w:rsidRPr="00943F5F" w:rsidRDefault="00FF157B" w:rsidP="007F281E">
            <w:pPr>
              <w:spacing w:line="240" w:lineRule="atLeast"/>
              <w:ind w:right="-187"/>
              <w:rPr>
                <w:rFonts w:cs="Times New Roman"/>
                <w:sz w:val="16"/>
                <w:szCs w:val="16"/>
              </w:rPr>
            </w:pPr>
            <w:r w:rsidRPr="00943F5F">
              <w:rPr>
                <w:rFonts w:cs="Times New Roman"/>
                <w:sz w:val="16"/>
                <w:szCs w:val="16"/>
              </w:rPr>
              <w:t xml:space="preserve">Expenses additionally deductible </w:t>
            </w:r>
          </w:p>
          <w:p w:rsidR="00FF157B" w:rsidRPr="00943F5F" w:rsidRDefault="00FF157B" w:rsidP="007F281E">
            <w:pPr>
              <w:spacing w:line="240" w:lineRule="atLeast"/>
              <w:ind w:right="-187"/>
              <w:rPr>
                <w:rFonts w:cs="Times New Roman"/>
                <w:sz w:val="16"/>
                <w:szCs w:val="16"/>
              </w:rPr>
            </w:pPr>
            <w:r w:rsidRPr="00943F5F">
              <w:rPr>
                <w:rFonts w:cs="Times New Roman"/>
                <w:sz w:val="16"/>
                <w:szCs w:val="16"/>
              </w:rPr>
              <w:t xml:space="preserve">   for tax purposes</w:t>
            </w:r>
          </w:p>
        </w:tc>
        <w:tc>
          <w:tcPr>
            <w:tcW w:w="539" w:type="dxa"/>
            <w:shd w:val="clear" w:color="auto" w:fill="auto"/>
          </w:tcPr>
          <w:p w:rsidR="00FF157B" w:rsidRPr="00943F5F" w:rsidRDefault="00FF157B" w:rsidP="007F281E">
            <w:pPr>
              <w:tabs>
                <w:tab w:val="left" w:pos="461"/>
              </w:tabs>
              <w:jc w:val="center"/>
              <w:rPr>
                <w:rFonts w:cs="Times New Roman"/>
                <w:sz w:val="16"/>
                <w:szCs w:val="16"/>
              </w:rPr>
            </w:pPr>
          </w:p>
        </w:tc>
        <w:tc>
          <w:tcPr>
            <w:tcW w:w="269"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90" w:type="dxa"/>
            <w:shd w:val="clear" w:color="auto" w:fill="auto"/>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w:t>
            </w:r>
            <w:r w:rsidR="00575AE2">
              <w:rPr>
                <w:rFonts w:cs="Times New Roman"/>
                <w:sz w:val="16"/>
                <w:szCs w:val="16"/>
              </w:rPr>
              <w:t>5,1</w:t>
            </w:r>
            <w:r w:rsidR="005A10E8">
              <w:rPr>
                <w:rFonts w:cs="Times New Roman"/>
                <w:sz w:val="16"/>
                <w:szCs w:val="16"/>
              </w:rPr>
              <w:t>75</w:t>
            </w:r>
            <w:r w:rsidRPr="00943F5F">
              <w:rPr>
                <w:rFonts w:cs="Times New Roman"/>
                <w:sz w:val="16"/>
                <w:szCs w:val="16"/>
              </w:rPr>
              <w:t>)</w:t>
            </w:r>
          </w:p>
        </w:tc>
        <w:tc>
          <w:tcPr>
            <w:tcW w:w="182"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538" w:type="dxa"/>
            <w:shd w:val="clear" w:color="auto" w:fill="auto"/>
          </w:tcPr>
          <w:p w:rsidR="00FF157B" w:rsidRPr="00943F5F" w:rsidRDefault="00FF157B" w:rsidP="007F281E">
            <w:pPr>
              <w:tabs>
                <w:tab w:val="left" w:pos="461"/>
              </w:tabs>
              <w:jc w:val="center"/>
              <w:rPr>
                <w:rFonts w:cs="Times New Roman"/>
                <w:sz w:val="16"/>
                <w:szCs w:val="16"/>
              </w:rPr>
            </w:pPr>
          </w:p>
        </w:tc>
        <w:tc>
          <w:tcPr>
            <w:tcW w:w="183"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61" w:type="dxa"/>
            <w:shd w:val="clear" w:color="auto" w:fill="auto"/>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(35,663)</w:t>
            </w:r>
          </w:p>
        </w:tc>
        <w:tc>
          <w:tcPr>
            <w:tcW w:w="180" w:type="dxa"/>
          </w:tcPr>
          <w:p w:rsidR="00FF157B" w:rsidRPr="00943F5F" w:rsidRDefault="00FF157B" w:rsidP="007F281E">
            <w:pPr>
              <w:tabs>
                <w:tab w:val="left" w:pos="461"/>
              </w:tabs>
              <w:jc w:val="center"/>
              <w:rPr>
                <w:rFonts w:cs="Times New Roman"/>
                <w:sz w:val="16"/>
                <w:szCs w:val="16"/>
              </w:rPr>
            </w:pPr>
          </w:p>
        </w:tc>
        <w:tc>
          <w:tcPr>
            <w:tcW w:w="595" w:type="dxa"/>
          </w:tcPr>
          <w:p w:rsidR="00FF157B" w:rsidRPr="00943F5F" w:rsidRDefault="00FF157B" w:rsidP="007F281E">
            <w:pPr>
              <w:tabs>
                <w:tab w:val="left" w:pos="461"/>
              </w:tabs>
              <w:jc w:val="center"/>
              <w:rPr>
                <w:rFonts w:cs="Times New Roman"/>
                <w:sz w:val="16"/>
                <w:szCs w:val="16"/>
                <w:highlight w:val="green"/>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(6,</w:t>
            </w:r>
            <w:r w:rsidR="00FB08C9">
              <w:rPr>
                <w:rFonts w:cs="Times New Roman"/>
                <w:sz w:val="16"/>
                <w:szCs w:val="16"/>
              </w:rPr>
              <w:t>080</w:t>
            </w:r>
            <w:r w:rsidRPr="00943F5F">
              <w:rPr>
                <w:rFonts w:cs="Times New Roman"/>
                <w:sz w:val="16"/>
                <w:szCs w:val="16"/>
              </w:rPr>
              <w:t>)</w:t>
            </w:r>
          </w:p>
        </w:tc>
        <w:tc>
          <w:tcPr>
            <w:tcW w:w="180" w:type="dxa"/>
          </w:tcPr>
          <w:p w:rsidR="00FF157B" w:rsidRPr="00943F5F" w:rsidRDefault="00FF157B" w:rsidP="007F281E">
            <w:pPr>
              <w:pStyle w:val="acctfourfigures"/>
              <w:spacing w:line="240" w:lineRule="atLeast"/>
              <w:rPr>
                <w:rFonts w:cs="Times New Roman"/>
                <w:sz w:val="16"/>
                <w:szCs w:val="16"/>
              </w:rPr>
            </w:pPr>
          </w:p>
        </w:tc>
        <w:tc>
          <w:tcPr>
            <w:tcW w:w="572" w:type="dxa"/>
          </w:tcPr>
          <w:p w:rsidR="00FF157B" w:rsidRPr="00943F5F" w:rsidRDefault="00FF157B" w:rsidP="007F281E">
            <w:pPr>
              <w:tabs>
                <w:tab w:val="left" w:pos="461"/>
              </w:tabs>
              <w:jc w:val="center"/>
              <w:rPr>
                <w:rFonts w:cs="Times New Roman"/>
                <w:sz w:val="16"/>
                <w:szCs w:val="16"/>
                <w:highlight w:val="green"/>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454FD0" w:rsidRDefault="00454FD0"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(35,663)</w:t>
            </w:r>
          </w:p>
        </w:tc>
      </w:tr>
      <w:tr w:rsidR="00FF157B" w:rsidRPr="00943F5F" w:rsidTr="009F4A75">
        <w:trPr>
          <w:cantSplit/>
          <w:trHeight w:val="182"/>
        </w:trPr>
        <w:tc>
          <w:tcPr>
            <w:tcW w:w="2790" w:type="dxa"/>
            <w:shd w:val="clear" w:color="auto" w:fill="auto"/>
          </w:tcPr>
          <w:p w:rsidR="00FF157B" w:rsidRPr="00943F5F" w:rsidRDefault="00FF157B" w:rsidP="00943F5F">
            <w:pPr>
              <w:spacing w:line="240" w:lineRule="atLeast"/>
              <w:ind w:left="119" w:right="-187" w:hanging="119"/>
              <w:rPr>
                <w:rFonts w:cs="Times New Roman"/>
                <w:sz w:val="16"/>
                <w:szCs w:val="16"/>
              </w:rPr>
            </w:pPr>
            <w:r w:rsidRPr="00943F5F">
              <w:rPr>
                <w:rFonts w:cs="Times New Roman"/>
                <w:sz w:val="16"/>
                <w:szCs w:val="16"/>
              </w:rPr>
              <w:t>Expenses additionally deductible from promotional  privileges</w:t>
            </w:r>
          </w:p>
        </w:tc>
        <w:tc>
          <w:tcPr>
            <w:tcW w:w="539" w:type="dxa"/>
            <w:shd w:val="clear" w:color="auto" w:fill="auto"/>
          </w:tcPr>
          <w:p w:rsidR="00FF157B" w:rsidRPr="00943F5F" w:rsidRDefault="00FF157B" w:rsidP="007F281E">
            <w:pPr>
              <w:tabs>
                <w:tab w:val="left" w:pos="461"/>
              </w:tabs>
              <w:jc w:val="center"/>
              <w:rPr>
                <w:rFonts w:cs="Times New Roman"/>
                <w:sz w:val="16"/>
                <w:szCs w:val="16"/>
              </w:rPr>
            </w:pPr>
          </w:p>
        </w:tc>
        <w:tc>
          <w:tcPr>
            <w:tcW w:w="269"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90" w:type="dxa"/>
            <w:shd w:val="clear" w:color="auto" w:fill="auto"/>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(153,973)</w:t>
            </w:r>
          </w:p>
        </w:tc>
        <w:tc>
          <w:tcPr>
            <w:tcW w:w="182"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538" w:type="dxa"/>
            <w:shd w:val="clear" w:color="auto" w:fill="auto"/>
          </w:tcPr>
          <w:p w:rsidR="00FF157B" w:rsidRPr="00943F5F" w:rsidRDefault="00FF157B" w:rsidP="007F281E">
            <w:pPr>
              <w:tabs>
                <w:tab w:val="left" w:pos="461"/>
              </w:tabs>
              <w:jc w:val="center"/>
              <w:rPr>
                <w:rFonts w:cs="Times New Roman"/>
                <w:sz w:val="16"/>
                <w:szCs w:val="16"/>
              </w:rPr>
            </w:pPr>
          </w:p>
        </w:tc>
        <w:tc>
          <w:tcPr>
            <w:tcW w:w="183"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61" w:type="dxa"/>
            <w:shd w:val="clear" w:color="auto" w:fill="auto"/>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(150,944)</w:t>
            </w:r>
          </w:p>
        </w:tc>
        <w:tc>
          <w:tcPr>
            <w:tcW w:w="180" w:type="dxa"/>
          </w:tcPr>
          <w:p w:rsidR="00FF157B" w:rsidRPr="00943F5F" w:rsidRDefault="00FF157B" w:rsidP="007F281E">
            <w:pPr>
              <w:tabs>
                <w:tab w:val="left" w:pos="461"/>
              </w:tabs>
              <w:jc w:val="center"/>
              <w:rPr>
                <w:rFonts w:cs="Times New Roman"/>
                <w:sz w:val="16"/>
                <w:szCs w:val="16"/>
              </w:rPr>
            </w:pPr>
          </w:p>
        </w:tc>
        <w:tc>
          <w:tcPr>
            <w:tcW w:w="595" w:type="dxa"/>
          </w:tcPr>
          <w:p w:rsidR="00FF157B" w:rsidRPr="00943F5F" w:rsidRDefault="00FF157B" w:rsidP="007F281E">
            <w:pPr>
              <w:tabs>
                <w:tab w:val="left" w:pos="461"/>
              </w:tabs>
              <w:rPr>
                <w:rFonts w:cs="Times New Roman"/>
                <w:sz w:val="16"/>
                <w:szCs w:val="16"/>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(141,269)</w:t>
            </w:r>
          </w:p>
        </w:tc>
        <w:tc>
          <w:tcPr>
            <w:tcW w:w="180" w:type="dxa"/>
          </w:tcPr>
          <w:p w:rsidR="00FF157B" w:rsidRPr="00943F5F" w:rsidRDefault="00FF157B" w:rsidP="007F281E">
            <w:pPr>
              <w:pStyle w:val="acctfourfigures"/>
              <w:spacing w:line="240" w:lineRule="atLeast"/>
              <w:rPr>
                <w:rFonts w:cs="Times New Roman"/>
                <w:sz w:val="16"/>
                <w:szCs w:val="16"/>
              </w:rPr>
            </w:pPr>
          </w:p>
        </w:tc>
        <w:tc>
          <w:tcPr>
            <w:tcW w:w="572" w:type="dxa"/>
          </w:tcPr>
          <w:p w:rsidR="00FF157B" w:rsidRPr="00943F5F" w:rsidRDefault="00FF157B" w:rsidP="007F281E">
            <w:pPr>
              <w:tabs>
                <w:tab w:val="left" w:pos="461"/>
              </w:tabs>
              <w:rPr>
                <w:rFonts w:cs="Times New Roman"/>
                <w:sz w:val="16"/>
                <w:szCs w:val="16"/>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(138,670)</w:t>
            </w:r>
          </w:p>
        </w:tc>
      </w:tr>
      <w:tr w:rsidR="00FF157B" w:rsidRPr="00943F5F" w:rsidTr="009F4A75">
        <w:trPr>
          <w:cantSplit/>
          <w:trHeight w:val="182"/>
        </w:trPr>
        <w:tc>
          <w:tcPr>
            <w:tcW w:w="2790" w:type="dxa"/>
            <w:shd w:val="clear" w:color="auto" w:fill="auto"/>
          </w:tcPr>
          <w:p w:rsidR="00FF157B" w:rsidRPr="00943F5F" w:rsidRDefault="00FF157B" w:rsidP="007F281E">
            <w:pPr>
              <w:spacing w:line="240" w:lineRule="atLeast"/>
              <w:ind w:right="-187"/>
              <w:rPr>
                <w:rFonts w:cs="Times New Roman"/>
                <w:sz w:val="16"/>
                <w:szCs w:val="16"/>
              </w:rPr>
            </w:pPr>
            <w:r w:rsidRPr="00943F5F">
              <w:rPr>
                <w:rFonts w:cs="Times New Roman"/>
                <w:sz w:val="16"/>
                <w:szCs w:val="16"/>
              </w:rPr>
              <w:t xml:space="preserve">Effect of different tax rates </w:t>
            </w:r>
          </w:p>
          <w:p w:rsidR="00FF157B" w:rsidRPr="00943F5F" w:rsidRDefault="00FF157B" w:rsidP="007F281E">
            <w:pPr>
              <w:spacing w:line="240" w:lineRule="atLeast"/>
              <w:ind w:right="-187"/>
              <w:rPr>
                <w:rFonts w:cs="Times New Roman"/>
                <w:sz w:val="16"/>
                <w:szCs w:val="16"/>
              </w:rPr>
            </w:pPr>
            <w:r w:rsidRPr="00943F5F">
              <w:rPr>
                <w:rFonts w:cs="Times New Roman"/>
                <w:sz w:val="16"/>
                <w:szCs w:val="16"/>
              </w:rPr>
              <w:t xml:space="preserve">   in foreign jurisdictions</w:t>
            </w:r>
          </w:p>
        </w:tc>
        <w:tc>
          <w:tcPr>
            <w:tcW w:w="539" w:type="dxa"/>
            <w:shd w:val="clear" w:color="auto" w:fill="auto"/>
          </w:tcPr>
          <w:p w:rsidR="00FF157B" w:rsidRPr="00943F5F" w:rsidRDefault="00FF157B" w:rsidP="007F281E">
            <w:pPr>
              <w:tabs>
                <w:tab w:val="left" w:pos="461"/>
              </w:tabs>
              <w:jc w:val="center"/>
              <w:rPr>
                <w:rFonts w:cs="Times New Roman"/>
                <w:sz w:val="16"/>
                <w:szCs w:val="16"/>
              </w:rPr>
            </w:pPr>
          </w:p>
        </w:tc>
        <w:tc>
          <w:tcPr>
            <w:tcW w:w="269"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90" w:type="dxa"/>
            <w:shd w:val="clear" w:color="auto" w:fill="auto"/>
          </w:tcPr>
          <w:p w:rsidR="00D64E7C" w:rsidRDefault="00D64E7C" w:rsidP="007F281E">
            <w:pPr>
              <w:pStyle w:val="acctfourfigures"/>
              <w:tabs>
                <w:tab w:val="clear" w:pos="765"/>
                <w:tab w:val="decimal" w:pos="726"/>
              </w:tabs>
              <w:spacing w:line="240" w:lineRule="atLeast"/>
              <w:ind w:right="11"/>
              <w:rPr>
                <w:rFonts w:cs="Times New Roman"/>
                <w:sz w:val="16"/>
                <w:szCs w:val="16"/>
              </w:rPr>
            </w:pPr>
          </w:p>
          <w:p w:rsidR="00FF157B" w:rsidRPr="00943F5F" w:rsidRDefault="00FF157B" w:rsidP="00D64E7C">
            <w:pPr>
              <w:pStyle w:val="acctfourfigures"/>
              <w:tabs>
                <w:tab w:val="clear" w:pos="765"/>
                <w:tab w:val="decimal" w:pos="557"/>
              </w:tabs>
              <w:spacing w:line="240" w:lineRule="atLeast"/>
              <w:ind w:right="11"/>
              <w:rPr>
                <w:rFonts w:cs="Times New Roman"/>
                <w:sz w:val="16"/>
                <w:szCs w:val="16"/>
              </w:rPr>
            </w:pPr>
            <w:r w:rsidRPr="00943F5F">
              <w:rPr>
                <w:rFonts w:cs="Times New Roman"/>
                <w:sz w:val="16"/>
                <w:szCs w:val="16"/>
              </w:rPr>
              <w:t>-</w:t>
            </w:r>
          </w:p>
        </w:tc>
        <w:tc>
          <w:tcPr>
            <w:tcW w:w="182" w:type="dxa"/>
            <w:shd w:val="clear" w:color="auto" w:fill="auto"/>
          </w:tcPr>
          <w:p w:rsidR="00FF157B" w:rsidRPr="00943F5F" w:rsidRDefault="00FF157B" w:rsidP="007F281E">
            <w:pPr>
              <w:pStyle w:val="acctfourfigures"/>
              <w:spacing w:line="240" w:lineRule="atLeast"/>
              <w:jc w:val="center"/>
              <w:rPr>
                <w:rFonts w:cs="Times New Roman"/>
                <w:sz w:val="16"/>
                <w:szCs w:val="16"/>
              </w:rPr>
            </w:pPr>
          </w:p>
        </w:tc>
        <w:tc>
          <w:tcPr>
            <w:tcW w:w="538" w:type="dxa"/>
            <w:shd w:val="clear" w:color="auto" w:fill="auto"/>
          </w:tcPr>
          <w:p w:rsidR="00FF157B" w:rsidRPr="00943F5F" w:rsidRDefault="00FF157B" w:rsidP="007F281E">
            <w:pPr>
              <w:tabs>
                <w:tab w:val="left" w:pos="461"/>
              </w:tabs>
              <w:jc w:val="center"/>
              <w:rPr>
                <w:rFonts w:cs="Times New Roman"/>
                <w:sz w:val="16"/>
                <w:szCs w:val="16"/>
              </w:rPr>
            </w:pPr>
          </w:p>
        </w:tc>
        <w:tc>
          <w:tcPr>
            <w:tcW w:w="183"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61" w:type="dxa"/>
            <w:shd w:val="clear" w:color="auto" w:fill="auto"/>
          </w:tcPr>
          <w:p w:rsidR="00D64E7C" w:rsidRDefault="00D64E7C"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(3,279)</w:t>
            </w:r>
          </w:p>
        </w:tc>
        <w:tc>
          <w:tcPr>
            <w:tcW w:w="180" w:type="dxa"/>
          </w:tcPr>
          <w:p w:rsidR="00FF157B" w:rsidRPr="00943F5F" w:rsidRDefault="00FF157B" w:rsidP="007F281E">
            <w:pPr>
              <w:tabs>
                <w:tab w:val="left" w:pos="461"/>
              </w:tabs>
              <w:jc w:val="center"/>
              <w:rPr>
                <w:rFonts w:cs="Times New Roman"/>
                <w:sz w:val="16"/>
                <w:szCs w:val="16"/>
              </w:rPr>
            </w:pPr>
          </w:p>
        </w:tc>
        <w:tc>
          <w:tcPr>
            <w:tcW w:w="595" w:type="dxa"/>
          </w:tcPr>
          <w:p w:rsidR="00FF157B" w:rsidRPr="00943F5F" w:rsidRDefault="00FF157B" w:rsidP="007F281E">
            <w:pPr>
              <w:tabs>
                <w:tab w:val="left" w:pos="461"/>
              </w:tabs>
              <w:rPr>
                <w:rFonts w:cs="Times New Roman"/>
                <w:sz w:val="16"/>
                <w:szCs w:val="16"/>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D64E7C" w:rsidRDefault="00D64E7C" w:rsidP="007F281E">
            <w:pPr>
              <w:pStyle w:val="acctfourfigures"/>
              <w:tabs>
                <w:tab w:val="clear" w:pos="765"/>
                <w:tab w:val="decimal" w:pos="1001"/>
              </w:tabs>
              <w:spacing w:line="240" w:lineRule="atLeast"/>
              <w:ind w:right="11"/>
              <w:rPr>
                <w:rFonts w:cs="Times New Roman"/>
                <w:sz w:val="16"/>
                <w:szCs w:val="16"/>
              </w:rPr>
            </w:pPr>
          </w:p>
          <w:p w:rsidR="00FF157B" w:rsidRPr="00943F5F" w:rsidRDefault="00454FD0" w:rsidP="00454FD0">
            <w:pPr>
              <w:pStyle w:val="acctfourfigures"/>
              <w:tabs>
                <w:tab w:val="clear" w:pos="765"/>
                <w:tab w:val="decimal" w:pos="610"/>
              </w:tabs>
              <w:spacing w:line="240" w:lineRule="atLeast"/>
              <w:ind w:right="11"/>
              <w:rPr>
                <w:rFonts w:cs="Times New Roman"/>
                <w:sz w:val="16"/>
                <w:szCs w:val="16"/>
              </w:rPr>
            </w:pPr>
            <w:r w:rsidRPr="00943F5F">
              <w:rPr>
                <w:rFonts w:cs="Times New Roman"/>
                <w:sz w:val="16"/>
                <w:szCs w:val="16"/>
              </w:rPr>
              <w:t>-</w:t>
            </w:r>
          </w:p>
        </w:tc>
        <w:tc>
          <w:tcPr>
            <w:tcW w:w="180" w:type="dxa"/>
          </w:tcPr>
          <w:p w:rsidR="00FF157B" w:rsidRPr="00943F5F" w:rsidRDefault="00FF157B" w:rsidP="007F281E">
            <w:pPr>
              <w:pStyle w:val="acctfourfigures"/>
              <w:spacing w:line="240" w:lineRule="atLeast"/>
              <w:rPr>
                <w:rFonts w:cs="Times New Roman"/>
                <w:sz w:val="16"/>
                <w:szCs w:val="16"/>
              </w:rPr>
            </w:pPr>
          </w:p>
        </w:tc>
        <w:tc>
          <w:tcPr>
            <w:tcW w:w="572" w:type="dxa"/>
          </w:tcPr>
          <w:p w:rsidR="00FF157B" w:rsidRPr="00943F5F" w:rsidRDefault="00FF157B" w:rsidP="007F281E">
            <w:pPr>
              <w:tabs>
                <w:tab w:val="left" w:pos="461"/>
              </w:tabs>
              <w:rPr>
                <w:rFonts w:cs="Times New Roman"/>
                <w:sz w:val="16"/>
                <w:szCs w:val="16"/>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tcPr>
          <w:p w:rsidR="00D64E7C" w:rsidRDefault="00D64E7C" w:rsidP="007F281E">
            <w:pPr>
              <w:pStyle w:val="acctfourfigures"/>
              <w:tabs>
                <w:tab w:val="clear" w:pos="765"/>
                <w:tab w:val="decimal" w:pos="1001"/>
              </w:tabs>
              <w:spacing w:line="240" w:lineRule="atLeast"/>
              <w:ind w:right="11"/>
              <w:rPr>
                <w:rFonts w:cs="Times New Roman"/>
                <w:sz w:val="16"/>
                <w:szCs w:val="16"/>
              </w:rPr>
            </w:pPr>
          </w:p>
          <w:p w:rsidR="00FF157B" w:rsidRPr="00943F5F" w:rsidRDefault="00FF157B" w:rsidP="009506AC">
            <w:pPr>
              <w:pStyle w:val="acctfourfigures"/>
              <w:tabs>
                <w:tab w:val="clear" w:pos="765"/>
                <w:tab w:val="decimal" w:pos="762"/>
              </w:tabs>
              <w:spacing w:line="240" w:lineRule="atLeast"/>
              <w:ind w:right="11"/>
              <w:rPr>
                <w:rFonts w:cs="Times New Roman"/>
                <w:sz w:val="16"/>
                <w:szCs w:val="16"/>
              </w:rPr>
            </w:pPr>
            <w:r w:rsidRPr="00943F5F">
              <w:rPr>
                <w:rFonts w:cs="Times New Roman"/>
                <w:sz w:val="16"/>
                <w:szCs w:val="16"/>
              </w:rPr>
              <w:t>581</w:t>
            </w:r>
          </w:p>
        </w:tc>
      </w:tr>
      <w:tr w:rsidR="00FF157B" w:rsidRPr="00943F5F" w:rsidTr="009F4A75">
        <w:trPr>
          <w:cantSplit/>
        </w:trPr>
        <w:tc>
          <w:tcPr>
            <w:tcW w:w="2790" w:type="dxa"/>
            <w:shd w:val="clear" w:color="auto" w:fill="auto"/>
          </w:tcPr>
          <w:p w:rsidR="00FF157B" w:rsidRPr="00943F5F" w:rsidRDefault="00FF157B" w:rsidP="007F281E">
            <w:pPr>
              <w:spacing w:line="240" w:lineRule="atLeast"/>
              <w:ind w:right="-187"/>
              <w:rPr>
                <w:rFonts w:cs="Times New Roman"/>
                <w:sz w:val="16"/>
                <w:szCs w:val="16"/>
              </w:rPr>
            </w:pPr>
            <w:r w:rsidRPr="00943F5F">
              <w:rPr>
                <w:rFonts w:cs="Times New Roman"/>
                <w:sz w:val="16"/>
                <w:szCs w:val="16"/>
              </w:rPr>
              <w:t>Expenses not deductible for tax purposes</w:t>
            </w:r>
          </w:p>
        </w:tc>
        <w:tc>
          <w:tcPr>
            <w:tcW w:w="539" w:type="dxa"/>
            <w:shd w:val="clear" w:color="auto" w:fill="auto"/>
          </w:tcPr>
          <w:p w:rsidR="00FF157B" w:rsidRPr="00943F5F" w:rsidRDefault="00FF157B" w:rsidP="007F281E">
            <w:pPr>
              <w:tabs>
                <w:tab w:val="left" w:pos="461"/>
              </w:tabs>
              <w:jc w:val="center"/>
              <w:rPr>
                <w:rFonts w:cs="Times New Roman"/>
                <w:sz w:val="16"/>
                <w:szCs w:val="16"/>
              </w:rPr>
            </w:pPr>
          </w:p>
        </w:tc>
        <w:tc>
          <w:tcPr>
            <w:tcW w:w="269"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90" w:type="dxa"/>
            <w:shd w:val="clear" w:color="auto" w:fill="auto"/>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5,967</w:t>
            </w:r>
          </w:p>
        </w:tc>
        <w:tc>
          <w:tcPr>
            <w:tcW w:w="182" w:type="dxa"/>
            <w:shd w:val="clear" w:color="auto" w:fill="auto"/>
          </w:tcPr>
          <w:p w:rsidR="00FF157B" w:rsidRPr="00943F5F" w:rsidRDefault="00FF157B" w:rsidP="007F281E">
            <w:pPr>
              <w:pStyle w:val="acctfourfigures"/>
              <w:spacing w:line="240" w:lineRule="atLeast"/>
              <w:jc w:val="center"/>
              <w:rPr>
                <w:rFonts w:cs="Times New Roman"/>
                <w:sz w:val="16"/>
                <w:szCs w:val="16"/>
              </w:rPr>
            </w:pPr>
          </w:p>
        </w:tc>
        <w:tc>
          <w:tcPr>
            <w:tcW w:w="538" w:type="dxa"/>
            <w:shd w:val="clear" w:color="auto" w:fill="auto"/>
          </w:tcPr>
          <w:p w:rsidR="00FF157B" w:rsidRPr="00943F5F" w:rsidRDefault="00FF157B" w:rsidP="007F281E">
            <w:pPr>
              <w:tabs>
                <w:tab w:val="left" w:pos="461"/>
              </w:tabs>
              <w:jc w:val="center"/>
              <w:rPr>
                <w:rFonts w:cs="Times New Roman"/>
                <w:sz w:val="16"/>
                <w:szCs w:val="16"/>
              </w:rPr>
            </w:pPr>
          </w:p>
        </w:tc>
        <w:tc>
          <w:tcPr>
            <w:tcW w:w="183" w:type="dxa"/>
            <w:shd w:val="clear" w:color="auto" w:fill="auto"/>
          </w:tcPr>
          <w:p w:rsidR="00FF157B" w:rsidRPr="00943F5F" w:rsidRDefault="00FF157B" w:rsidP="007F281E">
            <w:pPr>
              <w:pStyle w:val="acctfourfigures"/>
              <w:spacing w:line="240" w:lineRule="atLeast"/>
              <w:rPr>
                <w:rFonts w:cs="Times New Roman"/>
                <w:sz w:val="16"/>
                <w:szCs w:val="16"/>
              </w:rPr>
            </w:pPr>
          </w:p>
        </w:tc>
        <w:tc>
          <w:tcPr>
            <w:tcW w:w="961" w:type="dxa"/>
            <w:shd w:val="clear" w:color="auto" w:fill="auto"/>
          </w:tcPr>
          <w:p w:rsidR="00FF157B" w:rsidRPr="00943F5F" w:rsidRDefault="00FF157B" w:rsidP="007F281E">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769</w:t>
            </w:r>
          </w:p>
        </w:tc>
        <w:tc>
          <w:tcPr>
            <w:tcW w:w="180" w:type="dxa"/>
          </w:tcPr>
          <w:p w:rsidR="00FF157B" w:rsidRPr="00943F5F" w:rsidRDefault="00FF157B" w:rsidP="007F281E">
            <w:pPr>
              <w:tabs>
                <w:tab w:val="left" w:pos="461"/>
              </w:tabs>
              <w:jc w:val="center"/>
              <w:rPr>
                <w:rFonts w:cs="Times New Roman"/>
                <w:sz w:val="16"/>
                <w:szCs w:val="16"/>
              </w:rPr>
            </w:pPr>
          </w:p>
        </w:tc>
        <w:tc>
          <w:tcPr>
            <w:tcW w:w="595" w:type="dxa"/>
          </w:tcPr>
          <w:p w:rsidR="00FF157B" w:rsidRPr="00943F5F" w:rsidRDefault="00FF157B" w:rsidP="007F281E">
            <w:pPr>
              <w:tabs>
                <w:tab w:val="left" w:pos="461"/>
              </w:tabs>
              <w:jc w:val="center"/>
              <w:rPr>
                <w:rFonts w:cs="Times New Roman"/>
                <w:sz w:val="16"/>
                <w:szCs w:val="16"/>
                <w:highlight w:val="green"/>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vAlign w:val="bottom"/>
          </w:tcPr>
          <w:p w:rsidR="00FF157B" w:rsidRPr="00943F5F" w:rsidRDefault="00454FD0" w:rsidP="007F281E">
            <w:pPr>
              <w:pStyle w:val="acctfourfigures"/>
              <w:tabs>
                <w:tab w:val="clear" w:pos="765"/>
                <w:tab w:val="decimal" w:pos="731"/>
              </w:tabs>
              <w:spacing w:line="240" w:lineRule="atLeast"/>
              <w:ind w:right="11"/>
              <w:rPr>
                <w:rFonts w:cs="Times New Roman"/>
                <w:sz w:val="16"/>
                <w:szCs w:val="16"/>
              </w:rPr>
            </w:pPr>
            <w:r w:rsidRPr="00943F5F">
              <w:rPr>
                <w:rFonts w:cs="Times New Roman"/>
                <w:sz w:val="16"/>
                <w:szCs w:val="16"/>
              </w:rPr>
              <w:t>5,922</w:t>
            </w:r>
          </w:p>
        </w:tc>
        <w:tc>
          <w:tcPr>
            <w:tcW w:w="180" w:type="dxa"/>
          </w:tcPr>
          <w:p w:rsidR="00FF157B" w:rsidRPr="00943F5F" w:rsidRDefault="00FF157B" w:rsidP="007F281E">
            <w:pPr>
              <w:pStyle w:val="acctfourfigures"/>
              <w:spacing w:line="240" w:lineRule="atLeast"/>
              <w:rPr>
                <w:rFonts w:cs="Times New Roman"/>
                <w:sz w:val="16"/>
                <w:szCs w:val="16"/>
              </w:rPr>
            </w:pPr>
          </w:p>
        </w:tc>
        <w:tc>
          <w:tcPr>
            <w:tcW w:w="572" w:type="dxa"/>
          </w:tcPr>
          <w:p w:rsidR="00FF157B" w:rsidRPr="00943F5F" w:rsidRDefault="00FF157B" w:rsidP="007F281E">
            <w:pPr>
              <w:tabs>
                <w:tab w:val="left" w:pos="461"/>
              </w:tabs>
              <w:jc w:val="center"/>
              <w:rPr>
                <w:rFonts w:cs="Times New Roman"/>
                <w:sz w:val="16"/>
                <w:szCs w:val="16"/>
                <w:highlight w:val="green"/>
              </w:rPr>
            </w:pPr>
          </w:p>
        </w:tc>
        <w:tc>
          <w:tcPr>
            <w:tcW w:w="180" w:type="dxa"/>
          </w:tcPr>
          <w:p w:rsidR="00FF157B" w:rsidRPr="00943F5F" w:rsidRDefault="00FF157B" w:rsidP="007F281E">
            <w:pPr>
              <w:pStyle w:val="acctfourfigures"/>
              <w:spacing w:line="240" w:lineRule="atLeast"/>
              <w:rPr>
                <w:rFonts w:cs="Times New Roman"/>
                <w:sz w:val="16"/>
                <w:szCs w:val="16"/>
              </w:rPr>
            </w:pPr>
          </w:p>
        </w:tc>
        <w:tc>
          <w:tcPr>
            <w:tcW w:w="990" w:type="dxa"/>
            <w:vAlign w:val="bottom"/>
          </w:tcPr>
          <w:p w:rsidR="00FF157B" w:rsidRPr="00943F5F" w:rsidRDefault="00FF157B" w:rsidP="00D64E7C">
            <w:pPr>
              <w:pStyle w:val="acctfourfigures"/>
              <w:tabs>
                <w:tab w:val="clear" w:pos="765"/>
                <w:tab w:val="decimal" w:pos="582"/>
              </w:tabs>
              <w:spacing w:line="240" w:lineRule="atLeast"/>
              <w:ind w:right="11"/>
              <w:rPr>
                <w:rFonts w:cs="Times New Roman"/>
                <w:sz w:val="16"/>
                <w:szCs w:val="16"/>
              </w:rPr>
            </w:pPr>
            <w:r w:rsidRPr="00943F5F">
              <w:rPr>
                <w:rFonts w:cs="Times New Roman"/>
                <w:sz w:val="16"/>
                <w:szCs w:val="16"/>
              </w:rPr>
              <w:t>-</w:t>
            </w:r>
          </w:p>
        </w:tc>
      </w:tr>
      <w:tr w:rsidR="0032615D" w:rsidRPr="00943F5F" w:rsidTr="009F4A75">
        <w:trPr>
          <w:cantSplit/>
          <w:trHeight w:val="164"/>
        </w:trPr>
        <w:tc>
          <w:tcPr>
            <w:tcW w:w="2790" w:type="dxa"/>
            <w:shd w:val="clear" w:color="auto" w:fill="auto"/>
          </w:tcPr>
          <w:p w:rsidR="0032615D" w:rsidRPr="00943F5F" w:rsidRDefault="0032615D" w:rsidP="0032615D">
            <w:pPr>
              <w:spacing w:line="240" w:lineRule="atLeast"/>
              <w:ind w:right="-187"/>
              <w:rPr>
                <w:rFonts w:cs="Times New Roman"/>
                <w:sz w:val="16"/>
                <w:szCs w:val="16"/>
              </w:rPr>
            </w:pPr>
            <w:r w:rsidRPr="00943F5F">
              <w:rPr>
                <w:rFonts w:cs="Times New Roman"/>
                <w:sz w:val="16"/>
                <w:szCs w:val="16"/>
              </w:rPr>
              <w:t>Previously unrecognised tax losses</w:t>
            </w:r>
          </w:p>
        </w:tc>
        <w:tc>
          <w:tcPr>
            <w:tcW w:w="539" w:type="dxa"/>
            <w:shd w:val="clear" w:color="auto" w:fill="auto"/>
          </w:tcPr>
          <w:p w:rsidR="0032615D" w:rsidRPr="00943F5F" w:rsidRDefault="0032615D" w:rsidP="0032615D">
            <w:pPr>
              <w:tabs>
                <w:tab w:val="left" w:pos="461"/>
              </w:tabs>
              <w:jc w:val="center"/>
              <w:rPr>
                <w:rFonts w:cs="Times New Roman"/>
                <w:sz w:val="16"/>
                <w:szCs w:val="16"/>
              </w:rPr>
            </w:pPr>
          </w:p>
        </w:tc>
        <w:tc>
          <w:tcPr>
            <w:tcW w:w="269" w:type="dxa"/>
            <w:shd w:val="clear" w:color="auto" w:fill="auto"/>
          </w:tcPr>
          <w:p w:rsidR="0032615D" w:rsidRPr="00943F5F" w:rsidRDefault="0032615D" w:rsidP="0032615D">
            <w:pPr>
              <w:pStyle w:val="acctfourfigures"/>
              <w:spacing w:line="240" w:lineRule="atLeast"/>
              <w:rPr>
                <w:rFonts w:cs="Times New Roman"/>
                <w:sz w:val="16"/>
                <w:szCs w:val="16"/>
              </w:rPr>
            </w:pPr>
          </w:p>
        </w:tc>
        <w:tc>
          <w:tcPr>
            <w:tcW w:w="990" w:type="dxa"/>
            <w:shd w:val="clear" w:color="auto" w:fill="auto"/>
          </w:tcPr>
          <w:p w:rsidR="0032615D" w:rsidRPr="00943F5F" w:rsidRDefault="0032615D" w:rsidP="0032615D">
            <w:pPr>
              <w:pStyle w:val="acctfourfigures"/>
              <w:tabs>
                <w:tab w:val="clear" w:pos="765"/>
                <w:tab w:val="decimal" w:pos="1001"/>
              </w:tabs>
              <w:spacing w:line="240" w:lineRule="atLeast"/>
              <w:ind w:right="11"/>
              <w:rPr>
                <w:rFonts w:cs="Times New Roman"/>
                <w:sz w:val="16"/>
                <w:szCs w:val="16"/>
                <w:cs/>
                <w:lang w:bidi="th-TH"/>
              </w:rPr>
            </w:pPr>
            <w:r w:rsidRPr="00943F5F">
              <w:rPr>
                <w:rFonts w:cs="Times New Roman"/>
                <w:sz w:val="16"/>
                <w:szCs w:val="16"/>
                <w:lang w:bidi="th-TH"/>
              </w:rPr>
              <w:t>(385,600)</w:t>
            </w:r>
          </w:p>
        </w:tc>
        <w:tc>
          <w:tcPr>
            <w:tcW w:w="182" w:type="dxa"/>
            <w:shd w:val="clear" w:color="auto" w:fill="auto"/>
          </w:tcPr>
          <w:p w:rsidR="0032615D" w:rsidRPr="00943F5F" w:rsidRDefault="0032615D" w:rsidP="0032615D">
            <w:pPr>
              <w:pStyle w:val="acctfourfigures"/>
              <w:spacing w:line="240" w:lineRule="atLeast"/>
              <w:rPr>
                <w:rFonts w:cs="Times New Roman"/>
                <w:sz w:val="16"/>
                <w:szCs w:val="16"/>
              </w:rPr>
            </w:pPr>
          </w:p>
        </w:tc>
        <w:tc>
          <w:tcPr>
            <w:tcW w:w="538" w:type="dxa"/>
            <w:shd w:val="clear" w:color="auto" w:fill="auto"/>
          </w:tcPr>
          <w:p w:rsidR="0032615D" w:rsidRPr="00943F5F" w:rsidRDefault="0032615D" w:rsidP="0032615D">
            <w:pPr>
              <w:tabs>
                <w:tab w:val="left" w:pos="461"/>
              </w:tabs>
              <w:jc w:val="center"/>
              <w:rPr>
                <w:rFonts w:cs="Times New Roman"/>
                <w:sz w:val="16"/>
                <w:szCs w:val="16"/>
              </w:rPr>
            </w:pPr>
          </w:p>
        </w:tc>
        <w:tc>
          <w:tcPr>
            <w:tcW w:w="183" w:type="dxa"/>
            <w:shd w:val="clear" w:color="auto" w:fill="auto"/>
          </w:tcPr>
          <w:p w:rsidR="0032615D" w:rsidRPr="00943F5F" w:rsidRDefault="0032615D" w:rsidP="0032615D">
            <w:pPr>
              <w:pStyle w:val="acctfourfigures"/>
              <w:spacing w:line="240" w:lineRule="atLeast"/>
              <w:rPr>
                <w:rFonts w:cs="Times New Roman"/>
                <w:sz w:val="16"/>
                <w:szCs w:val="16"/>
              </w:rPr>
            </w:pPr>
          </w:p>
        </w:tc>
        <w:tc>
          <w:tcPr>
            <w:tcW w:w="961" w:type="dxa"/>
            <w:shd w:val="clear" w:color="auto" w:fill="auto"/>
          </w:tcPr>
          <w:p w:rsidR="0032615D" w:rsidRPr="00943F5F" w:rsidRDefault="0032615D" w:rsidP="0032615D">
            <w:pPr>
              <w:pStyle w:val="acctfourfigures"/>
              <w:tabs>
                <w:tab w:val="clear" w:pos="765"/>
                <w:tab w:val="decimal" w:pos="556"/>
              </w:tabs>
              <w:spacing w:line="240" w:lineRule="atLeast"/>
              <w:ind w:right="11"/>
              <w:rPr>
                <w:rFonts w:cs="Times New Roman"/>
                <w:sz w:val="16"/>
                <w:szCs w:val="16"/>
                <w:cs/>
                <w:lang w:bidi="th-TH"/>
              </w:rPr>
            </w:pPr>
            <w:r w:rsidRPr="00943F5F">
              <w:rPr>
                <w:rFonts w:cs="Times New Roman"/>
                <w:sz w:val="16"/>
                <w:szCs w:val="16"/>
              </w:rPr>
              <w:t>-</w:t>
            </w:r>
          </w:p>
        </w:tc>
        <w:tc>
          <w:tcPr>
            <w:tcW w:w="180" w:type="dxa"/>
          </w:tcPr>
          <w:p w:rsidR="0032615D" w:rsidRPr="00943F5F" w:rsidRDefault="0032615D" w:rsidP="0032615D">
            <w:pPr>
              <w:tabs>
                <w:tab w:val="left" w:pos="461"/>
              </w:tabs>
              <w:jc w:val="center"/>
              <w:rPr>
                <w:rFonts w:cs="Times New Roman"/>
                <w:sz w:val="16"/>
                <w:szCs w:val="16"/>
              </w:rPr>
            </w:pPr>
          </w:p>
        </w:tc>
        <w:tc>
          <w:tcPr>
            <w:tcW w:w="595" w:type="dxa"/>
          </w:tcPr>
          <w:p w:rsidR="0032615D" w:rsidRPr="00943F5F" w:rsidRDefault="0032615D" w:rsidP="0032615D">
            <w:pPr>
              <w:tabs>
                <w:tab w:val="left" w:pos="461"/>
              </w:tabs>
              <w:jc w:val="center"/>
              <w:rPr>
                <w:rFonts w:cs="Times New Roman"/>
                <w:sz w:val="16"/>
                <w:szCs w:val="16"/>
                <w:highlight w:val="green"/>
              </w:rPr>
            </w:pPr>
          </w:p>
        </w:tc>
        <w:tc>
          <w:tcPr>
            <w:tcW w:w="180" w:type="dxa"/>
          </w:tcPr>
          <w:p w:rsidR="0032615D" w:rsidRPr="00943F5F" w:rsidRDefault="0032615D" w:rsidP="0032615D">
            <w:pPr>
              <w:pStyle w:val="acctfourfigures"/>
              <w:spacing w:line="240" w:lineRule="atLeast"/>
              <w:rPr>
                <w:rFonts w:cs="Times New Roman"/>
                <w:sz w:val="16"/>
                <w:szCs w:val="16"/>
              </w:rPr>
            </w:pPr>
          </w:p>
        </w:tc>
        <w:tc>
          <w:tcPr>
            <w:tcW w:w="990" w:type="dxa"/>
            <w:vAlign w:val="bottom"/>
          </w:tcPr>
          <w:p w:rsidR="0032615D" w:rsidRPr="00943F5F" w:rsidRDefault="0032615D" w:rsidP="0032615D">
            <w:pPr>
              <w:pStyle w:val="acctfourfigures"/>
              <w:tabs>
                <w:tab w:val="clear" w:pos="765"/>
                <w:tab w:val="decimal" w:pos="993"/>
              </w:tabs>
              <w:spacing w:line="240" w:lineRule="atLeast"/>
              <w:ind w:right="11"/>
              <w:rPr>
                <w:rFonts w:cs="Times New Roman"/>
                <w:sz w:val="16"/>
                <w:szCs w:val="16"/>
              </w:rPr>
            </w:pPr>
            <w:r w:rsidRPr="00943F5F">
              <w:rPr>
                <w:rFonts w:cs="Times New Roman"/>
                <w:sz w:val="16"/>
                <w:szCs w:val="16"/>
              </w:rPr>
              <w:t>(185,600)</w:t>
            </w:r>
          </w:p>
        </w:tc>
        <w:tc>
          <w:tcPr>
            <w:tcW w:w="180" w:type="dxa"/>
          </w:tcPr>
          <w:p w:rsidR="0032615D" w:rsidRPr="00943F5F" w:rsidRDefault="0032615D" w:rsidP="0032615D">
            <w:pPr>
              <w:pStyle w:val="acctfourfigures"/>
              <w:spacing w:line="240" w:lineRule="atLeast"/>
              <w:rPr>
                <w:rFonts w:cs="Times New Roman"/>
                <w:sz w:val="16"/>
                <w:szCs w:val="16"/>
              </w:rPr>
            </w:pPr>
          </w:p>
        </w:tc>
        <w:tc>
          <w:tcPr>
            <w:tcW w:w="572" w:type="dxa"/>
          </w:tcPr>
          <w:p w:rsidR="0032615D" w:rsidRPr="00943F5F" w:rsidRDefault="0032615D" w:rsidP="0032615D">
            <w:pPr>
              <w:tabs>
                <w:tab w:val="left" w:pos="461"/>
              </w:tabs>
              <w:jc w:val="center"/>
              <w:rPr>
                <w:rFonts w:cs="Times New Roman"/>
                <w:sz w:val="16"/>
                <w:szCs w:val="16"/>
                <w:highlight w:val="green"/>
              </w:rPr>
            </w:pPr>
          </w:p>
        </w:tc>
        <w:tc>
          <w:tcPr>
            <w:tcW w:w="180" w:type="dxa"/>
          </w:tcPr>
          <w:p w:rsidR="0032615D" w:rsidRPr="00943F5F" w:rsidRDefault="0032615D" w:rsidP="0032615D">
            <w:pPr>
              <w:pStyle w:val="acctfourfigures"/>
              <w:spacing w:line="240" w:lineRule="atLeast"/>
              <w:rPr>
                <w:rFonts w:cs="Times New Roman"/>
                <w:sz w:val="16"/>
                <w:szCs w:val="16"/>
              </w:rPr>
            </w:pPr>
          </w:p>
        </w:tc>
        <w:tc>
          <w:tcPr>
            <w:tcW w:w="990" w:type="dxa"/>
            <w:vAlign w:val="bottom"/>
          </w:tcPr>
          <w:p w:rsidR="0032615D" w:rsidRPr="00943F5F" w:rsidRDefault="0032615D" w:rsidP="0032615D">
            <w:pPr>
              <w:pStyle w:val="acctfourfigures"/>
              <w:tabs>
                <w:tab w:val="clear" w:pos="765"/>
                <w:tab w:val="decimal" w:pos="582"/>
              </w:tabs>
              <w:spacing w:line="240" w:lineRule="atLeast"/>
              <w:ind w:right="11"/>
              <w:rPr>
                <w:rFonts w:cs="Times New Roman"/>
                <w:sz w:val="16"/>
                <w:szCs w:val="16"/>
              </w:rPr>
            </w:pPr>
            <w:r w:rsidRPr="00943F5F">
              <w:rPr>
                <w:rFonts w:cs="Times New Roman"/>
                <w:sz w:val="16"/>
                <w:szCs w:val="16"/>
              </w:rPr>
              <w:t>-</w:t>
            </w:r>
          </w:p>
        </w:tc>
      </w:tr>
      <w:tr w:rsidR="0032615D" w:rsidRPr="00943F5F" w:rsidTr="009F4A75">
        <w:trPr>
          <w:cantSplit/>
        </w:trPr>
        <w:tc>
          <w:tcPr>
            <w:tcW w:w="2790" w:type="dxa"/>
            <w:shd w:val="clear" w:color="auto" w:fill="auto"/>
          </w:tcPr>
          <w:p w:rsidR="0032615D" w:rsidRPr="00943F5F" w:rsidRDefault="0032615D" w:rsidP="0032615D">
            <w:pPr>
              <w:spacing w:line="240" w:lineRule="atLeast"/>
              <w:ind w:left="119" w:hanging="119"/>
              <w:rPr>
                <w:rFonts w:cs="Times New Roman"/>
                <w:sz w:val="16"/>
                <w:szCs w:val="16"/>
              </w:rPr>
            </w:pPr>
            <w:r w:rsidRPr="00943F5F">
              <w:rPr>
                <w:rFonts w:cs="Times New Roman"/>
                <w:sz w:val="16"/>
                <w:szCs w:val="16"/>
              </w:rPr>
              <w:t>Utilisation of previously unrecognised</w:t>
            </w:r>
            <w:r w:rsidR="00383200">
              <w:rPr>
                <w:rFonts w:cs="Times New Roman"/>
                <w:sz w:val="16"/>
                <w:szCs w:val="16"/>
              </w:rPr>
              <w:t xml:space="preserve"> deferred</w:t>
            </w:r>
            <w:r w:rsidR="002D6CE0">
              <w:rPr>
                <w:rFonts w:cs="Times New Roman"/>
                <w:sz w:val="16"/>
                <w:szCs w:val="16"/>
              </w:rPr>
              <w:t xml:space="preserve"> tax assets</w:t>
            </w:r>
          </w:p>
        </w:tc>
        <w:tc>
          <w:tcPr>
            <w:tcW w:w="539" w:type="dxa"/>
            <w:shd w:val="clear" w:color="auto" w:fill="auto"/>
          </w:tcPr>
          <w:p w:rsidR="0032615D" w:rsidRPr="00943F5F" w:rsidRDefault="0032615D" w:rsidP="0032615D">
            <w:pPr>
              <w:tabs>
                <w:tab w:val="left" w:pos="461"/>
              </w:tabs>
              <w:jc w:val="center"/>
              <w:rPr>
                <w:rFonts w:cs="Times New Roman"/>
                <w:sz w:val="16"/>
                <w:szCs w:val="16"/>
              </w:rPr>
            </w:pPr>
          </w:p>
        </w:tc>
        <w:tc>
          <w:tcPr>
            <w:tcW w:w="269" w:type="dxa"/>
            <w:shd w:val="clear" w:color="auto" w:fill="auto"/>
          </w:tcPr>
          <w:p w:rsidR="0032615D" w:rsidRPr="00943F5F" w:rsidRDefault="0032615D" w:rsidP="0032615D">
            <w:pPr>
              <w:pStyle w:val="acctfourfigures"/>
              <w:spacing w:line="240" w:lineRule="atLeast"/>
              <w:rPr>
                <w:rFonts w:cs="Times New Roman"/>
                <w:sz w:val="16"/>
                <w:szCs w:val="16"/>
              </w:rPr>
            </w:pPr>
          </w:p>
        </w:tc>
        <w:tc>
          <w:tcPr>
            <w:tcW w:w="990" w:type="dxa"/>
            <w:shd w:val="clear" w:color="auto" w:fill="auto"/>
          </w:tcPr>
          <w:p w:rsidR="002D6CE0" w:rsidRDefault="002D6CE0" w:rsidP="0032615D">
            <w:pPr>
              <w:pStyle w:val="acctfourfigures"/>
              <w:tabs>
                <w:tab w:val="clear" w:pos="765"/>
                <w:tab w:val="decimal" w:pos="1001"/>
              </w:tabs>
              <w:spacing w:line="240" w:lineRule="atLeast"/>
              <w:ind w:right="11"/>
              <w:rPr>
                <w:rFonts w:cs="Times New Roman"/>
                <w:sz w:val="16"/>
                <w:szCs w:val="16"/>
                <w:lang w:bidi="th-TH"/>
              </w:rPr>
            </w:pPr>
          </w:p>
          <w:p w:rsidR="0032615D" w:rsidRPr="00943F5F" w:rsidRDefault="0032615D" w:rsidP="0032615D">
            <w:pPr>
              <w:pStyle w:val="acctfourfigures"/>
              <w:tabs>
                <w:tab w:val="clear" w:pos="765"/>
                <w:tab w:val="decimal" w:pos="1001"/>
              </w:tabs>
              <w:spacing w:line="240" w:lineRule="atLeast"/>
              <w:ind w:right="11"/>
              <w:rPr>
                <w:rFonts w:cs="Times New Roman"/>
                <w:sz w:val="16"/>
                <w:szCs w:val="16"/>
              </w:rPr>
            </w:pPr>
            <w:r>
              <w:rPr>
                <w:rFonts w:cs="Times New Roman"/>
                <w:sz w:val="16"/>
                <w:szCs w:val="16"/>
                <w:lang w:bidi="th-TH"/>
              </w:rPr>
              <w:t>(</w:t>
            </w:r>
            <w:r w:rsidR="004161D9">
              <w:rPr>
                <w:rFonts w:cstheme="minorBidi"/>
                <w:sz w:val="16"/>
                <w:szCs w:val="16"/>
                <w:lang w:val="en-US" w:bidi="th-TH"/>
              </w:rPr>
              <w:t>272,627</w:t>
            </w:r>
            <w:r>
              <w:rPr>
                <w:rFonts w:cs="Times New Roman"/>
                <w:sz w:val="16"/>
                <w:szCs w:val="16"/>
                <w:lang w:bidi="th-TH"/>
              </w:rPr>
              <w:t>)</w:t>
            </w:r>
          </w:p>
        </w:tc>
        <w:tc>
          <w:tcPr>
            <w:tcW w:w="182" w:type="dxa"/>
            <w:shd w:val="clear" w:color="auto" w:fill="auto"/>
          </w:tcPr>
          <w:p w:rsidR="0032615D" w:rsidRPr="00943F5F" w:rsidRDefault="0032615D" w:rsidP="0032615D">
            <w:pPr>
              <w:pStyle w:val="acctfourfigures"/>
              <w:spacing w:line="240" w:lineRule="atLeast"/>
              <w:rPr>
                <w:rFonts w:cs="Times New Roman"/>
                <w:sz w:val="16"/>
                <w:szCs w:val="16"/>
              </w:rPr>
            </w:pPr>
          </w:p>
        </w:tc>
        <w:tc>
          <w:tcPr>
            <w:tcW w:w="538" w:type="dxa"/>
            <w:shd w:val="clear" w:color="auto" w:fill="auto"/>
          </w:tcPr>
          <w:p w:rsidR="0032615D" w:rsidRPr="00943F5F" w:rsidRDefault="0032615D" w:rsidP="0032615D">
            <w:pPr>
              <w:tabs>
                <w:tab w:val="left" w:pos="461"/>
              </w:tabs>
              <w:jc w:val="center"/>
              <w:rPr>
                <w:rFonts w:cs="Times New Roman"/>
                <w:sz w:val="16"/>
                <w:szCs w:val="16"/>
              </w:rPr>
            </w:pPr>
          </w:p>
        </w:tc>
        <w:tc>
          <w:tcPr>
            <w:tcW w:w="183" w:type="dxa"/>
            <w:shd w:val="clear" w:color="auto" w:fill="auto"/>
          </w:tcPr>
          <w:p w:rsidR="0032615D" w:rsidRPr="00943F5F" w:rsidRDefault="0032615D" w:rsidP="0032615D">
            <w:pPr>
              <w:pStyle w:val="acctfourfigures"/>
              <w:spacing w:line="240" w:lineRule="atLeast"/>
              <w:rPr>
                <w:rFonts w:cs="Times New Roman"/>
                <w:sz w:val="16"/>
                <w:szCs w:val="16"/>
              </w:rPr>
            </w:pPr>
          </w:p>
        </w:tc>
        <w:tc>
          <w:tcPr>
            <w:tcW w:w="961" w:type="dxa"/>
            <w:shd w:val="clear" w:color="auto" w:fill="auto"/>
          </w:tcPr>
          <w:p w:rsidR="002D6CE0" w:rsidRDefault="002D6CE0" w:rsidP="0032615D">
            <w:pPr>
              <w:pStyle w:val="acctfourfigures"/>
              <w:tabs>
                <w:tab w:val="clear" w:pos="765"/>
                <w:tab w:val="decimal" w:pos="1001"/>
              </w:tabs>
              <w:spacing w:line="240" w:lineRule="atLeast"/>
              <w:ind w:right="11"/>
              <w:rPr>
                <w:rFonts w:cs="Times New Roman"/>
                <w:sz w:val="16"/>
                <w:szCs w:val="16"/>
              </w:rPr>
            </w:pPr>
          </w:p>
          <w:p w:rsidR="0032615D" w:rsidRPr="00943F5F" w:rsidRDefault="0032615D" w:rsidP="0032615D">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(70,913)</w:t>
            </w:r>
          </w:p>
        </w:tc>
        <w:tc>
          <w:tcPr>
            <w:tcW w:w="180" w:type="dxa"/>
          </w:tcPr>
          <w:p w:rsidR="0032615D" w:rsidRPr="00943F5F" w:rsidRDefault="0032615D" w:rsidP="0032615D">
            <w:pPr>
              <w:tabs>
                <w:tab w:val="left" w:pos="461"/>
              </w:tabs>
              <w:jc w:val="center"/>
              <w:rPr>
                <w:rFonts w:cs="Times New Roman"/>
                <w:sz w:val="16"/>
                <w:szCs w:val="16"/>
              </w:rPr>
            </w:pPr>
          </w:p>
        </w:tc>
        <w:tc>
          <w:tcPr>
            <w:tcW w:w="595" w:type="dxa"/>
            <w:tcBorders>
              <w:bottom w:val="single" w:sz="4" w:space="0" w:color="auto"/>
            </w:tcBorders>
          </w:tcPr>
          <w:p w:rsidR="0032615D" w:rsidRPr="00943F5F" w:rsidRDefault="0032615D" w:rsidP="0032615D">
            <w:pPr>
              <w:tabs>
                <w:tab w:val="left" w:pos="461"/>
              </w:tabs>
              <w:jc w:val="center"/>
              <w:rPr>
                <w:rFonts w:cs="Times New Roman"/>
                <w:sz w:val="16"/>
                <w:szCs w:val="16"/>
                <w:highlight w:val="green"/>
              </w:rPr>
            </w:pPr>
          </w:p>
        </w:tc>
        <w:tc>
          <w:tcPr>
            <w:tcW w:w="180" w:type="dxa"/>
          </w:tcPr>
          <w:p w:rsidR="0032615D" w:rsidRPr="00943F5F" w:rsidRDefault="0032615D" w:rsidP="0032615D">
            <w:pPr>
              <w:pStyle w:val="acctfourfigures"/>
              <w:spacing w:line="240" w:lineRule="atLeast"/>
              <w:rPr>
                <w:rFonts w:cs="Times New Roman"/>
                <w:sz w:val="16"/>
                <w:szCs w:val="16"/>
              </w:rPr>
            </w:pPr>
          </w:p>
        </w:tc>
        <w:tc>
          <w:tcPr>
            <w:tcW w:w="990" w:type="dxa"/>
            <w:tcBorders>
              <w:bottom w:val="single" w:sz="4" w:space="0" w:color="auto"/>
            </w:tcBorders>
          </w:tcPr>
          <w:p w:rsidR="002D6CE0" w:rsidRDefault="002D6CE0" w:rsidP="0032615D">
            <w:pPr>
              <w:pStyle w:val="acctfourfigures"/>
              <w:tabs>
                <w:tab w:val="clear" w:pos="765"/>
                <w:tab w:val="decimal" w:pos="1001"/>
              </w:tabs>
              <w:spacing w:line="240" w:lineRule="atLeast"/>
              <w:ind w:right="11"/>
              <w:rPr>
                <w:rFonts w:cs="Times New Roman"/>
                <w:sz w:val="16"/>
                <w:szCs w:val="16"/>
              </w:rPr>
            </w:pPr>
          </w:p>
          <w:p w:rsidR="0032615D" w:rsidRPr="00943F5F" w:rsidRDefault="0032615D" w:rsidP="0032615D">
            <w:pPr>
              <w:pStyle w:val="acctfourfigures"/>
              <w:tabs>
                <w:tab w:val="clear" w:pos="765"/>
                <w:tab w:val="decimal" w:pos="1001"/>
              </w:tabs>
              <w:spacing w:line="240" w:lineRule="atLeast"/>
              <w:ind w:right="11"/>
              <w:rPr>
                <w:rFonts w:cs="Times New Roman"/>
                <w:sz w:val="16"/>
                <w:szCs w:val="16"/>
              </w:rPr>
            </w:pPr>
            <w:r>
              <w:rPr>
                <w:rFonts w:cs="Times New Roman"/>
                <w:sz w:val="16"/>
                <w:szCs w:val="16"/>
              </w:rPr>
              <w:t>(</w:t>
            </w:r>
            <w:r w:rsidR="004161D9">
              <w:rPr>
                <w:rFonts w:cs="Times New Roman"/>
                <w:sz w:val="16"/>
                <w:szCs w:val="16"/>
              </w:rPr>
              <w:t>560,820</w:t>
            </w:r>
            <w:r>
              <w:rPr>
                <w:rFonts w:cs="Times New Roman"/>
                <w:sz w:val="16"/>
                <w:szCs w:val="16"/>
              </w:rPr>
              <w:t>)</w:t>
            </w:r>
          </w:p>
        </w:tc>
        <w:tc>
          <w:tcPr>
            <w:tcW w:w="180" w:type="dxa"/>
          </w:tcPr>
          <w:p w:rsidR="0032615D" w:rsidRPr="00943F5F" w:rsidRDefault="0032615D" w:rsidP="0032615D">
            <w:pPr>
              <w:pStyle w:val="acctfourfigures"/>
              <w:spacing w:line="240" w:lineRule="atLeast"/>
              <w:rPr>
                <w:rFonts w:cs="Times New Roman"/>
                <w:sz w:val="16"/>
                <w:szCs w:val="16"/>
              </w:rPr>
            </w:pPr>
          </w:p>
        </w:tc>
        <w:tc>
          <w:tcPr>
            <w:tcW w:w="572" w:type="dxa"/>
            <w:tcBorders>
              <w:bottom w:val="single" w:sz="4" w:space="0" w:color="auto"/>
            </w:tcBorders>
          </w:tcPr>
          <w:p w:rsidR="0032615D" w:rsidRPr="00943F5F" w:rsidRDefault="0032615D" w:rsidP="0032615D">
            <w:pPr>
              <w:tabs>
                <w:tab w:val="left" w:pos="461"/>
              </w:tabs>
              <w:jc w:val="center"/>
              <w:rPr>
                <w:rFonts w:cs="Times New Roman"/>
                <w:sz w:val="16"/>
                <w:szCs w:val="16"/>
                <w:highlight w:val="green"/>
              </w:rPr>
            </w:pPr>
          </w:p>
        </w:tc>
        <w:tc>
          <w:tcPr>
            <w:tcW w:w="180" w:type="dxa"/>
          </w:tcPr>
          <w:p w:rsidR="0032615D" w:rsidRPr="00943F5F" w:rsidRDefault="0032615D" w:rsidP="0032615D">
            <w:pPr>
              <w:pStyle w:val="acctfourfigures"/>
              <w:spacing w:line="240" w:lineRule="atLeast"/>
              <w:rPr>
                <w:rFonts w:cs="Times New Roman"/>
                <w:sz w:val="16"/>
                <w:szCs w:val="16"/>
              </w:rPr>
            </w:pPr>
          </w:p>
        </w:tc>
        <w:tc>
          <w:tcPr>
            <w:tcW w:w="990" w:type="dxa"/>
            <w:tcBorders>
              <w:bottom w:val="single" w:sz="4" w:space="0" w:color="auto"/>
            </w:tcBorders>
          </w:tcPr>
          <w:p w:rsidR="002D6CE0" w:rsidRDefault="002D6CE0" w:rsidP="0032615D">
            <w:pPr>
              <w:pStyle w:val="acctfourfigures"/>
              <w:tabs>
                <w:tab w:val="clear" w:pos="765"/>
                <w:tab w:val="decimal" w:pos="1001"/>
              </w:tabs>
              <w:spacing w:line="240" w:lineRule="atLeast"/>
              <w:ind w:right="11"/>
              <w:rPr>
                <w:rFonts w:cs="Times New Roman"/>
                <w:sz w:val="16"/>
                <w:szCs w:val="16"/>
              </w:rPr>
            </w:pPr>
          </w:p>
          <w:p w:rsidR="0032615D" w:rsidRPr="00943F5F" w:rsidRDefault="0032615D" w:rsidP="0032615D">
            <w:pPr>
              <w:pStyle w:val="acctfourfigures"/>
              <w:tabs>
                <w:tab w:val="clear" w:pos="765"/>
                <w:tab w:val="decimal" w:pos="1001"/>
              </w:tabs>
              <w:spacing w:line="240" w:lineRule="atLeast"/>
              <w:ind w:right="11"/>
              <w:rPr>
                <w:rFonts w:cs="Times New Roman"/>
                <w:sz w:val="16"/>
                <w:szCs w:val="16"/>
              </w:rPr>
            </w:pPr>
            <w:r w:rsidRPr="00943F5F">
              <w:rPr>
                <w:rFonts w:cs="Times New Roman"/>
                <w:sz w:val="16"/>
                <w:szCs w:val="16"/>
              </w:rPr>
              <w:t>(201,415)</w:t>
            </w:r>
          </w:p>
        </w:tc>
      </w:tr>
      <w:tr w:rsidR="0032615D" w:rsidRPr="00943F5F" w:rsidTr="009F4A75">
        <w:trPr>
          <w:cantSplit/>
        </w:trPr>
        <w:tc>
          <w:tcPr>
            <w:tcW w:w="2790" w:type="dxa"/>
            <w:shd w:val="clear" w:color="auto" w:fill="auto"/>
          </w:tcPr>
          <w:p w:rsidR="0032615D" w:rsidRPr="00943F5F" w:rsidRDefault="0032615D" w:rsidP="0032615D">
            <w:pPr>
              <w:spacing w:line="240" w:lineRule="atLeast"/>
              <w:ind w:right="-187"/>
              <w:rPr>
                <w:rFonts w:cs="Times New Roman"/>
                <w:b/>
                <w:bCs/>
                <w:sz w:val="16"/>
                <w:szCs w:val="16"/>
              </w:rPr>
            </w:pPr>
            <w:r w:rsidRPr="00943F5F">
              <w:rPr>
                <w:rFonts w:cs="Times New Roman"/>
                <w:b/>
                <w:bCs/>
                <w:sz w:val="16"/>
                <w:szCs w:val="16"/>
              </w:rPr>
              <w:t>Total</w:t>
            </w:r>
          </w:p>
        </w:tc>
        <w:tc>
          <w:tcPr>
            <w:tcW w:w="539" w:type="dxa"/>
            <w:tcBorders>
              <w:top w:val="single" w:sz="4" w:space="0" w:color="auto"/>
              <w:bottom w:val="double" w:sz="4" w:space="0" w:color="auto"/>
            </w:tcBorders>
            <w:shd w:val="clear" w:color="auto" w:fill="auto"/>
          </w:tcPr>
          <w:p w:rsidR="0032615D" w:rsidRPr="00943F5F" w:rsidRDefault="0032615D" w:rsidP="0032615D">
            <w:pPr>
              <w:pStyle w:val="acctfourfigures"/>
              <w:tabs>
                <w:tab w:val="clear" w:pos="765"/>
              </w:tabs>
              <w:spacing w:line="240" w:lineRule="atLeast"/>
              <w:jc w:val="center"/>
              <w:rPr>
                <w:rFonts w:cs="Times New Roman"/>
                <w:b/>
                <w:bCs/>
                <w:sz w:val="16"/>
                <w:szCs w:val="16"/>
                <w:lang w:eastAsia="ja-JP"/>
              </w:rPr>
            </w:pPr>
            <w:r w:rsidRPr="00943F5F">
              <w:rPr>
                <w:rFonts w:cs="Times New Roman"/>
                <w:b/>
                <w:bCs/>
                <w:sz w:val="16"/>
                <w:szCs w:val="16"/>
                <w:lang w:eastAsia="ja-JP"/>
              </w:rPr>
              <w:t>(12)</w:t>
            </w:r>
          </w:p>
        </w:tc>
        <w:tc>
          <w:tcPr>
            <w:tcW w:w="269" w:type="dxa"/>
            <w:shd w:val="clear" w:color="auto" w:fill="auto"/>
          </w:tcPr>
          <w:p w:rsidR="0032615D" w:rsidRPr="00943F5F" w:rsidRDefault="0032615D" w:rsidP="0032615D">
            <w:pPr>
              <w:pStyle w:val="acctfourfigures"/>
              <w:spacing w:line="240" w:lineRule="atLeast"/>
              <w:jc w:val="center"/>
              <w:rPr>
                <w:rFonts w:cs="Times New Roman"/>
                <w:sz w:val="16"/>
                <w:szCs w:val="16"/>
              </w:rPr>
            </w:pPr>
          </w:p>
        </w:tc>
        <w:tc>
          <w:tcPr>
            <w:tcW w:w="990" w:type="dxa"/>
            <w:tcBorders>
              <w:top w:val="single" w:sz="4" w:space="0" w:color="auto"/>
              <w:bottom w:val="double" w:sz="4" w:space="0" w:color="auto"/>
            </w:tcBorders>
            <w:shd w:val="clear" w:color="auto" w:fill="auto"/>
          </w:tcPr>
          <w:p w:rsidR="0032615D" w:rsidRPr="00943F5F" w:rsidRDefault="0032615D" w:rsidP="0032615D">
            <w:pPr>
              <w:pStyle w:val="acctfourfigures"/>
              <w:tabs>
                <w:tab w:val="clear" w:pos="765"/>
                <w:tab w:val="decimal" w:pos="1001"/>
              </w:tabs>
              <w:spacing w:line="240" w:lineRule="atLeast"/>
              <w:ind w:right="11"/>
              <w:rPr>
                <w:rFonts w:cs="Times New Roman"/>
                <w:b/>
                <w:bCs/>
                <w:sz w:val="16"/>
                <w:szCs w:val="16"/>
              </w:rPr>
            </w:pPr>
            <w:r w:rsidRPr="00943F5F">
              <w:rPr>
                <w:rFonts w:cs="Times New Roman"/>
                <w:b/>
                <w:bCs/>
                <w:sz w:val="16"/>
                <w:szCs w:val="16"/>
              </w:rPr>
              <w:t>(</w:t>
            </w:r>
            <w:r w:rsidR="005A10E8">
              <w:rPr>
                <w:rFonts w:cs="Times New Roman"/>
                <w:b/>
                <w:bCs/>
                <w:sz w:val="16"/>
                <w:szCs w:val="16"/>
              </w:rPr>
              <w:t>401,171</w:t>
            </w:r>
            <w:r w:rsidRPr="00943F5F">
              <w:rPr>
                <w:rFonts w:cs="Times New Roman"/>
                <w:b/>
                <w:bCs/>
                <w:sz w:val="16"/>
                <w:szCs w:val="16"/>
              </w:rPr>
              <w:t>)</w:t>
            </w:r>
          </w:p>
        </w:tc>
        <w:tc>
          <w:tcPr>
            <w:tcW w:w="182" w:type="dxa"/>
            <w:shd w:val="clear" w:color="auto" w:fill="auto"/>
          </w:tcPr>
          <w:p w:rsidR="0032615D" w:rsidRPr="00943F5F" w:rsidRDefault="0032615D" w:rsidP="0032615D">
            <w:pPr>
              <w:pStyle w:val="acctfourfigures"/>
              <w:spacing w:line="240" w:lineRule="atLeast"/>
              <w:jc w:val="center"/>
              <w:rPr>
                <w:rFonts w:cs="Times New Roman"/>
                <w:b/>
                <w:bCs/>
                <w:sz w:val="16"/>
                <w:szCs w:val="16"/>
              </w:rPr>
            </w:pPr>
          </w:p>
        </w:tc>
        <w:tc>
          <w:tcPr>
            <w:tcW w:w="538" w:type="dxa"/>
            <w:tcBorders>
              <w:top w:val="single" w:sz="4" w:space="0" w:color="auto"/>
              <w:bottom w:val="double" w:sz="4" w:space="0" w:color="auto"/>
            </w:tcBorders>
            <w:shd w:val="clear" w:color="auto" w:fill="auto"/>
          </w:tcPr>
          <w:p w:rsidR="0032615D" w:rsidRPr="00943F5F" w:rsidRDefault="0032615D" w:rsidP="0032615D">
            <w:pPr>
              <w:pStyle w:val="acctfourfigures"/>
              <w:tabs>
                <w:tab w:val="clear" w:pos="765"/>
              </w:tabs>
              <w:spacing w:line="240" w:lineRule="atLeast"/>
              <w:jc w:val="center"/>
              <w:rPr>
                <w:rFonts w:cs="Times New Roman"/>
                <w:b/>
                <w:bCs/>
                <w:sz w:val="16"/>
                <w:szCs w:val="16"/>
                <w:lang w:eastAsia="ja-JP"/>
              </w:rPr>
            </w:pPr>
            <w:r w:rsidRPr="00943F5F">
              <w:rPr>
                <w:rFonts w:cs="Times New Roman"/>
                <w:b/>
                <w:bCs/>
                <w:sz w:val="16"/>
                <w:szCs w:val="16"/>
                <w:lang w:eastAsia="ja-JP"/>
              </w:rPr>
              <w:t>6</w:t>
            </w:r>
          </w:p>
        </w:tc>
        <w:tc>
          <w:tcPr>
            <w:tcW w:w="183" w:type="dxa"/>
            <w:shd w:val="clear" w:color="auto" w:fill="auto"/>
          </w:tcPr>
          <w:p w:rsidR="0032615D" w:rsidRPr="00943F5F" w:rsidRDefault="0032615D" w:rsidP="0032615D">
            <w:pPr>
              <w:pStyle w:val="acctfourfigures"/>
              <w:spacing w:line="240" w:lineRule="atLeast"/>
              <w:jc w:val="center"/>
              <w:rPr>
                <w:rFonts w:cs="Times New Roman"/>
                <w:sz w:val="16"/>
                <w:szCs w:val="16"/>
              </w:rPr>
            </w:pPr>
          </w:p>
        </w:tc>
        <w:tc>
          <w:tcPr>
            <w:tcW w:w="961" w:type="dxa"/>
            <w:tcBorders>
              <w:top w:val="single" w:sz="4" w:space="0" w:color="auto"/>
              <w:bottom w:val="double" w:sz="4" w:space="0" w:color="auto"/>
            </w:tcBorders>
            <w:shd w:val="clear" w:color="auto" w:fill="auto"/>
          </w:tcPr>
          <w:p w:rsidR="0032615D" w:rsidRPr="00943F5F" w:rsidRDefault="0032615D" w:rsidP="0032615D">
            <w:pPr>
              <w:pStyle w:val="acctfourfigures"/>
              <w:tabs>
                <w:tab w:val="clear" w:pos="765"/>
                <w:tab w:val="decimal" w:pos="1001"/>
              </w:tabs>
              <w:spacing w:line="240" w:lineRule="atLeast"/>
              <w:ind w:right="11"/>
              <w:rPr>
                <w:rFonts w:cs="Times New Roman"/>
                <w:b/>
                <w:bCs/>
                <w:sz w:val="16"/>
                <w:szCs w:val="16"/>
              </w:rPr>
            </w:pPr>
            <w:r w:rsidRPr="00943F5F">
              <w:rPr>
                <w:rFonts w:cs="Times New Roman"/>
                <w:b/>
                <w:bCs/>
                <w:sz w:val="16"/>
                <w:szCs w:val="16"/>
              </w:rPr>
              <w:t>202,384</w:t>
            </w:r>
          </w:p>
        </w:tc>
        <w:tc>
          <w:tcPr>
            <w:tcW w:w="180" w:type="dxa"/>
          </w:tcPr>
          <w:p w:rsidR="0032615D" w:rsidRPr="00943F5F" w:rsidRDefault="0032615D" w:rsidP="0032615D">
            <w:pPr>
              <w:pStyle w:val="acctfourfigures"/>
              <w:tabs>
                <w:tab w:val="clear" w:pos="765"/>
              </w:tabs>
              <w:spacing w:line="240" w:lineRule="atLeast"/>
              <w:jc w:val="center"/>
              <w:rPr>
                <w:rFonts w:cs="Times New Roman"/>
                <w:b/>
                <w:bCs/>
                <w:sz w:val="16"/>
                <w:szCs w:val="16"/>
                <w:lang w:eastAsia="ja-JP"/>
              </w:rPr>
            </w:pPr>
          </w:p>
        </w:tc>
        <w:tc>
          <w:tcPr>
            <w:tcW w:w="595" w:type="dxa"/>
            <w:tcBorders>
              <w:top w:val="single" w:sz="4" w:space="0" w:color="auto"/>
              <w:bottom w:val="double" w:sz="4" w:space="0" w:color="auto"/>
            </w:tcBorders>
          </w:tcPr>
          <w:p w:rsidR="0032615D" w:rsidRPr="00943F5F" w:rsidRDefault="0032615D" w:rsidP="0032615D">
            <w:pPr>
              <w:pStyle w:val="acctfourfigures"/>
              <w:tabs>
                <w:tab w:val="clear" w:pos="765"/>
              </w:tabs>
              <w:spacing w:line="240" w:lineRule="atLeast"/>
              <w:jc w:val="center"/>
              <w:rPr>
                <w:rFonts w:cs="Times New Roman"/>
                <w:b/>
                <w:bCs/>
                <w:sz w:val="16"/>
                <w:szCs w:val="16"/>
                <w:lang w:eastAsia="ja-JP"/>
              </w:rPr>
            </w:pPr>
            <w:r w:rsidRPr="00943F5F">
              <w:rPr>
                <w:rFonts w:cs="Times New Roman"/>
                <w:b/>
                <w:bCs/>
                <w:sz w:val="16"/>
                <w:szCs w:val="16"/>
                <w:lang w:eastAsia="ja-JP"/>
              </w:rPr>
              <w:t>(6)</w:t>
            </w:r>
          </w:p>
        </w:tc>
        <w:tc>
          <w:tcPr>
            <w:tcW w:w="180" w:type="dxa"/>
          </w:tcPr>
          <w:p w:rsidR="0032615D" w:rsidRPr="00943F5F" w:rsidRDefault="0032615D" w:rsidP="0032615D">
            <w:pPr>
              <w:pStyle w:val="acctfourfigures"/>
              <w:spacing w:line="240" w:lineRule="atLeast"/>
              <w:jc w:val="center"/>
              <w:rPr>
                <w:rFonts w:cs="Times New Roman"/>
                <w:sz w:val="16"/>
                <w:szCs w:val="16"/>
              </w:rPr>
            </w:pPr>
          </w:p>
        </w:tc>
        <w:tc>
          <w:tcPr>
            <w:tcW w:w="990" w:type="dxa"/>
            <w:tcBorders>
              <w:top w:val="single" w:sz="4" w:space="0" w:color="auto"/>
              <w:bottom w:val="double" w:sz="4" w:space="0" w:color="auto"/>
            </w:tcBorders>
          </w:tcPr>
          <w:p w:rsidR="0032615D" w:rsidRPr="00943F5F" w:rsidRDefault="0032615D" w:rsidP="0032615D">
            <w:pPr>
              <w:pStyle w:val="acctfourfigures"/>
              <w:tabs>
                <w:tab w:val="clear" w:pos="765"/>
                <w:tab w:val="decimal" w:pos="1001"/>
              </w:tabs>
              <w:spacing w:line="240" w:lineRule="atLeast"/>
              <w:ind w:right="11"/>
              <w:rPr>
                <w:rFonts w:cs="Times New Roman"/>
                <w:b/>
                <w:bCs/>
                <w:sz w:val="16"/>
                <w:szCs w:val="16"/>
              </w:rPr>
            </w:pPr>
            <w:r w:rsidRPr="00943F5F">
              <w:rPr>
                <w:rFonts w:cs="Times New Roman"/>
                <w:b/>
                <w:bCs/>
                <w:sz w:val="16"/>
                <w:szCs w:val="16"/>
              </w:rPr>
              <w:t>(2</w:t>
            </w:r>
            <w:r w:rsidR="005A10E8">
              <w:rPr>
                <w:rFonts w:cs="Times New Roman"/>
                <w:b/>
                <w:bCs/>
                <w:sz w:val="16"/>
                <w:szCs w:val="16"/>
              </w:rPr>
              <w:t>01</w:t>
            </w:r>
            <w:r w:rsidRPr="00943F5F">
              <w:rPr>
                <w:rFonts w:cs="Times New Roman"/>
                <w:b/>
                <w:bCs/>
                <w:sz w:val="16"/>
                <w:szCs w:val="16"/>
              </w:rPr>
              <w:t>,</w:t>
            </w:r>
            <w:r w:rsidR="005A10E8">
              <w:rPr>
                <w:rFonts w:cs="Times New Roman"/>
                <w:b/>
                <w:bCs/>
                <w:sz w:val="16"/>
                <w:szCs w:val="16"/>
              </w:rPr>
              <w:t>748</w:t>
            </w:r>
            <w:r w:rsidRPr="00943F5F">
              <w:rPr>
                <w:rFonts w:cs="Times New Roman"/>
                <w:b/>
                <w:bCs/>
                <w:sz w:val="16"/>
                <w:szCs w:val="16"/>
              </w:rPr>
              <w:t>)</w:t>
            </w:r>
          </w:p>
        </w:tc>
        <w:tc>
          <w:tcPr>
            <w:tcW w:w="180" w:type="dxa"/>
          </w:tcPr>
          <w:p w:rsidR="0032615D" w:rsidRPr="00943F5F" w:rsidRDefault="0032615D" w:rsidP="0032615D">
            <w:pPr>
              <w:pStyle w:val="acctfourfigures"/>
              <w:spacing w:line="240" w:lineRule="atLeast"/>
              <w:jc w:val="center"/>
              <w:rPr>
                <w:rFonts w:cs="Times New Roman"/>
                <w:sz w:val="16"/>
                <w:szCs w:val="16"/>
              </w:rPr>
            </w:pPr>
          </w:p>
        </w:tc>
        <w:tc>
          <w:tcPr>
            <w:tcW w:w="572" w:type="dxa"/>
            <w:tcBorders>
              <w:top w:val="single" w:sz="4" w:space="0" w:color="auto"/>
              <w:bottom w:val="double" w:sz="4" w:space="0" w:color="auto"/>
            </w:tcBorders>
          </w:tcPr>
          <w:p w:rsidR="0032615D" w:rsidRPr="00943F5F" w:rsidRDefault="0032615D" w:rsidP="0032615D">
            <w:pPr>
              <w:pStyle w:val="acctfourfigures"/>
              <w:tabs>
                <w:tab w:val="clear" w:pos="765"/>
              </w:tabs>
              <w:spacing w:line="240" w:lineRule="atLeast"/>
              <w:jc w:val="center"/>
              <w:rPr>
                <w:rFonts w:cs="Times New Roman"/>
                <w:b/>
                <w:bCs/>
                <w:sz w:val="16"/>
                <w:szCs w:val="16"/>
                <w:lang w:eastAsia="ja-JP"/>
              </w:rPr>
            </w:pPr>
            <w:r w:rsidRPr="00943F5F">
              <w:rPr>
                <w:rFonts w:cs="Times New Roman"/>
                <w:b/>
                <w:bCs/>
                <w:sz w:val="16"/>
                <w:szCs w:val="16"/>
                <w:lang w:eastAsia="ja-JP"/>
              </w:rPr>
              <w:t>7</w:t>
            </w:r>
          </w:p>
        </w:tc>
        <w:tc>
          <w:tcPr>
            <w:tcW w:w="180" w:type="dxa"/>
          </w:tcPr>
          <w:p w:rsidR="0032615D" w:rsidRPr="00943F5F" w:rsidRDefault="0032615D" w:rsidP="0032615D">
            <w:pPr>
              <w:pStyle w:val="acctfourfigures"/>
              <w:spacing w:line="240" w:lineRule="atLeast"/>
              <w:jc w:val="center"/>
              <w:rPr>
                <w:rFonts w:cs="Times New Roman"/>
                <w:sz w:val="16"/>
                <w:szCs w:val="16"/>
              </w:rPr>
            </w:pPr>
          </w:p>
        </w:tc>
        <w:tc>
          <w:tcPr>
            <w:tcW w:w="990" w:type="dxa"/>
            <w:tcBorders>
              <w:top w:val="single" w:sz="4" w:space="0" w:color="auto"/>
              <w:bottom w:val="double" w:sz="4" w:space="0" w:color="auto"/>
            </w:tcBorders>
          </w:tcPr>
          <w:p w:rsidR="0032615D" w:rsidRPr="00943F5F" w:rsidRDefault="0032615D" w:rsidP="0032615D">
            <w:pPr>
              <w:pStyle w:val="acctfourfigures"/>
              <w:tabs>
                <w:tab w:val="clear" w:pos="765"/>
                <w:tab w:val="decimal" w:pos="762"/>
              </w:tabs>
              <w:spacing w:line="240" w:lineRule="atLeast"/>
              <w:ind w:right="11"/>
              <w:rPr>
                <w:rFonts w:cs="Times New Roman"/>
                <w:b/>
                <w:bCs/>
                <w:sz w:val="16"/>
                <w:szCs w:val="16"/>
              </w:rPr>
            </w:pPr>
            <w:r w:rsidRPr="00943F5F">
              <w:rPr>
                <w:rFonts w:cs="Times New Roman"/>
                <w:b/>
                <w:bCs/>
                <w:sz w:val="16"/>
                <w:szCs w:val="16"/>
              </w:rPr>
              <w:t>203,178</w:t>
            </w:r>
          </w:p>
        </w:tc>
      </w:tr>
    </w:tbl>
    <w:p w:rsidR="00FF157B" w:rsidRPr="009F4A75" w:rsidRDefault="00FF157B" w:rsidP="00B01842">
      <w:pPr>
        <w:spacing w:line="240" w:lineRule="auto"/>
        <w:rPr>
          <w:rFonts w:cs="Times New Roman"/>
          <w:b/>
          <w:bCs/>
          <w:i/>
          <w:iCs/>
          <w:szCs w:val="22"/>
          <w:highlight w:val="yellow"/>
        </w:rPr>
      </w:pPr>
    </w:p>
    <w:tbl>
      <w:tblPr>
        <w:tblW w:w="10350" w:type="dxa"/>
        <w:tblInd w:w="-180" w:type="dxa"/>
        <w:tblLayout w:type="fixed"/>
        <w:tblCellMar>
          <w:left w:w="79" w:type="dxa"/>
          <w:right w:w="79" w:type="dxa"/>
        </w:tblCellMar>
        <w:tblLook w:val="0000" w:firstRow="0" w:lastRow="0" w:firstColumn="0" w:lastColumn="0" w:noHBand="0" w:noVBand="0"/>
      </w:tblPr>
      <w:tblGrid>
        <w:gridCol w:w="1440"/>
        <w:gridCol w:w="900"/>
        <w:gridCol w:w="180"/>
        <w:gridCol w:w="900"/>
        <w:gridCol w:w="180"/>
        <w:gridCol w:w="900"/>
        <w:gridCol w:w="183"/>
        <w:gridCol w:w="987"/>
        <w:gridCol w:w="180"/>
        <w:gridCol w:w="990"/>
        <w:gridCol w:w="183"/>
        <w:gridCol w:w="987"/>
        <w:gridCol w:w="180"/>
        <w:gridCol w:w="990"/>
        <w:gridCol w:w="180"/>
        <w:gridCol w:w="990"/>
      </w:tblGrid>
      <w:tr w:rsidR="00E675D7" w:rsidRPr="00943F5F" w:rsidTr="009F4A75">
        <w:trPr>
          <w:cantSplit/>
          <w:tblHeader/>
        </w:trPr>
        <w:tc>
          <w:tcPr>
            <w:tcW w:w="1440" w:type="dxa"/>
            <w:shd w:val="clear" w:color="auto" w:fill="FFFFFF" w:themeFill="background1"/>
          </w:tcPr>
          <w:p w:rsidR="00E675D7" w:rsidRPr="00943F5F" w:rsidRDefault="00E675D7" w:rsidP="0060408D">
            <w:pPr>
              <w:spacing w:line="240" w:lineRule="exact"/>
              <w:rPr>
                <w:rFonts w:cs="Times New Roman"/>
                <w:sz w:val="16"/>
                <w:szCs w:val="16"/>
              </w:rPr>
            </w:pPr>
          </w:p>
        </w:tc>
        <w:tc>
          <w:tcPr>
            <w:tcW w:w="4230" w:type="dxa"/>
            <w:gridSpan w:val="7"/>
            <w:shd w:val="clear" w:color="auto" w:fill="FFFFFF" w:themeFill="background1"/>
          </w:tcPr>
          <w:p w:rsidR="00E675D7" w:rsidRPr="00943F5F" w:rsidRDefault="00E675D7" w:rsidP="0060408D">
            <w:pPr>
              <w:pStyle w:val="acctmergecolhdg"/>
              <w:spacing w:line="240" w:lineRule="exact"/>
              <w:rPr>
                <w:rFonts w:cs="Times New Roman"/>
                <w:sz w:val="16"/>
                <w:szCs w:val="16"/>
              </w:rPr>
            </w:pPr>
            <w:r w:rsidRPr="00943F5F">
              <w:rPr>
                <w:rFonts w:cs="Times New Roman"/>
                <w:sz w:val="16"/>
                <w:szCs w:val="16"/>
              </w:rPr>
              <w:t xml:space="preserve">Consolidated financial statements </w:t>
            </w:r>
          </w:p>
        </w:tc>
        <w:tc>
          <w:tcPr>
            <w:tcW w:w="180" w:type="dxa"/>
            <w:shd w:val="clear" w:color="auto" w:fill="FFFFFF" w:themeFill="background1"/>
          </w:tcPr>
          <w:p w:rsidR="00E675D7" w:rsidRPr="00943F5F" w:rsidRDefault="00E675D7" w:rsidP="0060408D">
            <w:pPr>
              <w:pStyle w:val="acctmergecolhdg"/>
              <w:spacing w:line="240" w:lineRule="exact"/>
              <w:rPr>
                <w:rFonts w:cs="Times New Roman"/>
                <w:sz w:val="16"/>
                <w:szCs w:val="16"/>
              </w:rPr>
            </w:pPr>
          </w:p>
        </w:tc>
        <w:tc>
          <w:tcPr>
            <w:tcW w:w="4500" w:type="dxa"/>
            <w:gridSpan w:val="7"/>
            <w:shd w:val="clear" w:color="auto" w:fill="FFFFFF" w:themeFill="background1"/>
          </w:tcPr>
          <w:p w:rsidR="00E675D7" w:rsidRPr="00943F5F" w:rsidRDefault="00E675D7" w:rsidP="0060408D">
            <w:pPr>
              <w:pStyle w:val="acctmergecolhdg"/>
              <w:spacing w:line="240" w:lineRule="exact"/>
              <w:rPr>
                <w:rFonts w:cs="Times New Roman"/>
                <w:sz w:val="16"/>
                <w:szCs w:val="16"/>
              </w:rPr>
            </w:pPr>
            <w:r w:rsidRPr="00943F5F">
              <w:rPr>
                <w:rFonts w:cs="Times New Roman"/>
                <w:sz w:val="16"/>
                <w:szCs w:val="16"/>
              </w:rPr>
              <w:t>Separate financial statements</w:t>
            </w:r>
          </w:p>
        </w:tc>
      </w:tr>
      <w:tr w:rsidR="00E675D7" w:rsidRPr="00943F5F" w:rsidTr="009F4A75">
        <w:trPr>
          <w:cantSplit/>
          <w:tblHeader/>
        </w:trPr>
        <w:tc>
          <w:tcPr>
            <w:tcW w:w="1440" w:type="dxa"/>
            <w:shd w:val="clear" w:color="auto" w:fill="FFFFFF" w:themeFill="background1"/>
          </w:tcPr>
          <w:p w:rsidR="00E675D7" w:rsidRPr="00943F5F" w:rsidRDefault="00E675D7" w:rsidP="0060408D">
            <w:pPr>
              <w:spacing w:line="240" w:lineRule="exact"/>
              <w:rPr>
                <w:rFonts w:cs="Times New Roman"/>
                <w:sz w:val="16"/>
                <w:szCs w:val="16"/>
                <w:lang w:bidi="th-TH"/>
              </w:rPr>
            </w:pPr>
            <w:r w:rsidRPr="00943F5F">
              <w:rPr>
                <w:rFonts w:cs="Times New Roman"/>
                <w:b/>
                <w:bCs/>
                <w:i/>
                <w:iCs/>
                <w:sz w:val="16"/>
                <w:szCs w:val="16"/>
              </w:rPr>
              <w:t>Deferred tax</w:t>
            </w:r>
          </w:p>
        </w:tc>
        <w:tc>
          <w:tcPr>
            <w:tcW w:w="1980" w:type="dxa"/>
            <w:gridSpan w:val="3"/>
            <w:shd w:val="clear" w:color="auto" w:fill="FFFFFF" w:themeFill="background1"/>
          </w:tcPr>
          <w:p w:rsidR="00E675D7" w:rsidRPr="00943F5F" w:rsidRDefault="00E675D7" w:rsidP="0060408D">
            <w:pPr>
              <w:pStyle w:val="acctmergecolhdg"/>
              <w:spacing w:line="240" w:lineRule="exact"/>
              <w:rPr>
                <w:rFonts w:cs="Times New Roman"/>
                <w:sz w:val="16"/>
                <w:szCs w:val="16"/>
              </w:rPr>
            </w:pPr>
            <w:r w:rsidRPr="00943F5F">
              <w:rPr>
                <w:rFonts w:cs="Times New Roman"/>
                <w:sz w:val="16"/>
                <w:szCs w:val="16"/>
              </w:rPr>
              <w:t>Assets</w:t>
            </w:r>
          </w:p>
        </w:tc>
        <w:tc>
          <w:tcPr>
            <w:tcW w:w="180" w:type="dxa"/>
            <w:shd w:val="clear" w:color="auto" w:fill="FFFFFF" w:themeFill="background1"/>
          </w:tcPr>
          <w:p w:rsidR="00E675D7" w:rsidRPr="00943F5F" w:rsidRDefault="00E675D7" w:rsidP="0060408D">
            <w:pPr>
              <w:pStyle w:val="acctmergecolhdg"/>
              <w:spacing w:line="240" w:lineRule="exact"/>
              <w:rPr>
                <w:rFonts w:cs="Times New Roman"/>
                <w:sz w:val="16"/>
                <w:szCs w:val="16"/>
              </w:rPr>
            </w:pPr>
          </w:p>
        </w:tc>
        <w:tc>
          <w:tcPr>
            <w:tcW w:w="2070" w:type="dxa"/>
            <w:gridSpan w:val="3"/>
            <w:shd w:val="clear" w:color="auto" w:fill="FFFFFF" w:themeFill="background1"/>
          </w:tcPr>
          <w:p w:rsidR="00E675D7" w:rsidRPr="00943F5F" w:rsidRDefault="00E675D7" w:rsidP="0060408D">
            <w:pPr>
              <w:pStyle w:val="acctmergecolhdg"/>
              <w:spacing w:line="240" w:lineRule="exact"/>
              <w:rPr>
                <w:rFonts w:cs="Times New Roman"/>
                <w:sz w:val="16"/>
                <w:szCs w:val="16"/>
                <w:cs/>
                <w:lang w:bidi="th-TH"/>
              </w:rPr>
            </w:pPr>
            <w:r w:rsidRPr="00943F5F">
              <w:rPr>
                <w:rFonts w:cs="Times New Roman"/>
                <w:sz w:val="16"/>
                <w:szCs w:val="16"/>
              </w:rPr>
              <w:t>Liabilities</w:t>
            </w:r>
          </w:p>
        </w:tc>
        <w:tc>
          <w:tcPr>
            <w:tcW w:w="180" w:type="dxa"/>
            <w:shd w:val="clear" w:color="auto" w:fill="FFFFFF" w:themeFill="background1"/>
          </w:tcPr>
          <w:p w:rsidR="00E675D7" w:rsidRPr="00943F5F" w:rsidRDefault="00E675D7" w:rsidP="0060408D">
            <w:pPr>
              <w:pStyle w:val="acctmergecolhdg"/>
              <w:spacing w:line="240" w:lineRule="exact"/>
              <w:rPr>
                <w:rFonts w:cs="Times New Roman"/>
                <w:sz w:val="16"/>
                <w:szCs w:val="16"/>
              </w:rPr>
            </w:pPr>
          </w:p>
        </w:tc>
        <w:tc>
          <w:tcPr>
            <w:tcW w:w="2160" w:type="dxa"/>
            <w:gridSpan w:val="3"/>
            <w:shd w:val="clear" w:color="auto" w:fill="FFFFFF" w:themeFill="background1"/>
          </w:tcPr>
          <w:p w:rsidR="00E675D7" w:rsidRPr="00943F5F" w:rsidRDefault="00E675D7" w:rsidP="0060408D">
            <w:pPr>
              <w:pStyle w:val="acctmergecolhdg"/>
              <w:spacing w:line="240" w:lineRule="exact"/>
              <w:rPr>
                <w:rFonts w:cs="Times New Roman"/>
                <w:sz w:val="16"/>
                <w:szCs w:val="16"/>
              </w:rPr>
            </w:pPr>
            <w:r w:rsidRPr="00943F5F">
              <w:rPr>
                <w:rFonts w:cs="Times New Roman"/>
                <w:sz w:val="16"/>
                <w:szCs w:val="16"/>
              </w:rPr>
              <w:t>Assets</w:t>
            </w:r>
          </w:p>
        </w:tc>
        <w:tc>
          <w:tcPr>
            <w:tcW w:w="180" w:type="dxa"/>
            <w:shd w:val="clear" w:color="auto" w:fill="FFFFFF" w:themeFill="background1"/>
          </w:tcPr>
          <w:p w:rsidR="00E675D7" w:rsidRPr="00943F5F" w:rsidRDefault="00E675D7" w:rsidP="0060408D">
            <w:pPr>
              <w:pStyle w:val="acctmergecolhdg"/>
              <w:spacing w:line="240" w:lineRule="exact"/>
              <w:rPr>
                <w:rFonts w:cs="Times New Roman"/>
                <w:sz w:val="16"/>
                <w:szCs w:val="16"/>
              </w:rPr>
            </w:pPr>
          </w:p>
        </w:tc>
        <w:tc>
          <w:tcPr>
            <w:tcW w:w="2160" w:type="dxa"/>
            <w:gridSpan w:val="3"/>
            <w:shd w:val="clear" w:color="auto" w:fill="FFFFFF" w:themeFill="background1"/>
          </w:tcPr>
          <w:p w:rsidR="00E675D7" w:rsidRPr="00943F5F" w:rsidRDefault="00E675D7" w:rsidP="0060408D">
            <w:pPr>
              <w:pStyle w:val="acctmergecolhdg"/>
              <w:spacing w:line="240" w:lineRule="exact"/>
              <w:rPr>
                <w:rFonts w:cs="Times New Roman"/>
                <w:sz w:val="16"/>
                <w:szCs w:val="16"/>
              </w:rPr>
            </w:pPr>
            <w:r w:rsidRPr="00943F5F">
              <w:rPr>
                <w:rFonts w:cs="Times New Roman"/>
                <w:sz w:val="16"/>
                <w:szCs w:val="16"/>
              </w:rPr>
              <w:t>Liabilities</w:t>
            </w:r>
          </w:p>
        </w:tc>
      </w:tr>
      <w:tr w:rsidR="00E675D7" w:rsidRPr="00943F5F" w:rsidTr="009F4A75">
        <w:trPr>
          <w:cantSplit/>
          <w:tblHeader/>
        </w:trPr>
        <w:tc>
          <w:tcPr>
            <w:tcW w:w="1440" w:type="dxa"/>
            <w:shd w:val="clear" w:color="auto" w:fill="FFFFFF" w:themeFill="background1"/>
          </w:tcPr>
          <w:p w:rsidR="00E675D7" w:rsidRPr="00943F5F" w:rsidRDefault="00E675D7" w:rsidP="00E675D7">
            <w:pPr>
              <w:pStyle w:val="acctfourfigures"/>
              <w:tabs>
                <w:tab w:val="clear" w:pos="765"/>
                <w:tab w:val="decimal" w:pos="16"/>
              </w:tabs>
              <w:spacing w:line="240" w:lineRule="exact"/>
              <w:rPr>
                <w:rFonts w:cs="Times New Roman"/>
                <w:sz w:val="16"/>
                <w:szCs w:val="16"/>
              </w:rPr>
            </w:pPr>
            <w:r w:rsidRPr="00943F5F">
              <w:rPr>
                <w:rFonts w:cs="Times New Roman"/>
                <w:b/>
                <w:bCs/>
                <w:i/>
                <w:iCs/>
                <w:sz w:val="16"/>
                <w:szCs w:val="16"/>
              </w:rPr>
              <w:t>At 31 December</w:t>
            </w:r>
          </w:p>
        </w:tc>
        <w:tc>
          <w:tcPr>
            <w:tcW w:w="90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2019</w:t>
            </w:r>
          </w:p>
        </w:tc>
        <w:tc>
          <w:tcPr>
            <w:tcW w:w="18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p>
        </w:tc>
        <w:tc>
          <w:tcPr>
            <w:tcW w:w="90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2018</w:t>
            </w:r>
          </w:p>
        </w:tc>
        <w:tc>
          <w:tcPr>
            <w:tcW w:w="18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p>
        </w:tc>
        <w:tc>
          <w:tcPr>
            <w:tcW w:w="90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2019</w:t>
            </w:r>
          </w:p>
        </w:tc>
        <w:tc>
          <w:tcPr>
            <w:tcW w:w="183"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p>
        </w:tc>
        <w:tc>
          <w:tcPr>
            <w:tcW w:w="987"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2018</w:t>
            </w:r>
          </w:p>
        </w:tc>
        <w:tc>
          <w:tcPr>
            <w:tcW w:w="18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p>
        </w:tc>
        <w:tc>
          <w:tcPr>
            <w:tcW w:w="99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2019</w:t>
            </w:r>
          </w:p>
        </w:tc>
        <w:tc>
          <w:tcPr>
            <w:tcW w:w="183"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p>
        </w:tc>
        <w:tc>
          <w:tcPr>
            <w:tcW w:w="987"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2018</w:t>
            </w:r>
          </w:p>
        </w:tc>
        <w:tc>
          <w:tcPr>
            <w:tcW w:w="18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p>
        </w:tc>
        <w:tc>
          <w:tcPr>
            <w:tcW w:w="99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2019</w:t>
            </w:r>
          </w:p>
        </w:tc>
        <w:tc>
          <w:tcPr>
            <w:tcW w:w="18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p>
        </w:tc>
        <w:tc>
          <w:tcPr>
            <w:tcW w:w="990" w:type="dxa"/>
            <w:shd w:val="clear" w:color="auto" w:fill="FFFFFF" w:themeFill="background1"/>
          </w:tcPr>
          <w:p w:rsidR="00E675D7" w:rsidRPr="00943F5F" w:rsidRDefault="00E675D7" w:rsidP="00E675D7">
            <w:pPr>
              <w:pStyle w:val="acctmergecolhdg"/>
              <w:spacing w:line="240" w:lineRule="exact"/>
              <w:rPr>
                <w:rFonts w:cs="Times New Roman"/>
                <w:b w:val="0"/>
                <w:bCs/>
                <w:sz w:val="16"/>
                <w:szCs w:val="16"/>
              </w:rPr>
            </w:pPr>
            <w:r w:rsidRPr="00943F5F">
              <w:rPr>
                <w:rFonts w:cs="Times New Roman"/>
                <w:b w:val="0"/>
                <w:bCs/>
                <w:sz w:val="16"/>
                <w:szCs w:val="16"/>
              </w:rPr>
              <w:t>2018</w:t>
            </w:r>
          </w:p>
        </w:tc>
      </w:tr>
      <w:tr w:rsidR="005D133E" w:rsidRPr="00943F5F" w:rsidTr="009F4A75">
        <w:trPr>
          <w:cantSplit/>
        </w:trPr>
        <w:tc>
          <w:tcPr>
            <w:tcW w:w="1440" w:type="dxa"/>
            <w:shd w:val="clear" w:color="auto" w:fill="FFFFFF" w:themeFill="background1"/>
          </w:tcPr>
          <w:p w:rsidR="005D133E" w:rsidRPr="00943F5F" w:rsidRDefault="005D133E" w:rsidP="00E675D7">
            <w:pPr>
              <w:spacing w:line="240" w:lineRule="exact"/>
              <w:rPr>
                <w:rFonts w:cs="Times New Roman"/>
                <w:b/>
                <w:bCs/>
                <w:i/>
                <w:iCs/>
                <w:sz w:val="16"/>
                <w:szCs w:val="16"/>
              </w:rPr>
            </w:pPr>
          </w:p>
        </w:tc>
        <w:tc>
          <w:tcPr>
            <w:tcW w:w="8910" w:type="dxa"/>
            <w:gridSpan w:val="15"/>
            <w:shd w:val="clear" w:color="auto" w:fill="FFFFFF" w:themeFill="background1"/>
          </w:tcPr>
          <w:p w:rsidR="005D133E" w:rsidRPr="00943F5F" w:rsidRDefault="005D133E" w:rsidP="00E675D7">
            <w:pPr>
              <w:pStyle w:val="acctfourfigures"/>
              <w:spacing w:line="240" w:lineRule="exact"/>
              <w:jc w:val="center"/>
              <w:rPr>
                <w:rFonts w:cs="Times New Roman"/>
                <w:i/>
                <w:iCs/>
                <w:sz w:val="16"/>
                <w:szCs w:val="16"/>
              </w:rPr>
            </w:pPr>
            <w:r w:rsidRPr="00943F5F">
              <w:rPr>
                <w:rFonts w:cs="Times New Roman"/>
                <w:i/>
                <w:iCs/>
                <w:sz w:val="16"/>
                <w:szCs w:val="16"/>
              </w:rPr>
              <w:t>(in thousand Baht)</w:t>
            </w:r>
          </w:p>
        </w:tc>
      </w:tr>
      <w:tr w:rsidR="00E675D7" w:rsidRPr="00943F5F" w:rsidTr="009F4A75">
        <w:trPr>
          <w:cantSplit/>
        </w:trPr>
        <w:tc>
          <w:tcPr>
            <w:tcW w:w="1440" w:type="dxa"/>
            <w:shd w:val="clear" w:color="auto" w:fill="FFFFFF" w:themeFill="background1"/>
          </w:tcPr>
          <w:p w:rsidR="00E675D7" w:rsidRPr="00943F5F" w:rsidRDefault="00E675D7" w:rsidP="00E675D7">
            <w:pPr>
              <w:spacing w:line="240" w:lineRule="exact"/>
              <w:rPr>
                <w:rFonts w:cs="Times New Roman"/>
                <w:sz w:val="16"/>
                <w:szCs w:val="16"/>
              </w:rPr>
            </w:pPr>
            <w:r w:rsidRPr="00943F5F">
              <w:rPr>
                <w:rFonts w:cs="Times New Roman"/>
                <w:sz w:val="16"/>
                <w:szCs w:val="16"/>
              </w:rPr>
              <w:t>Total</w:t>
            </w:r>
          </w:p>
        </w:tc>
        <w:tc>
          <w:tcPr>
            <w:tcW w:w="90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511,052</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0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101,710</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0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(430)</w:t>
            </w:r>
          </w:p>
        </w:tc>
        <w:tc>
          <w:tcPr>
            <w:tcW w:w="183"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87"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(40)</w:t>
            </w:r>
          </w:p>
        </w:tc>
        <w:tc>
          <w:tcPr>
            <w:tcW w:w="18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p>
        </w:tc>
        <w:tc>
          <w:tcPr>
            <w:tcW w:w="99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311,052</w:t>
            </w:r>
          </w:p>
        </w:tc>
        <w:tc>
          <w:tcPr>
            <w:tcW w:w="183"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87"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101,710</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9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(96)</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9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(40)</w:t>
            </w:r>
          </w:p>
        </w:tc>
      </w:tr>
      <w:tr w:rsidR="00E675D7" w:rsidRPr="00943F5F" w:rsidTr="009F4A75">
        <w:trPr>
          <w:cantSplit/>
          <w:trHeight w:val="56"/>
        </w:trPr>
        <w:tc>
          <w:tcPr>
            <w:tcW w:w="1440" w:type="dxa"/>
            <w:shd w:val="clear" w:color="auto" w:fill="FFFFFF" w:themeFill="background1"/>
          </w:tcPr>
          <w:p w:rsidR="00E675D7" w:rsidRPr="00943F5F" w:rsidRDefault="00E675D7" w:rsidP="00E675D7">
            <w:pPr>
              <w:spacing w:line="240" w:lineRule="exact"/>
              <w:rPr>
                <w:rFonts w:cs="Times New Roman"/>
                <w:sz w:val="16"/>
                <w:szCs w:val="16"/>
              </w:rPr>
            </w:pPr>
            <w:r w:rsidRPr="00943F5F">
              <w:rPr>
                <w:rFonts w:cs="Times New Roman"/>
                <w:sz w:val="16"/>
                <w:szCs w:val="16"/>
              </w:rPr>
              <w:t xml:space="preserve">Set off of tax   </w:t>
            </w:r>
          </w:p>
        </w:tc>
        <w:tc>
          <w:tcPr>
            <w:tcW w:w="900"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(430)</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00"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(40)</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00"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430</w:t>
            </w:r>
          </w:p>
        </w:tc>
        <w:tc>
          <w:tcPr>
            <w:tcW w:w="183"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87"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40</w:t>
            </w:r>
          </w:p>
        </w:tc>
        <w:tc>
          <w:tcPr>
            <w:tcW w:w="180" w:type="dxa"/>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p>
        </w:tc>
        <w:tc>
          <w:tcPr>
            <w:tcW w:w="990"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(96)</w:t>
            </w:r>
          </w:p>
        </w:tc>
        <w:tc>
          <w:tcPr>
            <w:tcW w:w="183"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87"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(40)</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90"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96</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90" w:type="dxa"/>
            <w:tcBorders>
              <w:bottom w:val="single" w:sz="4" w:space="0" w:color="auto"/>
            </w:tcBorders>
            <w:shd w:val="clear" w:color="auto" w:fill="FFFFFF" w:themeFill="background1"/>
          </w:tcPr>
          <w:p w:rsidR="00E675D7" w:rsidRPr="00943F5F" w:rsidRDefault="00E675D7" w:rsidP="00E675D7">
            <w:pPr>
              <w:pStyle w:val="acctfourfigures"/>
              <w:tabs>
                <w:tab w:val="clear" w:pos="765"/>
                <w:tab w:val="decimal" w:pos="911"/>
              </w:tabs>
              <w:spacing w:line="240" w:lineRule="exact"/>
              <w:ind w:right="11"/>
              <w:rPr>
                <w:rFonts w:cs="Times New Roman"/>
                <w:sz w:val="16"/>
                <w:szCs w:val="16"/>
              </w:rPr>
            </w:pPr>
            <w:r w:rsidRPr="00943F5F">
              <w:rPr>
                <w:rFonts w:cs="Times New Roman"/>
                <w:sz w:val="16"/>
                <w:szCs w:val="16"/>
              </w:rPr>
              <w:t>40</w:t>
            </w:r>
          </w:p>
        </w:tc>
      </w:tr>
      <w:tr w:rsidR="00E675D7" w:rsidRPr="00943F5F" w:rsidTr="009F4A75">
        <w:trPr>
          <w:cantSplit/>
        </w:trPr>
        <w:tc>
          <w:tcPr>
            <w:tcW w:w="1440" w:type="dxa"/>
            <w:shd w:val="clear" w:color="auto" w:fill="FFFFFF" w:themeFill="background1"/>
          </w:tcPr>
          <w:p w:rsidR="00FF157B" w:rsidRPr="00943F5F" w:rsidRDefault="00E675D7" w:rsidP="00E675D7">
            <w:pPr>
              <w:spacing w:line="240" w:lineRule="exact"/>
              <w:rPr>
                <w:rFonts w:cs="Times New Roman"/>
                <w:b/>
                <w:bCs/>
                <w:sz w:val="16"/>
                <w:szCs w:val="16"/>
              </w:rPr>
            </w:pPr>
            <w:r w:rsidRPr="00943F5F">
              <w:rPr>
                <w:rFonts w:cs="Times New Roman"/>
                <w:b/>
                <w:bCs/>
                <w:sz w:val="16"/>
                <w:szCs w:val="16"/>
              </w:rPr>
              <w:t xml:space="preserve">Net deferred </w:t>
            </w:r>
          </w:p>
          <w:p w:rsidR="00E675D7" w:rsidRPr="00943F5F" w:rsidRDefault="00FF157B" w:rsidP="00E675D7">
            <w:pPr>
              <w:spacing w:line="240" w:lineRule="exact"/>
              <w:rPr>
                <w:rFonts w:cs="Times New Roman"/>
                <w:b/>
                <w:bCs/>
                <w:sz w:val="16"/>
                <w:szCs w:val="16"/>
              </w:rPr>
            </w:pPr>
            <w:r w:rsidRPr="00943F5F">
              <w:rPr>
                <w:rFonts w:cs="Times New Roman"/>
                <w:b/>
                <w:bCs/>
                <w:sz w:val="16"/>
                <w:szCs w:val="16"/>
              </w:rPr>
              <w:t xml:space="preserve">   </w:t>
            </w:r>
            <w:r w:rsidR="00E675D7" w:rsidRPr="00943F5F">
              <w:rPr>
                <w:rFonts w:cs="Times New Roman"/>
                <w:b/>
                <w:bCs/>
                <w:sz w:val="16"/>
                <w:szCs w:val="16"/>
              </w:rPr>
              <w:t>tax assets</w:t>
            </w:r>
          </w:p>
        </w:tc>
        <w:tc>
          <w:tcPr>
            <w:tcW w:w="900"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91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911"/>
              </w:tabs>
              <w:spacing w:line="240" w:lineRule="exact"/>
              <w:ind w:right="11"/>
              <w:rPr>
                <w:rFonts w:cs="Times New Roman"/>
                <w:b/>
                <w:bCs/>
                <w:sz w:val="16"/>
                <w:szCs w:val="16"/>
              </w:rPr>
            </w:pPr>
            <w:r w:rsidRPr="00943F5F">
              <w:rPr>
                <w:rFonts w:cs="Times New Roman"/>
                <w:b/>
                <w:bCs/>
                <w:sz w:val="16"/>
                <w:szCs w:val="16"/>
              </w:rPr>
              <w:t>510,622</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00"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91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911"/>
              </w:tabs>
              <w:spacing w:line="240" w:lineRule="exact"/>
              <w:ind w:right="11"/>
              <w:rPr>
                <w:rFonts w:cs="Times New Roman"/>
                <w:b/>
                <w:bCs/>
                <w:sz w:val="16"/>
                <w:szCs w:val="16"/>
              </w:rPr>
            </w:pPr>
            <w:r w:rsidRPr="00943F5F">
              <w:rPr>
                <w:rFonts w:cs="Times New Roman"/>
                <w:b/>
                <w:bCs/>
                <w:sz w:val="16"/>
                <w:szCs w:val="16"/>
              </w:rPr>
              <w:t>101,670</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00"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55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551"/>
              </w:tabs>
              <w:spacing w:line="240" w:lineRule="exact"/>
              <w:ind w:right="11"/>
              <w:rPr>
                <w:rFonts w:cs="Times New Roman"/>
                <w:b/>
                <w:bCs/>
                <w:sz w:val="16"/>
                <w:szCs w:val="16"/>
              </w:rPr>
            </w:pPr>
            <w:r w:rsidRPr="00943F5F">
              <w:rPr>
                <w:rFonts w:cs="Times New Roman"/>
                <w:b/>
                <w:bCs/>
                <w:sz w:val="16"/>
                <w:szCs w:val="16"/>
              </w:rPr>
              <w:t>-</w:t>
            </w:r>
          </w:p>
        </w:tc>
        <w:tc>
          <w:tcPr>
            <w:tcW w:w="183"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87"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55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551"/>
              </w:tabs>
              <w:spacing w:line="240" w:lineRule="exact"/>
              <w:ind w:right="11"/>
              <w:rPr>
                <w:rFonts w:cs="Times New Roman"/>
                <w:b/>
                <w:bCs/>
                <w:sz w:val="16"/>
                <w:szCs w:val="16"/>
              </w:rPr>
            </w:pPr>
            <w:r w:rsidRPr="00943F5F">
              <w:rPr>
                <w:rFonts w:cs="Times New Roman"/>
                <w:b/>
                <w:bCs/>
                <w:sz w:val="16"/>
                <w:szCs w:val="16"/>
              </w:rPr>
              <w:t>-</w:t>
            </w:r>
          </w:p>
        </w:tc>
        <w:tc>
          <w:tcPr>
            <w:tcW w:w="180" w:type="dxa"/>
            <w:shd w:val="clear" w:color="auto" w:fill="FFFFFF" w:themeFill="background1"/>
          </w:tcPr>
          <w:p w:rsidR="00E675D7" w:rsidRPr="00943F5F" w:rsidRDefault="00E675D7" w:rsidP="00E675D7">
            <w:pPr>
              <w:pStyle w:val="acctfourfigures"/>
              <w:tabs>
                <w:tab w:val="clear" w:pos="765"/>
                <w:tab w:val="decimal" w:pos="551"/>
              </w:tabs>
              <w:spacing w:line="240" w:lineRule="exact"/>
              <w:ind w:right="11"/>
              <w:rPr>
                <w:rFonts w:cs="Times New Roman"/>
                <w:b/>
                <w:bCs/>
                <w:sz w:val="16"/>
                <w:szCs w:val="16"/>
              </w:rPr>
            </w:pPr>
          </w:p>
        </w:tc>
        <w:tc>
          <w:tcPr>
            <w:tcW w:w="990"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91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911"/>
              </w:tabs>
              <w:spacing w:line="240" w:lineRule="exact"/>
              <w:ind w:right="11"/>
              <w:rPr>
                <w:rFonts w:cs="Times New Roman"/>
                <w:b/>
                <w:bCs/>
                <w:sz w:val="16"/>
                <w:szCs w:val="16"/>
              </w:rPr>
            </w:pPr>
            <w:r w:rsidRPr="00943F5F">
              <w:rPr>
                <w:rFonts w:cs="Times New Roman"/>
                <w:b/>
                <w:bCs/>
                <w:sz w:val="16"/>
                <w:szCs w:val="16"/>
              </w:rPr>
              <w:t>310,956</w:t>
            </w:r>
          </w:p>
        </w:tc>
        <w:tc>
          <w:tcPr>
            <w:tcW w:w="183"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87"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91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911"/>
              </w:tabs>
              <w:spacing w:line="240" w:lineRule="exact"/>
              <w:ind w:right="11"/>
              <w:rPr>
                <w:rFonts w:cs="Times New Roman"/>
                <w:b/>
                <w:bCs/>
                <w:sz w:val="16"/>
                <w:szCs w:val="16"/>
              </w:rPr>
            </w:pPr>
            <w:r w:rsidRPr="00943F5F">
              <w:rPr>
                <w:rFonts w:cs="Times New Roman"/>
                <w:b/>
                <w:bCs/>
                <w:sz w:val="16"/>
                <w:szCs w:val="16"/>
              </w:rPr>
              <w:t>101,670</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90"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55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551"/>
              </w:tabs>
              <w:spacing w:line="240" w:lineRule="exact"/>
              <w:ind w:right="11"/>
              <w:rPr>
                <w:rFonts w:cs="Times New Roman"/>
                <w:b/>
                <w:bCs/>
                <w:sz w:val="16"/>
                <w:szCs w:val="16"/>
              </w:rPr>
            </w:pPr>
            <w:r w:rsidRPr="00943F5F">
              <w:rPr>
                <w:rFonts w:cs="Times New Roman"/>
                <w:b/>
                <w:bCs/>
                <w:sz w:val="16"/>
                <w:szCs w:val="16"/>
              </w:rPr>
              <w:t>-</w:t>
            </w:r>
          </w:p>
        </w:tc>
        <w:tc>
          <w:tcPr>
            <w:tcW w:w="180" w:type="dxa"/>
            <w:shd w:val="clear" w:color="auto" w:fill="FFFFFF" w:themeFill="background1"/>
          </w:tcPr>
          <w:p w:rsidR="00E675D7" w:rsidRPr="00943F5F" w:rsidRDefault="00E675D7" w:rsidP="00E675D7">
            <w:pPr>
              <w:pStyle w:val="acctfourfigures"/>
              <w:spacing w:line="240" w:lineRule="exact"/>
              <w:rPr>
                <w:rFonts w:cs="Times New Roman"/>
                <w:sz w:val="16"/>
                <w:szCs w:val="16"/>
              </w:rPr>
            </w:pPr>
          </w:p>
        </w:tc>
        <w:tc>
          <w:tcPr>
            <w:tcW w:w="990" w:type="dxa"/>
            <w:tcBorders>
              <w:top w:val="single" w:sz="4" w:space="0" w:color="auto"/>
              <w:bottom w:val="double" w:sz="4" w:space="0" w:color="auto"/>
            </w:tcBorders>
            <w:shd w:val="clear" w:color="auto" w:fill="FFFFFF" w:themeFill="background1"/>
          </w:tcPr>
          <w:p w:rsidR="00FF157B" w:rsidRPr="00943F5F" w:rsidRDefault="00FF157B" w:rsidP="00E675D7">
            <w:pPr>
              <w:pStyle w:val="acctfourfigures"/>
              <w:tabs>
                <w:tab w:val="clear" w:pos="765"/>
                <w:tab w:val="decimal" w:pos="551"/>
              </w:tabs>
              <w:spacing w:line="240" w:lineRule="exact"/>
              <w:ind w:right="11"/>
              <w:rPr>
                <w:rFonts w:cs="Times New Roman"/>
                <w:b/>
                <w:bCs/>
                <w:sz w:val="16"/>
                <w:szCs w:val="16"/>
              </w:rPr>
            </w:pPr>
          </w:p>
          <w:p w:rsidR="00E675D7" w:rsidRPr="00943F5F" w:rsidRDefault="00E675D7" w:rsidP="00E675D7">
            <w:pPr>
              <w:pStyle w:val="acctfourfigures"/>
              <w:tabs>
                <w:tab w:val="clear" w:pos="765"/>
                <w:tab w:val="decimal" w:pos="551"/>
              </w:tabs>
              <w:spacing w:line="240" w:lineRule="exact"/>
              <w:ind w:right="11"/>
              <w:rPr>
                <w:rFonts w:cs="Times New Roman"/>
                <w:b/>
                <w:bCs/>
                <w:sz w:val="16"/>
                <w:szCs w:val="16"/>
              </w:rPr>
            </w:pPr>
            <w:r w:rsidRPr="00943F5F">
              <w:rPr>
                <w:rFonts w:cs="Times New Roman"/>
                <w:b/>
                <w:bCs/>
                <w:sz w:val="16"/>
                <w:szCs w:val="16"/>
              </w:rPr>
              <w:t>-</w:t>
            </w:r>
          </w:p>
        </w:tc>
      </w:tr>
    </w:tbl>
    <w:p w:rsidR="00D518FA" w:rsidRDefault="00D518FA" w:rsidP="00373C05">
      <w:pPr>
        <w:rPr>
          <w:rFonts w:cs="Times New Roman"/>
          <w:b/>
          <w:bCs/>
          <w:sz w:val="16"/>
          <w:szCs w:val="16"/>
        </w:rPr>
      </w:pPr>
    </w:p>
    <w:p w:rsidR="009F4A75" w:rsidRDefault="009F4A75" w:rsidP="00373C05">
      <w:pPr>
        <w:rPr>
          <w:rFonts w:cs="Times New Roman"/>
          <w:b/>
          <w:bCs/>
          <w:sz w:val="16"/>
          <w:szCs w:val="16"/>
        </w:rPr>
      </w:pPr>
    </w:p>
    <w:p w:rsidR="009F4A75" w:rsidRDefault="009F4A75" w:rsidP="00373C05">
      <w:pPr>
        <w:rPr>
          <w:rFonts w:cs="Times New Roman"/>
          <w:b/>
          <w:bCs/>
          <w:sz w:val="16"/>
          <w:szCs w:val="16"/>
        </w:rPr>
      </w:pPr>
    </w:p>
    <w:p w:rsidR="004161D9" w:rsidRDefault="004161D9" w:rsidP="00373C05">
      <w:pPr>
        <w:rPr>
          <w:rFonts w:cs="Times New Roman"/>
          <w:b/>
          <w:bCs/>
          <w:sz w:val="16"/>
          <w:szCs w:val="16"/>
        </w:rPr>
      </w:pPr>
    </w:p>
    <w:p w:rsidR="009F4A75" w:rsidRDefault="009F4A75" w:rsidP="00373C05">
      <w:pPr>
        <w:rPr>
          <w:rFonts w:cs="Times New Roman"/>
          <w:b/>
          <w:bCs/>
          <w:sz w:val="16"/>
          <w:szCs w:val="16"/>
        </w:rPr>
      </w:pPr>
    </w:p>
    <w:p w:rsidR="009F4A75" w:rsidRDefault="009F4A75" w:rsidP="00373C05">
      <w:pPr>
        <w:rPr>
          <w:rFonts w:cs="Times New Roman"/>
          <w:b/>
          <w:bCs/>
          <w:sz w:val="16"/>
          <w:szCs w:val="16"/>
        </w:rPr>
      </w:pPr>
    </w:p>
    <w:p w:rsidR="009F4A75" w:rsidRDefault="009F4A75" w:rsidP="00373C05">
      <w:pPr>
        <w:rPr>
          <w:rFonts w:cs="Times New Roman"/>
          <w:b/>
          <w:bCs/>
          <w:sz w:val="16"/>
          <w:szCs w:val="16"/>
        </w:rPr>
      </w:pPr>
    </w:p>
    <w:p w:rsidR="009F4A75" w:rsidRDefault="009F4A75" w:rsidP="00373C05">
      <w:pPr>
        <w:rPr>
          <w:rFonts w:cs="Times New Roman"/>
          <w:b/>
          <w:bCs/>
          <w:sz w:val="16"/>
          <w:szCs w:val="16"/>
        </w:rPr>
      </w:pPr>
    </w:p>
    <w:p w:rsidR="009F4A75" w:rsidRDefault="009F4A75" w:rsidP="00373C05">
      <w:pPr>
        <w:rPr>
          <w:rFonts w:cs="Times New Roman"/>
          <w:b/>
          <w:bCs/>
          <w:sz w:val="16"/>
          <w:szCs w:val="16"/>
        </w:rPr>
      </w:pPr>
    </w:p>
    <w:p w:rsidR="009F4A75" w:rsidRDefault="009F4A75"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tbl>
      <w:tblPr>
        <w:tblW w:w="9540" w:type="dxa"/>
        <w:tblInd w:w="450" w:type="dxa"/>
        <w:tblLayout w:type="fixed"/>
        <w:tblLook w:val="0000" w:firstRow="0" w:lastRow="0" w:firstColumn="0" w:lastColumn="0" w:noHBand="0" w:noVBand="0"/>
      </w:tblPr>
      <w:tblGrid>
        <w:gridCol w:w="4320"/>
        <w:gridCol w:w="18"/>
        <w:gridCol w:w="1062"/>
        <w:gridCol w:w="18"/>
        <w:gridCol w:w="218"/>
        <w:gridCol w:w="34"/>
        <w:gridCol w:w="1170"/>
        <w:gridCol w:w="176"/>
        <w:gridCol w:w="94"/>
        <w:gridCol w:w="1170"/>
        <w:gridCol w:w="86"/>
        <w:gridCol w:w="184"/>
        <w:gridCol w:w="990"/>
      </w:tblGrid>
      <w:tr w:rsidR="00FA446B" w:rsidRPr="00811829" w:rsidTr="00FA446B">
        <w:tc>
          <w:tcPr>
            <w:tcW w:w="4320" w:type="dxa"/>
          </w:tcPr>
          <w:p w:rsidR="00FA446B" w:rsidRPr="00811829" w:rsidRDefault="00FA446B" w:rsidP="00FA446B">
            <w:pPr>
              <w:spacing w:line="240" w:lineRule="atLeast"/>
              <w:rPr>
                <w:rFonts w:cs="Times New Roman"/>
                <w:szCs w:val="22"/>
                <w:highlight w:val="yellow"/>
              </w:rPr>
            </w:pPr>
          </w:p>
        </w:tc>
        <w:tc>
          <w:tcPr>
            <w:tcW w:w="5220" w:type="dxa"/>
            <w:gridSpan w:val="12"/>
            <w:shd w:val="clear" w:color="auto" w:fill="auto"/>
          </w:tcPr>
          <w:p w:rsidR="00FA446B" w:rsidRPr="001119EF" w:rsidRDefault="00FA446B" w:rsidP="00FA446B">
            <w:pPr>
              <w:pStyle w:val="acctmergecolhdg"/>
              <w:spacing w:line="240" w:lineRule="atLeast"/>
              <w:rPr>
                <w:rFonts w:cs="Times New Roman"/>
                <w:szCs w:val="22"/>
                <w:lang w:val="en-US"/>
              </w:rPr>
            </w:pPr>
            <w:r w:rsidRPr="001119EF">
              <w:rPr>
                <w:rFonts w:cs="Times New Roman"/>
                <w:szCs w:val="22"/>
              </w:rPr>
              <w:t>Consolidated financial statements</w:t>
            </w:r>
          </w:p>
        </w:tc>
      </w:tr>
      <w:tr w:rsidR="00FA446B" w:rsidRPr="00811829" w:rsidTr="00FA446B">
        <w:trPr>
          <w:trHeight w:val="272"/>
        </w:trPr>
        <w:tc>
          <w:tcPr>
            <w:tcW w:w="4320" w:type="dxa"/>
            <w:vMerge w:val="restart"/>
          </w:tcPr>
          <w:p w:rsidR="00FA446B" w:rsidRDefault="00FA446B" w:rsidP="00FA446B">
            <w:pPr>
              <w:spacing w:line="240" w:lineRule="atLeast"/>
              <w:rPr>
                <w:rFonts w:cs="Times New Roman"/>
                <w:szCs w:val="22"/>
              </w:rPr>
            </w:pPr>
            <w:r w:rsidRPr="001119EF">
              <w:rPr>
                <w:rFonts w:cs="Times New Roman"/>
                <w:szCs w:val="22"/>
              </w:rPr>
              <w:t xml:space="preserve"> </w:t>
            </w:r>
          </w:p>
          <w:p w:rsidR="00FA446B" w:rsidRDefault="00FA446B" w:rsidP="00FA446B">
            <w:pPr>
              <w:spacing w:line="240" w:lineRule="atLeast"/>
              <w:rPr>
                <w:rFonts w:cs="Times New Roman"/>
                <w:szCs w:val="22"/>
              </w:rPr>
            </w:pPr>
          </w:p>
          <w:p w:rsidR="00FA446B" w:rsidRDefault="00FA446B" w:rsidP="00FA446B">
            <w:pPr>
              <w:spacing w:line="240" w:lineRule="atLeast"/>
              <w:rPr>
                <w:rFonts w:cs="Times New Roman"/>
                <w:szCs w:val="22"/>
              </w:rPr>
            </w:pPr>
          </w:p>
          <w:p w:rsidR="00FA446B" w:rsidRPr="00FA446B" w:rsidRDefault="00FA446B" w:rsidP="00FA446B">
            <w:pPr>
              <w:spacing w:line="240" w:lineRule="atLeast"/>
              <w:rPr>
                <w:rFonts w:cs="Times New Roman"/>
                <w:szCs w:val="22"/>
              </w:rPr>
            </w:pPr>
            <w:r w:rsidRPr="00FA446B">
              <w:rPr>
                <w:rFonts w:cs="Times New Roman"/>
                <w:b/>
                <w:bCs/>
                <w:i/>
                <w:iCs/>
                <w:szCs w:val="22"/>
              </w:rPr>
              <w:t>Deferred tax</w:t>
            </w:r>
          </w:p>
        </w:tc>
        <w:tc>
          <w:tcPr>
            <w:tcW w:w="1080" w:type="dxa"/>
            <w:gridSpan w:val="2"/>
            <w:vMerge w:val="restart"/>
            <w:vAlign w:val="bottom"/>
          </w:tcPr>
          <w:p w:rsidR="00FA446B" w:rsidRPr="001119EF" w:rsidRDefault="00FA446B" w:rsidP="00FA446B">
            <w:pPr>
              <w:pStyle w:val="acctcolumnheading"/>
              <w:spacing w:after="0" w:line="240" w:lineRule="atLeast"/>
              <w:rPr>
                <w:rFonts w:cs="Times New Roman"/>
                <w:b/>
                <w:bCs/>
                <w:szCs w:val="22"/>
                <w:lang w:bidi="th-TH"/>
              </w:rPr>
            </w:pPr>
            <w:r w:rsidRPr="001119EF">
              <w:rPr>
                <w:rFonts w:cs="Times New Roman"/>
                <w:b/>
                <w:bCs/>
                <w:szCs w:val="22"/>
              </w:rPr>
              <w:t>At 1 January</w:t>
            </w:r>
          </w:p>
        </w:tc>
        <w:tc>
          <w:tcPr>
            <w:tcW w:w="2966" w:type="dxa"/>
            <w:gridSpan w:val="8"/>
            <w:shd w:val="clear" w:color="auto" w:fill="auto"/>
            <w:vAlign w:val="center"/>
          </w:tcPr>
          <w:p w:rsidR="00FA446B" w:rsidRPr="001119EF" w:rsidRDefault="00FA446B" w:rsidP="00FA446B">
            <w:pPr>
              <w:tabs>
                <w:tab w:val="left" w:pos="252"/>
                <w:tab w:val="left" w:pos="522"/>
              </w:tabs>
              <w:spacing w:line="240" w:lineRule="atLeast"/>
              <w:ind w:left="-108" w:right="-108"/>
              <w:jc w:val="center"/>
              <w:rPr>
                <w:rFonts w:cs="Times New Roman"/>
                <w:szCs w:val="22"/>
              </w:rPr>
            </w:pPr>
            <w:r w:rsidRPr="001119EF">
              <w:rPr>
                <w:rFonts w:cs="Times New Roman"/>
                <w:szCs w:val="22"/>
              </w:rPr>
              <w:t>(Charged) / credited to</w:t>
            </w:r>
          </w:p>
        </w:tc>
        <w:tc>
          <w:tcPr>
            <w:tcW w:w="1174" w:type="dxa"/>
            <w:gridSpan w:val="2"/>
            <w:vMerge w:val="restart"/>
            <w:shd w:val="clear" w:color="auto" w:fill="auto"/>
            <w:vAlign w:val="bottom"/>
          </w:tcPr>
          <w:p w:rsidR="00FA446B" w:rsidRPr="001119EF" w:rsidRDefault="00FA446B" w:rsidP="00FA446B">
            <w:pPr>
              <w:pStyle w:val="acctcolumnheading"/>
              <w:spacing w:after="0" w:line="240" w:lineRule="atLeast"/>
              <w:ind w:left="-79" w:right="-79"/>
              <w:rPr>
                <w:rFonts w:cs="Times New Roman"/>
                <w:b/>
                <w:bCs/>
                <w:szCs w:val="22"/>
              </w:rPr>
            </w:pPr>
            <w:r w:rsidRPr="001119EF">
              <w:rPr>
                <w:rFonts w:cs="Times New Roman"/>
                <w:b/>
                <w:bCs/>
                <w:szCs w:val="22"/>
              </w:rPr>
              <w:t>At 31</w:t>
            </w:r>
          </w:p>
          <w:p w:rsidR="00FA446B" w:rsidRPr="001119EF" w:rsidRDefault="00FA446B" w:rsidP="00074787">
            <w:pPr>
              <w:pStyle w:val="acctcolumnheading"/>
              <w:spacing w:after="0" w:line="240" w:lineRule="atLeast"/>
              <w:ind w:left="-79" w:right="-79"/>
              <w:rPr>
                <w:rFonts w:cs="Times New Roman"/>
                <w:b/>
                <w:bCs/>
                <w:szCs w:val="22"/>
              </w:rPr>
            </w:pPr>
            <w:r w:rsidRPr="001119EF">
              <w:rPr>
                <w:rFonts w:cs="Times New Roman"/>
                <w:b/>
                <w:bCs/>
                <w:szCs w:val="22"/>
              </w:rPr>
              <w:t xml:space="preserve"> Decembe</w:t>
            </w:r>
            <w:r w:rsidR="00074787">
              <w:rPr>
                <w:rFonts w:cs="Times New Roman"/>
                <w:b/>
                <w:bCs/>
                <w:szCs w:val="22"/>
              </w:rPr>
              <w:t>r</w:t>
            </w:r>
          </w:p>
        </w:tc>
      </w:tr>
      <w:tr w:rsidR="00FA446B" w:rsidRPr="00811829" w:rsidTr="00FA446B">
        <w:trPr>
          <w:trHeight w:val="382"/>
        </w:trPr>
        <w:tc>
          <w:tcPr>
            <w:tcW w:w="4320" w:type="dxa"/>
            <w:vMerge/>
          </w:tcPr>
          <w:p w:rsidR="00FA446B" w:rsidRPr="001119EF" w:rsidRDefault="00FA446B" w:rsidP="00FA446B">
            <w:pPr>
              <w:spacing w:line="240" w:lineRule="atLeast"/>
              <w:rPr>
                <w:rFonts w:cs="Times New Roman"/>
                <w:szCs w:val="22"/>
              </w:rPr>
            </w:pPr>
          </w:p>
        </w:tc>
        <w:tc>
          <w:tcPr>
            <w:tcW w:w="1080" w:type="dxa"/>
            <w:gridSpan w:val="2"/>
            <w:vMerge/>
            <w:vAlign w:val="bottom"/>
          </w:tcPr>
          <w:p w:rsidR="00FA446B" w:rsidRPr="001119EF" w:rsidRDefault="00FA446B" w:rsidP="00FA446B">
            <w:pPr>
              <w:pStyle w:val="acctcolumnheading"/>
              <w:spacing w:after="0" w:line="240" w:lineRule="atLeast"/>
              <w:rPr>
                <w:rFonts w:cs="Times New Roman"/>
                <w:b/>
                <w:bCs/>
                <w:szCs w:val="22"/>
              </w:rPr>
            </w:pPr>
          </w:p>
        </w:tc>
        <w:tc>
          <w:tcPr>
            <w:tcW w:w="1616" w:type="dxa"/>
            <w:gridSpan w:val="5"/>
            <w:tcBorders>
              <w:top w:val="single" w:sz="4" w:space="0" w:color="auto"/>
            </w:tcBorders>
            <w:shd w:val="clear" w:color="auto" w:fill="auto"/>
            <w:vAlign w:val="bottom"/>
          </w:tcPr>
          <w:p w:rsidR="00FA446B" w:rsidRPr="001119EF" w:rsidRDefault="00FA446B" w:rsidP="00FA446B">
            <w:pPr>
              <w:pStyle w:val="acctcolumnheading"/>
              <w:spacing w:after="0" w:line="240" w:lineRule="atLeast"/>
              <w:rPr>
                <w:rFonts w:cs="Times New Roman"/>
                <w:szCs w:val="22"/>
              </w:rPr>
            </w:pPr>
          </w:p>
          <w:p w:rsidR="00FA446B" w:rsidRPr="001119EF" w:rsidRDefault="00FA446B" w:rsidP="00FA446B">
            <w:pPr>
              <w:pStyle w:val="acctcolumnheading"/>
              <w:spacing w:after="0" w:line="240" w:lineRule="atLeast"/>
              <w:rPr>
                <w:rFonts w:cs="Times New Roman"/>
                <w:szCs w:val="22"/>
              </w:rPr>
            </w:pPr>
            <w:r w:rsidRPr="001119EF">
              <w:rPr>
                <w:rFonts w:cs="Times New Roman"/>
                <w:szCs w:val="22"/>
              </w:rPr>
              <w:t>Profit or loss</w:t>
            </w:r>
          </w:p>
        </w:tc>
        <w:tc>
          <w:tcPr>
            <w:tcW w:w="1350" w:type="dxa"/>
            <w:gridSpan w:val="3"/>
            <w:tcBorders>
              <w:top w:val="single" w:sz="4" w:space="0" w:color="auto"/>
            </w:tcBorders>
            <w:shd w:val="clear" w:color="auto" w:fill="auto"/>
            <w:vAlign w:val="center"/>
          </w:tcPr>
          <w:p w:rsidR="00FA446B" w:rsidRPr="001119EF" w:rsidRDefault="00FA446B" w:rsidP="00FA446B">
            <w:pPr>
              <w:pStyle w:val="acctcolumnheading"/>
              <w:spacing w:after="0" w:line="240" w:lineRule="atLeast"/>
              <w:ind w:left="-108" w:right="-108"/>
              <w:rPr>
                <w:rFonts w:cs="Times New Roman"/>
                <w:szCs w:val="22"/>
              </w:rPr>
            </w:pPr>
            <w:r w:rsidRPr="001119EF">
              <w:rPr>
                <w:rFonts w:cs="Times New Roman"/>
                <w:szCs w:val="22"/>
              </w:rPr>
              <w:t>Other</w:t>
            </w:r>
          </w:p>
          <w:p w:rsidR="00FA446B" w:rsidRPr="001119EF" w:rsidRDefault="00FA446B" w:rsidP="00FA446B">
            <w:pPr>
              <w:pStyle w:val="acctcolumnheading"/>
              <w:spacing w:after="0" w:line="240" w:lineRule="atLeast"/>
              <w:ind w:left="-108" w:right="-108"/>
              <w:rPr>
                <w:rFonts w:cs="Times New Roman"/>
                <w:szCs w:val="22"/>
              </w:rPr>
            </w:pPr>
            <w:r w:rsidRPr="001119EF">
              <w:rPr>
                <w:rFonts w:cs="Times New Roman"/>
                <w:szCs w:val="22"/>
              </w:rPr>
              <w:t>comprehensive income</w:t>
            </w:r>
          </w:p>
        </w:tc>
        <w:tc>
          <w:tcPr>
            <w:tcW w:w="1174" w:type="dxa"/>
            <w:gridSpan w:val="2"/>
            <w:vMerge/>
            <w:shd w:val="clear" w:color="auto" w:fill="auto"/>
            <w:vAlign w:val="bottom"/>
          </w:tcPr>
          <w:p w:rsidR="00FA446B" w:rsidRPr="001119EF" w:rsidRDefault="00FA446B" w:rsidP="00FA446B">
            <w:pPr>
              <w:pStyle w:val="acctcolumnheading"/>
              <w:spacing w:after="0" w:line="240" w:lineRule="atLeast"/>
              <w:ind w:left="-79" w:right="-79"/>
              <w:rPr>
                <w:rFonts w:cs="Times New Roman"/>
                <w:b/>
                <w:bCs/>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i/>
                <w:iCs/>
                <w:szCs w:val="22"/>
              </w:rPr>
            </w:pPr>
          </w:p>
        </w:tc>
        <w:tc>
          <w:tcPr>
            <w:tcW w:w="5220" w:type="dxa"/>
            <w:gridSpan w:val="12"/>
            <w:shd w:val="clear" w:color="auto" w:fill="auto"/>
          </w:tcPr>
          <w:p w:rsidR="00FA446B" w:rsidRPr="001119EF" w:rsidRDefault="00FA446B" w:rsidP="00FA446B">
            <w:pPr>
              <w:tabs>
                <w:tab w:val="decimal" w:pos="882"/>
              </w:tabs>
              <w:spacing w:line="240" w:lineRule="atLeast"/>
              <w:ind w:left="-108"/>
              <w:jc w:val="center"/>
              <w:rPr>
                <w:rFonts w:cs="Times New Roman"/>
                <w:i/>
                <w:iCs/>
                <w:szCs w:val="22"/>
              </w:rPr>
            </w:pPr>
            <w:r w:rsidRPr="001119EF">
              <w:rPr>
                <w:rFonts w:cs="Times New Roman"/>
                <w:i/>
                <w:iCs/>
                <w:szCs w:val="22"/>
              </w:rPr>
              <w:t>(in thousand Baht)</w:t>
            </w:r>
          </w:p>
        </w:tc>
      </w:tr>
      <w:tr w:rsidR="002820FE" w:rsidRPr="00811829" w:rsidTr="00FA446B">
        <w:tc>
          <w:tcPr>
            <w:tcW w:w="4320" w:type="dxa"/>
          </w:tcPr>
          <w:p w:rsidR="002820FE" w:rsidRPr="001119EF" w:rsidRDefault="002820FE" w:rsidP="00FA446B">
            <w:pPr>
              <w:spacing w:line="240" w:lineRule="atLeast"/>
              <w:ind w:left="180" w:hanging="180"/>
              <w:rPr>
                <w:rFonts w:cs="Times New Roman"/>
                <w:b/>
                <w:bCs/>
                <w:i/>
                <w:iCs/>
                <w:szCs w:val="22"/>
              </w:rPr>
            </w:pPr>
            <w:r>
              <w:rPr>
                <w:rFonts w:cs="Times New Roman"/>
                <w:b/>
                <w:bCs/>
                <w:i/>
                <w:iCs/>
                <w:szCs w:val="22"/>
              </w:rPr>
              <w:t>2019</w:t>
            </w:r>
          </w:p>
        </w:tc>
        <w:tc>
          <w:tcPr>
            <w:tcW w:w="5220" w:type="dxa"/>
            <w:gridSpan w:val="12"/>
            <w:shd w:val="clear" w:color="auto" w:fill="auto"/>
          </w:tcPr>
          <w:p w:rsidR="002820FE" w:rsidRPr="001119EF" w:rsidRDefault="002820FE" w:rsidP="00FA446B">
            <w:pPr>
              <w:tabs>
                <w:tab w:val="decimal" w:pos="882"/>
              </w:tabs>
              <w:spacing w:line="240" w:lineRule="atLeast"/>
              <w:ind w:left="-108"/>
              <w:jc w:val="center"/>
              <w:rPr>
                <w:rFonts w:cs="Times New Roman"/>
                <w:i/>
                <w:iCs/>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b/>
                <w:bCs/>
                <w:i/>
                <w:iCs/>
                <w:szCs w:val="22"/>
              </w:rPr>
              <w:t>Deferred tax assets</w:t>
            </w:r>
          </w:p>
        </w:tc>
        <w:tc>
          <w:tcPr>
            <w:tcW w:w="5220" w:type="dxa"/>
            <w:gridSpan w:val="12"/>
            <w:shd w:val="clear" w:color="auto" w:fill="auto"/>
          </w:tcPr>
          <w:p w:rsidR="00FA446B" w:rsidRPr="001119EF" w:rsidRDefault="00FA446B" w:rsidP="00FA446B">
            <w:pPr>
              <w:tabs>
                <w:tab w:val="decimal" w:pos="882"/>
              </w:tabs>
              <w:spacing w:line="240" w:lineRule="atLeast"/>
              <w:ind w:left="-108"/>
              <w:jc w:val="center"/>
              <w:rPr>
                <w:rFonts w:cs="Times New Roman"/>
                <w:i/>
                <w:iCs/>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szCs w:val="22"/>
              </w:rPr>
              <w:t>Allowance for impairment loss on assets</w:t>
            </w:r>
          </w:p>
        </w:tc>
        <w:tc>
          <w:tcPr>
            <w:tcW w:w="1080" w:type="dxa"/>
            <w:gridSpan w:val="2"/>
          </w:tcPr>
          <w:p w:rsidR="00FA446B" w:rsidRPr="001119EF" w:rsidRDefault="00FA446B" w:rsidP="00FA446B">
            <w:pPr>
              <w:tabs>
                <w:tab w:val="decimal" w:pos="774"/>
              </w:tabs>
              <w:spacing w:line="240" w:lineRule="atLeast"/>
              <w:ind w:right="-72"/>
              <w:rPr>
                <w:rFonts w:cs="Times New Roman"/>
                <w:szCs w:val="22"/>
                <w:lang w:val="en-US" w:bidi="th-TH"/>
              </w:rPr>
            </w:pPr>
            <w:r w:rsidRPr="001119EF">
              <w:rPr>
                <w:rFonts w:cs="Times New Roman"/>
                <w:szCs w:val="22"/>
                <w:lang w:val="en-US" w:bidi="th-TH"/>
              </w:rPr>
              <w:t>5,963</w:t>
            </w:r>
          </w:p>
        </w:tc>
        <w:tc>
          <w:tcPr>
            <w:tcW w:w="236" w:type="dxa"/>
            <w:gridSpan w:val="2"/>
            <w:shd w:val="clear" w:color="auto" w:fill="auto"/>
          </w:tcPr>
          <w:p w:rsidR="00FA446B" w:rsidRPr="001119EF" w:rsidRDefault="00FA446B" w:rsidP="00FA446B">
            <w:pPr>
              <w:spacing w:line="240" w:lineRule="atLeast"/>
              <w:jc w:val="center"/>
              <w:rPr>
                <w:rFonts w:cs="Times New Roman"/>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szCs w:val="22"/>
              </w:rPr>
            </w:pPr>
            <w:r>
              <w:rPr>
                <w:rFonts w:cs="Times New Roman"/>
                <w:szCs w:val="22"/>
              </w:rPr>
              <w:t>452</w:t>
            </w:r>
          </w:p>
        </w:tc>
        <w:tc>
          <w:tcPr>
            <w:tcW w:w="270" w:type="dxa"/>
            <w:gridSpan w:val="2"/>
            <w:tcBorders>
              <w:left w:val="nil"/>
            </w:tcBorders>
            <w:shd w:val="clear" w:color="auto" w:fill="auto"/>
          </w:tcPr>
          <w:p w:rsidR="00FA446B" w:rsidRPr="001119EF" w:rsidRDefault="00FA446B" w:rsidP="00FA446B">
            <w:pPr>
              <w:spacing w:line="240" w:lineRule="atLeast"/>
              <w:jc w:val="center"/>
              <w:rPr>
                <w:rFonts w:cs="Times New Roman"/>
                <w:szCs w:val="22"/>
              </w:rPr>
            </w:pPr>
          </w:p>
        </w:tc>
        <w:tc>
          <w:tcPr>
            <w:tcW w:w="1170" w:type="dxa"/>
            <w:tcBorders>
              <w:left w:val="nil"/>
            </w:tcBorders>
            <w:shd w:val="clear" w:color="auto" w:fill="auto"/>
          </w:tcPr>
          <w:p w:rsidR="00FA446B" w:rsidRPr="001119EF" w:rsidRDefault="00FA446B" w:rsidP="00FA446B">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szCs w:val="22"/>
                <w:lang w:val="en-US" w:bidi="th-TH"/>
              </w:rPr>
            </w:pPr>
            <w:r>
              <w:rPr>
                <w:rFonts w:cs="Times New Roman"/>
                <w:szCs w:val="22"/>
                <w:lang w:val="en-US" w:bidi="th-TH"/>
              </w:rPr>
              <w:t>6,415</w:t>
            </w:r>
          </w:p>
        </w:tc>
      </w:tr>
      <w:tr w:rsidR="00FA446B" w:rsidRPr="00811829" w:rsidTr="00FA446B">
        <w:tc>
          <w:tcPr>
            <w:tcW w:w="4320" w:type="dxa"/>
          </w:tcPr>
          <w:p w:rsidR="00FA446B" w:rsidRPr="001119EF" w:rsidRDefault="00FA446B" w:rsidP="00FA446B">
            <w:pPr>
              <w:spacing w:line="240" w:lineRule="atLeast"/>
              <w:rPr>
                <w:rFonts w:cs="Times New Roman"/>
                <w:szCs w:val="22"/>
              </w:rPr>
            </w:pPr>
            <w:r w:rsidRPr="001119EF">
              <w:rPr>
                <w:rFonts w:cs="Times New Roman"/>
                <w:szCs w:val="22"/>
              </w:rPr>
              <w:t>Employee benefit obligations</w:t>
            </w:r>
          </w:p>
        </w:tc>
        <w:tc>
          <w:tcPr>
            <w:tcW w:w="1080" w:type="dxa"/>
            <w:gridSpan w:val="2"/>
          </w:tcPr>
          <w:p w:rsidR="00FA446B" w:rsidRPr="001119EF" w:rsidRDefault="00FA446B" w:rsidP="00FA446B">
            <w:pPr>
              <w:tabs>
                <w:tab w:val="decimal" w:pos="774"/>
              </w:tabs>
              <w:spacing w:line="240" w:lineRule="atLeast"/>
              <w:ind w:right="-72"/>
              <w:rPr>
                <w:rFonts w:cs="Times New Roman"/>
                <w:szCs w:val="22"/>
              </w:rPr>
            </w:pPr>
            <w:r w:rsidRPr="001119EF">
              <w:rPr>
                <w:rFonts w:cs="Times New Roman"/>
                <w:szCs w:val="22"/>
              </w:rPr>
              <w:t>35,747</w:t>
            </w:r>
          </w:p>
        </w:tc>
        <w:tc>
          <w:tcPr>
            <w:tcW w:w="236" w:type="dxa"/>
            <w:gridSpan w:val="2"/>
            <w:shd w:val="clear" w:color="auto" w:fill="auto"/>
          </w:tcPr>
          <w:p w:rsidR="00FA446B" w:rsidRPr="001119EF" w:rsidRDefault="00FA446B" w:rsidP="00FA446B">
            <w:pPr>
              <w:spacing w:line="240" w:lineRule="atLeast"/>
              <w:jc w:val="center"/>
              <w:rPr>
                <w:rFonts w:cs="Times New Roman"/>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szCs w:val="22"/>
              </w:rPr>
            </w:pPr>
            <w:r>
              <w:rPr>
                <w:rFonts w:cs="Times New Roman"/>
                <w:szCs w:val="22"/>
              </w:rPr>
              <w:t>15,54</w:t>
            </w:r>
            <w:r w:rsidR="00C846FF">
              <w:rPr>
                <w:rFonts w:cs="Times New Roman"/>
                <w:szCs w:val="22"/>
              </w:rPr>
              <w:t>5</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tcBorders>
            <w:shd w:val="clear" w:color="auto" w:fill="auto"/>
          </w:tcPr>
          <w:p w:rsidR="00FA446B" w:rsidRPr="001119EF" w:rsidRDefault="00FA446B" w:rsidP="00FA446B">
            <w:pPr>
              <w:tabs>
                <w:tab w:val="decimal" w:pos="882"/>
              </w:tabs>
              <w:spacing w:line="240" w:lineRule="atLeast"/>
              <w:ind w:left="-108" w:right="-108"/>
              <w:rPr>
                <w:rFonts w:cs="Times New Roman"/>
                <w:szCs w:val="22"/>
              </w:rPr>
            </w:pPr>
            <w:r>
              <w:rPr>
                <w:rFonts w:cs="Times New Roman"/>
                <w:szCs w:val="22"/>
              </w:rPr>
              <w:t>7,71</w:t>
            </w:r>
            <w:r w:rsidR="00C846FF">
              <w:rPr>
                <w:rFonts w:cs="Times New Roman"/>
                <w:szCs w:val="22"/>
              </w:rPr>
              <w:t>8</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szCs w:val="22"/>
              </w:rPr>
            </w:pPr>
            <w:r>
              <w:rPr>
                <w:rFonts w:cs="Times New Roman"/>
                <w:szCs w:val="22"/>
              </w:rPr>
              <w:t>59,010</w:t>
            </w:r>
          </w:p>
        </w:tc>
      </w:tr>
      <w:tr w:rsidR="00FA446B" w:rsidRPr="00811829" w:rsidTr="00FA446B">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szCs w:val="22"/>
              </w:rPr>
              <w:t>Loss carry forward</w:t>
            </w:r>
          </w:p>
        </w:tc>
        <w:tc>
          <w:tcPr>
            <w:tcW w:w="1080" w:type="dxa"/>
            <w:gridSpan w:val="2"/>
          </w:tcPr>
          <w:p w:rsidR="00FA446B" w:rsidRPr="001119EF" w:rsidRDefault="00FA446B" w:rsidP="00FA446B">
            <w:pPr>
              <w:tabs>
                <w:tab w:val="decimal" w:pos="774"/>
              </w:tabs>
              <w:spacing w:line="240" w:lineRule="atLeast"/>
              <w:ind w:right="-72"/>
              <w:rPr>
                <w:rFonts w:cs="Times New Roman"/>
                <w:szCs w:val="22"/>
              </w:rPr>
            </w:pPr>
            <w:r w:rsidRPr="001119EF">
              <w:rPr>
                <w:rFonts w:cs="Times New Roman"/>
                <w:szCs w:val="22"/>
              </w:rPr>
              <w:t>60,000</w:t>
            </w:r>
          </w:p>
        </w:tc>
        <w:tc>
          <w:tcPr>
            <w:tcW w:w="236" w:type="dxa"/>
            <w:gridSpan w:val="2"/>
            <w:shd w:val="clear" w:color="auto" w:fill="auto"/>
          </w:tcPr>
          <w:p w:rsidR="00FA446B" w:rsidRPr="001119EF" w:rsidRDefault="00FA446B" w:rsidP="00FA446B">
            <w:pPr>
              <w:spacing w:line="240" w:lineRule="atLeast"/>
              <w:ind w:left="180"/>
              <w:jc w:val="center"/>
              <w:rPr>
                <w:rFonts w:cs="Times New Roman"/>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szCs w:val="22"/>
              </w:rPr>
            </w:pPr>
            <w:r>
              <w:rPr>
                <w:rFonts w:cs="Times New Roman"/>
                <w:szCs w:val="22"/>
              </w:rPr>
              <w:t>385,600</w:t>
            </w:r>
          </w:p>
        </w:tc>
        <w:tc>
          <w:tcPr>
            <w:tcW w:w="270" w:type="dxa"/>
            <w:gridSpan w:val="2"/>
            <w:tcBorders>
              <w:left w:val="nil"/>
            </w:tcBorders>
            <w:shd w:val="clear" w:color="auto" w:fill="auto"/>
          </w:tcPr>
          <w:p w:rsidR="00FA446B" w:rsidRPr="001119EF" w:rsidRDefault="00FA446B" w:rsidP="00FA446B">
            <w:pPr>
              <w:tabs>
                <w:tab w:val="decimal" w:pos="673"/>
                <w:tab w:val="decimal" w:pos="1062"/>
              </w:tabs>
              <w:spacing w:line="240" w:lineRule="atLeast"/>
              <w:ind w:right="-72"/>
              <w:rPr>
                <w:rFonts w:cs="Times New Roman"/>
                <w:szCs w:val="22"/>
              </w:rPr>
            </w:pPr>
          </w:p>
        </w:tc>
        <w:tc>
          <w:tcPr>
            <w:tcW w:w="1170" w:type="dxa"/>
            <w:tcBorders>
              <w:left w:val="nil"/>
            </w:tcBorders>
            <w:shd w:val="clear" w:color="auto" w:fill="auto"/>
          </w:tcPr>
          <w:p w:rsidR="00FA446B" w:rsidRPr="001119EF" w:rsidRDefault="00FA446B" w:rsidP="00FA446B">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szCs w:val="22"/>
              </w:rPr>
            </w:pPr>
            <w:r>
              <w:rPr>
                <w:rFonts w:cs="Times New Roman"/>
                <w:szCs w:val="22"/>
              </w:rPr>
              <w:t>445,600</w:t>
            </w:r>
          </w:p>
        </w:tc>
      </w:tr>
      <w:tr w:rsidR="00FA446B" w:rsidRPr="00811829" w:rsidTr="00FA446B">
        <w:tc>
          <w:tcPr>
            <w:tcW w:w="4320" w:type="dxa"/>
          </w:tcPr>
          <w:p w:rsidR="00FA446B" w:rsidRDefault="00FA446B" w:rsidP="00FA446B">
            <w:pPr>
              <w:spacing w:line="240" w:lineRule="exact"/>
              <w:rPr>
                <w:rFonts w:cs="Times New Roman"/>
                <w:szCs w:val="22"/>
              </w:rPr>
            </w:pPr>
            <w:r w:rsidRPr="00FA446B">
              <w:rPr>
                <w:rFonts w:cs="Times New Roman"/>
                <w:szCs w:val="22"/>
              </w:rPr>
              <w:t xml:space="preserve">Allowance for doubtful account </w:t>
            </w:r>
          </w:p>
          <w:p w:rsidR="00FA446B" w:rsidRPr="00FA446B" w:rsidRDefault="00FA446B" w:rsidP="00FA446B">
            <w:pPr>
              <w:spacing w:line="240" w:lineRule="exact"/>
              <w:rPr>
                <w:rFonts w:cs="Times New Roman"/>
                <w:szCs w:val="22"/>
              </w:rPr>
            </w:pPr>
            <w:r>
              <w:rPr>
                <w:rFonts w:cs="Times New Roman"/>
                <w:szCs w:val="22"/>
              </w:rPr>
              <w:t xml:space="preserve">   </w:t>
            </w:r>
            <w:r w:rsidRPr="00FA446B">
              <w:rPr>
                <w:rFonts w:cs="Times New Roman"/>
                <w:szCs w:val="22"/>
              </w:rPr>
              <w:t>of trade accounts receivable</w:t>
            </w:r>
          </w:p>
        </w:tc>
        <w:tc>
          <w:tcPr>
            <w:tcW w:w="1080" w:type="dxa"/>
            <w:gridSpan w:val="2"/>
            <w:tcBorders>
              <w:bottom w:val="single" w:sz="4" w:space="0" w:color="auto"/>
            </w:tcBorders>
          </w:tcPr>
          <w:p w:rsidR="00FA446B" w:rsidRDefault="00FA446B" w:rsidP="00FA446B">
            <w:pPr>
              <w:pStyle w:val="acctfourfigures"/>
              <w:tabs>
                <w:tab w:val="clear" w:pos="765"/>
                <w:tab w:val="decimal" w:pos="525"/>
              </w:tabs>
              <w:spacing w:line="240" w:lineRule="atLeast"/>
              <w:ind w:right="11"/>
              <w:rPr>
                <w:rFonts w:cs="Times New Roman"/>
                <w:szCs w:val="22"/>
              </w:rPr>
            </w:pPr>
          </w:p>
          <w:p w:rsidR="00FA446B" w:rsidRPr="005D7B0F" w:rsidRDefault="00FA446B" w:rsidP="00FA446B">
            <w:pPr>
              <w:pStyle w:val="acctfourfigures"/>
              <w:tabs>
                <w:tab w:val="clear" w:pos="765"/>
                <w:tab w:val="decimal" w:pos="525"/>
              </w:tabs>
              <w:spacing w:line="240" w:lineRule="atLeast"/>
              <w:ind w:right="11"/>
              <w:rPr>
                <w:rFonts w:cs="Times New Roman"/>
                <w:szCs w:val="22"/>
              </w:rPr>
            </w:pPr>
            <w:r w:rsidRPr="005D7B0F">
              <w:rPr>
                <w:rFonts w:cs="Times New Roman"/>
                <w:szCs w:val="22"/>
              </w:rPr>
              <w:t>-</w:t>
            </w:r>
          </w:p>
        </w:tc>
        <w:tc>
          <w:tcPr>
            <w:tcW w:w="236" w:type="dxa"/>
            <w:gridSpan w:val="2"/>
            <w:shd w:val="clear" w:color="auto" w:fill="auto"/>
          </w:tcPr>
          <w:p w:rsidR="00FA446B" w:rsidRPr="005D7B0F" w:rsidRDefault="00FA446B" w:rsidP="00FA446B">
            <w:pPr>
              <w:spacing w:line="240" w:lineRule="atLeast"/>
              <w:ind w:left="180"/>
              <w:jc w:val="center"/>
              <w:rPr>
                <w:rFonts w:cs="Times New Roman"/>
                <w:i/>
                <w:iCs/>
                <w:szCs w:val="22"/>
              </w:rPr>
            </w:pPr>
          </w:p>
        </w:tc>
        <w:tc>
          <w:tcPr>
            <w:tcW w:w="1204" w:type="dxa"/>
            <w:gridSpan w:val="2"/>
            <w:tcBorders>
              <w:bottom w:val="single" w:sz="4" w:space="0" w:color="auto"/>
            </w:tcBorders>
            <w:shd w:val="clear" w:color="auto" w:fill="auto"/>
          </w:tcPr>
          <w:p w:rsidR="00FA446B" w:rsidRDefault="00FA446B" w:rsidP="002E752A">
            <w:pPr>
              <w:pStyle w:val="acctfourfigures"/>
              <w:tabs>
                <w:tab w:val="clear" w:pos="765"/>
                <w:tab w:val="decimal" w:pos="919"/>
              </w:tabs>
              <w:spacing w:line="240" w:lineRule="atLeast"/>
              <w:ind w:right="11"/>
              <w:rPr>
                <w:rFonts w:cs="Times New Roman"/>
                <w:szCs w:val="22"/>
              </w:rPr>
            </w:pPr>
          </w:p>
          <w:p w:rsidR="00FA446B" w:rsidRPr="005D7B0F" w:rsidRDefault="00FA446B" w:rsidP="002E752A">
            <w:pPr>
              <w:pStyle w:val="acctfourfigures"/>
              <w:tabs>
                <w:tab w:val="clear" w:pos="765"/>
                <w:tab w:val="decimal" w:pos="919"/>
              </w:tabs>
              <w:spacing w:line="240" w:lineRule="atLeast"/>
              <w:ind w:right="11"/>
              <w:rPr>
                <w:rFonts w:cs="Times New Roman"/>
                <w:szCs w:val="22"/>
              </w:rPr>
            </w:pPr>
            <w:r w:rsidRPr="005D7B0F">
              <w:rPr>
                <w:rFonts w:cs="Times New Roman"/>
                <w:szCs w:val="22"/>
              </w:rPr>
              <w:t>27</w:t>
            </w:r>
          </w:p>
        </w:tc>
        <w:tc>
          <w:tcPr>
            <w:tcW w:w="270" w:type="dxa"/>
            <w:gridSpan w:val="2"/>
            <w:tcBorders>
              <w:left w:val="nil"/>
            </w:tcBorders>
            <w:shd w:val="clear" w:color="auto" w:fill="auto"/>
          </w:tcPr>
          <w:p w:rsidR="00FA446B" w:rsidRPr="005D7B0F" w:rsidRDefault="00FA446B" w:rsidP="00FA446B">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shd w:val="clear" w:color="auto" w:fill="auto"/>
          </w:tcPr>
          <w:p w:rsidR="00FA446B" w:rsidRDefault="00FA446B" w:rsidP="00FA446B">
            <w:pPr>
              <w:pStyle w:val="acctfourfigures"/>
              <w:tabs>
                <w:tab w:val="clear" w:pos="765"/>
                <w:tab w:val="decimal" w:pos="551"/>
              </w:tabs>
              <w:spacing w:line="240" w:lineRule="atLeast"/>
              <w:ind w:right="11"/>
              <w:rPr>
                <w:rFonts w:cs="Times New Roman"/>
                <w:szCs w:val="22"/>
              </w:rPr>
            </w:pPr>
          </w:p>
          <w:p w:rsidR="00FA446B" w:rsidRPr="005D7B0F" w:rsidRDefault="00FA446B" w:rsidP="00FA446B">
            <w:pPr>
              <w:pStyle w:val="acctfourfigures"/>
              <w:tabs>
                <w:tab w:val="clear" w:pos="765"/>
                <w:tab w:val="decimal" w:pos="551"/>
              </w:tabs>
              <w:spacing w:line="240" w:lineRule="atLeast"/>
              <w:ind w:right="11"/>
              <w:rPr>
                <w:rFonts w:cs="Times New Roman"/>
                <w:szCs w:val="22"/>
              </w:rPr>
            </w:pPr>
            <w:r w:rsidRPr="005D7B0F">
              <w:rPr>
                <w:rFonts w:cs="Times New Roman"/>
                <w:szCs w:val="22"/>
              </w:rPr>
              <w:t>-</w:t>
            </w:r>
          </w:p>
        </w:tc>
        <w:tc>
          <w:tcPr>
            <w:tcW w:w="270" w:type="dxa"/>
            <w:gridSpan w:val="2"/>
            <w:shd w:val="clear" w:color="auto" w:fill="auto"/>
          </w:tcPr>
          <w:p w:rsidR="00FA446B" w:rsidRPr="005D7B0F" w:rsidRDefault="00FA446B" w:rsidP="00FA446B">
            <w:pPr>
              <w:spacing w:line="240" w:lineRule="atLeast"/>
              <w:ind w:left="180"/>
              <w:jc w:val="center"/>
              <w:rPr>
                <w:rFonts w:cs="Times New Roman"/>
                <w:szCs w:val="22"/>
              </w:rPr>
            </w:pPr>
          </w:p>
        </w:tc>
        <w:tc>
          <w:tcPr>
            <w:tcW w:w="990" w:type="dxa"/>
            <w:tcBorders>
              <w:bottom w:val="single" w:sz="4" w:space="0" w:color="auto"/>
            </w:tcBorders>
            <w:shd w:val="clear" w:color="auto" w:fill="auto"/>
          </w:tcPr>
          <w:p w:rsidR="00FA446B" w:rsidRDefault="00FA446B" w:rsidP="00FA446B">
            <w:pPr>
              <w:tabs>
                <w:tab w:val="decimal" w:pos="774"/>
              </w:tabs>
              <w:spacing w:line="240" w:lineRule="atLeast"/>
              <w:ind w:right="-72"/>
              <w:rPr>
                <w:rFonts w:cs="Times New Roman"/>
                <w:szCs w:val="22"/>
                <w:lang w:bidi="th-TH"/>
              </w:rPr>
            </w:pPr>
          </w:p>
          <w:p w:rsidR="00FA446B" w:rsidRPr="005D7B0F" w:rsidRDefault="00FA446B" w:rsidP="00FA446B">
            <w:pPr>
              <w:tabs>
                <w:tab w:val="decimal" w:pos="774"/>
              </w:tabs>
              <w:spacing w:line="240" w:lineRule="atLeast"/>
              <w:ind w:right="-72"/>
              <w:rPr>
                <w:rFonts w:cs="Times New Roman"/>
                <w:szCs w:val="22"/>
                <w:cs/>
                <w:lang w:bidi="th-TH"/>
              </w:rPr>
            </w:pPr>
            <w:r w:rsidRPr="005D7B0F">
              <w:rPr>
                <w:rFonts w:cs="Times New Roman"/>
                <w:szCs w:val="22"/>
                <w:lang w:bidi="th-TH"/>
              </w:rPr>
              <w:t>27</w:t>
            </w: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b/>
                <w:bCs/>
                <w:szCs w:val="22"/>
              </w:rPr>
              <w:t>Total</w:t>
            </w:r>
          </w:p>
        </w:tc>
        <w:tc>
          <w:tcPr>
            <w:tcW w:w="1080" w:type="dxa"/>
            <w:gridSpan w:val="2"/>
            <w:tcBorders>
              <w:top w:val="single" w:sz="4" w:space="0" w:color="auto"/>
              <w:bottom w:val="single" w:sz="4" w:space="0" w:color="auto"/>
            </w:tcBorders>
          </w:tcPr>
          <w:p w:rsidR="00FA446B" w:rsidRPr="001119EF" w:rsidRDefault="00FA446B" w:rsidP="00FA446B">
            <w:pPr>
              <w:tabs>
                <w:tab w:val="decimal" w:pos="774"/>
              </w:tabs>
              <w:spacing w:line="240" w:lineRule="atLeast"/>
              <w:ind w:right="-72"/>
              <w:rPr>
                <w:rFonts w:cs="Times New Roman"/>
                <w:b/>
                <w:bCs/>
                <w:szCs w:val="22"/>
                <w:cs/>
                <w:lang w:bidi="th-TH"/>
              </w:rPr>
            </w:pPr>
            <w:r w:rsidRPr="001119EF">
              <w:rPr>
                <w:rFonts w:cs="Times New Roman"/>
                <w:b/>
                <w:bCs/>
                <w:szCs w:val="22"/>
              </w:rPr>
              <w:t>101,710</w:t>
            </w:r>
          </w:p>
        </w:tc>
        <w:tc>
          <w:tcPr>
            <w:tcW w:w="236" w:type="dxa"/>
            <w:gridSpan w:val="2"/>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tcBorders>
              <w:top w:val="single" w:sz="4" w:space="0" w:color="auto"/>
              <w:bottom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r>
              <w:rPr>
                <w:rFonts w:cs="Times New Roman"/>
                <w:b/>
                <w:bCs/>
                <w:szCs w:val="22"/>
              </w:rPr>
              <w:t>401,62</w:t>
            </w:r>
            <w:r w:rsidR="00C846FF">
              <w:rPr>
                <w:rFonts w:cs="Times New Roman"/>
                <w:b/>
                <w:bCs/>
                <w:szCs w:val="22"/>
              </w:rPr>
              <w:t>4</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r>
              <w:rPr>
                <w:rFonts w:cs="Times New Roman"/>
                <w:b/>
                <w:bCs/>
                <w:szCs w:val="22"/>
              </w:rPr>
              <w:t>7,71</w:t>
            </w:r>
            <w:r w:rsidR="00C846FF">
              <w:rPr>
                <w:rFonts w:cs="Times New Roman"/>
                <w:b/>
                <w:bCs/>
                <w:szCs w:val="22"/>
              </w:rPr>
              <w:t>8</w:t>
            </w: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tcBorders>
              <w:top w:val="single" w:sz="4" w:space="0" w:color="auto"/>
              <w:bottom w:val="single" w:sz="4" w:space="0" w:color="auto"/>
            </w:tcBorders>
            <w:shd w:val="clear" w:color="auto" w:fill="auto"/>
          </w:tcPr>
          <w:p w:rsidR="00FA446B" w:rsidRPr="001119EF" w:rsidRDefault="00FA446B" w:rsidP="00FA446B">
            <w:pPr>
              <w:tabs>
                <w:tab w:val="decimal" w:pos="774"/>
              </w:tabs>
              <w:spacing w:line="240" w:lineRule="atLeast"/>
              <w:ind w:right="-72"/>
              <w:rPr>
                <w:rFonts w:cs="Times New Roman"/>
                <w:b/>
                <w:bCs/>
                <w:szCs w:val="22"/>
                <w:cs/>
                <w:lang w:bidi="th-TH"/>
              </w:rPr>
            </w:pPr>
            <w:r>
              <w:rPr>
                <w:rFonts w:cs="Times New Roman"/>
                <w:b/>
                <w:bCs/>
                <w:szCs w:val="22"/>
                <w:lang w:bidi="th-TH"/>
              </w:rPr>
              <w:t>511,052</w:t>
            </w: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szCs w:val="22"/>
              </w:rPr>
            </w:pPr>
          </w:p>
        </w:tc>
        <w:tc>
          <w:tcPr>
            <w:tcW w:w="1080" w:type="dxa"/>
            <w:gridSpan w:val="2"/>
            <w:tcBorders>
              <w:top w:val="single" w:sz="4" w:space="0" w:color="auto"/>
            </w:tcBorders>
          </w:tcPr>
          <w:p w:rsidR="00FA446B" w:rsidRPr="001119EF" w:rsidRDefault="00FA446B" w:rsidP="00FA446B">
            <w:pPr>
              <w:tabs>
                <w:tab w:val="decimal" w:pos="774"/>
              </w:tabs>
              <w:spacing w:line="240" w:lineRule="atLeast"/>
              <w:ind w:right="-72"/>
              <w:rPr>
                <w:rFonts w:cs="Times New Roman"/>
                <w:b/>
                <w:bCs/>
                <w:szCs w:val="22"/>
              </w:rPr>
            </w:pPr>
          </w:p>
        </w:tc>
        <w:tc>
          <w:tcPr>
            <w:tcW w:w="236" w:type="dxa"/>
            <w:gridSpan w:val="2"/>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tcBorders>
              <w:top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top w:val="single" w:sz="4" w:space="0" w:color="auto"/>
              <w:left w:val="nil"/>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tcBorders>
              <w:top w:val="single" w:sz="4" w:space="0" w:color="auto"/>
            </w:tcBorders>
            <w:shd w:val="clear" w:color="auto" w:fill="auto"/>
          </w:tcPr>
          <w:p w:rsidR="00FA446B" w:rsidRPr="001119EF" w:rsidRDefault="00FA446B" w:rsidP="00FA446B">
            <w:pPr>
              <w:tabs>
                <w:tab w:val="decimal" w:pos="774"/>
              </w:tabs>
              <w:spacing w:line="240" w:lineRule="atLeast"/>
              <w:ind w:right="-72"/>
              <w:rPr>
                <w:rFonts w:cs="Times New Roman"/>
                <w:b/>
                <w:bCs/>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b/>
                <w:bCs/>
                <w:i/>
                <w:iCs/>
                <w:szCs w:val="22"/>
              </w:rPr>
              <w:t>Deferred tax liability</w:t>
            </w:r>
          </w:p>
        </w:tc>
        <w:tc>
          <w:tcPr>
            <w:tcW w:w="1080" w:type="dxa"/>
            <w:gridSpan w:val="2"/>
          </w:tcPr>
          <w:p w:rsidR="00FA446B" w:rsidRPr="001119EF" w:rsidRDefault="00FA446B" w:rsidP="00FA446B">
            <w:pPr>
              <w:tabs>
                <w:tab w:val="decimal" w:pos="774"/>
              </w:tabs>
              <w:spacing w:line="240" w:lineRule="atLeast"/>
              <w:ind w:right="-72"/>
              <w:rPr>
                <w:rFonts w:cs="Times New Roman"/>
                <w:b/>
                <w:bCs/>
                <w:szCs w:val="22"/>
              </w:rPr>
            </w:pPr>
          </w:p>
        </w:tc>
        <w:tc>
          <w:tcPr>
            <w:tcW w:w="236" w:type="dxa"/>
            <w:gridSpan w:val="2"/>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b/>
                <w:bCs/>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szCs w:val="22"/>
              </w:rPr>
              <w:t>Derivatives</w:t>
            </w:r>
          </w:p>
        </w:tc>
        <w:tc>
          <w:tcPr>
            <w:tcW w:w="1080" w:type="dxa"/>
            <w:gridSpan w:val="2"/>
            <w:tcBorders>
              <w:bottom w:val="single" w:sz="4" w:space="0" w:color="auto"/>
            </w:tcBorders>
          </w:tcPr>
          <w:p w:rsidR="00FA446B" w:rsidRPr="001119EF" w:rsidRDefault="00FA446B" w:rsidP="00FA446B">
            <w:pPr>
              <w:tabs>
                <w:tab w:val="decimal" w:pos="774"/>
              </w:tabs>
              <w:spacing w:line="240" w:lineRule="atLeast"/>
              <w:ind w:right="-72"/>
              <w:rPr>
                <w:rFonts w:cs="Times New Roman"/>
                <w:szCs w:val="22"/>
              </w:rPr>
            </w:pPr>
            <w:r w:rsidRPr="001119EF">
              <w:rPr>
                <w:rFonts w:cs="Times New Roman"/>
                <w:szCs w:val="22"/>
              </w:rPr>
              <w:t>(40)</w:t>
            </w:r>
          </w:p>
        </w:tc>
        <w:tc>
          <w:tcPr>
            <w:tcW w:w="236" w:type="dxa"/>
            <w:gridSpan w:val="2"/>
            <w:shd w:val="clear" w:color="auto" w:fill="auto"/>
          </w:tcPr>
          <w:p w:rsidR="00FA446B" w:rsidRPr="001119EF" w:rsidRDefault="00FA446B" w:rsidP="00FA446B">
            <w:pPr>
              <w:spacing w:line="240" w:lineRule="atLeast"/>
              <w:ind w:left="180"/>
              <w:jc w:val="center"/>
              <w:rPr>
                <w:rFonts w:cs="Times New Roman"/>
                <w:i/>
                <w:iCs/>
                <w:szCs w:val="22"/>
              </w:rPr>
            </w:pPr>
          </w:p>
        </w:tc>
        <w:tc>
          <w:tcPr>
            <w:tcW w:w="1204" w:type="dxa"/>
            <w:gridSpan w:val="2"/>
            <w:tcBorders>
              <w:bottom w:val="single" w:sz="4" w:space="0" w:color="auto"/>
            </w:tcBorders>
            <w:shd w:val="clear" w:color="auto" w:fill="auto"/>
          </w:tcPr>
          <w:p w:rsidR="00FA446B" w:rsidRPr="005D7B0F" w:rsidRDefault="00FA446B" w:rsidP="002E752A">
            <w:pPr>
              <w:pStyle w:val="acctfourfigures"/>
              <w:tabs>
                <w:tab w:val="clear" w:pos="765"/>
                <w:tab w:val="decimal" w:pos="919"/>
              </w:tabs>
              <w:spacing w:line="240" w:lineRule="atLeast"/>
              <w:ind w:right="11"/>
              <w:rPr>
                <w:szCs w:val="28"/>
                <w:lang w:val="en-US" w:bidi="th-TH"/>
              </w:rPr>
            </w:pPr>
            <w:r>
              <w:rPr>
                <w:szCs w:val="28"/>
                <w:lang w:val="en-US" w:bidi="th-TH"/>
              </w:rPr>
              <w:t>(453)</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szCs w:val="22"/>
              </w:rPr>
            </w:pPr>
            <w:r>
              <w:rPr>
                <w:rFonts w:cs="Times New Roman"/>
                <w:szCs w:val="22"/>
              </w:rPr>
              <w:t>63</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tcBorders>
              <w:bottom w:val="single" w:sz="4" w:space="0" w:color="auto"/>
            </w:tcBorders>
            <w:shd w:val="clear" w:color="auto" w:fill="auto"/>
          </w:tcPr>
          <w:p w:rsidR="00FA446B" w:rsidRPr="001119EF" w:rsidRDefault="00FA446B" w:rsidP="00FA446B">
            <w:pPr>
              <w:tabs>
                <w:tab w:val="decimal" w:pos="774"/>
              </w:tabs>
              <w:spacing w:line="240" w:lineRule="atLeast"/>
              <w:ind w:right="-72"/>
              <w:rPr>
                <w:rFonts w:cs="Times New Roman"/>
                <w:szCs w:val="22"/>
              </w:rPr>
            </w:pPr>
            <w:r>
              <w:rPr>
                <w:rFonts w:cs="Times New Roman"/>
                <w:szCs w:val="22"/>
              </w:rPr>
              <w:t>(430)</w:t>
            </w: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b/>
                <w:bCs/>
                <w:szCs w:val="22"/>
              </w:rPr>
              <w:t>Total</w:t>
            </w:r>
          </w:p>
        </w:tc>
        <w:tc>
          <w:tcPr>
            <w:tcW w:w="1080" w:type="dxa"/>
            <w:gridSpan w:val="2"/>
            <w:tcBorders>
              <w:top w:val="single" w:sz="4" w:space="0" w:color="auto"/>
              <w:bottom w:val="single" w:sz="4" w:space="0" w:color="auto"/>
            </w:tcBorders>
          </w:tcPr>
          <w:p w:rsidR="00FA446B" w:rsidRPr="001119EF" w:rsidRDefault="00FA446B" w:rsidP="00FA446B">
            <w:pPr>
              <w:tabs>
                <w:tab w:val="decimal" w:pos="774"/>
              </w:tabs>
              <w:spacing w:line="240" w:lineRule="atLeast"/>
              <w:ind w:right="-72"/>
              <w:rPr>
                <w:rFonts w:cs="Times New Roman"/>
                <w:b/>
                <w:bCs/>
                <w:szCs w:val="22"/>
              </w:rPr>
            </w:pPr>
            <w:r w:rsidRPr="001119EF">
              <w:rPr>
                <w:rFonts w:cs="Times New Roman"/>
                <w:b/>
                <w:bCs/>
                <w:szCs w:val="22"/>
              </w:rPr>
              <w:t>(40)</w:t>
            </w:r>
          </w:p>
        </w:tc>
        <w:tc>
          <w:tcPr>
            <w:tcW w:w="236" w:type="dxa"/>
            <w:gridSpan w:val="2"/>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tcBorders>
              <w:top w:val="single" w:sz="4" w:space="0" w:color="auto"/>
              <w:bottom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r>
              <w:rPr>
                <w:rFonts w:cs="Times New Roman"/>
                <w:b/>
                <w:bCs/>
                <w:szCs w:val="22"/>
              </w:rPr>
              <w:t>(453)</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r>
              <w:rPr>
                <w:rFonts w:cs="Times New Roman"/>
                <w:b/>
                <w:bCs/>
                <w:szCs w:val="22"/>
              </w:rPr>
              <w:t>63</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tcBorders>
              <w:top w:val="single" w:sz="4" w:space="0" w:color="auto"/>
              <w:bottom w:val="single" w:sz="4" w:space="0" w:color="auto"/>
            </w:tcBorders>
            <w:shd w:val="clear" w:color="auto" w:fill="auto"/>
          </w:tcPr>
          <w:p w:rsidR="00FA446B" w:rsidRPr="005D7B0F" w:rsidRDefault="00FA446B" w:rsidP="00FA446B">
            <w:pPr>
              <w:tabs>
                <w:tab w:val="decimal" w:pos="774"/>
              </w:tabs>
              <w:spacing w:line="240" w:lineRule="atLeast"/>
              <w:ind w:right="-72"/>
              <w:rPr>
                <w:rFonts w:cstheme="minorBidi"/>
                <w:b/>
                <w:bCs/>
                <w:szCs w:val="28"/>
                <w:cs/>
                <w:lang w:bidi="th-TH"/>
              </w:rPr>
            </w:pPr>
            <w:r>
              <w:rPr>
                <w:rFonts w:cs="Times New Roman"/>
                <w:b/>
                <w:bCs/>
                <w:szCs w:val="22"/>
              </w:rPr>
              <w:t>(430)</w:t>
            </w: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szCs w:val="22"/>
              </w:rPr>
            </w:pPr>
          </w:p>
        </w:tc>
        <w:tc>
          <w:tcPr>
            <w:tcW w:w="1080" w:type="dxa"/>
            <w:gridSpan w:val="2"/>
            <w:tcBorders>
              <w:top w:val="single" w:sz="4" w:space="0" w:color="auto"/>
            </w:tcBorders>
          </w:tcPr>
          <w:p w:rsidR="00FA446B" w:rsidRPr="001119EF" w:rsidRDefault="00FA446B" w:rsidP="00FA446B">
            <w:pPr>
              <w:tabs>
                <w:tab w:val="decimal" w:pos="774"/>
                <w:tab w:val="decimal" w:pos="972"/>
              </w:tabs>
              <w:spacing w:line="240" w:lineRule="atLeast"/>
              <w:ind w:right="-72"/>
              <w:rPr>
                <w:rFonts w:cs="Times New Roman"/>
                <w:szCs w:val="22"/>
              </w:rPr>
            </w:pPr>
          </w:p>
        </w:tc>
        <w:tc>
          <w:tcPr>
            <w:tcW w:w="236" w:type="dxa"/>
            <w:gridSpan w:val="2"/>
            <w:shd w:val="clear" w:color="auto" w:fill="auto"/>
          </w:tcPr>
          <w:p w:rsidR="00FA446B" w:rsidRPr="001119EF" w:rsidRDefault="00FA446B" w:rsidP="00FA446B">
            <w:pPr>
              <w:spacing w:line="240" w:lineRule="atLeast"/>
              <w:ind w:left="180"/>
              <w:jc w:val="center"/>
              <w:rPr>
                <w:rFonts w:cs="Times New Roman"/>
                <w:i/>
                <w:iCs/>
                <w:szCs w:val="22"/>
              </w:rPr>
            </w:pPr>
          </w:p>
        </w:tc>
        <w:tc>
          <w:tcPr>
            <w:tcW w:w="1204" w:type="dxa"/>
            <w:gridSpan w:val="2"/>
            <w:tcBorders>
              <w:top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FA446B" w:rsidRPr="001119EF" w:rsidRDefault="00FA446B" w:rsidP="00FA446B">
            <w:pPr>
              <w:pStyle w:val="acctfourfigures"/>
              <w:spacing w:line="240" w:lineRule="atLeast"/>
              <w:ind w:right="11"/>
              <w:rPr>
                <w:rFonts w:cs="Times New Roman"/>
                <w:szCs w:val="22"/>
              </w:rPr>
            </w:pPr>
          </w:p>
        </w:tc>
        <w:tc>
          <w:tcPr>
            <w:tcW w:w="1170" w:type="dxa"/>
            <w:tcBorders>
              <w:top w:val="single" w:sz="4" w:space="0" w:color="auto"/>
              <w:left w:val="nil"/>
            </w:tcBorders>
            <w:shd w:val="clear" w:color="auto" w:fill="auto"/>
          </w:tcPr>
          <w:p w:rsidR="00FA446B" w:rsidRPr="001119EF" w:rsidRDefault="00FA446B" w:rsidP="00FA446B">
            <w:pPr>
              <w:tabs>
                <w:tab w:val="decimal" w:pos="612"/>
                <w:tab w:val="decimal" w:pos="1062"/>
              </w:tabs>
              <w:spacing w:line="240" w:lineRule="atLeast"/>
              <w:ind w:right="-72"/>
              <w:rPr>
                <w:rFonts w:cs="Times New Roman"/>
                <w:szCs w:val="22"/>
              </w:rPr>
            </w:pPr>
          </w:p>
        </w:tc>
        <w:tc>
          <w:tcPr>
            <w:tcW w:w="270" w:type="dxa"/>
            <w:gridSpan w:val="2"/>
            <w:shd w:val="clear" w:color="auto" w:fill="auto"/>
          </w:tcPr>
          <w:p w:rsidR="00FA446B" w:rsidRPr="001119EF" w:rsidRDefault="00FA446B" w:rsidP="00FA446B">
            <w:pPr>
              <w:spacing w:line="240" w:lineRule="atLeast"/>
              <w:ind w:left="180"/>
              <w:jc w:val="center"/>
              <w:rPr>
                <w:rFonts w:cs="Times New Roman"/>
                <w:szCs w:val="22"/>
              </w:rPr>
            </w:pPr>
          </w:p>
        </w:tc>
        <w:tc>
          <w:tcPr>
            <w:tcW w:w="990" w:type="dxa"/>
            <w:tcBorders>
              <w:top w:val="single" w:sz="4" w:space="0" w:color="auto"/>
            </w:tcBorders>
            <w:shd w:val="clear" w:color="auto" w:fill="auto"/>
          </w:tcPr>
          <w:p w:rsidR="00FA446B" w:rsidRPr="001119EF" w:rsidRDefault="00FA446B" w:rsidP="00FA446B">
            <w:pPr>
              <w:tabs>
                <w:tab w:val="decimal" w:pos="774"/>
                <w:tab w:val="decimal" w:pos="972"/>
              </w:tabs>
              <w:spacing w:line="240" w:lineRule="atLeast"/>
              <w:ind w:right="-72"/>
              <w:rPr>
                <w:rFonts w:cs="Times New Roman"/>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b/>
                <w:bCs/>
                <w:szCs w:val="22"/>
              </w:rPr>
              <w:t>Net</w:t>
            </w:r>
          </w:p>
        </w:tc>
        <w:tc>
          <w:tcPr>
            <w:tcW w:w="1080" w:type="dxa"/>
            <w:gridSpan w:val="2"/>
            <w:tcBorders>
              <w:bottom w:val="double" w:sz="4" w:space="0" w:color="auto"/>
            </w:tcBorders>
          </w:tcPr>
          <w:p w:rsidR="00FA446B" w:rsidRPr="001119EF" w:rsidRDefault="00FA446B" w:rsidP="00FA446B">
            <w:pPr>
              <w:tabs>
                <w:tab w:val="decimal" w:pos="774"/>
              </w:tabs>
              <w:spacing w:line="240" w:lineRule="atLeast"/>
              <w:ind w:right="-72"/>
              <w:jc w:val="both"/>
              <w:rPr>
                <w:rFonts w:cs="Times New Roman"/>
                <w:b/>
                <w:bCs/>
                <w:szCs w:val="22"/>
              </w:rPr>
            </w:pPr>
            <w:r w:rsidRPr="001119EF">
              <w:rPr>
                <w:rFonts w:cs="Times New Roman"/>
                <w:b/>
                <w:bCs/>
                <w:szCs w:val="22"/>
              </w:rPr>
              <w:t>101</w:t>
            </w:r>
            <w:r w:rsidRPr="001119EF">
              <w:rPr>
                <w:rFonts w:cs="Times New Roman"/>
                <w:b/>
                <w:bCs/>
                <w:szCs w:val="22"/>
                <w:lang w:val="en-US"/>
              </w:rPr>
              <w:t>,67</w:t>
            </w:r>
            <w:r w:rsidRPr="001119EF">
              <w:rPr>
                <w:rFonts w:cs="Times New Roman"/>
                <w:b/>
                <w:bCs/>
                <w:szCs w:val="22"/>
              </w:rPr>
              <w:t>0</w:t>
            </w:r>
          </w:p>
        </w:tc>
        <w:tc>
          <w:tcPr>
            <w:tcW w:w="236"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1204" w:type="dxa"/>
            <w:gridSpan w:val="2"/>
            <w:tcBorders>
              <w:bottom w:val="double" w:sz="4" w:space="0" w:color="auto"/>
            </w:tcBorders>
            <w:shd w:val="clear" w:color="auto" w:fill="auto"/>
          </w:tcPr>
          <w:p w:rsidR="00FA446B" w:rsidRPr="009506AC" w:rsidRDefault="00FA446B" w:rsidP="002E752A">
            <w:pPr>
              <w:pStyle w:val="acctfourfigures"/>
              <w:tabs>
                <w:tab w:val="clear" w:pos="765"/>
                <w:tab w:val="decimal" w:pos="919"/>
              </w:tabs>
              <w:spacing w:line="240" w:lineRule="atLeast"/>
              <w:ind w:right="11"/>
              <w:rPr>
                <w:rFonts w:cstheme="minorBidi"/>
                <w:b/>
                <w:bCs/>
                <w:szCs w:val="28"/>
                <w:cs/>
                <w:lang w:bidi="th-TH"/>
              </w:rPr>
            </w:pPr>
            <w:r>
              <w:rPr>
                <w:rFonts w:cs="Times New Roman"/>
                <w:b/>
                <w:bCs/>
                <w:szCs w:val="22"/>
              </w:rPr>
              <w:t>401,</w:t>
            </w:r>
            <w:r w:rsidR="009506AC">
              <w:rPr>
                <w:rFonts w:cs="Times New Roman"/>
                <w:b/>
                <w:bCs/>
                <w:szCs w:val="22"/>
              </w:rPr>
              <w:t>17</w:t>
            </w:r>
            <w:r w:rsidR="00C846FF">
              <w:rPr>
                <w:rFonts w:cs="Times New Roman"/>
                <w:b/>
                <w:bCs/>
                <w:szCs w:val="22"/>
              </w:rPr>
              <w:t>1</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bottom w:val="doub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r>
              <w:rPr>
                <w:rFonts w:cs="Times New Roman"/>
                <w:b/>
                <w:bCs/>
                <w:szCs w:val="22"/>
              </w:rPr>
              <w:t>7,78</w:t>
            </w:r>
            <w:r w:rsidR="00C846FF">
              <w:rPr>
                <w:rFonts w:cs="Times New Roman"/>
                <w:b/>
                <w:bCs/>
                <w:szCs w:val="22"/>
              </w:rPr>
              <w:t>1</w:t>
            </w: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tcBorders>
              <w:bottom w:val="double" w:sz="4" w:space="0" w:color="auto"/>
            </w:tcBorders>
            <w:shd w:val="clear" w:color="auto" w:fill="auto"/>
          </w:tcPr>
          <w:p w:rsidR="00FA446B" w:rsidRPr="005D7B0F" w:rsidRDefault="00FA446B" w:rsidP="00FA446B">
            <w:pPr>
              <w:tabs>
                <w:tab w:val="decimal" w:pos="774"/>
              </w:tabs>
              <w:spacing w:line="240" w:lineRule="atLeast"/>
              <w:ind w:right="-72"/>
              <w:jc w:val="both"/>
              <w:rPr>
                <w:rFonts w:cstheme="minorBidi"/>
                <w:b/>
                <w:bCs/>
                <w:szCs w:val="28"/>
                <w:lang w:val="en-US" w:bidi="th-TH"/>
              </w:rPr>
            </w:pPr>
            <w:r>
              <w:rPr>
                <w:rFonts w:cstheme="minorBidi"/>
                <w:b/>
                <w:bCs/>
                <w:szCs w:val="28"/>
                <w:lang w:val="en-US" w:bidi="th-TH"/>
              </w:rPr>
              <w:t>510,622</w:t>
            </w:r>
          </w:p>
        </w:tc>
      </w:tr>
      <w:tr w:rsidR="00FF3ED3" w:rsidRPr="00811829" w:rsidTr="00FF3ED3">
        <w:tc>
          <w:tcPr>
            <w:tcW w:w="4320" w:type="dxa"/>
          </w:tcPr>
          <w:p w:rsidR="00FF3ED3" w:rsidRPr="001119EF" w:rsidRDefault="00FF3ED3" w:rsidP="00FA446B">
            <w:pPr>
              <w:spacing w:line="240" w:lineRule="atLeast"/>
              <w:ind w:left="180" w:hanging="180"/>
              <w:rPr>
                <w:rFonts w:cs="Times New Roman"/>
                <w:b/>
                <w:bCs/>
                <w:szCs w:val="22"/>
              </w:rPr>
            </w:pPr>
          </w:p>
        </w:tc>
        <w:tc>
          <w:tcPr>
            <w:tcW w:w="1080" w:type="dxa"/>
            <w:gridSpan w:val="2"/>
          </w:tcPr>
          <w:p w:rsidR="00FF3ED3" w:rsidRPr="001119EF" w:rsidRDefault="00FF3ED3" w:rsidP="00FA446B">
            <w:pPr>
              <w:tabs>
                <w:tab w:val="decimal" w:pos="774"/>
              </w:tabs>
              <w:spacing w:line="240" w:lineRule="atLeast"/>
              <w:ind w:right="-72"/>
              <w:jc w:val="both"/>
              <w:rPr>
                <w:rFonts w:cs="Times New Roman"/>
                <w:b/>
                <w:bCs/>
                <w:szCs w:val="22"/>
              </w:rPr>
            </w:pPr>
          </w:p>
        </w:tc>
        <w:tc>
          <w:tcPr>
            <w:tcW w:w="236" w:type="dxa"/>
            <w:gridSpan w:val="2"/>
            <w:shd w:val="clear" w:color="auto" w:fill="auto"/>
          </w:tcPr>
          <w:p w:rsidR="00FF3ED3" w:rsidRPr="001119EF" w:rsidRDefault="00FF3ED3" w:rsidP="00FA446B">
            <w:pPr>
              <w:spacing w:line="240" w:lineRule="atLeast"/>
              <w:ind w:left="180"/>
              <w:jc w:val="center"/>
              <w:rPr>
                <w:rFonts w:cs="Times New Roman"/>
                <w:b/>
                <w:bCs/>
                <w:szCs w:val="22"/>
              </w:rPr>
            </w:pPr>
          </w:p>
        </w:tc>
        <w:tc>
          <w:tcPr>
            <w:tcW w:w="1204" w:type="dxa"/>
            <w:gridSpan w:val="2"/>
            <w:shd w:val="clear" w:color="auto" w:fill="auto"/>
          </w:tcPr>
          <w:p w:rsidR="00FF3ED3" w:rsidRDefault="00FF3ED3"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FF3ED3" w:rsidRPr="001119EF" w:rsidRDefault="00FF3ED3" w:rsidP="00FA446B">
            <w:pPr>
              <w:tabs>
                <w:tab w:val="decimal" w:pos="763"/>
                <w:tab w:val="decimal" w:pos="1062"/>
              </w:tabs>
              <w:spacing w:line="240" w:lineRule="atLeast"/>
              <w:ind w:right="-72"/>
              <w:rPr>
                <w:rFonts w:cs="Times New Roman"/>
                <w:szCs w:val="22"/>
              </w:rPr>
            </w:pPr>
          </w:p>
        </w:tc>
        <w:tc>
          <w:tcPr>
            <w:tcW w:w="1170" w:type="dxa"/>
            <w:tcBorders>
              <w:left w:val="nil"/>
            </w:tcBorders>
            <w:shd w:val="clear" w:color="auto" w:fill="auto"/>
          </w:tcPr>
          <w:p w:rsidR="00FF3ED3" w:rsidRDefault="00FF3ED3" w:rsidP="00FA446B">
            <w:pPr>
              <w:tabs>
                <w:tab w:val="decimal" w:pos="882"/>
              </w:tabs>
              <w:spacing w:line="240" w:lineRule="atLeast"/>
              <w:ind w:left="-108" w:right="-108"/>
              <w:rPr>
                <w:rFonts w:cs="Times New Roman"/>
                <w:b/>
                <w:bCs/>
                <w:szCs w:val="22"/>
              </w:rPr>
            </w:pPr>
          </w:p>
        </w:tc>
        <w:tc>
          <w:tcPr>
            <w:tcW w:w="270" w:type="dxa"/>
            <w:gridSpan w:val="2"/>
            <w:shd w:val="clear" w:color="auto" w:fill="auto"/>
          </w:tcPr>
          <w:p w:rsidR="00FF3ED3" w:rsidRPr="001119EF" w:rsidRDefault="00FF3ED3" w:rsidP="00FA446B">
            <w:pPr>
              <w:spacing w:line="240" w:lineRule="atLeast"/>
              <w:ind w:left="180"/>
              <w:jc w:val="center"/>
              <w:rPr>
                <w:rFonts w:cs="Times New Roman"/>
                <w:b/>
                <w:bCs/>
                <w:szCs w:val="22"/>
              </w:rPr>
            </w:pPr>
          </w:p>
        </w:tc>
        <w:tc>
          <w:tcPr>
            <w:tcW w:w="990" w:type="dxa"/>
            <w:shd w:val="clear" w:color="auto" w:fill="auto"/>
          </w:tcPr>
          <w:p w:rsidR="00FF3ED3" w:rsidRDefault="00FF3ED3" w:rsidP="00FA446B">
            <w:pPr>
              <w:tabs>
                <w:tab w:val="decimal" w:pos="774"/>
              </w:tabs>
              <w:spacing w:line="240" w:lineRule="atLeast"/>
              <w:ind w:right="-72"/>
              <w:jc w:val="both"/>
              <w:rPr>
                <w:rFonts w:cstheme="minorBidi"/>
                <w:b/>
                <w:bCs/>
                <w:szCs w:val="28"/>
                <w:lang w:val="en-US" w:bidi="th-TH"/>
              </w:rPr>
            </w:pP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b/>
                <w:bCs/>
                <w:i/>
                <w:iCs/>
                <w:szCs w:val="22"/>
              </w:rPr>
            </w:pPr>
            <w:r>
              <w:rPr>
                <w:rFonts w:cs="Times New Roman"/>
                <w:b/>
                <w:bCs/>
                <w:i/>
                <w:iCs/>
                <w:szCs w:val="22"/>
              </w:rPr>
              <w:t>2018</w:t>
            </w:r>
          </w:p>
        </w:tc>
        <w:tc>
          <w:tcPr>
            <w:tcW w:w="5202" w:type="dxa"/>
            <w:gridSpan w:val="11"/>
          </w:tcPr>
          <w:p w:rsidR="00074787" w:rsidRPr="003C3AB4" w:rsidRDefault="00074787" w:rsidP="00B97936">
            <w:pPr>
              <w:tabs>
                <w:tab w:val="decimal" w:pos="882"/>
              </w:tabs>
              <w:spacing w:line="240" w:lineRule="atLeast"/>
              <w:ind w:left="-108"/>
              <w:jc w:val="center"/>
              <w:rPr>
                <w:rFonts w:cs="Times New Roman"/>
                <w:i/>
                <w:iCs/>
                <w:szCs w:val="22"/>
              </w:rPr>
            </w:pP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szCs w:val="22"/>
              </w:rPr>
            </w:pPr>
            <w:r w:rsidRPr="003C3AB4">
              <w:rPr>
                <w:rFonts w:cs="Times New Roman"/>
                <w:b/>
                <w:bCs/>
                <w:i/>
                <w:iCs/>
                <w:szCs w:val="22"/>
              </w:rPr>
              <w:t>Deferred tax assets</w:t>
            </w:r>
          </w:p>
        </w:tc>
        <w:tc>
          <w:tcPr>
            <w:tcW w:w="5202" w:type="dxa"/>
            <w:gridSpan w:val="11"/>
          </w:tcPr>
          <w:p w:rsidR="00074787" w:rsidRPr="003C3AB4" w:rsidRDefault="00074787" w:rsidP="00B97936">
            <w:pPr>
              <w:tabs>
                <w:tab w:val="decimal" w:pos="882"/>
              </w:tabs>
              <w:spacing w:line="240" w:lineRule="atLeast"/>
              <w:ind w:left="-108"/>
              <w:jc w:val="center"/>
              <w:rPr>
                <w:rFonts w:cs="Times New Roman"/>
                <w:i/>
                <w:iCs/>
                <w:szCs w:val="22"/>
              </w:rPr>
            </w:pP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szCs w:val="22"/>
              </w:rPr>
            </w:pPr>
            <w:r w:rsidRPr="003C3AB4">
              <w:rPr>
                <w:rFonts w:cs="Times New Roman"/>
                <w:szCs w:val="22"/>
              </w:rPr>
              <w:t>Allowance for impairment loss on assets</w:t>
            </w:r>
          </w:p>
        </w:tc>
        <w:tc>
          <w:tcPr>
            <w:tcW w:w="1080" w:type="dxa"/>
            <w:gridSpan w:val="2"/>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5,963</w:t>
            </w:r>
          </w:p>
        </w:tc>
        <w:tc>
          <w:tcPr>
            <w:tcW w:w="252" w:type="dxa"/>
            <w:gridSpan w:val="2"/>
          </w:tcPr>
          <w:p w:rsidR="00074787" w:rsidRPr="003C3AB4" w:rsidRDefault="00074787" w:rsidP="00B97936">
            <w:pPr>
              <w:spacing w:line="240" w:lineRule="atLeast"/>
              <w:jc w:val="center"/>
              <w:rPr>
                <w:rFonts w:cs="Times New Roman"/>
                <w:i/>
                <w:iCs/>
                <w:szCs w:val="22"/>
              </w:rPr>
            </w:pPr>
          </w:p>
        </w:tc>
        <w:tc>
          <w:tcPr>
            <w:tcW w:w="1170" w:type="dxa"/>
          </w:tcPr>
          <w:p w:rsidR="00074787" w:rsidRPr="003C3AB4" w:rsidRDefault="00074787" w:rsidP="00B97936">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Borders>
              <w:left w:val="nil"/>
            </w:tcBorders>
          </w:tcPr>
          <w:p w:rsidR="00074787" w:rsidRPr="003C3AB4" w:rsidRDefault="00074787" w:rsidP="00B97936">
            <w:pPr>
              <w:spacing w:line="240" w:lineRule="atLeast"/>
              <w:jc w:val="center"/>
              <w:rPr>
                <w:rFonts w:cs="Times New Roman"/>
                <w:szCs w:val="22"/>
              </w:rPr>
            </w:pPr>
          </w:p>
        </w:tc>
        <w:tc>
          <w:tcPr>
            <w:tcW w:w="1170" w:type="dxa"/>
            <w:tcBorders>
              <w:left w:val="nil"/>
            </w:tcBorders>
          </w:tcPr>
          <w:p w:rsidR="00074787" w:rsidRPr="003C3AB4" w:rsidRDefault="00074787" w:rsidP="00B97936">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Pr>
          <w:p w:rsidR="00074787" w:rsidRPr="003C3AB4" w:rsidRDefault="00074787" w:rsidP="00B97936">
            <w:pPr>
              <w:spacing w:line="240" w:lineRule="atLeast"/>
              <w:jc w:val="center"/>
              <w:rPr>
                <w:rFonts w:cs="Times New Roman"/>
                <w:szCs w:val="22"/>
              </w:rPr>
            </w:pPr>
          </w:p>
        </w:tc>
        <w:tc>
          <w:tcPr>
            <w:tcW w:w="990" w:type="dxa"/>
          </w:tcPr>
          <w:p w:rsidR="00074787" w:rsidRPr="003C3AB4" w:rsidRDefault="00074787" w:rsidP="00B97936">
            <w:pPr>
              <w:tabs>
                <w:tab w:val="decimal" w:pos="774"/>
              </w:tabs>
              <w:spacing w:line="240" w:lineRule="atLeast"/>
              <w:ind w:right="-72"/>
              <w:rPr>
                <w:rFonts w:cs="Times New Roman"/>
                <w:szCs w:val="22"/>
                <w:lang w:val="en-US" w:bidi="th-TH"/>
              </w:rPr>
            </w:pPr>
            <w:r w:rsidRPr="003C3AB4">
              <w:rPr>
                <w:rFonts w:cs="Times New Roman"/>
                <w:szCs w:val="22"/>
                <w:lang w:val="en-US" w:bidi="th-TH"/>
              </w:rPr>
              <w:t>5,963</w:t>
            </w: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szCs w:val="22"/>
              </w:rPr>
            </w:pPr>
            <w:r w:rsidRPr="003C3AB4">
              <w:rPr>
                <w:rFonts w:cs="Times New Roman"/>
                <w:szCs w:val="22"/>
              </w:rPr>
              <w:t>Allowance for decline in value of inventories</w:t>
            </w:r>
          </w:p>
        </w:tc>
        <w:tc>
          <w:tcPr>
            <w:tcW w:w="1080" w:type="dxa"/>
            <w:gridSpan w:val="2"/>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6,073</w:t>
            </w:r>
          </w:p>
        </w:tc>
        <w:tc>
          <w:tcPr>
            <w:tcW w:w="252" w:type="dxa"/>
            <w:gridSpan w:val="2"/>
          </w:tcPr>
          <w:p w:rsidR="00074787" w:rsidRPr="003C3AB4" w:rsidRDefault="00074787" w:rsidP="00B97936">
            <w:pPr>
              <w:spacing w:line="240" w:lineRule="atLeast"/>
              <w:jc w:val="center"/>
              <w:rPr>
                <w:rFonts w:cs="Times New Roman"/>
                <w:i/>
                <w:iCs/>
                <w:szCs w:val="22"/>
              </w:rPr>
            </w:pPr>
          </w:p>
        </w:tc>
        <w:tc>
          <w:tcPr>
            <w:tcW w:w="1170" w:type="dxa"/>
          </w:tcPr>
          <w:p w:rsidR="00074787" w:rsidRPr="003C3AB4" w:rsidRDefault="00074787" w:rsidP="00B97936">
            <w:pPr>
              <w:pStyle w:val="acctfourfigures"/>
              <w:tabs>
                <w:tab w:val="clear" w:pos="765"/>
                <w:tab w:val="decimal" w:pos="885"/>
              </w:tabs>
              <w:spacing w:line="240" w:lineRule="atLeast"/>
              <w:ind w:right="11"/>
              <w:rPr>
                <w:rFonts w:cs="Times New Roman"/>
                <w:szCs w:val="22"/>
                <w:lang w:val="en-US" w:bidi="th-TH"/>
              </w:rPr>
            </w:pPr>
            <w:r w:rsidRPr="003C3AB4">
              <w:rPr>
                <w:rFonts w:cs="Times New Roman"/>
                <w:szCs w:val="22"/>
                <w:lang w:val="en-US" w:bidi="th-TH"/>
              </w:rPr>
              <w:t>(6,073)</w:t>
            </w:r>
          </w:p>
        </w:tc>
        <w:tc>
          <w:tcPr>
            <w:tcW w:w="270" w:type="dxa"/>
            <w:gridSpan w:val="2"/>
            <w:tcBorders>
              <w:left w:val="nil"/>
            </w:tcBorders>
          </w:tcPr>
          <w:p w:rsidR="00074787" w:rsidRPr="003C3AB4" w:rsidRDefault="00074787" w:rsidP="00B97936">
            <w:pPr>
              <w:tabs>
                <w:tab w:val="decimal" w:pos="1062"/>
              </w:tabs>
              <w:spacing w:line="240" w:lineRule="atLeast"/>
              <w:ind w:right="-72"/>
              <w:rPr>
                <w:rFonts w:cs="Times New Roman"/>
                <w:szCs w:val="22"/>
              </w:rPr>
            </w:pPr>
          </w:p>
        </w:tc>
        <w:tc>
          <w:tcPr>
            <w:tcW w:w="1170" w:type="dxa"/>
            <w:tcBorders>
              <w:left w:val="nil"/>
            </w:tcBorders>
          </w:tcPr>
          <w:p w:rsidR="00074787" w:rsidRPr="003C3AB4" w:rsidRDefault="00074787" w:rsidP="00B97936">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Pr>
          <w:p w:rsidR="00074787" w:rsidRPr="003C3AB4" w:rsidRDefault="00074787" w:rsidP="00B97936">
            <w:pPr>
              <w:spacing w:line="240" w:lineRule="atLeast"/>
              <w:jc w:val="center"/>
              <w:rPr>
                <w:rFonts w:cs="Times New Roman"/>
                <w:szCs w:val="22"/>
              </w:rPr>
            </w:pPr>
          </w:p>
        </w:tc>
        <w:tc>
          <w:tcPr>
            <w:tcW w:w="990" w:type="dxa"/>
          </w:tcPr>
          <w:p w:rsidR="00074787" w:rsidRPr="003C3AB4" w:rsidRDefault="00074787" w:rsidP="00B97936">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r>
      <w:tr w:rsidR="00074787" w:rsidRPr="00811829" w:rsidTr="00B97936">
        <w:tc>
          <w:tcPr>
            <w:tcW w:w="4338" w:type="dxa"/>
            <w:gridSpan w:val="2"/>
          </w:tcPr>
          <w:p w:rsidR="00074787" w:rsidRPr="003C3AB4" w:rsidRDefault="00074787" w:rsidP="00B97936">
            <w:pPr>
              <w:spacing w:line="240" w:lineRule="atLeast"/>
              <w:rPr>
                <w:rFonts w:cs="Times New Roman"/>
                <w:szCs w:val="22"/>
              </w:rPr>
            </w:pPr>
            <w:r w:rsidRPr="003C3AB4">
              <w:rPr>
                <w:rFonts w:cs="Times New Roman"/>
                <w:szCs w:val="22"/>
              </w:rPr>
              <w:t>Employee benefit obligations</w:t>
            </w:r>
          </w:p>
        </w:tc>
        <w:tc>
          <w:tcPr>
            <w:tcW w:w="1080" w:type="dxa"/>
            <w:gridSpan w:val="2"/>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33,953</w:t>
            </w:r>
          </w:p>
        </w:tc>
        <w:tc>
          <w:tcPr>
            <w:tcW w:w="252" w:type="dxa"/>
            <w:gridSpan w:val="2"/>
          </w:tcPr>
          <w:p w:rsidR="00074787" w:rsidRPr="003C3AB4" w:rsidRDefault="00074787" w:rsidP="00B97936">
            <w:pPr>
              <w:spacing w:line="240" w:lineRule="atLeast"/>
              <w:jc w:val="center"/>
              <w:rPr>
                <w:rFonts w:cs="Times New Roman"/>
                <w:i/>
                <w:iCs/>
                <w:szCs w:val="22"/>
              </w:rPr>
            </w:pPr>
          </w:p>
        </w:tc>
        <w:tc>
          <w:tcPr>
            <w:tcW w:w="1170" w:type="dxa"/>
          </w:tcPr>
          <w:p w:rsidR="00074787" w:rsidRPr="003C3AB4" w:rsidRDefault="00074787" w:rsidP="00B97936">
            <w:pPr>
              <w:pStyle w:val="acctfourfigures"/>
              <w:tabs>
                <w:tab w:val="clear" w:pos="765"/>
                <w:tab w:val="decimal" w:pos="885"/>
              </w:tabs>
              <w:spacing w:line="240" w:lineRule="atLeast"/>
              <w:ind w:right="11"/>
              <w:rPr>
                <w:rFonts w:cs="Times New Roman"/>
                <w:szCs w:val="22"/>
              </w:rPr>
            </w:pPr>
            <w:r w:rsidRPr="003C3AB4">
              <w:rPr>
                <w:rFonts w:cs="Times New Roman"/>
                <w:szCs w:val="22"/>
              </w:rPr>
              <w:t>3,201</w:t>
            </w:r>
          </w:p>
        </w:tc>
        <w:tc>
          <w:tcPr>
            <w:tcW w:w="270" w:type="dxa"/>
            <w:gridSpan w:val="2"/>
            <w:tcBorders>
              <w:left w:val="nil"/>
            </w:tcBorders>
          </w:tcPr>
          <w:p w:rsidR="00074787" w:rsidRPr="003C3AB4" w:rsidRDefault="00074787" w:rsidP="00B97936">
            <w:pPr>
              <w:tabs>
                <w:tab w:val="decimal" w:pos="763"/>
                <w:tab w:val="decimal" w:pos="1062"/>
              </w:tabs>
              <w:spacing w:line="240" w:lineRule="atLeast"/>
              <w:ind w:right="-72"/>
              <w:rPr>
                <w:rFonts w:cs="Times New Roman"/>
                <w:szCs w:val="22"/>
              </w:rPr>
            </w:pPr>
          </w:p>
        </w:tc>
        <w:tc>
          <w:tcPr>
            <w:tcW w:w="1170" w:type="dxa"/>
            <w:tcBorders>
              <w:left w:val="nil"/>
            </w:tcBorders>
          </w:tcPr>
          <w:p w:rsidR="00074787" w:rsidRPr="003C3AB4" w:rsidRDefault="00074787" w:rsidP="00B97936">
            <w:pPr>
              <w:tabs>
                <w:tab w:val="decimal" w:pos="882"/>
              </w:tabs>
              <w:spacing w:line="240" w:lineRule="atLeast"/>
              <w:ind w:left="-108" w:right="-108"/>
              <w:rPr>
                <w:rFonts w:cs="Times New Roman"/>
                <w:szCs w:val="22"/>
              </w:rPr>
            </w:pPr>
            <w:r w:rsidRPr="003C3AB4">
              <w:rPr>
                <w:rFonts w:cs="Times New Roman"/>
                <w:szCs w:val="22"/>
              </w:rPr>
              <w:t>(1,407)</w:t>
            </w:r>
          </w:p>
        </w:tc>
        <w:tc>
          <w:tcPr>
            <w:tcW w:w="270" w:type="dxa"/>
            <w:gridSpan w:val="2"/>
          </w:tcPr>
          <w:p w:rsidR="00074787" w:rsidRPr="003C3AB4" w:rsidRDefault="00074787" w:rsidP="00B97936">
            <w:pPr>
              <w:spacing w:line="240" w:lineRule="atLeast"/>
              <w:jc w:val="center"/>
              <w:rPr>
                <w:rFonts w:cs="Times New Roman"/>
                <w:szCs w:val="22"/>
              </w:rPr>
            </w:pPr>
          </w:p>
        </w:tc>
        <w:tc>
          <w:tcPr>
            <w:tcW w:w="990" w:type="dxa"/>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35,747</w:t>
            </w: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szCs w:val="22"/>
              </w:rPr>
            </w:pPr>
            <w:r w:rsidRPr="003C3AB4">
              <w:rPr>
                <w:rFonts w:cs="Times New Roman"/>
                <w:szCs w:val="22"/>
              </w:rPr>
              <w:t>Loss carry forward</w:t>
            </w:r>
          </w:p>
        </w:tc>
        <w:tc>
          <w:tcPr>
            <w:tcW w:w="1080" w:type="dxa"/>
            <w:gridSpan w:val="2"/>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260,000</w:t>
            </w:r>
          </w:p>
        </w:tc>
        <w:tc>
          <w:tcPr>
            <w:tcW w:w="252" w:type="dxa"/>
            <w:gridSpan w:val="2"/>
          </w:tcPr>
          <w:p w:rsidR="00074787" w:rsidRPr="003C3AB4" w:rsidRDefault="00074787" w:rsidP="00B97936">
            <w:pPr>
              <w:spacing w:line="240" w:lineRule="atLeast"/>
              <w:ind w:left="180"/>
              <w:jc w:val="center"/>
              <w:rPr>
                <w:rFonts w:cs="Times New Roman"/>
                <w:i/>
                <w:iCs/>
                <w:szCs w:val="22"/>
              </w:rPr>
            </w:pPr>
          </w:p>
        </w:tc>
        <w:tc>
          <w:tcPr>
            <w:tcW w:w="1170" w:type="dxa"/>
          </w:tcPr>
          <w:p w:rsidR="00074787" w:rsidRPr="003C3AB4" w:rsidRDefault="00074787" w:rsidP="00B97936">
            <w:pPr>
              <w:pStyle w:val="acctfourfigures"/>
              <w:tabs>
                <w:tab w:val="clear" w:pos="765"/>
                <w:tab w:val="decimal" w:pos="885"/>
              </w:tabs>
              <w:spacing w:line="240" w:lineRule="atLeast"/>
              <w:ind w:right="11"/>
              <w:rPr>
                <w:rFonts w:cs="Times New Roman"/>
                <w:szCs w:val="22"/>
              </w:rPr>
            </w:pPr>
            <w:r w:rsidRPr="003C3AB4">
              <w:rPr>
                <w:rFonts w:cs="Times New Roman"/>
                <w:szCs w:val="22"/>
              </w:rPr>
              <w:t>(200,000)</w:t>
            </w:r>
          </w:p>
        </w:tc>
        <w:tc>
          <w:tcPr>
            <w:tcW w:w="270" w:type="dxa"/>
            <w:gridSpan w:val="2"/>
            <w:tcBorders>
              <w:left w:val="nil"/>
            </w:tcBorders>
          </w:tcPr>
          <w:p w:rsidR="00074787" w:rsidRPr="003C3AB4" w:rsidRDefault="00074787" w:rsidP="00B97936">
            <w:pPr>
              <w:tabs>
                <w:tab w:val="decimal" w:pos="673"/>
                <w:tab w:val="decimal" w:pos="1062"/>
              </w:tabs>
              <w:spacing w:line="240" w:lineRule="atLeast"/>
              <w:ind w:right="-72"/>
              <w:rPr>
                <w:rFonts w:cs="Times New Roman"/>
                <w:szCs w:val="22"/>
              </w:rPr>
            </w:pPr>
          </w:p>
        </w:tc>
        <w:tc>
          <w:tcPr>
            <w:tcW w:w="1170" w:type="dxa"/>
            <w:tcBorders>
              <w:left w:val="nil"/>
            </w:tcBorders>
          </w:tcPr>
          <w:p w:rsidR="00074787" w:rsidRPr="003C3AB4" w:rsidRDefault="00074787" w:rsidP="00B97936">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Pr>
          <w:p w:rsidR="00074787" w:rsidRPr="003C3AB4" w:rsidRDefault="00074787" w:rsidP="00B97936">
            <w:pPr>
              <w:spacing w:line="240" w:lineRule="atLeast"/>
              <w:jc w:val="center"/>
              <w:rPr>
                <w:rFonts w:cs="Times New Roman"/>
                <w:szCs w:val="22"/>
              </w:rPr>
            </w:pPr>
          </w:p>
        </w:tc>
        <w:tc>
          <w:tcPr>
            <w:tcW w:w="990" w:type="dxa"/>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60,000</w:t>
            </w: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b/>
                <w:bCs/>
                <w:szCs w:val="22"/>
              </w:rPr>
            </w:pPr>
            <w:r w:rsidRPr="003C3AB4">
              <w:rPr>
                <w:rFonts w:cs="Times New Roman"/>
                <w:b/>
                <w:bCs/>
                <w:szCs w:val="22"/>
              </w:rPr>
              <w:t>Total</w:t>
            </w:r>
          </w:p>
        </w:tc>
        <w:tc>
          <w:tcPr>
            <w:tcW w:w="1080" w:type="dxa"/>
            <w:gridSpan w:val="2"/>
            <w:tcBorders>
              <w:top w:val="single" w:sz="4" w:space="0" w:color="auto"/>
              <w:bottom w:val="single" w:sz="4" w:space="0" w:color="auto"/>
            </w:tcBorders>
          </w:tcPr>
          <w:p w:rsidR="00074787" w:rsidRPr="003C3AB4" w:rsidRDefault="00074787" w:rsidP="00B97936">
            <w:pPr>
              <w:tabs>
                <w:tab w:val="decimal" w:pos="774"/>
              </w:tabs>
              <w:spacing w:line="240" w:lineRule="atLeast"/>
              <w:ind w:right="-72"/>
              <w:rPr>
                <w:rFonts w:cs="Times New Roman"/>
                <w:b/>
                <w:bCs/>
                <w:szCs w:val="22"/>
              </w:rPr>
            </w:pPr>
            <w:r w:rsidRPr="003C3AB4">
              <w:rPr>
                <w:rFonts w:cs="Times New Roman"/>
                <w:b/>
                <w:bCs/>
                <w:szCs w:val="22"/>
              </w:rPr>
              <w:t>305,989</w:t>
            </w:r>
          </w:p>
        </w:tc>
        <w:tc>
          <w:tcPr>
            <w:tcW w:w="252" w:type="dxa"/>
            <w:gridSpan w:val="2"/>
          </w:tcPr>
          <w:p w:rsidR="00074787" w:rsidRPr="003C3AB4" w:rsidRDefault="00074787" w:rsidP="00B97936">
            <w:pPr>
              <w:spacing w:line="240" w:lineRule="atLeast"/>
              <w:ind w:left="180"/>
              <w:jc w:val="center"/>
              <w:rPr>
                <w:rFonts w:cs="Times New Roman"/>
                <w:b/>
                <w:bCs/>
                <w:i/>
                <w:iCs/>
                <w:szCs w:val="22"/>
              </w:rPr>
            </w:pPr>
          </w:p>
        </w:tc>
        <w:tc>
          <w:tcPr>
            <w:tcW w:w="1170" w:type="dxa"/>
            <w:tcBorders>
              <w:top w:val="single" w:sz="4" w:space="0" w:color="auto"/>
              <w:bottom w:val="single" w:sz="4" w:space="0" w:color="auto"/>
            </w:tcBorders>
          </w:tcPr>
          <w:p w:rsidR="00074787" w:rsidRPr="003C3AB4" w:rsidRDefault="00074787" w:rsidP="00B97936">
            <w:pPr>
              <w:pStyle w:val="acctfourfigures"/>
              <w:tabs>
                <w:tab w:val="clear" w:pos="765"/>
                <w:tab w:val="decimal" w:pos="885"/>
              </w:tabs>
              <w:spacing w:line="240" w:lineRule="atLeast"/>
              <w:ind w:right="11"/>
              <w:rPr>
                <w:rFonts w:cs="Times New Roman"/>
                <w:b/>
                <w:bCs/>
                <w:szCs w:val="22"/>
              </w:rPr>
            </w:pPr>
            <w:r w:rsidRPr="003C3AB4">
              <w:rPr>
                <w:rFonts w:cs="Times New Roman"/>
                <w:b/>
                <w:bCs/>
                <w:szCs w:val="22"/>
              </w:rPr>
              <w:t>(202,872)</w:t>
            </w:r>
          </w:p>
        </w:tc>
        <w:tc>
          <w:tcPr>
            <w:tcW w:w="270" w:type="dxa"/>
            <w:gridSpan w:val="2"/>
            <w:tcBorders>
              <w:left w:val="nil"/>
            </w:tcBorders>
          </w:tcPr>
          <w:p w:rsidR="00074787" w:rsidRPr="003C3AB4" w:rsidRDefault="00074787" w:rsidP="00B97936">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tcPr>
          <w:p w:rsidR="00074787" w:rsidRPr="003C3AB4" w:rsidRDefault="00074787" w:rsidP="00B97936">
            <w:pPr>
              <w:tabs>
                <w:tab w:val="decimal" w:pos="882"/>
              </w:tabs>
              <w:spacing w:line="240" w:lineRule="atLeast"/>
              <w:ind w:left="-108" w:right="-108"/>
              <w:rPr>
                <w:rFonts w:cs="Times New Roman"/>
                <w:b/>
                <w:bCs/>
                <w:szCs w:val="22"/>
              </w:rPr>
            </w:pPr>
            <w:r w:rsidRPr="003C3AB4">
              <w:rPr>
                <w:rFonts w:cs="Times New Roman"/>
                <w:b/>
                <w:bCs/>
                <w:szCs w:val="22"/>
              </w:rPr>
              <w:t>(1,407)</w:t>
            </w:r>
          </w:p>
        </w:tc>
        <w:tc>
          <w:tcPr>
            <w:tcW w:w="270" w:type="dxa"/>
            <w:gridSpan w:val="2"/>
          </w:tcPr>
          <w:p w:rsidR="00074787" w:rsidRPr="003C3AB4" w:rsidRDefault="00074787" w:rsidP="00B97936">
            <w:pPr>
              <w:spacing w:line="240" w:lineRule="atLeast"/>
              <w:ind w:left="180"/>
              <w:jc w:val="center"/>
              <w:rPr>
                <w:rFonts w:cs="Times New Roman"/>
                <w:b/>
                <w:bCs/>
                <w:szCs w:val="22"/>
              </w:rPr>
            </w:pPr>
          </w:p>
        </w:tc>
        <w:tc>
          <w:tcPr>
            <w:tcW w:w="990" w:type="dxa"/>
            <w:tcBorders>
              <w:top w:val="single" w:sz="4" w:space="0" w:color="auto"/>
              <w:bottom w:val="single" w:sz="4" w:space="0" w:color="auto"/>
            </w:tcBorders>
          </w:tcPr>
          <w:p w:rsidR="00074787" w:rsidRPr="003C3AB4" w:rsidRDefault="00074787" w:rsidP="00B97936">
            <w:pPr>
              <w:tabs>
                <w:tab w:val="decimal" w:pos="774"/>
              </w:tabs>
              <w:spacing w:line="240" w:lineRule="atLeast"/>
              <w:ind w:right="-72"/>
              <w:rPr>
                <w:rFonts w:cs="Times New Roman"/>
                <w:b/>
                <w:bCs/>
                <w:szCs w:val="22"/>
                <w:cs/>
                <w:lang w:bidi="th-TH"/>
              </w:rPr>
            </w:pPr>
            <w:r w:rsidRPr="003C3AB4">
              <w:rPr>
                <w:rFonts w:cs="Times New Roman"/>
                <w:b/>
                <w:bCs/>
                <w:szCs w:val="22"/>
              </w:rPr>
              <w:t>101,710</w:t>
            </w: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b/>
                <w:bCs/>
                <w:szCs w:val="22"/>
              </w:rPr>
            </w:pPr>
          </w:p>
        </w:tc>
        <w:tc>
          <w:tcPr>
            <w:tcW w:w="1080" w:type="dxa"/>
            <w:gridSpan w:val="2"/>
            <w:tcBorders>
              <w:top w:val="single" w:sz="4" w:space="0" w:color="auto"/>
            </w:tcBorders>
          </w:tcPr>
          <w:p w:rsidR="00074787" w:rsidRPr="003C3AB4" w:rsidRDefault="00074787" w:rsidP="00B97936">
            <w:pPr>
              <w:tabs>
                <w:tab w:val="decimal" w:pos="774"/>
              </w:tabs>
              <w:spacing w:line="240" w:lineRule="atLeast"/>
              <w:ind w:right="-72"/>
              <w:rPr>
                <w:rFonts w:cs="Times New Roman"/>
                <w:b/>
                <w:bCs/>
                <w:szCs w:val="22"/>
              </w:rPr>
            </w:pPr>
          </w:p>
        </w:tc>
        <w:tc>
          <w:tcPr>
            <w:tcW w:w="252" w:type="dxa"/>
            <w:gridSpan w:val="2"/>
          </w:tcPr>
          <w:p w:rsidR="00074787" w:rsidRPr="003C3AB4" w:rsidRDefault="00074787" w:rsidP="00B97936">
            <w:pPr>
              <w:spacing w:line="240" w:lineRule="atLeast"/>
              <w:ind w:left="180"/>
              <w:jc w:val="center"/>
              <w:rPr>
                <w:rFonts w:cs="Times New Roman"/>
                <w:b/>
                <w:bCs/>
                <w:i/>
                <w:iCs/>
                <w:szCs w:val="22"/>
              </w:rPr>
            </w:pPr>
          </w:p>
        </w:tc>
        <w:tc>
          <w:tcPr>
            <w:tcW w:w="1170" w:type="dxa"/>
            <w:tcBorders>
              <w:top w:val="single" w:sz="4" w:space="0" w:color="auto"/>
            </w:tcBorders>
          </w:tcPr>
          <w:p w:rsidR="00074787" w:rsidRPr="003C3AB4" w:rsidRDefault="00074787" w:rsidP="00B97936">
            <w:pPr>
              <w:pStyle w:val="acctfourfigures"/>
              <w:tabs>
                <w:tab w:val="clear" w:pos="765"/>
                <w:tab w:val="decimal" w:pos="885"/>
              </w:tabs>
              <w:spacing w:line="240" w:lineRule="atLeast"/>
              <w:ind w:right="11"/>
              <w:rPr>
                <w:rFonts w:cs="Times New Roman"/>
                <w:b/>
                <w:bCs/>
                <w:szCs w:val="22"/>
              </w:rPr>
            </w:pPr>
          </w:p>
        </w:tc>
        <w:tc>
          <w:tcPr>
            <w:tcW w:w="270" w:type="dxa"/>
            <w:gridSpan w:val="2"/>
            <w:tcBorders>
              <w:left w:val="nil"/>
            </w:tcBorders>
          </w:tcPr>
          <w:p w:rsidR="00074787" w:rsidRPr="003C3AB4" w:rsidRDefault="00074787" w:rsidP="00B97936">
            <w:pPr>
              <w:tabs>
                <w:tab w:val="decimal" w:pos="763"/>
                <w:tab w:val="decimal" w:pos="1062"/>
              </w:tabs>
              <w:spacing w:line="240" w:lineRule="atLeast"/>
              <w:ind w:right="-72"/>
              <w:rPr>
                <w:rFonts w:cs="Times New Roman"/>
                <w:szCs w:val="22"/>
              </w:rPr>
            </w:pPr>
          </w:p>
        </w:tc>
        <w:tc>
          <w:tcPr>
            <w:tcW w:w="1170" w:type="dxa"/>
            <w:tcBorders>
              <w:top w:val="single" w:sz="4" w:space="0" w:color="auto"/>
              <w:left w:val="nil"/>
            </w:tcBorders>
          </w:tcPr>
          <w:p w:rsidR="00074787" w:rsidRPr="003C3AB4" w:rsidRDefault="00074787" w:rsidP="00B97936">
            <w:pPr>
              <w:tabs>
                <w:tab w:val="decimal" w:pos="882"/>
              </w:tabs>
              <w:spacing w:line="240" w:lineRule="atLeast"/>
              <w:ind w:left="-108" w:right="-108"/>
              <w:rPr>
                <w:rFonts w:cs="Times New Roman"/>
                <w:b/>
                <w:bCs/>
                <w:szCs w:val="22"/>
              </w:rPr>
            </w:pPr>
          </w:p>
        </w:tc>
        <w:tc>
          <w:tcPr>
            <w:tcW w:w="270" w:type="dxa"/>
            <w:gridSpan w:val="2"/>
          </w:tcPr>
          <w:p w:rsidR="00074787" w:rsidRPr="003C3AB4" w:rsidRDefault="00074787" w:rsidP="00B97936">
            <w:pPr>
              <w:spacing w:line="240" w:lineRule="atLeast"/>
              <w:ind w:left="180"/>
              <w:jc w:val="center"/>
              <w:rPr>
                <w:rFonts w:cs="Times New Roman"/>
                <w:b/>
                <w:bCs/>
                <w:szCs w:val="22"/>
              </w:rPr>
            </w:pPr>
          </w:p>
        </w:tc>
        <w:tc>
          <w:tcPr>
            <w:tcW w:w="990" w:type="dxa"/>
            <w:tcBorders>
              <w:top w:val="single" w:sz="4" w:space="0" w:color="auto"/>
            </w:tcBorders>
          </w:tcPr>
          <w:p w:rsidR="00074787" w:rsidRPr="003C3AB4" w:rsidRDefault="00074787" w:rsidP="00B97936">
            <w:pPr>
              <w:tabs>
                <w:tab w:val="decimal" w:pos="774"/>
              </w:tabs>
              <w:spacing w:line="240" w:lineRule="atLeast"/>
              <w:ind w:right="-72"/>
              <w:rPr>
                <w:rFonts w:cs="Times New Roman"/>
                <w:b/>
                <w:bCs/>
                <w:szCs w:val="22"/>
              </w:rPr>
            </w:pP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szCs w:val="22"/>
              </w:rPr>
            </w:pPr>
            <w:r w:rsidRPr="003C3AB4">
              <w:rPr>
                <w:rFonts w:cs="Times New Roman"/>
                <w:b/>
                <w:bCs/>
                <w:i/>
                <w:iCs/>
                <w:szCs w:val="22"/>
              </w:rPr>
              <w:t>Deferred tax liability</w:t>
            </w:r>
          </w:p>
        </w:tc>
        <w:tc>
          <w:tcPr>
            <w:tcW w:w="1080" w:type="dxa"/>
            <w:gridSpan w:val="2"/>
          </w:tcPr>
          <w:p w:rsidR="00074787" w:rsidRPr="003C3AB4" w:rsidRDefault="00074787" w:rsidP="00B97936">
            <w:pPr>
              <w:tabs>
                <w:tab w:val="decimal" w:pos="774"/>
              </w:tabs>
              <w:spacing w:line="240" w:lineRule="atLeast"/>
              <w:ind w:right="-72"/>
              <w:rPr>
                <w:rFonts w:cs="Times New Roman"/>
                <w:b/>
                <w:bCs/>
                <w:szCs w:val="22"/>
              </w:rPr>
            </w:pPr>
          </w:p>
        </w:tc>
        <w:tc>
          <w:tcPr>
            <w:tcW w:w="252" w:type="dxa"/>
            <w:gridSpan w:val="2"/>
          </w:tcPr>
          <w:p w:rsidR="00074787" w:rsidRPr="003C3AB4" w:rsidRDefault="00074787" w:rsidP="00B97936">
            <w:pPr>
              <w:spacing w:line="240" w:lineRule="atLeast"/>
              <w:ind w:left="180"/>
              <w:jc w:val="center"/>
              <w:rPr>
                <w:rFonts w:cs="Times New Roman"/>
                <w:b/>
                <w:bCs/>
                <w:i/>
                <w:iCs/>
                <w:szCs w:val="22"/>
              </w:rPr>
            </w:pPr>
          </w:p>
        </w:tc>
        <w:tc>
          <w:tcPr>
            <w:tcW w:w="1170" w:type="dxa"/>
          </w:tcPr>
          <w:p w:rsidR="00074787" w:rsidRPr="003C3AB4" w:rsidRDefault="00074787" w:rsidP="00B97936">
            <w:pPr>
              <w:pStyle w:val="acctfourfigures"/>
              <w:tabs>
                <w:tab w:val="clear" w:pos="765"/>
                <w:tab w:val="decimal" w:pos="885"/>
              </w:tabs>
              <w:spacing w:line="240" w:lineRule="atLeast"/>
              <w:ind w:right="11"/>
              <w:rPr>
                <w:rFonts w:cs="Times New Roman"/>
                <w:b/>
                <w:bCs/>
                <w:szCs w:val="22"/>
              </w:rPr>
            </w:pPr>
          </w:p>
        </w:tc>
        <w:tc>
          <w:tcPr>
            <w:tcW w:w="270" w:type="dxa"/>
            <w:gridSpan w:val="2"/>
            <w:tcBorders>
              <w:left w:val="nil"/>
            </w:tcBorders>
          </w:tcPr>
          <w:p w:rsidR="00074787" w:rsidRPr="003C3AB4" w:rsidRDefault="00074787" w:rsidP="00B97936">
            <w:pPr>
              <w:tabs>
                <w:tab w:val="decimal" w:pos="763"/>
                <w:tab w:val="decimal" w:pos="1062"/>
              </w:tabs>
              <w:spacing w:line="240" w:lineRule="atLeast"/>
              <w:ind w:right="-72"/>
              <w:rPr>
                <w:rFonts w:cs="Times New Roman"/>
                <w:szCs w:val="22"/>
              </w:rPr>
            </w:pPr>
          </w:p>
        </w:tc>
        <w:tc>
          <w:tcPr>
            <w:tcW w:w="1170" w:type="dxa"/>
            <w:tcBorders>
              <w:left w:val="nil"/>
            </w:tcBorders>
          </w:tcPr>
          <w:p w:rsidR="00074787" w:rsidRPr="003C3AB4" w:rsidRDefault="00074787" w:rsidP="00B97936">
            <w:pPr>
              <w:tabs>
                <w:tab w:val="decimal" w:pos="882"/>
              </w:tabs>
              <w:spacing w:line="240" w:lineRule="atLeast"/>
              <w:ind w:left="-108" w:right="-108"/>
              <w:rPr>
                <w:rFonts w:cs="Times New Roman"/>
                <w:b/>
                <w:bCs/>
                <w:szCs w:val="22"/>
              </w:rPr>
            </w:pPr>
          </w:p>
        </w:tc>
        <w:tc>
          <w:tcPr>
            <w:tcW w:w="270" w:type="dxa"/>
            <w:gridSpan w:val="2"/>
          </w:tcPr>
          <w:p w:rsidR="00074787" w:rsidRPr="003C3AB4" w:rsidRDefault="00074787" w:rsidP="00B97936">
            <w:pPr>
              <w:spacing w:line="240" w:lineRule="atLeast"/>
              <w:ind w:left="180"/>
              <w:jc w:val="center"/>
              <w:rPr>
                <w:rFonts w:cs="Times New Roman"/>
                <w:b/>
                <w:bCs/>
                <w:szCs w:val="22"/>
              </w:rPr>
            </w:pPr>
          </w:p>
        </w:tc>
        <w:tc>
          <w:tcPr>
            <w:tcW w:w="990" w:type="dxa"/>
          </w:tcPr>
          <w:p w:rsidR="00074787" w:rsidRPr="003C3AB4" w:rsidRDefault="00074787" w:rsidP="00B97936">
            <w:pPr>
              <w:tabs>
                <w:tab w:val="decimal" w:pos="774"/>
              </w:tabs>
              <w:spacing w:line="240" w:lineRule="atLeast"/>
              <w:ind w:right="-72"/>
              <w:rPr>
                <w:rFonts w:cs="Times New Roman"/>
                <w:b/>
                <w:bCs/>
                <w:szCs w:val="22"/>
              </w:rPr>
            </w:pP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b/>
                <w:bCs/>
                <w:szCs w:val="22"/>
              </w:rPr>
            </w:pPr>
            <w:r w:rsidRPr="003C3AB4">
              <w:rPr>
                <w:rFonts w:cs="Times New Roman"/>
                <w:szCs w:val="22"/>
              </w:rPr>
              <w:t>Derivatives</w:t>
            </w:r>
          </w:p>
        </w:tc>
        <w:tc>
          <w:tcPr>
            <w:tcW w:w="1080" w:type="dxa"/>
            <w:gridSpan w:val="2"/>
            <w:tcBorders>
              <w:bottom w:val="single" w:sz="4" w:space="0" w:color="auto"/>
            </w:tcBorders>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(23)</w:t>
            </w:r>
          </w:p>
        </w:tc>
        <w:tc>
          <w:tcPr>
            <w:tcW w:w="252" w:type="dxa"/>
            <w:gridSpan w:val="2"/>
          </w:tcPr>
          <w:p w:rsidR="00074787" w:rsidRPr="003C3AB4" w:rsidRDefault="00074787" w:rsidP="00B97936">
            <w:pPr>
              <w:spacing w:line="240" w:lineRule="atLeast"/>
              <w:ind w:left="180"/>
              <w:jc w:val="center"/>
              <w:rPr>
                <w:rFonts w:cs="Times New Roman"/>
                <w:i/>
                <w:iCs/>
                <w:szCs w:val="22"/>
              </w:rPr>
            </w:pPr>
          </w:p>
        </w:tc>
        <w:tc>
          <w:tcPr>
            <w:tcW w:w="1170" w:type="dxa"/>
            <w:tcBorders>
              <w:bottom w:val="single" w:sz="4" w:space="0" w:color="auto"/>
            </w:tcBorders>
          </w:tcPr>
          <w:p w:rsidR="00074787" w:rsidRPr="003C3AB4" w:rsidRDefault="00074787" w:rsidP="00B97936">
            <w:pPr>
              <w:pStyle w:val="acctfourfigures"/>
              <w:tabs>
                <w:tab w:val="clear" w:pos="765"/>
                <w:tab w:val="decimal" w:pos="885"/>
              </w:tabs>
              <w:spacing w:line="240" w:lineRule="atLeast"/>
              <w:ind w:right="11"/>
              <w:rPr>
                <w:rFonts w:cs="Times New Roman"/>
                <w:szCs w:val="22"/>
              </w:rPr>
            </w:pPr>
            <w:r w:rsidRPr="003C3AB4">
              <w:rPr>
                <w:rFonts w:cs="Times New Roman"/>
                <w:szCs w:val="22"/>
              </w:rPr>
              <w:t>(306)</w:t>
            </w:r>
          </w:p>
        </w:tc>
        <w:tc>
          <w:tcPr>
            <w:tcW w:w="270" w:type="dxa"/>
            <w:gridSpan w:val="2"/>
            <w:tcBorders>
              <w:left w:val="nil"/>
            </w:tcBorders>
          </w:tcPr>
          <w:p w:rsidR="00074787" w:rsidRPr="003C3AB4" w:rsidRDefault="00074787" w:rsidP="00B97936">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tcPr>
          <w:p w:rsidR="00074787" w:rsidRPr="003C3AB4" w:rsidRDefault="00074787" w:rsidP="00B97936">
            <w:pPr>
              <w:tabs>
                <w:tab w:val="decimal" w:pos="882"/>
              </w:tabs>
              <w:spacing w:line="240" w:lineRule="atLeast"/>
              <w:ind w:left="-108" w:right="-108"/>
              <w:rPr>
                <w:rFonts w:cs="Times New Roman"/>
                <w:szCs w:val="22"/>
              </w:rPr>
            </w:pPr>
            <w:r w:rsidRPr="003C3AB4">
              <w:rPr>
                <w:rFonts w:cs="Times New Roman"/>
                <w:szCs w:val="22"/>
              </w:rPr>
              <w:t>289</w:t>
            </w:r>
          </w:p>
        </w:tc>
        <w:tc>
          <w:tcPr>
            <w:tcW w:w="270" w:type="dxa"/>
            <w:gridSpan w:val="2"/>
          </w:tcPr>
          <w:p w:rsidR="00074787" w:rsidRPr="003C3AB4" w:rsidRDefault="00074787" w:rsidP="00B97936">
            <w:pPr>
              <w:spacing w:line="240" w:lineRule="atLeast"/>
              <w:jc w:val="center"/>
              <w:rPr>
                <w:rFonts w:cs="Times New Roman"/>
                <w:szCs w:val="22"/>
              </w:rPr>
            </w:pPr>
          </w:p>
        </w:tc>
        <w:tc>
          <w:tcPr>
            <w:tcW w:w="990" w:type="dxa"/>
            <w:tcBorders>
              <w:bottom w:val="single" w:sz="4" w:space="0" w:color="auto"/>
            </w:tcBorders>
          </w:tcPr>
          <w:p w:rsidR="00074787" w:rsidRPr="003C3AB4" w:rsidRDefault="00074787" w:rsidP="00B97936">
            <w:pPr>
              <w:tabs>
                <w:tab w:val="decimal" w:pos="774"/>
              </w:tabs>
              <w:spacing w:line="240" w:lineRule="atLeast"/>
              <w:ind w:right="-72"/>
              <w:rPr>
                <w:rFonts w:cs="Times New Roman"/>
                <w:szCs w:val="22"/>
              </w:rPr>
            </w:pPr>
            <w:r w:rsidRPr="003C3AB4">
              <w:rPr>
                <w:rFonts w:cs="Times New Roman"/>
                <w:szCs w:val="22"/>
              </w:rPr>
              <w:t>(40)</w:t>
            </w: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b/>
                <w:bCs/>
                <w:szCs w:val="22"/>
              </w:rPr>
            </w:pPr>
            <w:r w:rsidRPr="003C3AB4">
              <w:rPr>
                <w:rFonts w:cs="Times New Roman"/>
                <w:b/>
                <w:bCs/>
                <w:szCs w:val="22"/>
              </w:rPr>
              <w:t>Total</w:t>
            </w:r>
          </w:p>
        </w:tc>
        <w:tc>
          <w:tcPr>
            <w:tcW w:w="1080" w:type="dxa"/>
            <w:gridSpan w:val="2"/>
            <w:tcBorders>
              <w:top w:val="single" w:sz="4" w:space="0" w:color="auto"/>
              <w:bottom w:val="single" w:sz="4" w:space="0" w:color="auto"/>
            </w:tcBorders>
          </w:tcPr>
          <w:p w:rsidR="00074787" w:rsidRPr="003C3AB4" w:rsidRDefault="00074787" w:rsidP="00B97936">
            <w:pPr>
              <w:tabs>
                <w:tab w:val="decimal" w:pos="774"/>
              </w:tabs>
              <w:spacing w:line="240" w:lineRule="atLeast"/>
              <w:ind w:right="-72"/>
              <w:rPr>
                <w:rFonts w:cs="Times New Roman"/>
                <w:b/>
                <w:bCs/>
                <w:szCs w:val="22"/>
              </w:rPr>
            </w:pPr>
            <w:r w:rsidRPr="003C3AB4">
              <w:rPr>
                <w:rFonts w:cs="Times New Roman"/>
                <w:b/>
                <w:bCs/>
                <w:szCs w:val="22"/>
              </w:rPr>
              <w:t>(23)</w:t>
            </w:r>
          </w:p>
        </w:tc>
        <w:tc>
          <w:tcPr>
            <w:tcW w:w="252" w:type="dxa"/>
            <w:gridSpan w:val="2"/>
          </w:tcPr>
          <w:p w:rsidR="00074787" w:rsidRPr="003C3AB4" w:rsidRDefault="00074787" w:rsidP="00B97936">
            <w:pPr>
              <w:spacing w:line="240" w:lineRule="atLeast"/>
              <w:ind w:left="180"/>
              <w:jc w:val="center"/>
              <w:rPr>
                <w:rFonts w:cs="Times New Roman"/>
                <w:b/>
                <w:bCs/>
                <w:i/>
                <w:iCs/>
                <w:szCs w:val="22"/>
              </w:rPr>
            </w:pPr>
          </w:p>
        </w:tc>
        <w:tc>
          <w:tcPr>
            <w:tcW w:w="1170" w:type="dxa"/>
            <w:tcBorders>
              <w:top w:val="single" w:sz="4" w:space="0" w:color="auto"/>
              <w:bottom w:val="single" w:sz="4" w:space="0" w:color="auto"/>
            </w:tcBorders>
          </w:tcPr>
          <w:p w:rsidR="00074787" w:rsidRPr="003C3AB4" w:rsidRDefault="00074787" w:rsidP="00B97936">
            <w:pPr>
              <w:pStyle w:val="acctfourfigures"/>
              <w:tabs>
                <w:tab w:val="clear" w:pos="765"/>
                <w:tab w:val="decimal" w:pos="885"/>
              </w:tabs>
              <w:spacing w:line="240" w:lineRule="atLeast"/>
              <w:ind w:right="11"/>
              <w:rPr>
                <w:rFonts w:cs="Times New Roman"/>
                <w:b/>
                <w:bCs/>
                <w:szCs w:val="22"/>
              </w:rPr>
            </w:pPr>
            <w:r w:rsidRPr="003C3AB4">
              <w:rPr>
                <w:rFonts w:cs="Times New Roman"/>
                <w:b/>
                <w:bCs/>
                <w:szCs w:val="22"/>
              </w:rPr>
              <w:t>(306)</w:t>
            </w:r>
          </w:p>
        </w:tc>
        <w:tc>
          <w:tcPr>
            <w:tcW w:w="270" w:type="dxa"/>
            <w:gridSpan w:val="2"/>
            <w:tcBorders>
              <w:left w:val="nil"/>
            </w:tcBorders>
          </w:tcPr>
          <w:p w:rsidR="00074787" w:rsidRPr="003C3AB4" w:rsidRDefault="00074787" w:rsidP="00B97936">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tcPr>
          <w:p w:rsidR="00074787" w:rsidRPr="003C3AB4" w:rsidRDefault="00074787" w:rsidP="00B97936">
            <w:pPr>
              <w:tabs>
                <w:tab w:val="decimal" w:pos="882"/>
              </w:tabs>
              <w:spacing w:line="240" w:lineRule="atLeast"/>
              <w:ind w:left="-108" w:right="-108"/>
              <w:rPr>
                <w:rFonts w:cs="Times New Roman"/>
                <w:b/>
                <w:bCs/>
                <w:szCs w:val="22"/>
              </w:rPr>
            </w:pPr>
            <w:r w:rsidRPr="003C3AB4">
              <w:rPr>
                <w:rFonts w:cs="Times New Roman"/>
                <w:b/>
                <w:bCs/>
                <w:szCs w:val="22"/>
              </w:rPr>
              <w:t>289</w:t>
            </w:r>
          </w:p>
        </w:tc>
        <w:tc>
          <w:tcPr>
            <w:tcW w:w="270" w:type="dxa"/>
            <w:gridSpan w:val="2"/>
          </w:tcPr>
          <w:p w:rsidR="00074787" w:rsidRPr="003C3AB4" w:rsidRDefault="00074787" w:rsidP="00B97936">
            <w:pPr>
              <w:spacing w:line="240" w:lineRule="atLeast"/>
              <w:jc w:val="center"/>
              <w:rPr>
                <w:rFonts w:cs="Times New Roman"/>
                <w:szCs w:val="22"/>
              </w:rPr>
            </w:pPr>
          </w:p>
        </w:tc>
        <w:tc>
          <w:tcPr>
            <w:tcW w:w="990" w:type="dxa"/>
            <w:tcBorders>
              <w:top w:val="single" w:sz="4" w:space="0" w:color="auto"/>
              <w:bottom w:val="single" w:sz="4" w:space="0" w:color="auto"/>
            </w:tcBorders>
          </w:tcPr>
          <w:p w:rsidR="00074787" w:rsidRPr="003C3AB4" w:rsidRDefault="00074787" w:rsidP="00B97936">
            <w:pPr>
              <w:tabs>
                <w:tab w:val="decimal" w:pos="774"/>
              </w:tabs>
              <w:spacing w:line="240" w:lineRule="atLeast"/>
              <w:ind w:right="-72"/>
              <w:rPr>
                <w:rFonts w:cs="Times New Roman"/>
                <w:b/>
                <w:bCs/>
                <w:szCs w:val="22"/>
              </w:rPr>
            </w:pPr>
            <w:r w:rsidRPr="003C3AB4">
              <w:rPr>
                <w:rFonts w:cs="Times New Roman"/>
                <w:b/>
                <w:bCs/>
                <w:szCs w:val="22"/>
              </w:rPr>
              <w:t>(40)</w:t>
            </w: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b/>
                <w:bCs/>
                <w:szCs w:val="22"/>
              </w:rPr>
            </w:pPr>
          </w:p>
        </w:tc>
        <w:tc>
          <w:tcPr>
            <w:tcW w:w="1080" w:type="dxa"/>
            <w:gridSpan w:val="2"/>
            <w:tcBorders>
              <w:top w:val="single" w:sz="4" w:space="0" w:color="auto"/>
            </w:tcBorders>
          </w:tcPr>
          <w:p w:rsidR="00074787" w:rsidRPr="003C3AB4" w:rsidRDefault="00074787" w:rsidP="00B97936">
            <w:pPr>
              <w:tabs>
                <w:tab w:val="decimal" w:pos="774"/>
                <w:tab w:val="decimal" w:pos="972"/>
              </w:tabs>
              <w:spacing w:line="240" w:lineRule="atLeast"/>
              <w:ind w:right="-72"/>
              <w:rPr>
                <w:rFonts w:cs="Times New Roman"/>
                <w:szCs w:val="22"/>
              </w:rPr>
            </w:pPr>
          </w:p>
        </w:tc>
        <w:tc>
          <w:tcPr>
            <w:tcW w:w="252" w:type="dxa"/>
            <w:gridSpan w:val="2"/>
          </w:tcPr>
          <w:p w:rsidR="00074787" w:rsidRPr="003C3AB4" w:rsidRDefault="00074787" w:rsidP="00B97936">
            <w:pPr>
              <w:spacing w:line="240" w:lineRule="atLeast"/>
              <w:ind w:left="180"/>
              <w:jc w:val="center"/>
              <w:rPr>
                <w:rFonts w:cs="Times New Roman"/>
                <w:i/>
                <w:iCs/>
                <w:szCs w:val="22"/>
              </w:rPr>
            </w:pPr>
          </w:p>
        </w:tc>
        <w:tc>
          <w:tcPr>
            <w:tcW w:w="1170" w:type="dxa"/>
            <w:tcBorders>
              <w:top w:val="single" w:sz="4" w:space="0" w:color="auto"/>
            </w:tcBorders>
          </w:tcPr>
          <w:p w:rsidR="00074787" w:rsidRPr="003C3AB4" w:rsidRDefault="00074787" w:rsidP="00B97936">
            <w:pPr>
              <w:pStyle w:val="acctfourfigures"/>
              <w:tabs>
                <w:tab w:val="clear" w:pos="765"/>
                <w:tab w:val="decimal" w:pos="885"/>
              </w:tabs>
              <w:spacing w:line="240" w:lineRule="atLeast"/>
              <w:ind w:right="11"/>
              <w:rPr>
                <w:rFonts w:cs="Times New Roman"/>
                <w:b/>
                <w:bCs/>
                <w:szCs w:val="22"/>
              </w:rPr>
            </w:pPr>
          </w:p>
        </w:tc>
        <w:tc>
          <w:tcPr>
            <w:tcW w:w="270" w:type="dxa"/>
            <w:gridSpan w:val="2"/>
            <w:tcBorders>
              <w:left w:val="nil"/>
            </w:tcBorders>
          </w:tcPr>
          <w:p w:rsidR="00074787" w:rsidRPr="003C3AB4" w:rsidRDefault="00074787" w:rsidP="00B97936">
            <w:pPr>
              <w:pStyle w:val="acctfourfigures"/>
              <w:spacing w:line="240" w:lineRule="atLeast"/>
              <w:ind w:right="11"/>
              <w:rPr>
                <w:rFonts w:cs="Times New Roman"/>
                <w:szCs w:val="22"/>
              </w:rPr>
            </w:pPr>
          </w:p>
        </w:tc>
        <w:tc>
          <w:tcPr>
            <w:tcW w:w="1170" w:type="dxa"/>
            <w:tcBorders>
              <w:top w:val="single" w:sz="4" w:space="0" w:color="auto"/>
              <w:left w:val="nil"/>
            </w:tcBorders>
          </w:tcPr>
          <w:p w:rsidR="00074787" w:rsidRPr="003C3AB4" w:rsidRDefault="00074787" w:rsidP="00B97936">
            <w:pPr>
              <w:tabs>
                <w:tab w:val="decimal" w:pos="612"/>
                <w:tab w:val="decimal" w:pos="1062"/>
              </w:tabs>
              <w:spacing w:line="240" w:lineRule="atLeast"/>
              <w:ind w:right="-72"/>
              <w:rPr>
                <w:rFonts w:cs="Times New Roman"/>
                <w:szCs w:val="22"/>
              </w:rPr>
            </w:pPr>
          </w:p>
        </w:tc>
        <w:tc>
          <w:tcPr>
            <w:tcW w:w="270" w:type="dxa"/>
            <w:gridSpan w:val="2"/>
          </w:tcPr>
          <w:p w:rsidR="00074787" w:rsidRPr="003C3AB4" w:rsidRDefault="00074787" w:rsidP="00B97936">
            <w:pPr>
              <w:spacing w:line="240" w:lineRule="atLeast"/>
              <w:ind w:left="180"/>
              <w:jc w:val="center"/>
              <w:rPr>
                <w:rFonts w:cs="Times New Roman"/>
                <w:szCs w:val="22"/>
              </w:rPr>
            </w:pPr>
          </w:p>
        </w:tc>
        <w:tc>
          <w:tcPr>
            <w:tcW w:w="990" w:type="dxa"/>
            <w:tcBorders>
              <w:top w:val="single" w:sz="4" w:space="0" w:color="auto"/>
            </w:tcBorders>
          </w:tcPr>
          <w:p w:rsidR="00074787" w:rsidRPr="003C3AB4" w:rsidRDefault="00074787" w:rsidP="00B97936">
            <w:pPr>
              <w:tabs>
                <w:tab w:val="decimal" w:pos="774"/>
                <w:tab w:val="decimal" w:pos="972"/>
              </w:tabs>
              <w:spacing w:line="240" w:lineRule="atLeast"/>
              <w:ind w:right="-72"/>
              <w:rPr>
                <w:rFonts w:cs="Times New Roman"/>
                <w:szCs w:val="22"/>
              </w:rPr>
            </w:pPr>
          </w:p>
        </w:tc>
      </w:tr>
      <w:tr w:rsidR="00074787" w:rsidRPr="00811829" w:rsidTr="00B97936">
        <w:tc>
          <w:tcPr>
            <w:tcW w:w="4338" w:type="dxa"/>
            <w:gridSpan w:val="2"/>
          </w:tcPr>
          <w:p w:rsidR="00074787" w:rsidRPr="003C3AB4" w:rsidRDefault="00074787" w:rsidP="00B97936">
            <w:pPr>
              <w:spacing w:line="240" w:lineRule="atLeast"/>
              <w:ind w:left="180" w:hanging="180"/>
              <w:rPr>
                <w:rFonts w:cs="Times New Roman"/>
                <w:b/>
                <w:bCs/>
                <w:szCs w:val="22"/>
              </w:rPr>
            </w:pPr>
            <w:r w:rsidRPr="003C3AB4">
              <w:rPr>
                <w:rFonts w:cs="Times New Roman"/>
                <w:b/>
                <w:bCs/>
                <w:szCs w:val="22"/>
              </w:rPr>
              <w:t>Net</w:t>
            </w:r>
          </w:p>
        </w:tc>
        <w:tc>
          <w:tcPr>
            <w:tcW w:w="1080" w:type="dxa"/>
            <w:gridSpan w:val="2"/>
            <w:tcBorders>
              <w:bottom w:val="double" w:sz="4" w:space="0" w:color="auto"/>
            </w:tcBorders>
          </w:tcPr>
          <w:p w:rsidR="00074787" w:rsidRPr="003C3AB4" w:rsidRDefault="00074787" w:rsidP="00B97936">
            <w:pPr>
              <w:tabs>
                <w:tab w:val="decimal" w:pos="774"/>
              </w:tabs>
              <w:spacing w:line="240" w:lineRule="atLeast"/>
              <w:ind w:right="-72"/>
              <w:jc w:val="both"/>
              <w:rPr>
                <w:rFonts w:cs="Times New Roman"/>
                <w:b/>
                <w:bCs/>
                <w:szCs w:val="22"/>
              </w:rPr>
            </w:pPr>
            <w:r w:rsidRPr="003C3AB4">
              <w:rPr>
                <w:rFonts w:cs="Times New Roman"/>
                <w:b/>
                <w:bCs/>
                <w:szCs w:val="22"/>
              </w:rPr>
              <w:t>305,966</w:t>
            </w:r>
          </w:p>
        </w:tc>
        <w:tc>
          <w:tcPr>
            <w:tcW w:w="252" w:type="dxa"/>
            <w:gridSpan w:val="2"/>
          </w:tcPr>
          <w:p w:rsidR="00074787" w:rsidRPr="003C3AB4" w:rsidRDefault="00074787" w:rsidP="00B97936">
            <w:pPr>
              <w:spacing w:line="240" w:lineRule="atLeast"/>
              <w:ind w:left="180"/>
              <w:jc w:val="center"/>
              <w:rPr>
                <w:rFonts w:cs="Times New Roman"/>
                <w:b/>
                <w:bCs/>
                <w:szCs w:val="22"/>
              </w:rPr>
            </w:pPr>
          </w:p>
        </w:tc>
        <w:tc>
          <w:tcPr>
            <w:tcW w:w="1170" w:type="dxa"/>
            <w:tcBorders>
              <w:bottom w:val="double" w:sz="4" w:space="0" w:color="auto"/>
            </w:tcBorders>
          </w:tcPr>
          <w:p w:rsidR="00074787" w:rsidRPr="003C3AB4" w:rsidRDefault="00074787" w:rsidP="00B97936">
            <w:pPr>
              <w:pStyle w:val="acctfourfigures"/>
              <w:tabs>
                <w:tab w:val="clear" w:pos="765"/>
                <w:tab w:val="decimal" w:pos="885"/>
              </w:tabs>
              <w:spacing w:line="240" w:lineRule="atLeast"/>
              <w:ind w:right="11"/>
              <w:rPr>
                <w:rFonts w:cs="Times New Roman"/>
                <w:b/>
                <w:bCs/>
                <w:szCs w:val="22"/>
              </w:rPr>
            </w:pPr>
            <w:r w:rsidRPr="003C3AB4">
              <w:rPr>
                <w:rFonts w:cs="Times New Roman"/>
                <w:b/>
                <w:bCs/>
                <w:szCs w:val="22"/>
              </w:rPr>
              <w:t>(203,178)</w:t>
            </w:r>
          </w:p>
        </w:tc>
        <w:tc>
          <w:tcPr>
            <w:tcW w:w="270" w:type="dxa"/>
            <w:gridSpan w:val="2"/>
            <w:tcBorders>
              <w:left w:val="nil"/>
            </w:tcBorders>
          </w:tcPr>
          <w:p w:rsidR="00074787" w:rsidRPr="003C3AB4" w:rsidRDefault="00074787" w:rsidP="00B97936">
            <w:pPr>
              <w:tabs>
                <w:tab w:val="decimal" w:pos="763"/>
                <w:tab w:val="decimal" w:pos="1062"/>
              </w:tabs>
              <w:spacing w:line="240" w:lineRule="atLeast"/>
              <w:ind w:right="-72"/>
              <w:rPr>
                <w:rFonts w:cs="Times New Roman"/>
                <w:szCs w:val="22"/>
              </w:rPr>
            </w:pPr>
          </w:p>
        </w:tc>
        <w:tc>
          <w:tcPr>
            <w:tcW w:w="1170" w:type="dxa"/>
            <w:tcBorders>
              <w:left w:val="nil"/>
              <w:bottom w:val="double" w:sz="4" w:space="0" w:color="auto"/>
            </w:tcBorders>
          </w:tcPr>
          <w:p w:rsidR="00074787" w:rsidRPr="003C3AB4" w:rsidRDefault="00074787" w:rsidP="00B97936">
            <w:pPr>
              <w:tabs>
                <w:tab w:val="decimal" w:pos="882"/>
              </w:tabs>
              <w:spacing w:line="240" w:lineRule="atLeast"/>
              <w:ind w:left="-108" w:right="-108"/>
              <w:rPr>
                <w:rFonts w:cs="Times New Roman"/>
                <w:b/>
                <w:bCs/>
                <w:szCs w:val="22"/>
              </w:rPr>
            </w:pPr>
            <w:r w:rsidRPr="003C3AB4">
              <w:rPr>
                <w:rFonts w:cs="Times New Roman"/>
                <w:b/>
                <w:bCs/>
                <w:szCs w:val="22"/>
              </w:rPr>
              <w:t>(1,118)</w:t>
            </w:r>
          </w:p>
        </w:tc>
        <w:tc>
          <w:tcPr>
            <w:tcW w:w="270" w:type="dxa"/>
            <w:gridSpan w:val="2"/>
          </w:tcPr>
          <w:p w:rsidR="00074787" w:rsidRPr="003C3AB4" w:rsidRDefault="00074787" w:rsidP="00B97936">
            <w:pPr>
              <w:spacing w:line="240" w:lineRule="atLeast"/>
              <w:ind w:left="180"/>
              <w:jc w:val="center"/>
              <w:rPr>
                <w:rFonts w:cs="Times New Roman"/>
                <w:b/>
                <w:bCs/>
                <w:szCs w:val="22"/>
              </w:rPr>
            </w:pPr>
          </w:p>
        </w:tc>
        <w:tc>
          <w:tcPr>
            <w:tcW w:w="990" w:type="dxa"/>
            <w:tcBorders>
              <w:bottom w:val="double" w:sz="4" w:space="0" w:color="auto"/>
            </w:tcBorders>
          </w:tcPr>
          <w:p w:rsidR="00074787" w:rsidRPr="003C3AB4" w:rsidRDefault="00074787" w:rsidP="00B97936">
            <w:pPr>
              <w:tabs>
                <w:tab w:val="decimal" w:pos="774"/>
              </w:tabs>
              <w:spacing w:line="240" w:lineRule="atLeast"/>
              <w:ind w:right="-72"/>
              <w:jc w:val="both"/>
              <w:rPr>
                <w:rFonts w:cs="Times New Roman"/>
                <w:b/>
                <w:bCs/>
                <w:szCs w:val="22"/>
              </w:rPr>
            </w:pPr>
            <w:r w:rsidRPr="003C3AB4">
              <w:rPr>
                <w:rFonts w:cs="Times New Roman"/>
                <w:b/>
                <w:bCs/>
                <w:szCs w:val="22"/>
              </w:rPr>
              <w:t>101</w:t>
            </w:r>
            <w:r w:rsidRPr="003C3AB4">
              <w:rPr>
                <w:rFonts w:cs="Times New Roman"/>
                <w:b/>
                <w:bCs/>
                <w:szCs w:val="22"/>
                <w:lang w:val="en-US"/>
              </w:rPr>
              <w:t>,67</w:t>
            </w:r>
            <w:r w:rsidRPr="003C3AB4">
              <w:rPr>
                <w:rFonts w:cs="Times New Roman"/>
                <w:b/>
                <w:bCs/>
                <w:szCs w:val="22"/>
              </w:rPr>
              <w:t>0</w:t>
            </w:r>
          </w:p>
        </w:tc>
      </w:tr>
    </w:tbl>
    <w:p w:rsidR="00074787" w:rsidRDefault="00074787" w:rsidP="00373C05">
      <w:pPr>
        <w:rPr>
          <w:rFonts w:cs="Times New Roman"/>
          <w:b/>
          <w:bCs/>
          <w:szCs w:val="22"/>
        </w:rPr>
      </w:pPr>
    </w:p>
    <w:p w:rsidR="00074787" w:rsidRDefault="00074787" w:rsidP="00373C05">
      <w:pPr>
        <w:rPr>
          <w:rFonts w:cs="Times New Roman"/>
          <w:b/>
          <w:bCs/>
          <w:szCs w:val="22"/>
        </w:rPr>
      </w:pPr>
    </w:p>
    <w:p w:rsidR="00074787" w:rsidRDefault="00074787" w:rsidP="00373C05">
      <w:pPr>
        <w:rPr>
          <w:rFonts w:cs="Times New Roman"/>
          <w:b/>
          <w:bCs/>
          <w:szCs w:val="22"/>
        </w:rPr>
      </w:pPr>
    </w:p>
    <w:p w:rsidR="00074787" w:rsidRDefault="00074787" w:rsidP="00373C05">
      <w:pPr>
        <w:rPr>
          <w:rFonts w:cs="Times New Roman"/>
          <w:b/>
          <w:bCs/>
          <w:szCs w:val="22"/>
        </w:rPr>
      </w:pPr>
    </w:p>
    <w:p w:rsidR="00074787" w:rsidRPr="009506AC" w:rsidRDefault="00074787" w:rsidP="00373C05">
      <w:pPr>
        <w:rPr>
          <w:rFonts w:cs="Times New Roman"/>
          <w:b/>
          <w:bCs/>
          <w:szCs w:val="22"/>
          <w:lang w:val="en-US"/>
        </w:rPr>
      </w:pPr>
    </w:p>
    <w:p w:rsidR="00074787" w:rsidRDefault="00074787" w:rsidP="00373C05">
      <w:pPr>
        <w:rPr>
          <w:rFonts w:cs="Times New Roman"/>
          <w:b/>
          <w:bCs/>
          <w:szCs w:val="22"/>
        </w:rPr>
      </w:pPr>
    </w:p>
    <w:p w:rsidR="00074787" w:rsidRDefault="00074787" w:rsidP="00373C05">
      <w:pPr>
        <w:rPr>
          <w:rFonts w:cs="Times New Roman"/>
          <w:b/>
          <w:bCs/>
          <w:szCs w:val="22"/>
        </w:rPr>
      </w:pPr>
    </w:p>
    <w:p w:rsidR="00074787" w:rsidRDefault="00074787" w:rsidP="00373C05">
      <w:pPr>
        <w:rPr>
          <w:rFonts w:cs="Times New Roman"/>
          <w:b/>
          <w:bCs/>
          <w:szCs w:val="22"/>
        </w:rPr>
      </w:pPr>
    </w:p>
    <w:p w:rsidR="00074787" w:rsidRDefault="00074787" w:rsidP="00373C05">
      <w:pPr>
        <w:rPr>
          <w:rFonts w:cs="Times New Roman"/>
          <w:b/>
          <w:bCs/>
          <w:szCs w:val="22"/>
        </w:rPr>
      </w:pPr>
    </w:p>
    <w:p w:rsidR="00074787" w:rsidRDefault="00074787" w:rsidP="00373C05">
      <w:pPr>
        <w:rPr>
          <w:rFonts w:cs="Times New Roman"/>
          <w:b/>
          <w:bCs/>
          <w:szCs w:val="22"/>
        </w:rPr>
      </w:pPr>
    </w:p>
    <w:p w:rsidR="00074787" w:rsidRDefault="00074787" w:rsidP="00373C05">
      <w:pPr>
        <w:rPr>
          <w:rFonts w:cs="Times New Roman"/>
          <w:b/>
          <w:bCs/>
          <w:szCs w:val="22"/>
        </w:rPr>
      </w:pPr>
    </w:p>
    <w:p w:rsidR="00FF3ED3" w:rsidRDefault="00FF3ED3" w:rsidP="00373C05">
      <w:pPr>
        <w:rPr>
          <w:rFonts w:cs="Times New Roman"/>
          <w:b/>
          <w:bCs/>
          <w:szCs w:val="22"/>
        </w:rPr>
      </w:pPr>
    </w:p>
    <w:p w:rsidR="00FF3ED3" w:rsidRDefault="00FF3ED3" w:rsidP="00373C05">
      <w:pPr>
        <w:rPr>
          <w:rFonts w:cs="Times New Roman"/>
          <w:b/>
          <w:bCs/>
          <w:szCs w:val="22"/>
        </w:rPr>
      </w:pPr>
    </w:p>
    <w:p w:rsidR="00FF3ED3" w:rsidRDefault="00FF3ED3" w:rsidP="00373C05">
      <w:pPr>
        <w:rPr>
          <w:rFonts w:cs="Times New Roman"/>
          <w:b/>
          <w:bCs/>
          <w:szCs w:val="22"/>
        </w:rPr>
      </w:pPr>
    </w:p>
    <w:p w:rsidR="00FF3ED3" w:rsidRDefault="00FF3ED3" w:rsidP="00373C05">
      <w:pPr>
        <w:rPr>
          <w:rFonts w:cs="Times New Roman"/>
          <w:b/>
          <w:bCs/>
          <w:szCs w:val="22"/>
        </w:rPr>
      </w:pPr>
    </w:p>
    <w:p w:rsidR="00FF3ED3" w:rsidRDefault="00FF3ED3" w:rsidP="00373C05">
      <w:pPr>
        <w:rPr>
          <w:rFonts w:cs="Times New Roman"/>
          <w:b/>
          <w:bCs/>
          <w:szCs w:val="22"/>
        </w:rPr>
      </w:pPr>
    </w:p>
    <w:p w:rsidR="00FF3ED3" w:rsidRDefault="00FF3ED3" w:rsidP="00373C05">
      <w:pPr>
        <w:rPr>
          <w:rFonts w:cs="Times New Roman"/>
          <w:b/>
          <w:bCs/>
          <w:szCs w:val="22"/>
        </w:rPr>
      </w:pPr>
    </w:p>
    <w:p w:rsidR="00074787" w:rsidRDefault="00074787" w:rsidP="00373C05">
      <w:pPr>
        <w:rPr>
          <w:rFonts w:cs="Times New Roman"/>
          <w:b/>
          <w:bCs/>
          <w:szCs w:val="22"/>
        </w:rPr>
      </w:pPr>
    </w:p>
    <w:p w:rsidR="00074787" w:rsidRPr="002E752A" w:rsidRDefault="00074787" w:rsidP="00373C05">
      <w:pPr>
        <w:rPr>
          <w:rFonts w:cs="Times New Roman"/>
          <w:b/>
          <w:bCs/>
          <w:szCs w:val="22"/>
        </w:rPr>
      </w:pPr>
    </w:p>
    <w:tbl>
      <w:tblPr>
        <w:tblW w:w="9540" w:type="dxa"/>
        <w:tblInd w:w="450" w:type="dxa"/>
        <w:tblLayout w:type="fixed"/>
        <w:tblLook w:val="0000" w:firstRow="0" w:lastRow="0" w:firstColumn="0" w:lastColumn="0" w:noHBand="0" w:noVBand="0"/>
      </w:tblPr>
      <w:tblGrid>
        <w:gridCol w:w="4320"/>
        <w:gridCol w:w="18"/>
        <w:gridCol w:w="1062"/>
        <w:gridCol w:w="236"/>
        <w:gridCol w:w="34"/>
        <w:gridCol w:w="1170"/>
        <w:gridCol w:w="176"/>
        <w:gridCol w:w="94"/>
        <w:gridCol w:w="1170"/>
        <w:gridCol w:w="86"/>
        <w:gridCol w:w="184"/>
        <w:gridCol w:w="990"/>
      </w:tblGrid>
      <w:tr w:rsidR="00FA446B" w:rsidRPr="00811829" w:rsidTr="00FA446B">
        <w:tc>
          <w:tcPr>
            <w:tcW w:w="4320" w:type="dxa"/>
          </w:tcPr>
          <w:p w:rsidR="00FA446B" w:rsidRPr="00811829" w:rsidRDefault="00FA446B" w:rsidP="00FA446B">
            <w:pPr>
              <w:spacing w:line="240" w:lineRule="atLeast"/>
              <w:rPr>
                <w:rFonts w:cs="Times New Roman"/>
                <w:szCs w:val="22"/>
                <w:highlight w:val="yellow"/>
              </w:rPr>
            </w:pPr>
          </w:p>
        </w:tc>
        <w:tc>
          <w:tcPr>
            <w:tcW w:w="5220" w:type="dxa"/>
            <w:gridSpan w:val="11"/>
            <w:shd w:val="clear" w:color="auto" w:fill="auto"/>
          </w:tcPr>
          <w:p w:rsidR="00FA446B" w:rsidRPr="001119EF" w:rsidRDefault="00FA446B" w:rsidP="00FA446B">
            <w:pPr>
              <w:pStyle w:val="acctmergecolhdg"/>
              <w:spacing w:line="240" w:lineRule="atLeast"/>
              <w:rPr>
                <w:rFonts w:cs="Times New Roman"/>
                <w:szCs w:val="22"/>
                <w:lang w:val="en-US"/>
              </w:rPr>
            </w:pPr>
            <w:r w:rsidRPr="001119EF">
              <w:rPr>
                <w:rFonts w:cs="Times New Roman"/>
                <w:szCs w:val="22"/>
              </w:rPr>
              <w:t>Separate financial statements</w:t>
            </w:r>
          </w:p>
        </w:tc>
      </w:tr>
      <w:tr w:rsidR="00FA446B" w:rsidRPr="00811829" w:rsidTr="00B97936">
        <w:trPr>
          <w:trHeight w:val="272"/>
        </w:trPr>
        <w:tc>
          <w:tcPr>
            <w:tcW w:w="4320" w:type="dxa"/>
            <w:vMerge w:val="restart"/>
          </w:tcPr>
          <w:p w:rsidR="00FA446B" w:rsidRDefault="00FA446B" w:rsidP="00FA446B">
            <w:pPr>
              <w:spacing w:line="240" w:lineRule="atLeast"/>
              <w:rPr>
                <w:rFonts w:cs="Times New Roman"/>
                <w:szCs w:val="22"/>
              </w:rPr>
            </w:pPr>
            <w:r w:rsidRPr="001119EF">
              <w:rPr>
                <w:rFonts w:cs="Times New Roman"/>
                <w:szCs w:val="22"/>
              </w:rPr>
              <w:t xml:space="preserve"> </w:t>
            </w:r>
          </w:p>
          <w:p w:rsidR="00FA446B" w:rsidRDefault="00FA446B" w:rsidP="00FA446B">
            <w:pPr>
              <w:spacing w:line="240" w:lineRule="atLeast"/>
              <w:rPr>
                <w:rFonts w:cs="Times New Roman"/>
                <w:szCs w:val="22"/>
              </w:rPr>
            </w:pPr>
          </w:p>
          <w:p w:rsidR="00FA446B" w:rsidRDefault="00FA446B" w:rsidP="00FA446B">
            <w:pPr>
              <w:spacing w:line="240" w:lineRule="atLeast"/>
              <w:rPr>
                <w:rFonts w:cs="Times New Roman"/>
                <w:szCs w:val="22"/>
              </w:rPr>
            </w:pPr>
          </w:p>
          <w:p w:rsidR="00FA446B" w:rsidRPr="001119EF" w:rsidRDefault="00FA446B" w:rsidP="00FA446B">
            <w:pPr>
              <w:spacing w:line="240" w:lineRule="atLeast"/>
              <w:rPr>
                <w:rFonts w:cs="Times New Roman"/>
                <w:szCs w:val="22"/>
              </w:rPr>
            </w:pPr>
            <w:r w:rsidRPr="00FA446B">
              <w:rPr>
                <w:rFonts w:cs="Times New Roman"/>
                <w:b/>
                <w:bCs/>
                <w:i/>
                <w:iCs/>
                <w:szCs w:val="22"/>
              </w:rPr>
              <w:t>Deferred tax</w:t>
            </w:r>
          </w:p>
        </w:tc>
        <w:tc>
          <w:tcPr>
            <w:tcW w:w="1080" w:type="dxa"/>
            <w:gridSpan w:val="2"/>
            <w:vMerge w:val="restart"/>
            <w:vAlign w:val="bottom"/>
          </w:tcPr>
          <w:p w:rsidR="00FA446B" w:rsidRPr="001119EF" w:rsidRDefault="00FA446B" w:rsidP="00FA446B">
            <w:pPr>
              <w:pStyle w:val="acctcolumnheading"/>
              <w:spacing w:after="0" w:line="240" w:lineRule="atLeast"/>
              <w:rPr>
                <w:rFonts w:cs="Times New Roman"/>
                <w:b/>
                <w:bCs/>
                <w:szCs w:val="22"/>
                <w:lang w:bidi="th-TH"/>
              </w:rPr>
            </w:pPr>
            <w:r w:rsidRPr="001119EF">
              <w:rPr>
                <w:rFonts w:cs="Times New Roman"/>
                <w:b/>
                <w:bCs/>
                <w:szCs w:val="22"/>
              </w:rPr>
              <w:t>At 1 January</w:t>
            </w:r>
          </w:p>
        </w:tc>
        <w:tc>
          <w:tcPr>
            <w:tcW w:w="2966" w:type="dxa"/>
            <w:gridSpan w:val="7"/>
            <w:shd w:val="clear" w:color="auto" w:fill="auto"/>
            <w:vAlign w:val="center"/>
          </w:tcPr>
          <w:p w:rsidR="00FA446B" w:rsidRPr="001119EF" w:rsidRDefault="00FA446B" w:rsidP="00FA446B">
            <w:pPr>
              <w:tabs>
                <w:tab w:val="left" w:pos="252"/>
                <w:tab w:val="left" w:pos="522"/>
              </w:tabs>
              <w:spacing w:line="240" w:lineRule="atLeast"/>
              <w:ind w:left="-108" w:right="-108"/>
              <w:jc w:val="center"/>
              <w:rPr>
                <w:rFonts w:cs="Times New Roman"/>
                <w:szCs w:val="22"/>
              </w:rPr>
            </w:pPr>
            <w:r w:rsidRPr="001119EF">
              <w:rPr>
                <w:rFonts w:cs="Times New Roman"/>
                <w:szCs w:val="22"/>
              </w:rPr>
              <w:t>(Charged) / credited to</w:t>
            </w:r>
          </w:p>
        </w:tc>
        <w:tc>
          <w:tcPr>
            <w:tcW w:w="1174" w:type="dxa"/>
            <w:gridSpan w:val="2"/>
            <w:vMerge w:val="restart"/>
            <w:shd w:val="clear" w:color="auto" w:fill="auto"/>
            <w:vAlign w:val="bottom"/>
          </w:tcPr>
          <w:p w:rsidR="00FA446B" w:rsidRPr="001119EF" w:rsidRDefault="00FA446B" w:rsidP="00FA446B">
            <w:pPr>
              <w:pStyle w:val="acctcolumnheading"/>
              <w:spacing w:after="0" w:line="240" w:lineRule="atLeast"/>
              <w:ind w:left="-79" w:right="-79"/>
              <w:rPr>
                <w:rFonts w:cs="Times New Roman"/>
                <w:b/>
                <w:bCs/>
                <w:szCs w:val="22"/>
              </w:rPr>
            </w:pPr>
            <w:r w:rsidRPr="001119EF">
              <w:rPr>
                <w:rFonts w:cs="Times New Roman"/>
                <w:b/>
                <w:bCs/>
                <w:szCs w:val="22"/>
              </w:rPr>
              <w:t>At 31</w:t>
            </w:r>
          </w:p>
          <w:p w:rsidR="00FA446B" w:rsidRPr="001119EF" w:rsidRDefault="00FA446B" w:rsidP="00074787">
            <w:pPr>
              <w:pStyle w:val="acctcolumnheading"/>
              <w:spacing w:after="0" w:line="240" w:lineRule="atLeast"/>
              <w:ind w:left="-79" w:right="-79"/>
              <w:rPr>
                <w:rFonts w:cs="Times New Roman"/>
                <w:b/>
                <w:bCs/>
                <w:szCs w:val="22"/>
              </w:rPr>
            </w:pPr>
            <w:r w:rsidRPr="001119EF">
              <w:rPr>
                <w:rFonts w:cs="Times New Roman"/>
                <w:b/>
                <w:bCs/>
                <w:szCs w:val="22"/>
              </w:rPr>
              <w:t xml:space="preserve"> December</w:t>
            </w:r>
          </w:p>
        </w:tc>
      </w:tr>
      <w:tr w:rsidR="00FA446B" w:rsidRPr="00811829" w:rsidTr="00B97936">
        <w:trPr>
          <w:trHeight w:val="382"/>
        </w:trPr>
        <w:tc>
          <w:tcPr>
            <w:tcW w:w="4320" w:type="dxa"/>
            <w:vMerge/>
          </w:tcPr>
          <w:p w:rsidR="00FA446B" w:rsidRPr="001119EF" w:rsidRDefault="00FA446B" w:rsidP="00FA446B">
            <w:pPr>
              <w:spacing w:line="240" w:lineRule="atLeast"/>
              <w:rPr>
                <w:rFonts w:cs="Times New Roman"/>
                <w:szCs w:val="22"/>
              </w:rPr>
            </w:pPr>
          </w:p>
        </w:tc>
        <w:tc>
          <w:tcPr>
            <w:tcW w:w="1080" w:type="dxa"/>
            <w:gridSpan w:val="2"/>
            <w:vMerge/>
            <w:vAlign w:val="bottom"/>
          </w:tcPr>
          <w:p w:rsidR="00FA446B" w:rsidRPr="001119EF" w:rsidRDefault="00FA446B" w:rsidP="00FA446B">
            <w:pPr>
              <w:pStyle w:val="acctcolumnheading"/>
              <w:spacing w:after="0" w:line="240" w:lineRule="atLeast"/>
              <w:rPr>
                <w:rFonts w:cs="Times New Roman"/>
                <w:b/>
                <w:bCs/>
                <w:szCs w:val="22"/>
              </w:rPr>
            </w:pPr>
          </w:p>
        </w:tc>
        <w:tc>
          <w:tcPr>
            <w:tcW w:w="1616" w:type="dxa"/>
            <w:gridSpan w:val="4"/>
            <w:tcBorders>
              <w:top w:val="single" w:sz="4" w:space="0" w:color="auto"/>
            </w:tcBorders>
            <w:shd w:val="clear" w:color="auto" w:fill="auto"/>
            <w:vAlign w:val="bottom"/>
          </w:tcPr>
          <w:p w:rsidR="00FA446B" w:rsidRPr="001119EF" w:rsidRDefault="00FA446B" w:rsidP="00FA446B">
            <w:pPr>
              <w:pStyle w:val="acctcolumnheading"/>
              <w:spacing w:after="0" w:line="240" w:lineRule="atLeast"/>
              <w:rPr>
                <w:rFonts w:cs="Times New Roman"/>
                <w:szCs w:val="22"/>
              </w:rPr>
            </w:pPr>
          </w:p>
          <w:p w:rsidR="00FA446B" w:rsidRPr="001119EF" w:rsidRDefault="00FA446B" w:rsidP="00FA446B">
            <w:pPr>
              <w:pStyle w:val="acctcolumnheading"/>
              <w:spacing w:after="0" w:line="240" w:lineRule="atLeast"/>
              <w:rPr>
                <w:rFonts w:cs="Times New Roman"/>
                <w:szCs w:val="22"/>
              </w:rPr>
            </w:pPr>
            <w:r w:rsidRPr="001119EF">
              <w:rPr>
                <w:rFonts w:cs="Times New Roman"/>
                <w:szCs w:val="22"/>
              </w:rPr>
              <w:t>Profit or loss</w:t>
            </w:r>
          </w:p>
        </w:tc>
        <w:tc>
          <w:tcPr>
            <w:tcW w:w="1350" w:type="dxa"/>
            <w:gridSpan w:val="3"/>
            <w:tcBorders>
              <w:top w:val="single" w:sz="4" w:space="0" w:color="auto"/>
            </w:tcBorders>
            <w:shd w:val="clear" w:color="auto" w:fill="auto"/>
            <w:vAlign w:val="center"/>
          </w:tcPr>
          <w:p w:rsidR="00FA446B" w:rsidRPr="001119EF" w:rsidRDefault="00FA446B" w:rsidP="00FA446B">
            <w:pPr>
              <w:pStyle w:val="acctcolumnheading"/>
              <w:spacing w:after="0" w:line="240" w:lineRule="atLeast"/>
              <w:ind w:left="-108" w:right="-108"/>
              <w:rPr>
                <w:rFonts w:cs="Times New Roman"/>
                <w:szCs w:val="22"/>
              </w:rPr>
            </w:pPr>
            <w:r w:rsidRPr="001119EF">
              <w:rPr>
                <w:rFonts w:cs="Times New Roman"/>
                <w:szCs w:val="22"/>
              </w:rPr>
              <w:t>Other</w:t>
            </w:r>
          </w:p>
          <w:p w:rsidR="00FA446B" w:rsidRPr="001119EF" w:rsidRDefault="00FA446B" w:rsidP="00FA446B">
            <w:pPr>
              <w:pStyle w:val="acctcolumnheading"/>
              <w:spacing w:after="0" w:line="240" w:lineRule="atLeast"/>
              <w:ind w:left="-108" w:right="-108"/>
              <w:rPr>
                <w:rFonts w:cs="Times New Roman"/>
                <w:szCs w:val="22"/>
              </w:rPr>
            </w:pPr>
            <w:r w:rsidRPr="001119EF">
              <w:rPr>
                <w:rFonts w:cs="Times New Roman"/>
                <w:szCs w:val="22"/>
              </w:rPr>
              <w:t>comprehensive income</w:t>
            </w:r>
          </w:p>
        </w:tc>
        <w:tc>
          <w:tcPr>
            <w:tcW w:w="1174" w:type="dxa"/>
            <w:gridSpan w:val="2"/>
            <w:vMerge/>
            <w:shd w:val="clear" w:color="auto" w:fill="auto"/>
            <w:vAlign w:val="bottom"/>
          </w:tcPr>
          <w:p w:rsidR="00FA446B" w:rsidRPr="001119EF" w:rsidRDefault="00FA446B" w:rsidP="00FA446B">
            <w:pPr>
              <w:pStyle w:val="acctcolumnheading"/>
              <w:spacing w:after="0" w:line="240" w:lineRule="atLeast"/>
              <w:ind w:left="-79" w:right="-79"/>
              <w:rPr>
                <w:rFonts w:cs="Times New Roman"/>
                <w:b/>
                <w:bCs/>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b/>
                <w:bCs/>
                <w:i/>
                <w:iCs/>
                <w:szCs w:val="22"/>
              </w:rPr>
            </w:pPr>
          </w:p>
        </w:tc>
        <w:tc>
          <w:tcPr>
            <w:tcW w:w="5220" w:type="dxa"/>
            <w:gridSpan w:val="11"/>
            <w:shd w:val="clear" w:color="auto" w:fill="auto"/>
          </w:tcPr>
          <w:p w:rsidR="00FA446B" w:rsidRPr="001119EF" w:rsidRDefault="00FA446B" w:rsidP="00FA446B">
            <w:pPr>
              <w:tabs>
                <w:tab w:val="decimal" w:pos="882"/>
              </w:tabs>
              <w:spacing w:line="240" w:lineRule="atLeast"/>
              <w:ind w:left="-108"/>
              <w:jc w:val="center"/>
              <w:rPr>
                <w:rFonts w:cs="Times New Roman"/>
                <w:i/>
                <w:iCs/>
                <w:szCs w:val="22"/>
              </w:rPr>
            </w:pPr>
            <w:r w:rsidRPr="001119EF">
              <w:rPr>
                <w:rFonts w:cs="Times New Roman"/>
                <w:i/>
                <w:iCs/>
                <w:szCs w:val="22"/>
              </w:rPr>
              <w:t>(in thousand Baht)</w:t>
            </w:r>
          </w:p>
        </w:tc>
      </w:tr>
      <w:tr w:rsidR="00074787" w:rsidRPr="00811829" w:rsidTr="00FA446B">
        <w:tc>
          <w:tcPr>
            <w:tcW w:w="4320" w:type="dxa"/>
          </w:tcPr>
          <w:p w:rsidR="00074787" w:rsidRPr="001119EF" w:rsidRDefault="00074787" w:rsidP="00FA446B">
            <w:pPr>
              <w:spacing w:line="240" w:lineRule="atLeast"/>
              <w:ind w:left="180" w:hanging="180"/>
              <w:rPr>
                <w:rFonts w:cs="Times New Roman"/>
                <w:b/>
                <w:bCs/>
                <w:i/>
                <w:iCs/>
                <w:szCs w:val="22"/>
              </w:rPr>
            </w:pPr>
            <w:r>
              <w:rPr>
                <w:rFonts w:cs="Times New Roman"/>
                <w:b/>
                <w:bCs/>
                <w:i/>
                <w:iCs/>
                <w:szCs w:val="22"/>
              </w:rPr>
              <w:t>2019</w:t>
            </w:r>
          </w:p>
        </w:tc>
        <w:tc>
          <w:tcPr>
            <w:tcW w:w="5220" w:type="dxa"/>
            <w:gridSpan w:val="11"/>
            <w:shd w:val="clear" w:color="auto" w:fill="auto"/>
          </w:tcPr>
          <w:p w:rsidR="00074787" w:rsidRPr="001119EF" w:rsidRDefault="00074787" w:rsidP="00FA446B">
            <w:pPr>
              <w:tabs>
                <w:tab w:val="decimal" w:pos="882"/>
              </w:tabs>
              <w:spacing w:line="240" w:lineRule="atLeast"/>
              <w:ind w:left="-108"/>
              <w:jc w:val="center"/>
              <w:rPr>
                <w:rFonts w:cs="Times New Roman"/>
                <w:i/>
                <w:iCs/>
                <w:szCs w:val="22"/>
              </w:rPr>
            </w:pPr>
          </w:p>
        </w:tc>
      </w:tr>
      <w:tr w:rsidR="00FA446B" w:rsidRPr="00811829" w:rsidTr="00FA446B">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b/>
                <w:bCs/>
                <w:i/>
                <w:iCs/>
                <w:szCs w:val="22"/>
              </w:rPr>
              <w:t>Deferred tax assets</w:t>
            </w:r>
          </w:p>
        </w:tc>
        <w:tc>
          <w:tcPr>
            <w:tcW w:w="5220" w:type="dxa"/>
            <w:gridSpan w:val="11"/>
            <w:shd w:val="clear" w:color="auto" w:fill="auto"/>
          </w:tcPr>
          <w:p w:rsidR="00FA446B" w:rsidRPr="001119EF" w:rsidRDefault="00FA446B" w:rsidP="00FA446B">
            <w:pPr>
              <w:tabs>
                <w:tab w:val="decimal" w:pos="882"/>
              </w:tabs>
              <w:spacing w:line="240" w:lineRule="atLeast"/>
              <w:ind w:left="-108"/>
              <w:jc w:val="center"/>
              <w:rPr>
                <w:rFonts w:cs="Times New Roman"/>
                <w:i/>
                <w:iCs/>
                <w:szCs w:val="22"/>
              </w:rPr>
            </w:pPr>
          </w:p>
        </w:tc>
      </w:tr>
      <w:tr w:rsidR="00FA446B" w:rsidRPr="00811829" w:rsidTr="00B97936">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szCs w:val="22"/>
              </w:rPr>
              <w:t>Allowance for impairment loss on assets</w:t>
            </w:r>
          </w:p>
        </w:tc>
        <w:tc>
          <w:tcPr>
            <w:tcW w:w="1080" w:type="dxa"/>
            <w:gridSpan w:val="2"/>
          </w:tcPr>
          <w:p w:rsidR="00FA446B" w:rsidRPr="001119EF" w:rsidRDefault="00FA446B" w:rsidP="00FA446B">
            <w:pPr>
              <w:tabs>
                <w:tab w:val="decimal" w:pos="774"/>
              </w:tabs>
              <w:spacing w:line="240" w:lineRule="atLeast"/>
              <w:ind w:right="-72"/>
              <w:rPr>
                <w:rFonts w:cs="Times New Roman"/>
                <w:szCs w:val="22"/>
                <w:lang w:val="en-US" w:bidi="th-TH"/>
              </w:rPr>
            </w:pPr>
            <w:r w:rsidRPr="001119EF">
              <w:rPr>
                <w:rFonts w:cs="Times New Roman"/>
                <w:szCs w:val="22"/>
                <w:lang w:val="en-US" w:bidi="th-TH"/>
              </w:rPr>
              <w:t>5,963</w:t>
            </w:r>
          </w:p>
        </w:tc>
        <w:tc>
          <w:tcPr>
            <w:tcW w:w="236" w:type="dxa"/>
            <w:shd w:val="clear" w:color="auto" w:fill="auto"/>
          </w:tcPr>
          <w:p w:rsidR="00FA446B" w:rsidRPr="001119EF" w:rsidRDefault="00FA446B" w:rsidP="00FA446B">
            <w:pPr>
              <w:spacing w:line="240" w:lineRule="atLeast"/>
              <w:jc w:val="center"/>
              <w:rPr>
                <w:rFonts w:cs="Times New Roman"/>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szCs w:val="22"/>
              </w:rPr>
            </w:pPr>
            <w:r>
              <w:rPr>
                <w:rFonts w:cs="Times New Roman"/>
                <w:szCs w:val="22"/>
              </w:rPr>
              <w:t>452</w:t>
            </w:r>
          </w:p>
        </w:tc>
        <w:tc>
          <w:tcPr>
            <w:tcW w:w="270" w:type="dxa"/>
            <w:gridSpan w:val="2"/>
            <w:tcBorders>
              <w:left w:val="nil"/>
            </w:tcBorders>
            <w:shd w:val="clear" w:color="auto" w:fill="auto"/>
          </w:tcPr>
          <w:p w:rsidR="00FA446B" w:rsidRPr="001119EF" w:rsidRDefault="00FA446B" w:rsidP="00FA446B">
            <w:pPr>
              <w:spacing w:line="240" w:lineRule="atLeast"/>
              <w:jc w:val="center"/>
              <w:rPr>
                <w:rFonts w:cs="Times New Roman"/>
                <w:szCs w:val="22"/>
              </w:rPr>
            </w:pPr>
          </w:p>
        </w:tc>
        <w:tc>
          <w:tcPr>
            <w:tcW w:w="1170" w:type="dxa"/>
            <w:tcBorders>
              <w:left w:val="nil"/>
            </w:tcBorders>
            <w:shd w:val="clear" w:color="auto" w:fill="auto"/>
          </w:tcPr>
          <w:p w:rsidR="00FA446B" w:rsidRPr="001119EF" w:rsidRDefault="00FA446B" w:rsidP="00FA446B">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szCs w:val="22"/>
                <w:lang w:val="en-US" w:bidi="th-TH"/>
              </w:rPr>
            </w:pPr>
            <w:r>
              <w:rPr>
                <w:rFonts w:cs="Times New Roman"/>
                <w:szCs w:val="22"/>
                <w:lang w:val="en-US" w:bidi="th-TH"/>
              </w:rPr>
              <w:t>6,415</w:t>
            </w:r>
          </w:p>
        </w:tc>
      </w:tr>
      <w:tr w:rsidR="00FA446B" w:rsidRPr="00811829" w:rsidTr="00B97936">
        <w:tc>
          <w:tcPr>
            <w:tcW w:w="4320" w:type="dxa"/>
          </w:tcPr>
          <w:p w:rsidR="00FA446B" w:rsidRPr="001119EF" w:rsidRDefault="00FA446B" w:rsidP="00FA446B">
            <w:pPr>
              <w:spacing w:line="240" w:lineRule="atLeast"/>
              <w:rPr>
                <w:rFonts w:cs="Times New Roman"/>
                <w:szCs w:val="22"/>
              </w:rPr>
            </w:pPr>
            <w:r w:rsidRPr="001119EF">
              <w:rPr>
                <w:rFonts w:cs="Times New Roman"/>
                <w:szCs w:val="22"/>
              </w:rPr>
              <w:t>Employee benefit obligations</w:t>
            </w:r>
          </w:p>
        </w:tc>
        <w:tc>
          <w:tcPr>
            <w:tcW w:w="1080" w:type="dxa"/>
            <w:gridSpan w:val="2"/>
          </w:tcPr>
          <w:p w:rsidR="00FA446B" w:rsidRPr="001119EF" w:rsidRDefault="00FA446B" w:rsidP="00FA446B">
            <w:pPr>
              <w:tabs>
                <w:tab w:val="decimal" w:pos="774"/>
              </w:tabs>
              <w:spacing w:line="240" w:lineRule="atLeast"/>
              <w:ind w:right="-72"/>
              <w:rPr>
                <w:rFonts w:cs="Times New Roman"/>
                <w:szCs w:val="22"/>
              </w:rPr>
            </w:pPr>
            <w:r w:rsidRPr="001119EF">
              <w:rPr>
                <w:rFonts w:cs="Times New Roman"/>
                <w:szCs w:val="22"/>
              </w:rPr>
              <w:t>35,747</w:t>
            </w:r>
          </w:p>
        </w:tc>
        <w:tc>
          <w:tcPr>
            <w:tcW w:w="236" w:type="dxa"/>
            <w:shd w:val="clear" w:color="auto" w:fill="auto"/>
          </w:tcPr>
          <w:p w:rsidR="00FA446B" w:rsidRPr="001119EF" w:rsidRDefault="00FA446B" w:rsidP="00FA446B">
            <w:pPr>
              <w:spacing w:line="240" w:lineRule="atLeast"/>
              <w:jc w:val="center"/>
              <w:rPr>
                <w:rFonts w:cs="Times New Roman"/>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szCs w:val="22"/>
              </w:rPr>
            </w:pPr>
            <w:r>
              <w:rPr>
                <w:rFonts w:cs="Times New Roman"/>
                <w:szCs w:val="22"/>
              </w:rPr>
              <w:t>15,54</w:t>
            </w:r>
            <w:r w:rsidR="00C846FF">
              <w:rPr>
                <w:rFonts w:cs="Times New Roman"/>
                <w:szCs w:val="22"/>
              </w:rPr>
              <w:t>5</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tcBorders>
            <w:shd w:val="clear" w:color="auto" w:fill="auto"/>
          </w:tcPr>
          <w:p w:rsidR="00FA446B" w:rsidRPr="001119EF" w:rsidRDefault="00FA446B" w:rsidP="00FA446B">
            <w:pPr>
              <w:tabs>
                <w:tab w:val="decimal" w:pos="882"/>
              </w:tabs>
              <w:spacing w:line="240" w:lineRule="atLeast"/>
              <w:ind w:left="-108" w:right="-108"/>
              <w:rPr>
                <w:rFonts w:cs="Times New Roman"/>
                <w:szCs w:val="22"/>
              </w:rPr>
            </w:pPr>
            <w:r>
              <w:rPr>
                <w:rFonts w:cs="Times New Roman"/>
                <w:szCs w:val="22"/>
              </w:rPr>
              <w:t>7,71</w:t>
            </w:r>
            <w:r w:rsidR="00C846FF">
              <w:rPr>
                <w:rFonts w:cs="Times New Roman"/>
                <w:szCs w:val="22"/>
              </w:rPr>
              <w:t>8</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szCs w:val="22"/>
              </w:rPr>
            </w:pPr>
            <w:r>
              <w:rPr>
                <w:rFonts w:cs="Times New Roman"/>
                <w:szCs w:val="22"/>
              </w:rPr>
              <w:t>59,010</w:t>
            </w:r>
          </w:p>
        </w:tc>
      </w:tr>
      <w:tr w:rsidR="00FA446B" w:rsidRPr="00811829" w:rsidTr="00B97936">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szCs w:val="22"/>
              </w:rPr>
              <w:t>Loss carry forward</w:t>
            </w:r>
          </w:p>
        </w:tc>
        <w:tc>
          <w:tcPr>
            <w:tcW w:w="1080" w:type="dxa"/>
            <w:gridSpan w:val="2"/>
          </w:tcPr>
          <w:p w:rsidR="00FA446B" w:rsidRPr="001119EF" w:rsidRDefault="00FA446B" w:rsidP="00FA446B">
            <w:pPr>
              <w:tabs>
                <w:tab w:val="decimal" w:pos="774"/>
              </w:tabs>
              <w:spacing w:line="240" w:lineRule="atLeast"/>
              <w:ind w:right="-72"/>
              <w:rPr>
                <w:rFonts w:cs="Times New Roman"/>
                <w:szCs w:val="22"/>
              </w:rPr>
            </w:pPr>
            <w:r w:rsidRPr="001119EF">
              <w:rPr>
                <w:rFonts w:cs="Times New Roman"/>
                <w:szCs w:val="22"/>
              </w:rPr>
              <w:t>60,000</w:t>
            </w:r>
          </w:p>
        </w:tc>
        <w:tc>
          <w:tcPr>
            <w:tcW w:w="236" w:type="dxa"/>
            <w:shd w:val="clear" w:color="auto" w:fill="auto"/>
          </w:tcPr>
          <w:p w:rsidR="00FA446B" w:rsidRPr="001119EF" w:rsidRDefault="00FA446B" w:rsidP="00FA446B">
            <w:pPr>
              <w:spacing w:line="240" w:lineRule="atLeast"/>
              <w:ind w:left="180"/>
              <w:jc w:val="center"/>
              <w:rPr>
                <w:rFonts w:cs="Times New Roman"/>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szCs w:val="22"/>
              </w:rPr>
            </w:pPr>
            <w:r>
              <w:rPr>
                <w:rFonts w:cs="Times New Roman"/>
                <w:szCs w:val="22"/>
              </w:rPr>
              <w:t>185,600</w:t>
            </w:r>
          </w:p>
        </w:tc>
        <w:tc>
          <w:tcPr>
            <w:tcW w:w="270" w:type="dxa"/>
            <w:gridSpan w:val="2"/>
            <w:tcBorders>
              <w:left w:val="nil"/>
            </w:tcBorders>
            <w:shd w:val="clear" w:color="auto" w:fill="auto"/>
          </w:tcPr>
          <w:p w:rsidR="00FA446B" w:rsidRPr="001119EF" w:rsidRDefault="00FA446B" w:rsidP="00FA446B">
            <w:pPr>
              <w:tabs>
                <w:tab w:val="decimal" w:pos="673"/>
                <w:tab w:val="decimal" w:pos="1062"/>
              </w:tabs>
              <w:spacing w:line="240" w:lineRule="atLeast"/>
              <w:ind w:right="-72"/>
              <w:rPr>
                <w:rFonts w:cs="Times New Roman"/>
                <w:szCs w:val="22"/>
              </w:rPr>
            </w:pPr>
          </w:p>
        </w:tc>
        <w:tc>
          <w:tcPr>
            <w:tcW w:w="1170" w:type="dxa"/>
            <w:tcBorders>
              <w:left w:val="nil"/>
            </w:tcBorders>
            <w:shd w:val="clear" w:color="auto" w:fill="auto"/>
          </w:tcPr>
          <w:p w:rsidR="00FA446B" w:rsidRPr="001119EF" w:rsidRDefault="00FA446B" w:rsidP="00FA446B">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szCs w:val="22"/>
              </w:rPr>
            </w:pPr>
            <w:r>
              <w:rPr>
                <w:rFonts w:cs="Times New Roman"/>
                <w:szCs w:val="22"/>
              </w:rPr>
              <w:t>245,600</w:t>
            </w:r>
          </w:p>
        </w:tc>
      </w:tr>
      <w:tr w:rsidR="00FA446B" w:rsidRPr="00811829" w:rsidTr="00B97936">
        <w:tc>
          <w:tcPr>
            <w:tcW w:w="4320" w:type="dxa"/>
          </w:tcPr>
          <w:p w:rsidR="00FA446B" w:rsidRDefault="00FA446B" w:rsidP="00FA446B">
            <w:pPr>
              <w:spacing w:line="240" w:lineRule="exact"/>
              <w:rPr>
                <w:rFonts w:cs="Times New Roman"/>
                <w:szCs w:val="22"/>
              </w:rPr>
            </w:pPr>
            <w:r w:rsidRPr="00FA446B">
              <w:rPr>
                <w:rFonts w:cs="Times New Roman"/>
                <w:szCs w:val="22"/>
              </w:rPr>
              <w:t xml:space="preserve">Allowance for doubtful account </w:t>
            </w:r>
          </w:p>
          <w:p w:rsidR="00FA446B" w:rsidRPr="00FA446B" w:rsidRDefault="00FA446B" w:rsidP="00FA446B">
            <w:pPr>
              <w:spacing w:line="240" w:lineRule="atLeast"/>
              <w:ind w:left="180" w:hanging="180"/>
              <w:rPr>
                <w:rFonts w:cs="Times New Roman"/>
                <w:szCs w:val="22"/>
              </w:rPr>
            </w:pPr>
            <w:r>
              <w:rPr>
                <w:rFonts w:cs="Times New Roman"/>
                <w:szCs w:val="22"/>
              </w:rPr>
              <w:t xml:space="preserve">   </w:t>
            </w:r>
            <w:r w:rsidRPr="00FA446B">
              <w:rPr>
                <w:rFonts w:cs="Times New Roman"/>
                <w:szCs w:val="22"/>
              </w:rPr>
              <w:t>of trade accounts receivable</w:t>
            </w:r>
          </w:p>
        </w:tc>
        <w:tc>
          <w:tcPr>
            <w:tcW w:w="1080" w:type="dxa"/>
            <w:gridSpan w:val="2"/>
            <w:tcBorders>
              <w:bottom w:val="single" w:sz="4" w:space="0" w:color="auto"/>
            </w:tcBorders>
          </w:tcPr>
          <w:p w:rsidR="00FA446B" w:rsidRDefault="00FA446B" w:rsidP="00FA446B">
            <w:pPr>
              <w:pStyle w:val="acctfourfigures"/>
              <w:tabs>
                <w:tab w:val="clear" w:pos="765"/>
                <w:tab w:val="decimal" w:pos="525"/>
              </w:tabs>
              <w:spacing w:line="240" w:lineRule="atLeast"/>
              <w:ind w:right="11"/>
              <w:rPr>
                <w:rFonts w:cs="Times New Roman"/>
                <w:szCs w:val="22"/>
              </w:rPr>
            </w:pPr>
          </w:p>
          <w:p w:rsidR="00FA446B" w:rsidRPr="005D7B0F" w:rsidRDefault="00FA446B" w:rsidP="00FA446B">
            <w:pPr>
              <w:pStyle w:val="acctfourfigures"/>
              <w:tabs>
                <w:tab w:val="clear" w:pos="765"/>
                <w:tab w:val="decimal" w:pos="525"/>
              </w:tabs>
              <w:spacing w:line="240" w:lineRule="atLeast"/>
              <w:ind w:right="11"/>
              <w:rPr>
                <w:rFonts w:cs="Times New Roman"/>
                <w:szCs w:val="22"/>
              </w:rPr>
            </w:pPr>
            <w:r w:rsidRPr="005D7B0F">
              <w:rPr>
                <w:rFonts w:cs="Times New Roman"/>
                <w:szCs w:val="22"/>
              </w:rPr>
              <w:t>-</w:t>
            </w:r>
          </w:p>
        </w:tc>
        <w:tc>
          <w:tcPr>
            <w:tcW w:w="236" w:type="dxa"/>
            <w:shd w:val="clear" w:color="auto" w:fill="auto"/>
          </w:tcPr>
          <w:p w:rsidR="00FA446B" w:rsidRPr="005D7B0F" w:rsidRDefault="00FA446B" w:rsidP="00FA446B">
            <w:pPr>
              <w:spacing w:line="240" w:lineRule="atLeast"/>
              <w:ind w:left="180"/>
              <w:jc w:val="center"/>
              <w:rPr>
                <w:rFonts w:cs="Times New Roman"/>
                <w:i/>
                <w:iCs/>
                <w:szCs w:val="22"/>
              </w:rPr>
            </w:pPr>
          </w:p>
        </w:tc>
        <w:tc>
          <w:tcPr>
            <w:tcW w:w="1204" w:type="dxa"/>
            <w:gridSpan w:val="2"/>
            <w:tcBorders>
              <w:bottom w:val="single" w:sz="4" w:space="0" w:color="auto"/>
            </w:tcBorders>
            <w:shd w:val="clear" w:color="auto" w:fill="auto"/>
          </w:tcPr>
          <w:p w:rsidR="00FA446B" w:rsidRDefault="00FA446B" w:rsidP="002E752A">
            <w:pPr>
              <w:pStyle w:val="acctfourfigures"/>
              <w:tabs>
                <w:tab w:val="clear" w:pos="765"/>
                <w:tab w:val="decimal" w:pos="919"/>
              </w:tabs>
              <w:spacing w:line="240" w:lineRule="atLeast"/>
              <w:ind w:right="11"/>
              <w:rPr>
                <w:rFonts w:cs="Times New Roman"/>
                <w:szCs w:val="22"/>
              </w:rPr>
            </w:pPr>
          </w:p>
          <w:p w:rsidR="00FA446B" w:rsidRPr="005D7B0F" w:rsidRDefault="00FA446B" w:rsidP="002E752A">
            <w:pPr>
              <w:pStyle w:val="acctfourfigures"/>
              <w:tabs>
                <w:tab w:val="clear" w:pos="765"/>
                <w:tab w:val="decimal" w:pos="919"/>
              </w:tabs>
              <w:spacing w:line="240" w:lineRule="atLeast"/>
              <w:ind w:right="11"/>
              <w:rPr>
                <w:rFonts w:cs="Times New Roman"/>
                <w:szCs w:val="22"/>
              </w:rPr>
            </w:pPr>
            <w:r w:rsidRPr="005D7B0F">
              <w:rPr>
                <w:rFonts w:cs="Times New Roman"/>
                <w:szCs w:val="22"/>
              </w:rPr>
              <w:t>27</w:t>
            </w:r>
          </w:p>
        </w:tc>
        <w:tc>
          <w:tcPr>
            <w:tcW w:w="270" w:type="dxa"/>
            <w:gridSpan w:val="2"/>
            <w:tcBorders>
              <w:left w:val="nil"/>
            </w:tcBorders>
            <w:shd w:val="clear" w:color="auto" w:fill="auto"/>
          </w:tcPr>
          <w:p w:rsidR="00FA446B" w:rsidRPr="005D7B0F" w:rsidRDefault="00FA446B" w:rsidP="00FA446B">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shd w:val="clear" w:color="auto" w:fill="auto"/>
          </w:tcPr>
          <w:p w:rsidR="00FA446B" w:rsidRDefault="00FA446B" w:rsidP="00FA446B">
            <w:pPr>
              <w:pStyle w:val="acctfourfigures"/>
              <w:tabs>
                <w:tab w:val="clear" w:pos="765"/>
                <w:tab w:val="decimal" w:pos="551"/>
              </w:tabs>
              <w:spacing w:line="240" w:lineRule="atLeast"/>
              <w:ind w:right="11"/>
              <w:rPr>
                <w:rFonts w:cs="Times New Roman"/>
                <w:szCs w:val="22"/>
              </w:rPr>
            </w:pPr>
          </w:p>
          <w:p w:rsidR="00FA446B" w:rsidRPr="005D7B0F" w:rsidRDefault="00FA446B" w:rsidP="00FA446B">
            <w:pPr>
              <w:pStyle w:val="acctfourfigures"/>
              <w:tabs>
                <w:tab w:val="clear" w:pos="765"/>
                <w:tab w:val="decimal" w:pos="551"/>
              </w:tabs>
              <w:spacing w:line="240" w:lineRule="atLeast"/>
              <w:ind w:right="11"/>
              <w:rPr>
                <w:rFonts w:cs="Times New Roman"/>
                <w:szCs w:val="22"/>
              </w:rPr>
            </w:pPr>
            <w:r w:rsidRPr="005D7B0F">
              <w:rPr>
                <w:rFonts w:cs="Times New Roman"/>
                <w:szCs w:val="22"/>
              </w:rPr>
              <w:t>-</w:t>
            </w:r>
          </w:p>
        </w:tc>
        <w:tc>
          <w:tcPr>
            <w:tcW w:w="270" w:type="dxa"/>
            <w:gridSpan w:val="2"/>
            <w:shd w:val="clear" w:color="auto" w:fill="auto"/>
          </w:tcPr>
          <w:p w:rsidR="00FA446B" w:rsidRPr="005D7B0F" w:rsidRDefault="00FA446B" w:rsidP="00FA446B">
            <w:pPr>
              <w:spacing w:line="240" w:lineRule="atLeast"/>
              <w:ind w:left="180"/>
              <w:jc w:val="center"/>
              <w:rPr>
                <w:rFonts w:cs="Times New Roman"/>
                <w:szCs w:val="22"/>
              </w:rPr>
            </w:pPr>
          </w:p>
        </w:tc>
        <w:tc>
          <w:tcPr>
            <w:tcW w:w="990" w:type="dxa"/>
            <w:tcBorders>
              <w:bottom w:val="single" w:sz="4" w:space="0" w:color="auto"/>
            </w:tcBorders>
            <w:shd w:val="clear" w:color="auto" w:fill="auto"/>
          </w:tcPr>
          <w:p w:rsidR="00FA446B" w:rsidRDefault="00FA446B" w:rsidP="00FA446B">
            <w:pPr>
              <w:tabs>
                <w:tab w:val="decimal" w:pos="774"/>
              </w:tabs>
              <w:spacing w:line="240" w:lineRule="atLeast"/>
              <w:ind w:right="-72"/>
              <w:rPr>
                <w:rFonts w:cs="Times New Roman"/>
                <w:szCs w:val="22"/>
                <w:lang w:bidi="th-TH"/>
              </w:rPr>
            </w:pPr>
          </w:p>
          <w:p w:rsidR="00FA446B" w:rsidRPr="005D7B0F" w:rsidRDefault="00FA446B" w:rsidP="00FA446B">
            <w:pPr>
              <w:tabs>
                <w:tab w:val="decimal" w:pos="774"/>
              </w:tabs>
              <w:spacing w:line="240" w:lineRule="atLeast"/>
              <w:ind w:right="-72"/>
              <w:rPr>
                <w:rFonts w:cs="Times New Roman"/>
                <w:szCs w:val="22"/>
                <w:cs/>
                <w:lang w:bidi="th-TH"/>
              </w:rPr>
            </w:pPr>
            <w:r w:rsidRPr="005D7B0F">
              <w:rPr>
                <w:rFonts w:cs="Times New Roman"/>
                <w:szCs w:val="22"/>
                <w:lang w:bidi="th-TH"/>
              </w:rPr>
              <w:t>27</w:t>
            </w:r>
          </w:p>
        </w:tc>
      </w:tr>
      <w:tr w:rsidR="00FA446B" w:rsidRPr="00811829" w:rsidTr="00B97936">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b/>
                <w:bCs/>
                <w:szCs w:val="22"/>
              </w:rPr>
              <w:t>Total</w:t>
            </w:r>
          </w:p>
        </w:tc>
        <w:tc>
          <w:tcPr>
            <w:tcW w:w="1080" w:type="dxa"/>
            <w:gridSpan w:val="2"/>
            <w:tcBorders>
              <w:top w:val="single" w:sz="4" w:space="0" w:color="auto"/>
              <w:bottom w:val="single" w:sz="4" w:space="0" w:color="auto"/>
            </w:tcBorders>
          </w:tcPr>
          <w:p w:rsidR="00FA446B" w:rsidRPr="001119EF" w:rsidRDefault="00FA446B" w:rsidP="00FA446B">
            <w:pPr>
              <w:tabs>
                <w:tab w:val="decimal" w:pos="774"/>
              </w:tabs>
              <w:spacing w:line="240" w:lineRule="atLeast"/>
              <w:ind w:right="-72"/>
              <w:rPr>
                <w:rFonts w:cs="Times New Roman"/>
                <w:b/>
                <w:bCs/>
                <w:szCs w:val="22"/>
                <w:cs/>
                <w:lang w:bidi="th-TH"/>
              </w:rPr>
            </w:pPr>
            <w:r w:rsidRPr="001119EF">
              <w:rPr>
                <w:rFonts w:cs="Times New Roman"/>
                <w:b/>
                <w:bCs/>
                <w:szCs w:val="22"/>
              </w:rPr>
              <w:t>101,710</w:t>
            </w:r>
          </w:p>
        </w:tc>
        <w:tc>
          <w:tcPr>
            <w:tcW w:w="236" w:type="dxa"/>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tcBorders>
              <w:top w:val="single" w:sz="4" w:space="0" w:color="auto"/>
              <w:bottom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r>
              <w:rPr>
                <w:rFonts w:cs="Times New Roman"/>
                <w:b/>
                <w:bCs/>
                <w:szCs w:val="22"/>
              </w:rPr>
              <w:t>201,62</w:t>
            </w:r>
            <w:r w:rsidR="00C846FF">
              <w:rPr>
                <w:rFonts w:cs="Times New Roman"/>
                <w:b/>
                <w:bCs/>
                <w:szCs w:val="22"/>
              </w:rPr>
              <w:t>4</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r>
              <w:rPr>
                <w:rFonts w:cs="Times New Roman"/>
                <w:b/>
                <w:bCs/>
                <w:szCs w:val="22"/>
              </w:rPr>
              <w:t>7,71</w:t>
            </w:r>
            <w:r w:rsidR="00C846FF">
              <w:rPr>
                <w:rFonts w:cs="Times New Roman"/>
                <w:b/>
                <w:bCs/>
                <w:szCs w:val="22"/>
              </w:rPr>
              <w:t>8</w:t>
            </w: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tcBorders>
              <w:top w:val="single" w:sz="4" w:space="0" w:color="auto"/>
              <w:bottom w:val="single" w:sz="4" w:space="0" w:color="auto"/>
            </w:tcBorders>
            <w:shd w:val="clear" w:color="auto" w:fill="auto"/>
          </w:tcPr>
          <w:p w:rsidR="00FA446B" w:rsidRPr="001119EF" w:rsidRDefault="00FA446B" w:rsidP="00FA446B">
            <w:pPr>
              <w:tabs>
                <w:tab w:val="decimal" w:pos="774"/>
              </w:tabs>
              <w:spacing w:line="240" w:lineRule="atLeast"/>
              <w:ind w:right="-72"/>
              <w:rPr>
                <w:rFonts w:cs="Times New Roman"/>
                <w:b/>
                <w:bCs/>
                <w:szCs w:val="22"/>
                <w:cs/>
                <w:lang w:bidi="th-TH"/>
              </w:rPr>
            </w:pPr>
            <w:r>
              <w:rPr>
                <w:rFonts w:cs="Times New Roman"/>
                <w:b/>
                <w:bCs/>
                <w:szCs w:val="22"/>
                <w:lang w:bidi="th-TH"/>
              </w:rPr>
              <w:t>311,052</w:t>
            </w:r>
          </w:p>
        </w:tc>
      </w:tr>
      <w:tr w:rsidR="00FA446B" w:rsidRPr="00811829" w:rsidTr="00B97936">
        <w:tc>
          <w:tcPr>
            <w:tcW w:w="4320" w:type="dxa"/>
          </w:tcPr>
          <w:p w:rsidR="00FA446B" w:rsidRPr="001119EF" w:rsidRDefault="00FA446B" w:rsidP="00FA446B">
            <w:pPr>
              <w:spacing w:line="240" w:lineRule="atLeast"/>
              <w:ind w:left="180" w:hanging="180"/>
              <w:rPr>
                <w:rFonts w:cs="Times New Roman"/>
                <w:b/>
                <w:bCs/>
                <w:szCs w:val="22"/>
              </w:rPr>
            </w:pPr>
          </w:p>
        </w:tc>
        <w:tc>
          <w:tcPr>
            <w:tcW w:w="1080" w:type="dxa"/>
            <w:gridSpan w:val="2"/>
            <w:tcBorders>
              <w:top w:val="single" w:sz="4" w:space="0" w:color="auto"/>
            </w:tcBorders>
          </w:tcPr>
          <w:p w:rsidR="00FA446B" w:rsidRPr="001119EF" w:rsidRDefault="00FA446B" w:rsidP="00FA446B">
            <w:pPr>
              <w:tabs>
                <w:tab w:val="decimal" w:pos="774"/>
              </w:tabs>
              <w:spacing w:line="240" w:lineRule="atLeast"/>
              <w:ind w:right="-72"/>
              <w:rPr>
                <w:rFonts w:cs="Times New Roman"/>
                <w:b/>
                <w:bCs/>
                <w:szCs w:val="22"/>
              </w:rPr>
            </w:pPr>
          </w:p>
        </w:tc>
        <w:tc>
          <w:tcPr>
            <w:tcW w:w="236" w:type="dxa"/>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tcBorders>
              <w:top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top w:val="single" w:sz="4" w:space="0" w:color="auto"/>
              <w:left w:val="nil"/>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tcBorders>
              <w:top w:val="single" w:sz="4" w:space="0" w:color="auto"/>
            </w:tcBorders>
            <w:shd w:val="clear" w:color="auto" w:fill="auto"/>
          </w:tcPr>
          <w:p w:rsidR="00FA446B" w:rsidRPr="001119EF" w:rsidRDefault="00FA446B" w:rsidP="00FA446B">
            <w:pPr>
              <w:tabs>
                <w:tab w:val="decimal" w:pos="774"/>
              </w:tabs>
              <w:spacing w:line="240" w:lineRule="atLeast"/>
              <w:ind w:right="-72"/>
              <w:rPr>
                <w:rFonts w:cs="Times New Roman"/>
                <w:b/>
                <w:bCs/>
                <w:szCs w:val="22"/>
              </w:rPr>
            </w:pPr>
          </w:p>
        </w:tc>
      </w:tr>
      <w:tr w:rsidR="00FA446B" w:rsidRPr="00811829" w:rsidTr="00B97936">
        <w:tc>
          <w:tcPr>
            <w:tcW w:w="4320" w:type="dxa"/>
          </w:tcPr>
          <w:p w:rsidR="00FA446B" w:rsidRPr="001119EF" w:rsidRDefault="00FA446B" w:rsidP="00FA446B">
            <w:pPr>
              <w:spacing w:line="240" w:lineRule="atLeast"/>
              <w:ind w:left="180" w:hanging="180"/>
              <w:rPr>
                <w:rFonts w:cs="Times New Roman"/>
                <w:szCs w:val="22"/>
              </w:rPr>
            </w:pPr>
            <w:r w:rsidRPr="001119EF">
              <w:rPr>
                <w:rFonts w:cs="Times New Roman"/>
                <w:b/>
                <w:bCs/>
                <w:i/>
                <w:iCs/>
                <w:szCs w:val="22"/>
              </w:rPr>
              <w:t>Deferred tax liability</w:t>
            </w:r>
          </w:p>
        </w:tc>
        <w:tc>
          <w:tcPr>
            <w:tcW w:w="1080" w:type="dxa"/>
            <w:gridSpan w:val="2"/>
          </w:tcPr>
          <w:p w:rsidR="00FA446B" w:rsidRPr="001119EF" w:rsidRDefault="00FA446B" w:rsidP="00FA446B">
            <w:pPr>
              <w:tabs>
                <w:tab w:val="decimal" w:pos="774"/>
              </w:tabs>
              <w:spacing w:line="240" w:lineRule="atLeast"/>
              <w:ind w:right="-72"/>
              <w:rPr>
                <w:rFonts w:cs="Times New Roman"/>
                <w:b/>
                <w:bCs/>
                <w:szCs w:val="22"/>
              </w:rPr>
            </w:pPr>
          </w:p>
        </w:tc>
        <w:tc>
          <w:tcPr>
            <w:tcW w:w="236" w:type="dxa"/>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shd w:val="clear" w:color="auto" w:fill="auto"/>
          </w:tcPr>
          <w:p w:rsidR="00FA446B" w:rsidRPr="001119EF" w:rsidRDefault="00FA446B" w:rsidP="00FA446B">
            <w:pPr>
              <w:tabs>
                <w:tab w:val="decimal" w:pos="774"/>
              </w:tabs>
              <w:spacing w:line="240" w:lineRule="atLeast"/>
              <w:ind w:right="-72"/>
              <w:rPr>
                <w:rFonts w:cs="Times New Roman"/>
                <w:b/>
                <w:bCs/>
                <w:szCs w:val="22"/>
              </w:rPr>
            </w:pPr>
          </w:p>
        </w:tc>
      </w:tr>
      <w:tr w:rsidR="00FA446B" w:rsidRPr="00811829" w:rsidTr="00B97936">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szCs w:val="22"/>
              </w:rPr>
              <w:t>Derivatives</w:t>
            </w:r>
          </w:p>
        </w:tc>
        <w:tc>
          <w:tcPr>
            <w:tcW w:w="1080" w:type="dxa"/>
            <w:gridSpan w:val="2"/>
            <w:tcBorders>
              <w:bottom w:val="single" w:sz="4" w:space="0" w:color="auto"/>
            </w:tcBorders>
          </w:tcPr>
          <w:p w:rsidR="00FA446B" w:rsidRPr="001119EF" w:rsidRDefault="00FA446B" w:rsidP="00FA446B">
            <w:pPr>
              <w:tabs>
                <w:tab w:val="decimal" w:pos="774"/>
              </w:tabs>
              <w:spacing w:line="240" w:lineRule="atLeast"/>
              <w:ind w:right="-72"/>
              <w:rPr>
                <w:rFonts w:cs="Times New Roman"/>
                <w:szCs w:val="22"/>
              </w:rPr>
            </w:pPr>
            <w:r w:rsidRPr="001119EF">
              <w:rPr>
                <w:rFonts w:cs="Times New Roman"/>
                <w:szCs w:val="22"/>
              </w:rPr>
              <w:t>(40)</w:t>
            </w:r>
          </w:p>
        </w:tc>
        <w:tc>
          <w:tcPr>
            <w:tcW w:w="236" w:type="dxa"/>
            <w:shd w:val="clear" w:color="auto" w:fill="auto"/>
          </w:tcPr>
          <w:p w:rsidR="00FA446B" w:rsidRPr="001119EF" w:rsidRDefault="00FA446B" w:rsidP="00FA446B">
            <w:pPr>
              <w:spacing w:line="240" w:lineRule="atLeast"/>
              <w:ind w:left="180"/>
              <w:jc w:val="center"/>
              <w:rPr>
                <w:rFonts w:cs="Times New Roman"/>
                <w:i/>
                <w:iCs/>
                <w:szCs w:val="22"/>
              </w:rPr>
            </w:pPr>
          </w:p>
        </w:tc>
        <w:tc>
          <w:tcPr>
            <w:tcW w:w="1204" w:type="dxa"/>
            <w:gridSpan w:val="2"/>
            <w:tcBorders>
              <w:bottom w:val="single" w:sz="4" w:space="0" w:color="auto"/>
            </w:tcBorders>
            <w:shd w:val="clear" w:color="auto" w:fill="auto"/>
          </w:tcPr>
          <w:p w:rsidR="00FA446B" w:rsidRPr="005D7B0F" w:rsidRDefault="00FA446B" w:rsidP="002E752A">
            <w:pPr>
              <w:pStyle w:val="acctfourfigures"/>
              <w:tabs>
                <w:tab w:val="clear" w:pos="765"/>
                <w:tab w:val="decimal" w:pos="919"/>
              </w:tabs>
              <w:spacing w:line="240" w:lineRule="atLeast"/>
              <w:ind w:right="11"/>
              <w:rPr>
                <w:szCs w:val="28"/>
                <w:lang w:val="en-US" w:bidi="th-TH"/>
              </w:rPr>
            </w:pPr>
            <w:r>
              <w:rPr>
                <w:szCs w:val="28"/>
                <w:lang w:val="en-US" w:bidi="th-TH"/>
              </w:rPr>
              <w:t>124</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szCs w:val="22"/>
              </w:rPr>
            </w:pPr>
            <w:r>
              <w:rPr>
                <w:rFonts w:cs="Times New Roman"/>
                <w:szCs w:val="22"/>
              </w:rPr>
              <w:t>(180)</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tcBorders>
              <w:bottom w:val="single" w:sz="4" w:space="0" w:color="auto"/>
            </w:tcBorders>
            <w:shd w:val="clear" w:color="auto" w:fill="auto"/>
          </w:tcPr>
          <w:p w:rsidR="00FA446B" w:rsidRPr="001119EF" w:rsidRDefault="00FA446B" w:rsidP="00FA446B">
            <w:pPr>
              <w:tabs>
                <w:tab w:val="decimal" w:pos="774"/>
              </w:tabs>
              <w:spacing w:line="240" w:lineRule="atLeast"/>
              <w:ind w:right="-72"/>
              <w:rPr>
                <w:rFonts w:cs="Times New Roman"/>
                <w:szCs w:val="22"/>
              </w:rPr>
            </w:pPr>
            <w:r>
              <w:rPr>
                <w:rFonts w:cs="Times New Roman"/>
                <w:szCs w:val="22"/>
              </w:rPr>
              <w:t>(96)</w:t>
            </w:r>
          </w:p>
        </w:tc>
      </w:tr>
      <w:tr w:rsidR="00FA446B" w:rsidRPr="00811829" w:rsidTr="00B97936">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b/>
                <w:bCs/>
                <w:szCs w:val="22"/>
              </w:rPr>
              <w:t>Total</w:t>
            </w:r>
          </w:p>
        </w:tc>
        <w:tc>
          <w:tcPr>
            <w:tcW w:w="1080" w:type="dxa"/>
            <w:gridSpan w:val="2"/>
            <w:tcBorders>
              <w:top w:val="single" w:sz="4" w:space="0" w:color="auto"/>
              <w:bottom w:val="single" w:sz="4" w:space="0" w:color="auto"/>
            </w:tcBorders>
          </w:tcPr>
          <w:p w:rsidR="00FA446B" w:rsidRPr="001119EF" w:rsidRDefault="00FA446B" w:rsidP="00FA446B">
            <w:pPr>
              <w:tabs>
                <w:tab w:val="decimal" w:pos="774"/>
              </w:tabs>
              <w:spacing w:line="240" w:lineRule="atLeast"/>
              <w:ind w:right="-72"/>
              <w:rPr>
                <w:rFonts w:cs="Times New Roman"/>
                <w:b/>
                <w:bCs/>
                <w:szCs w:val="22"/>
              </w:rPr>
            </w:pPr>
            <w:r w:rsidRPr="001119EF">
              <w:rPr>
                <w:rFonts w:cs="Times New Roman"/>
                <w:b/>
                <w:bCs/>
                <w:szCs w:val="22"/>
              </w:rPr>
              <w:t>(40)</w:t>
            </w:r>
          </w:p>
        </w:tc>
        <w:tc>
          <w:tcPr>
            <w:tcW w:w="236" w:type="dxa"/>
            <w:shd w:val="clear" w:color="auto" w:fill="auto"/>
          </w:tcPr>
          <w:p w:rsidR="00FA446B" w:rsidRPr="001119EF" w:rsidRDefault="00FA446B" w:rsidP="00FA446B">
            <w:pPr>
              <w:spacing w:line="240" w:lineRule="atLeast"/>
              <w:ind w:left="180"/>
              <w:jc w:val="center"/>
              <w:rPr>
                <w:rFonts w:cs="Times New Roman"/>
                <w:b/>
                <w:bCs/>
                <w:i/>
                <w:iCs/>
                <w:szCs w:val="22"/>
              </w:rPr>
            </w:pPr>
          </w:p>
        </w:tc>
        <w:tc>
          <w:tcPr>
            <w:tcW w:w="1204" w:type="dxa"/>
            <w:gridSpan w:val="2"/>
            <w:tcBorders>
              <w:top w:val="single" w:sz="4" w:space="0" w:color="auto"/>
              <w:bottom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r>
              <w:rPr>
                <w:rFonts w:cs="Times New Roman"/>
                <w:b/>
                <w:bCs/>
                <w:szCs w:val="22"/>
              </w:rPr>
              <w:t>124</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r>
              <w:rPr>
                <w:rFonts w:cs="Times New Roman"/>
                <w:b/>
                <w:bCs/>
                <w:szCs w:val="22"/>
              </w:rPr>
              <w:t>(180)</w:t>
            </w:r>
          </w:p>
        </w:tc>
        <w:tc>
          <w:tcPr>
            <w:tcW w:w="270" w:type="dxa"/>
            <w:gridSpan w:val="2"/>
            <w:shd w:val="clear" w:color="auto" w:fill="auto"/>
          </w:tcPr>
          <w:p w:rsidR="00FA446B" w:rsidRPr="001119EF" w:rsidRDefault="00FA446B" w:rsidP="00FA446B">
            <w:pPr>
              <w:spacing w:line="240" w:lineRule="atLeast"/>
              <w:jc w:val="center"/>
              <w:rPr>
                <w:rFonts w:cs="Times New Roman"/>
                <w:szCs w:val="22"/>
              </w:rPr>
            </w:pPr>
          </w:p>
        </w:tc>
        <w:tc>
          <w:tcPr>
            <w:tcW w:w="990" w:type="dxa"/>
            <w:tcBorders>
              <w:top w:val="single" w:sz="4" w:space="0" w:color="auto"/>
              <w:bottom w:val="single" w:sz="4" w:space="0" w:color="auto"/>
            </w:tcBorders>
            <w:shd w:val="clear" w:color="auto" w:fill="auto"/>
          </w:tcPr>
          <w:p w:rsidR="00FA446B" w:rsidRPr="005D7B0F" w:rsidRDefault="00FA446B" w:rsidP="00FA446B">
            <w:pPr>
              <w:tabs>
                <w:tab w:val="decimal" w:pos="774"/>
              </w:tabs>
              <w:spacing w:line="240" w:lineRule="atLeast"/>
              <w:ind w:right="-72"/>
              <w:rPr>
                <w:rFonts w:cstheme="minorBidi"/>
                <w:b/>
                <w:bCs/>
                <w:szCs w:val="28"/>
                <w:cs/>
                <w:lang w:bidi="th-TH"/>
              </w:rPr>
            </w:pPr>
            <w:r>
              <w:rPr>
                <w:rFonts w:cs="Times New Roman"/>
                <w:b/>
                <w:bCs/>
                <w:szCs w:val="22"/>
              </w:rPr>
              <w:t>(96)</w:t>
            </w:r>
          </w:p>
        </w:tc>
      </w:tr>
      <w:tr w:rsidR="00FA446B" w:rsidRPr="00811829" w:rsidTr="00FF3ED3">
        <w:tc>
          <w:tcPr>
            <w:tcW w:w="4320" w:type="dxa"/>
          </w:tcPr>
          <w:p w:rsidR="00FA446B" w:rsidRPr="001119EF" w:rsidRDefault="00FA446B" w:rsidP="00FA446B">
            <w:pPr>
              <w:spacing w:line="240" w:lineRule="atLeast"/>
              <w:ind w:left="180" w:hanging="180"/>
              <w:rPr>
                <w:rFonts w:cs="Times New Roman"/>
                <w:b/>
                <w:bCs/>
                <w:szCs w:val="22"/>
              </w:rPr>
            </w:pPr>
          </w:p>
        </w:tc>
        <w:tc>
          <w:tcPr>
            <w:tcW w:w="1080" w:type="dxa"/>
            <w:gridSpan w:val="2"/>
            <w:tcBorders>
              <w:top w:val="single" w:sz="4" w:space="0" w:color="auto"/>
            </w:tcBorders>
          </w:tcPr>
          <w:p w:rsidR="00FA446B" w:rsidRPr="001119EF" w:rsidRDefault="00FA446B" w:rsidP="00FA446B">
            <w:pPr>
              <w:tabs>
                <w:tab w:val="decimal" w:pos="774"/>
                <w:tab w:val="decimal" w:pos="972"/>
              </w:tabs>
              <w:spacing w:line="240" w:lineRule="atLeast"/>
              <w:ind w:right="-72"/>
              <w:rPr>
                <w:rFonts w:cs="Times New Roman"/>
                <w:szCs w:val="22"/>
              </w:rPr>
            </w:pPr>
          </w:p>
        </w:tc>
        <w:tc>
          <w:tcPr>
            <w:tcW w:w="236" w:type="dxa"/>
            <w:shd w:val="clear" w:color="auto" w:fill="auto"/>
          </w:tcPr>
          <w:p w:rsidR="00FA446B" w:rsidRPr="001119EF" w:rsidRDefault="00FA446B" w:rsidP="00FA446B">
            <w:pPr>
              <w:spacing w:line="240" w:lineRule="atLeast"/>
              <w:ind w:left="180"/>
              <w:jc w:val="center"/>
              <w:rPr>
                <w:rFonts w:cs="Times New Roman"/>
                <w:i/>
                <w:iCs/>
                <w:szCs w:val="22"/>
              </w:rPr>
            </w:pPr>
          </w:p>
        </w:tc>
        <w:tc>
          <w:tcPr>
            <w:tcW w:w="1204" w:type="dxa"/>
            <w:gridSpan w:val="2"/>
            <w:tcBorders>
              <w:top w:val="sing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FA446B" w:rsidRPr="001119EF" w:rsidRDefault="00FA446B" w:rsidP="00FA446B">
            <w:pPr>
              <w:pStyle w:val="acctfourfigures"/>
              <w:spacing w:line="240" w:lineRule="atLeast"/>
              <w:ind w:right="11"/>
              <w:rPr>
                <w:rFonts w:cs="Times New Roman"/>
                <w:szCs w:val="22"/>
              </w:rPr>
            </w:pPr>
          </w:p>
        </w:tc>
        <w:tc>
          <w:tcPr>
            <w:tcW w:w="1170" w:type="dxa"/>
            <w:tcBorders>
              <w:top w:val="single" w:sz="4" w:space="0" w:color="auto"/>
              <w:left w:val="nil"/>
            </w:tcBorders>
            <w:shd w:val="clear" w:color="auto" w:fill="auto"/>
          </w:tcPr>
          <w:p w:rsidR="00FA446B" w:rsidRPr="001119EF" w:rsidRDefault="00FA446B" w:rsidP="00FA446B">
            <w:pPr>
              <w:tabs>
                <w:tab w:val="decimal" w:pos="612"/>
                <w:tab w:val="decimal" w:pos="1062"/>
              </w:tabs>
              <w:spacing w:line="240" w:lineRule="atLeast"/>
              <w:ind w:right="-72"/>
              <w:rPr>
                <w:rFonts w:cs="Times New Roman"/>
                <w:szCs w:val="22"/>
              </w:rPr>
            </w:pPr>
          </w:p>
        </w:tc>
        <w:tc>
          <w:tcPr>
            <w:tcW w:w="270" w:type="dxa"/>
            <w:gridSpan w:val="2"/>
            <w:shd w:val="clear" w:color="auto" w:fill="auto"/>
          </w:tcPr>
          <w:p w:rsidR="00FA446B" w:rsidRPr="001119EF" w:rsidRDefault="00FA446B" w:rsidP="00FA446B">
            <w:pPr>
              <w:spacing w:line="240" w:lineRule="atLeast"/>
              <w:ind w:left="180"/>
              <w:jc w:val="center"/>
              <w:rPr>
                <w:rFonts w:cs="Times New Roman"/>
                <w:szCs w:val="22"/>
              </w:rPr>
            </w:pPr>
          </w:p>
        </w:tc>
        <w:tc>
          <w:tcPr>
            <w:tcW w:w="990" w:type="dxa"/>
            <w:tcBorders>
              <w:top w:val="single" w:sz="4" w:space="0" w:color="auto"/>
            </w:tcBorders>
            <w:shd w:val="clear" w:color="auto" w:fill="auto"/>
          </w:tcPr>
          <w:p w:rsidR="00FA446B" w:rsidRPr="001119EF" w:rsidRDefault="00FA446B" w:rsidP="00FA446B">
            <w:pPr>
              <w:tabs>
                <w:tab w:val="decimal" w:pos="774"/>
                <w:tab w:val="decimal" w:pos="972"/>
              </w:tabs>
              <w:spacing w:line="240" w:lineRule="atLeast"/>
              <w:ind w:right="-72"/>
              <w:rPr>
                <w:rFonts w:cs="Times New Roman"/>
                <w:szCs w:val="22"/>
              </w:rPr>
            </w:pPr>
          </w:p>
        </w:tc>
      </w:tr>
      <w:tr w:rsidR="00FA446B" w:rsidRPr="00811829" w:rsidTr="00FF3ED3">
        <w:tc>
          <w:tcPr>
            <w:tcW w:w="4320" w:type="dxa"/>
          </w:tcPr>
          <w:p w:rsidR="00FA446B" w:rsidRPr="001119EF" w:rsidRDefault="00FA446B" w:rsidP="00FA446B">
            <w:pPr>
              <w:spacing w:line="240" w:lineRule="atLeast"/>
              <w:ind w:left="180" w:hanging="180"/>
              <w:rPr>
                <w:rFonts w:cs="Times New Roman"/>
                <w:b/>
                <w:bCs/>
                <w:szCs w:val="22"/>
              </w:rPr>
            </w:pPr>
            <w:r w:rsidRPr="001119EF">
              <w:rPr>
                <w:rFonts w:cs="Times New Roman"/>
                <w:b/>
                <w:bCs/>
                <w:szCs w:val="22"/>
              </w:rPr>
              <w:t>Net</w:t>
            </w:r>
          </w:p>
        </w:tc>
        <w:tc>
          <w:tcPr>
            <w:tcW w:w="1080" w:type="dxa"/>
            <w:gridSpan w:val="2"/>
            <w:tcBorders>
              <w:bottom w:val="double" w:sz="4" w:space="0" w:color="auto"/>
            </w:tcBorders>
          </w:tcPr>
          <w:p w:rsidR="00FA446B" w:rsidRPr="001119EF" w:rsidRDefault="00FA446B" w:rsidP="00FA446B">
            <w:pPr>
              <w:tabs>
                <w:tab w:val="decimal" w:pos="774"/>
              </w:tabs>
              <w:spacing w:line="240" w:lineRule="atLeast"/>
              <w:ind w:right="-72"/>
              <w:jc w:val="both"/>
              <w:rPr>
                <w:rFonts w:cs="Times New Roman"/>
                <w:b/>
                <w:bCs/>
                <w:szCs w:val="22"/>
              </w:rPr>
            </w:pPr>
            <w:r w:rsidRPr="001119EF">
              <w:rPr>
                <w:rFonts w:cs="Times New Roman"/>
                <w:b/>
                <w:bCs/>
                <w:szCs w:val="22"/>
              </w:rPr>
              <w:t>101</w:t>
            </w:r>
            <w:r w:rsidRPr="001119EF">
              <w:rPr>
                <w:rFonts w:cs="Times New Roman"/>
                <w:b/>
                <w:bCs/>
                <w:szCs w:val="22"/>
                <w:lang w:val="en-US"/>
              </w:rPr>
              <w:t>,67</w:t>
            </w:r>
            <w:r w:rsidRPr="001119EF">
              <w:rPr>
                <w:rFonts w:cs="Times New Roman"/>
                <w:b/>
                <w:bCs/>
                <w:szCs w:val="22"/>
              </w:rPr>
              <w:t>0</w:t>
            </w:r>
          </w:p>
        </w:tc>
        <w:tc>
          <w:tcPr>
            <w:tcW w:w="236" w:type="dxa"/>
            <w:shd w:val="clear" w:color="auto" w:fill="auto"/>
          </w:tcPr>
          <w:p w:rsidR="00FA446B" w:rsidRPr="001119EF" w:rsidRDefault="00FA446B" w:rsidP="00FA446B">
            <w:pPr>
              <w:spacing w:line="240" w:lineRule="atLeast"/>
              <w:ind w:left="180"/>
              <w:jc w:val="center"/>
              <w:rPr>
                <w:rFonts w:cs="Times New Roman"/>
                <w:b/>
                <w:bCs/>
                <w:szCs w:val="22"/>
              </w:rPr>
            </w:pPr>
          </w:p>
        </w:tc>
        <w:tc>
          <w:tcPr>
            <w:tcW w:w="1204" w:type="dxa"/>
            <w:gridSpan w:val="2"/>
            <w:tcBorders>
              <w:bottom w:val="double" w:sz="4" w:space="0" w:color="auto"/>
            </w:tcBorders>
            <w:shd w:val="clear" w:color="auto" w:fill="auto"/>
          </w:tcPr>
          <w:p w:rsidR="00FA446B" w:rsidRPr="001119EF" w:rsidRDefault="00FA446B" w:rsidP="002E752A">
            <w:pPr>
              <w:pStyle w:val="acctfourfigures"/>
              <w:tabs>
                <w:tab w:val="clear" w:pos="765"/>
                <w:tab w:val="decimal" w:pos="919"/>
              </w:tabs>
              <w:spacing w:line="240" w:lineRule="atLeast"/>
              <w:ind w:right="11"/>
              <w:rPr>
                <w:rFonts w:cs="Times New Roman"/>
                <w:b/>
                <w:bCs/>
                <w:szCs w:val="22"/>
              </w:rPr>
            </w:pPr>
            <w:r>
              <w:rPr>
                <w:rFonts w:cs="Times New Roman"/>
                <w:b/>
                <w:bCs/>
                <w:szCs w:val="22"/>
              </w:rPr>
              <w:t>201,74</w:t>
            </w:r>
            <w:r w:rsidR="00C846FF">
              <w:rPr>
                <w:rFonts w:cs="Times New Roman"/>
                <w:b/>
                <w:bCs/>
                <w:szCs w:val="22"/>
              </w:rPr>
              <w:t>8</w:t>
            </w:r>
          </w:p>
        </w:tc>
        <w:tc>
          <w:tcPr>
            <w:tcW w:w="270" w:type="dxa"/>
            <w:gridSpan w:val="2"/>
            <w:tcBorders>
              <w:left w:val="nil"/>
            </w:tcBorders>
            <w:shd w:val="clear" w:color="auto" w:fill="auto"/>
          </w:tcPr>
          <w:p w:rsidR="00FA446B" w:rsidRPr="001119EF" w:rsidRDefault="00FA446B" w:rsidP="00FA446B">
            <w:pPr>
              <w:tabs>
                <w:tab w:val="decimal" w:pos="763"/>
                <w:tab w:val="decimal" w:pos="1062"/>
              </w:tabs>
              <w:spacing w:line="240" w:lineRule="atLeast"/>
              <w:ind w:right="-72"/>
              <w:rPr>
                <w:rFonts w:cs="Times New Roman"/>
                <w:szCs w:val="22"/>
              </w:rPr>
            </w:pPr>
          </w:p>
        </w:tc>
        <w:tc>
          <w:tcPr>
            <w:tcW w:w="1170" w:type="dxa"/>
            <w:tcBorders>
              <w:left w:val="nil"/>
              <w:bottom w:val="double" w:sz="4" w:space="0" w:color="auto"/>
            </w:tcBorders>
            <w:shd w:val="clear" w:color="auto" w:fill="auto"/>
          </w:tcPr>
          <w:p w:rsidR="00FA446B" w:rsidRPr="001119EF" w:rsidRDefault="00FA446B" w:rsidP="00FA446B">
            <w:pPr>
              <w:tabs>
                <w:tab w:val="decimal" w:pos="882"/>
              </w:tabs>
              <w:spacing w:line="240" w:lineRule="atLeast"/>
              <w:ind w:left="-108" w:right="-108"/>
              <w:rPr>
                <w:rFonts w:cs="Times New Roman"/>
                <w:b/>
                <w:bCs/>
                <w:szCs w:val="22"/>
              </w:rPr>
            </w:pPr>
            <w:r>
              <w:rPr>
                <w:rFonts w:cs="Times New Roman"/>
                <w:b/>
                <w:bCs/>
                <w:szCs w:val="22"/>
              </w:rPr>
              <w:t>7,53</w:t>
            </w:r>
            <w:r w:rsidR="00C846FF">
              <w:rPr>
                <w:rFonts w:cs="Times New Roman"/>
                <w:b/>
                <w:bCs/>
                <w:szCs w:val="22"/>
              </w:rPr>
              <w:t>8</w:t>
            </w:r>
          </w:p>
        </w:tc>
        <w:tc>
          <w:tcPr>
            <w:tcW w:w="270" w:type="dxa"/>
            <w:gridSpan w:val="2"/>
            <w:shd w:val="clear" w:color="auto" w:fill="auto"/>
          </w:tcPr>
          <w:p w:rsidR="00FA446B" w:rsidRPr="001119EF" w:rsidRDefault="00FA446B" w:rsidP="00FA446B">
            <w:pPr>
              <w:spacing w:line="240" w:lineRule="atLeast"/>
              <w:ind w:left="180"/>
              <w:jc w:val="center"/>
              <w:rPr>
                <w:rFonts w:cs="Times New Roman"/>
                <w:b/>
                <w:bCs/>
                <w:szCs w:val="22"/>
              </w:rPr>
            </w:pPr>
          </w:p>
        </w:tc>
        <w:tc>
          <w:tcPr>
            <w:tcW w:w="990" w:type="dxa"/>
            <w:tcBorders>
              <w:bottom w:val="double" w:sz="4" w:space="0" w:color="auto"/>
            </w:tcBorders>
            <w:shd w:val="clear" w:color="auto" w:fill="auto"/>
          </w:tcPr>
          <w:p w:rsidR="00FA446B" w:rsidRPr="005D7B0F" w:rsidRDefault="00FA446B" w:rsidP="00FA446B">
            <w:pPr>
              <w:tabs>
                <w:tab w:val="decimal" w:pos="774"/>
              </w:tabs>
              <w:spacing w:line="240" w:lineRule="atLeast"/>
              <w:ind w:right="-72"/>
              <w:jc w:val="both"/>
              <w:rPr>
                <w:rFonts w:cstheme="minorBidi"/>
                <w:b/>
                <w:bCs/>
                <w:szCs w:val="28"/>
                <w:lang w:val="en-US" w:bidi="th-TH"/>
              </w:rPr>
            </w:pPr>
            <w:r>
              <w:rPr>
                <w:rFonts w:cstheme="minorBidi"/>
                <w:b/>
                <w:bCs/>
                <w:szCs w:val="28"/>
                <w:lang w:val="en-US" w:bidi="th-TH"/>
              </w:rPr>
              <w:t>310,956</w:t>
            </w:r>
          </w:p>
        </w:tc>
      </w:tr>
      <w:tr w:rsidR="00B97936" w:rsidRPr="00811829" w:rsidTr="00FF3ED3">
        <w:tc>
          <w:tcPr>
            <w:tcW w:w="4320" w:type="dxa"/>
          </w:tcPr>
          <w:p w:rsidR="00B97936" w:rsidRPr="001119EF" w:rsidRDefault="00B97936" w:rsidP="00FA446B">
            <w:pPr>
              <w:spacing w:line="240" w:lineRule="atLeast"/>
              <w:ind w:left="180" w:hanging="180"/>
              <w:rPr>
                <w:rFonts w:cs="Times New Roman"/>
                <w:b/>
                <w:bCs/>
                <w:szCs w:val="22"/>
              </w:rPr>
            </w:pPr>
          </w:p>
        </w:tc>
        <w:tc>
          <w:tcPr>
            <w:tcW w:w="1080" w:type="dxa"/>
            <w:gridSpan w:val="2"/>
            <w:tcBorders>
              <w:top w:val="double" w:sz="4" w:space="0" w:color="auto"/>
            </w:tcBorders>
          </w:tcPr>
          <w:p w:rsidR="00B97936" w:rsidRPr="001119EF" w:rsidRDefault="00B97936" w:rsidP="00FA446B">
            <w:pPr>
              <w:tabs>
                <w:tab w:val="decimal" w:pos="774"/>
              </w:tabs>
              <w:spacing w:line="240" w:lineRule="atLeast"/>
              <w:ind w:right="-72"/>
              <w:jc w:val="both"/>
              <w:rPr>
                <w:rFonts w:cs="Times New Roman"/>
                <w:b/>
                <w:bCs/>
                <w:szCs w:val="22"/>
              </w:rPr>
            </w:pPr>
          </w:p>
        </w:tc>
        <w:tc>
          <w:tcPr>
            <w:tcW w:w="236" w:type="dxa"/>
            <w:shd w:val="clear" w:color="auto" w:fill="auto"/>
          </w:tcPr>
          <w:p w:rsidR="00B97936" w:rsidRPr="001119EF" w:rsidRDefault="00B97936" w:rsidP="00FA446B">
            <w:pPr>
              <w:spacing w:line="240" w:lineRule="atLeast"/>
              <w:ind w:left="180"/>
              <w:jc w:val="center"/>
              <w:rPr>
                <w:rFonts w:cs="Times New Roman"/>
                <w:b/>
                <w:bCs/>
                <w:szCs w:val="22"/>
              </w:rPr>
            </w:pPr>
          </w:p>
        </w:tc>
        <w:tc>
          <w:tcPr>
            <w:tcW w:w="1204" w:type="dxa"/>
            <w:gridSpan w:val="2"/>
            <w:tcBorders>
              <w:top w:val="double" w:sz="4" w:space="0" w:color="auto"/>
            </w:tcBorders>
            <w:shd w:val="clear" w:color="auto" w:fill="auto"/>
          </w:tcPr>
          <w:p w:rsidR="00B97936" w:rsidRDefault="00B97936" w:rsidP="002E752A">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rsidR="00B97936" w:rsidRPr="001119EF" w:rsidRDefault="00B97936" w:rsidP="00FA446B">
            <w:pPr>
              <w:tabs>
                <w:tab w:val="decimal" w:pos="763"/>
                <w:tab w:val="decimal" w:pos="1062"/>
              </w:tabs>
              <w:spacing w:line="240" w:lineRule="atLeast"/>
              <w:ind w:right="-72"/>
              <w:rPr>
                <w:rFonts w:cs="Times New Roman"/>
                <w:szCs w:val="22"/>
              </w:rPr>
            </w:pPr>
          </w:p>
        </w:tc>
        <w:tc>
          <w:tcPr>
            <w:tcW w:w="1170" w:type="dxa"/>
            <w:tcBorders>
              <w:top w:val="double" w:sz="4" w:space="0" w:color="auto"/>
              <w:left w:val="nil"/>
            </w:tcBorders>
            <w:shd w:val="clear" w:color="auto" w:fill="auto"/>
          </w:tcPr>
          <w:p w:rsidR="00B97936" w:rsidRDefault="00B97936" w:rsidP="00FA446B">
            <w:pPr>
              <w:tabs>
                <w:tab w:val="decimal" w:pos="882"/>
              </w:tabs>
              <w:spacing w:line="240" w:lineRule="atLeast"/>
              <w:ind w:left="-108" w:right="-108"/>
              <w:rPr>
                <w:rFonts w:cs="Times New Roman"/>
                <w:b/>
                <w:bCs/>
                <w:szCs w:val="22"/>
              </w:rPr>
            </w:pPr>
          </w:p>
        </w:tc>
        <w:tc>
          <w:tcPr>
            <w:tcW w:w="270" w:type="dxa"/>
            <w:gridSpan w:val="2"/>
            <w:shd w:val="clear" w:color="auto" w:fill="auto"/>
          </w:tcPr>
          <w:p w:rsidR="00B97936" w:rsidRPr="001119EF" w:rsidRDefault="00B97936" w:rsidP="00FA446B">
            <w:pPr>
              <w:spacing w:line="240" w:lineRule="atLeast"/>
              <w:ind w:left="180"/>
              <w:jc w:val="center"/>
              <w:rPr>
                <w:rFonts w:cs="Times New Roman"/>
                <w:b/>
                <w:bCs/>
                <w:szCs w:val="22"/>
              </w:rPr>
            </w:pPr>
          </w:p>
        </w:tc>
        <w:tc>
          <w:tcPr>
            <w:tcW w:w="990" w:type="dxa"/>
            <w:tcBorders>
              <w:top w:val="double" w:sz="4" w:space="0" w:color="auto"/>
            </w:tcBorders>
            <w:shd w:val="clear" w:color="auto" w:fill="auto"/>
          </w:tcPr>
          <w:p w:rsidR="00B97936" w:rsidRDefault="00B97936" w:rsidP="00FA446B">
            <w:pPr>
              <w:tabs>
                <w:tab w:val="decimal" w:pos="774"/>
              </w:tabs>
              <w:spacing w:line="240" w:lineRule="atLeast"/>
              <w:ind w:right="-72"/>
              <w:jc w:val="both"/>
              <w:rPr>
                <w:rFonts w:cstheme="minorBidi"/>
                <w:b/>
                <w:bCs/>
                <w:szCs w:val="28"/>
                <w:lang w:val="en-US" w:bidi="th-TH"/>
              </w:rPr>
            </w:pPr>
          </w:p>
        </w:tc>
      </w:tr>
      <w:tr w:rsidR="00074787" w:rsidRPr="00811829" w:rsidTr="00FF3ED3">
        <w:tc>
          <w:tcPr>
            <w:tcW w:w="4338" w:type="dxa"/>
            <w:gridSpan w:val="2"/>
          </w:tcPr>
          <w:p w:rsidR="00074787" w:rsidRPr="003C3AB4" w:rsidRDefault="00074787" w:rsidP="001242EE">
            <w:pPr>
              <w:spacing w:line="240" w:lineRule="atLeast"/>
              <w:ind w:left="180" w:hanging="180"/>
              <w:rPr>
                <w:rFonts w:cs="Times New Roman"/>
                <w:b/>
                <w:bCs/>
                <w:i/>
                <w:iCs/>
                <w:szCs w:val="22"/>
              </w:rPr>
            </w:pPr>
            <w:r>
              <w:rPr>
                <w:rFonts w:cs="Times New Roman"/>
                <w:b/>
                <w:bCs/>
                <w:i/>
                <w:iCs/>
                <w:szCs w:val="22"/>
              </w:rPr>
              <w:t>2018</w:t>
            </w:r>
          </w:p>
        </w:tc>
        <w:tc>
          <w:tcPr>
            <w:tcW w:w="5202" w:type="dxa"/>
            <w:gridSpan w:val="10"/>
          </w:tcPr>
          <w:p w:rsidR="00074787" w:rsidRPr="003C3AB4" w:rsidRDefault="00074787" w:rsidP="001242EE">
            <w:pPr>
              <w:tabs>
                <w:tab w:val="decimal" w:pos="882"/>
              </w:tabs>
              <w:spacing w:line="240" w:lineRule="atLeast"/>
              <w:ind w:left="-108"/>
              <w:jc w:val="center"/>
              <w:rPr>
                <w:rFonts w:cs="Times New Roman"/>
                <w:i/>
                <w:iCs/>
                <w:szCs w:val="22"/>
              </w:rPr>
            </w:pPr>
          </w:p>
        </w:tc>
      </w:tr>
      <w:tr w:rsidR="00E564BB" w:rsidRPr="00811829" w:rsidTr="001242EE">
        <w:tc>
          <w:tcPr>
            <w:tcW w:w="4338" w:type="dxa"/>
            <w:gridSpan w:val="2"/>
          </w:tcPr>
          <w:p w:rsidR="00E564BB" w:rsidRPr="003C3AB4" w:rsidRDefault="00E564BB" w:rsidP="001242EE">
            <w:pPr>
              <w:spacing w:line="240" w:lineRule="atLeast"/>
              <w:ind w:left="180" w:hanging="180"/>
              <w:rPr>
                <w:rFonts w:cs="Times New Roman"/>
                <w:szCs w:val="22"/>
              </w:rPr>
            </w:pPr>
            <w:r w:rsidRPr="003C3AB4">
              <w:rPr>
                <w:rFonts w:cs="Times New Roman"/>
                <w:b/>
                <w:bCs/>
                <w:i/>
                <w:iCs/>
                <w:szCs w:val="22"/>
              </w:rPr>
              <w:t>Deferred tax assets</w:t>
            </w:r>
          </w:p>
        </w:tc>
        <w:tc>
          <w:tcPr>
            <w:tcW w:w="5202" w:type="dxa"/>
            <w:gridSpan w:val="10"/>
          </w:tcPr>
          <w:p w:rsidR="00E564BB" w:rsidRPr="003C3AB4" w:rsidRDefault="00E564BB" w:rsidP="001242EE">
            <w:pPr>
              <w:tabs>
                <w:tab w:val="decimal" w:pos="882"/>
              </w:tabs>
              <w:spacing w:line="240" w:lineRule="atLeast"/>
              <w:ind w:left="-108"/>
              <w:jc w:val="center"/>
              <w:rPr>
                <w:rFonts w:cs="Times New Roman"/>
                <w:i/>
                <w:iCs/>
                <w:szCs w:val="22"/>
              </w:rPr>
            </w:pP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szCs w:val="22"/>
              </w:rPr>
            </w:pPr>
            <w:r w:rsidRPr="003C3AB4">
              <w:rPr>
                <w:rFonts w:cs="Times New Roman"/>
                <w:szCs w:val="22"/>
              </w:rPr>
              <w:t>Allowance for impairment loss on assets</w:t>
            </w:r>
          </w:p>
        </w:tc>
        <w:tc>
          <w:tcPr>
            <w:tcW w:w="1062" w:type="dxa"/>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5,963</w:t>
            </w:r>
          </w:p>
        </w:tc>
        <w:tc>
          <w:tcPr>
            <w:tcW w:w="270" w:type="dxa"/>
            <w:gridSpan w:val="2"/>
          </w:tcPr>
          <w:p w:rsidR="00E564BB" w:rsidRPr="003C3AB4" w:rsidRDefault="00E564BB" w:rsidP="001242EE">
            <w:pPr>
              <w:spacing w:line="240" w:lineRule="atLeast"/>
              <w:jc w:val="center"/>
              <w:rPr>
                <w:rFonts w:cs="Times New Roman"/>
                <w:i/>
                <w:iCs/>
                <w:szCs w:val="22"/>
              </w:rPr>
            </w:pPr>
          </w:p>
        </w:tc>
        <w:tc>
          <w:tcPr>
            <w:tcW w:w="1170" w:type="dxa"/>
          </w:tcPr>
          <w:p w:rsidR="00E564BB" w:rsidRPr="003C3AB4" w:rsidRDefault="00E564BB" w:rsidP="001242EE">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Borders>
              <w:left w:val="nil"/>
            </w:tcBorders>
          </w:tcPr>
          <w:p w:rsidR="00E564BB" w:rsidRPr="003C3AB4" w:rsidRDefault="00E564BB" w:rsidP="001242EE">
            <w:pPr>
              <w:spacing w:line="240" w:lineRule="atLeast"/>
              <w:jc w:val="center"/>
              <w:rPr>
                <w:rFonts w:cs="Times New Roman"/>
                <w:szCs w:val="22"/>
              </w:rPr>
            </w:pPr>
          </w:p>
        </w:tc>
        <w:tc>
          <w:tcPr>
            <w:tcW w:w="1170" w:type="dxa"/>
            <w:tcBorders>
              <w:left w:val="nil"/>
            </w:tcBorders>
          </w:tcPr>
          <w:p w:rsidR="00E564BB" w:rsidRPr="003C3AB4" w:rsidRDefault="00E564BB" w:rsidP="001242EE">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Pr>
          <w:p w:rsidR="00E564BB" w:rsidRPr="003C3AB4" w:rsidRDefault="00E564BB" w:rsidP="001242EE">
            <w:pPr>
              <w:spacing w:line="240" w:lineRule="atLeast"/>
              <w:jc w:val="center"/>
              <w:rPr>
                <w:rFonts w:cs="Times New Roman"/>
                <w:szCs w:val="22"/>
              </w:rPr>
            </w:pPr>
          </w:p>
        </w:tc>
        <w:tc>
          <w:tcPr>
            <w:tcW w:w="990" w:type="dxa"/>
          </w:tcPr>
          <w:p w:rsidR="00E564BB" w:rsidRPr="003C3AB4" w:rsidRDefault="00E564BB" w:rsidP="001242EE">
            <w:pPr>
              <w:tabs>
                <w:tab w:val="decimal" w:pos="774"/>
              </w:tabs>
              <w:spacing w:line="240" w:lineRule="atLeast"/>
              <w:ind w:right="-72"/>
              <w:rPr>
                <w:rFonts w:cs="Times New Roman"/>
                <w:szCs w:val="22"/>
                <w:lang w:val="en-US" w:bidi="th-TH"/>
              </w:rPr>
            </w:pPr>
            <w:r w:rsidRPr="003C3AB4">
              <w:rPr>
                <w:rFonts w:cs="Times New Roman"/>
                <w:szCs w:val="22"/>
                <w:lang w:val="en-US" w:bidi="th-TH"/>
              </w:rPr>
              <w:t>5,963</w:t>
            </w: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szCs w:val="22"/>
              </w:rPr>
            </w:pPr>
            <w:r w:rsidRPr="003C3AB4">
              <w:rPr>
                <w:rFonts w:cs="Times New Roman"/>
                <w:szCs w:val="22"/>
              </w:rPr>
              <w:t>Allowance for decline in value of inventories</w:t>
            </w:r>
          </w:p>
        </w:tc>
        <w:tc>
          <w:tcPr>
            <w:tcW w:w="1062" w:type="dxa"/>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6,073</w:t>
            </w:r>
          </w:p>
        </w:tc>
        <w:tc>
          <w:tcPr>
            <w:tcW w:w="270" w:type="dxa"/>
            <w:gridSpan w:val="2"/>
          </w:tcPr>
          <w:p w:rsidR="00E564BB" w:rsidRPr="003C3AB4" w:rsidRDefault="00E564BB" w:rsidP="001242EE">
            <w:pPr>
              <w:spacing w:line="240" w:lineRule="atLeast"/>
              <w:jc w:val="center"/>
              <w:rPr>
                <w:rFonts w:cs="Times New Roman"/>
                <w:i/>
                <w:iCs/>
                <w:szCs w:val="22"/>
              </w:rPr>
            </w:pPr>
          </w:p>
        </w:tc>
        <w:tc>
          <w:tcPr>
            <w:tcW w:w="1170" w:type="dxa"/>
          </w:tcPr>
          <w:p w:rsidR="00E564BB" w:rsidRPr="003C3AB4" w:rsidRDefault="00E564BB" w:rsidP="00D60769">
            <w:pPr>
              <w:pStyle w:val="acctfourfigures"/>
              <w:tabs>
                <w:tab w:val="clear" w:pos="765"/>
                <w:tab w:val="decimal" w:pos="885"/>
              </w:tabs>
              <w:spacing w:line="240" w:lineRule="atLeast"/>
              <w:ind w:right="11"/>
              <w:rPr>
                <w:rFonts w:cs="Times New Roman"/>
                <w:szCs w:val="22"/>
                <w:lang w:val="en-US" w:bidi="th-TH"/>
              </w:rPr>
            </w:pPr>
            <w:r w:rsidRPr="003C3AB4">
              <w:rPr>
                <w:rFonts w:cs="Times New Roman"/>
                <w:szCs w:val="22"/>
                <w:lang w:val="en-US" w:bidi="th-TH"/>
              </w:rPr>
              <w:t>(6,073)</w:t>
            </w:r>
          </w:p>
        </w:tc>
        <w:tc>
          <w:tcPr>
            <w:tcW w:w="270" w:type="dxa"/>
            <w:gridSpan w:val="2"/>
            <w:tcBorders>
              <w:left w:val="nil"/>
            </w:tcBorders>
          </w:tcPr>
          <w:p w:rsidR="00E564BB" w:rsidRPr="003C3AB4" w:rsidRDefault="00E564BB" w:rsidP="001242EE">
            <w:pPr>
              <w:tabs>
                <w:tab w:val="decimal" w:pos="1062"/>
              </w:tabs>
              <w:spacing w:line="240" w:lineRule="atLeast"/>
              <w:ind w:right="-72"/>
              <w:rPr>
                <w:rFonts w:cs="Times New Roman"/>
                <w:szCs w:val="22"/>
              </w:rPr>
            </w:pPr>
          </w:p>
        </w:tc>
        <w:tc>
          <w:tcPr>
            <w:tcW w:w="1170" w:type="dxa"/>
            <w:tcBorders>
              <w:left w:val="nil"/>
            </w:tcBorders>
          </w:tcPr>
          <w:p w:rsidR="00E564BB" w:rsidRPr="003C3AB4" w:rsidRDefault="00E564BB" w:rsidP="001242EE">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Pr>
          <w:p w:rsidR="00E564BB" w:rsidRPr="003C3AB4" w:rsidRDefault="00E564BB" w:rsidP="001242EE">
            <w:pPr>
              <w:spacing w:line="240" w:lineRule="atLeast"/>
              <w:jc w:val="center"/>
              <w:rPr>
                <w:rFonts w:cs="Times New Roman"/>
                <w:szCs w:val="22"/>
              </w:rPr>
            </w:pPr>
          </w:p>
        </w:tc>
        <w:tc>
          <w:tcPr>
            <w:tcW w:w="990" w:type="dxa"/>
          </w:tcPr>
          <w:p w:rsidR="00E564BB" w:rsidRPr="003C3AB4" w:rsidRDefault="00E564BB" w:rsidP="001242EE">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r>
      <w:tr w:rsidR="00E564BB" w:rsidRPr="00811829" w:rsidTr="00B97936">
        <w:tc>
          <w:tcPr>
            <w:tcW w:w="4338" w:type="dxa"/>
            <w:gridSpan w:val="2"/>
          </w:tcPr>
          <w:p w:rsidR="00E564BB" w:rsidRPr="003C3AB4" w:rsidRDefault="00E564BB" w:rsidP="001242EE">
            <w:pPr>
              <w:spacing w:line="240" w:lineRule="atLeast"/>
              <w:rPr>
                <w:rFonts w:cs="Times New Roman"/>
                <w:szCs w:val="22"/>
              </w:rPr>
            </w:pPr>
            <w:r w:rsidRPr="003C3AB4">
              <w:rPr>
                <w:rFonts w:cs="Times New Roman"/>
                <w:szCs w:val="22"/>
              </w:rPr>
              <w:t>Employee benefit obligations</w:t>
            </w:r>
          </w:p>
        </w:tc>
        <w:tc>
          <w:tcPr>
            <w:tcW w:w="1062" w:type="dxa"/>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33,953</w:t>
            </w:r>
          </w:p>
        </w:tc>
        <w:tc>
          <w:tcPr>
            <w:tcW w:w="270" w:type="dxa"/>
            <w:gridSpan w:val="2"/>
          </w:tcPr>
          <w:p w:rsidR="00E564BB" w:rsidRPr="003C3AB4" w:rsidRDefault="00E564BB" w:rsidP="001242EE">
            <w:pPr>
              <w:spacing w:line="240" w:lineRule="atLeast"/>
              <w:jc w:val="center"/>
              <w:rPr>
                <w:rFonts w:cs="Times New Roman"/>
                <w:i/>
                <w:iCs/>
                <w:szCs w:val="22"/>
              </w:rPr>
            </w:pPr>
          </w:p>
        </w:tc>
        <w:tc>
          <w:tcPr>
            <w:tcW w:w="1170" w:type="dxa"/>
          </w:tcPr>
          <w:p w:rsidR="00E564BB" w:rsidRPr="003C3AB4" w:rsidRDefault="00E564BB" w:rsidP="00D60769">
            <w:pPr>
              <w:pStyle w:val="acctfourfigures"/>
              <w:tabs>
                <w:tab w:val="clear" w:pos="765"/>
                <w:tab w:val="decimal" w:pos="885"/>
              </w:tabs>
              <w:spacing w:line="240" w:lineRule="atLeast"/>
              <w:ind w:right="11"/>
              <w:rPr>
                <w:rFonts w:cs="Times New Roman"/>
                <w:szCs w:val="22"/>
              </w:rPr>
            </w:pPr>
            <w:r w:rsidRPr="003C3AB4">
              <w:rPr>
                <w:rFonts w:cs="Times New Roman"/>
                <w:szCs w:val="22"/>
              </w:rPr>
              <w:t>3,201</w:t>
            </w:r>
          </w:p>
        </w:tc>
        <w:tc>
          <w:tcPr>
            <w:tcW w:w="270" w:type="dxa"/>
            <w:gridSpan w:val="2"/>
            <w:tcBorders>
              <w:left w:val="nil"/>
            </w:tcBorders>
          </w:tcPr>
          <w:p w:rsidR="00E564BB" w:rsidRPr="003C3AB4" w:rsidRDefault="00E564BB" w:rsidP="001242EE">
            <w:pPr>
              <w:tabs>
                <w:tab w:val="decimal" w:pos="763"/>
                <w:tab w:val="decimal" w:pos="1062"/>
              </w:tabs>
              <w:spacing w:line="240" w:lineRule="atLeast"/>
              <w:ind w:right="-72"/>
              <w:rPr>
                <w:rFonts w:cs="Times New Roman"/>
                <w:szCs w:val="22"/>
              </w:rPr>
            </w:pPr>
          </w:p>
        </w:tc>
        <w:tc>
          <w:tcPr>
            <w:tcW w:w="1170" w:type="dxa"/>
            <w:tcBorders>
              <w:left w:val="nil"/>
            </w:tcBorders>
          </w:tcPr>
          <w:p w:rsidR="00E564BB" w:rsidRPr="003C3AB4" w:rsidRDefault="00E564BB" w:rsidP="001242EE">
            <w:pPr>
              <w:tabs>
                <w:tab w:val="decimal" w:pos="882"/>
              </w:tabs>
              <w:spacing w:line="240" w:lineRule="atLeast"/>
              <w:ind w:left="-108" w:right="-108"/>
              <w:rPr>
                <w:rFonts w:cs="Times New Roman"/>
                <w:szCs w:val="22"/>
              </w:rPr>
            </w:pPr>
            <w:r w:rsidRPr="003C3AB4">
              <w:rPr>
                <w:rFonts w:cs="Times New Roman"/>
                <w:szCs w:val="22"/>
              </w:rPr>
              <w:t>(1,407)</w:t>
            </w:r>
          </w:p>
        </w:tc>
        <w:tc>
          <w:tcPr>
            <w:tcW w:w="270" w:type="dxa"/>
            <w:gridSpan w:val="2"/>
          </w:tcPr>
          <w:p w:rsidR="00E564BB" w:rsidRPr="003C3AB4" w:rsidRDefault="00E564BB" w:rsidP="001242EE">
            <w:pPr>
              <w:spacing w:line="240" w:lineRule="atLeast"/>
              <w:jc w:val="center"/>
              <w:rPr>
                <w:rFonts w:cs="Times New Roman"/>
                <w:szCs w:val="22"/>
              </w:rPr>
            </w:pPr>
          </w:p>
        </w:tc>
        <w:tc>
          <w:tcPr>
            <w:tcW w:w="990" w:type="dxa"/>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35,747</w:t>
            </w: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szCs w:val="22"/>
              </w:rPr>
            </w:pPr>
            <w:r w:rsidRPr="003C3AB4">
              <w:rPr>
                <w:rFonts w:cs="Times New Roman"/>
                <w:szCs w:val="22"/>
              </w:rPr>
              <w:t>Loss carry forward</w:t>
            </w:r>
          </w:p>
        </w:tc>
        <w:tc>
          <w:tcPr>
            <w:tcW w:w="1062" w:type="dxa"/>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260,000</w:t>
            </w:r>
          </w:p>
        </w:tc>
        <w:tc>
          <w:tcPr>
            <w:tcW w:w="270" w:type="dxa"/>
            <w:gridSpan w:val="2"/>
          </w:tcPr>
          <w:p w:rsidR="00E564BB" w:rsidRPr="003C3AB4" w:rsidRDefault="00E564BB" w:rsidP="001242EE">
            <w:pPr>
              <w:spacing w:line="240" w:lineRule="atLeast"/>
              <w:ind w:left="180"/>
              <w:jc w:val="center"/>
              <w:rPr>
                <w:rFonts w:cs="Times New Roman"/>
                <w:i/>
                <w:iCs/>
                <w:szCs w:val="22"/>
              </w:rPr>
            </w:pPr>
          </w:p>
        </w:tc>
        <w:tc>
          <w:tcPr>
            <w:tcW w:w="1170" w:type="dxa"/>
          </w:tcPr>
          <w:p w:rsidR="00E564BB" w:rsidRPr="003C3AB4" w:rsidRDefault="00E564BB" w:rsidP="00D60769">
            <w:pPr>
              <w:pStyle w:val="acctfourfigures"/>
              <w:tabs>
                <w:tab w:val="clear" w:pos="765"/>
                <w:tab w:val="decimal" w:pos="885"/>
              </w:tabs>
              <w:spacing w:line="240" w:lineRule="atLeast"/>
              <w:ind w:right="11"/>
              <w:rPr>
                <w:rFonts w:cs="Times New Roman"/>
                <w:szCs w:val="22"/>
              </w:rPr>
            </w:pPr>
            <w:r w:rsidRPr="003C3AB4">
              <w:rPr>
                <w:rFonts w:cs="Times New Roman"/>
                <w:szCs w:val="22"/>
              </w:rPr>
              <w:t>(200,000)</w:t>
            </w:r>
          </w:p>
        </w:tc>
        <w:tc>
          <w:tcPr>
            <w:tcW w:w="270" w:type="dxa"/>
            <w:gridSpan w:val="2"/>
            <w:tcBorders>
              <w:left w:val="nil"/>
            </w:tcBorders>
          </w:tcPr>
          <w:p w:rsidR="00E564BB" w:rsidRPr="003C3AB4" w:rsidRDefault="00E564BB" w:rsidP="001242EE">
            <w:pPr>
              <w:tabs>
                <w:tab w:val="decimal" w:pos="673"/>
                <w:tab w:val="decimal" w:pos="1062"/>
              </w:tabs>
              <w:spacing w:line="240" w:lineRule="atLeast"/>
              <w:ind w:right="-72"/>
              <w:rPr>
                <w:rFonts w:cs="Times New Roman"/>
                <w:szCs w:val="22"/>
              </w:rPr>
            </w:pPr>
          </w:p>
        </w:tc>
        <w:tc>
          <w:tcPr>
            <w:tcW w:w="1170" w:type="dxa"/>
            <w:tcBorders>
              <w:left w:val="nil"/>
            </w:tcBorders>
          </w:tcPr>
          <w:p w:rsidR="00E564BB" w:rsidRPr="003C3AB4" w:rsidRDefault="00E564BB" w:rsidP="001242EE">
            <w:pPr>
              <w:pStyle w:val="acctfourfigures"/>
              <w:tabs>
                <w:tab w:val="clear" w:pos="765"/>
                <w:tab w:val="decimal" w:pos="551"/>
              </w:tabs>
              <w:spacing w:line="240" w:lineRule="atLeast"/>
              <w:ind w:right="11"/>
              <w:rPr>
                <w:rFonts w:cs="Times New Roman"/>
                <w:szCs w:val="22"/>
              </w:rPr>
            </w:pPr>
            <w:r w:rsidRPr="003C3AB4">
              <w:rPr>
                <w:rFonts w:cs="Times New Roman"/>
                <w:szCs w:val="22"/>
              </w:rPr>
              <w:t>-</w:t>
            </w:r>
          </w:p>
        </w:tc>
        <w:tc>
          <w:tcPr>
            <w:tcW w:w="270" w:type="dxa"/>
            <w:gridSpan w:val="2"/>
          </w:tcPr>
          <w:p w:rsidR="00E564BB" w:rsidRPr="003C3AB4" w:rsidRDefault="00E564BB" w:rsidP="001242EE">
            <w:pPr>
              <w:spacing w:line="240" w:lineRule="atLeast"/>
              <w:jc w:val="center"/>
              <w:rPr>
                <w:rFonts w:cs="Times New Roman"/>
                <w:szCs w:val="22"/>
              </w:rPr>
            </w:pPr>
          </w:p>
        </w:tc>
        <w:tc>
          <w:tcPr>
            <w:tcW w:w="990" w:type="dxa"/>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60,000</w:t>
            </w: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b/>
                <w:bCs/>
                <w:szCs w:val="22"/>
              </w:rPr>
            </w:pPr>
            <w:r w:rsidRPr="003C3AB4">
              <w:rPr>
                <w:rFonts w:cs="Times New Roman"/>
                <w:b/>
                <w:bCs/>
                <w:szCs w:val="22"/>
              </w:rPr>
              <w:t>Total</w:t>
            </w:r>
          </w:p>
        </w:tc>
        <w:tc>
          <w:tcPr>
            <w:tcW w:w="1062" w:type="dxa"/>
            <w:tcBorders>
              <w:top w:val="single" w:sz="4" w:space="0" w:color="auto"/>
              <w:bottom w:val="single" w:sz="4" w:space="0" w:color="auto"/>
            </w:tcBorders>
          </w:tcPr>
          <w:p w:rsidR="00E564BB" w:rsidRPr="003C3AB4" w:rsidRDefault="00E564BB" w:rsidP="001242EE">
            <w:pPr>
              <w:tabs>
                <w:tab w:val="decimal" w:pos="774"/>
              </w:tabs>
              <w:spacing w:line="240" w:lineRule="atLeast"/>
              <w:ind w:right="-72"/>
              <w:rPr>
                <w:rFonts w:cs="Times New Roman"/>
                <w:b/>
                <w:bCs/>
                <w:szCs w:val="22"/>
              </w:rPr>
            </w:pPr>
            <w:r w:rsidRPr="003C3AB4">
              <w:rPr>
                <w:rFonts w:cs="Times New Roman"/>
                <w:b/>
                <w:bCs/>
                <w:szCs w:val="22"/>
              </w:rPr>
              <w:t>305,989</w:t>
            </w:r>
          </w:p>
        </w:tc>
        <w:tc>
          <w:tcPr>
            <w:tcW w:w="270" w:type="dxa"/>
            <w:gridSpan w:val="2"/>
          </w:tcPr>
          <w:p w:rsidR="00E564BB" w:rsidRPr="003C3AB4" w:rsidRDefault="00E564BB" w:rsidP="001242EE">
            <w:pPr>
              <w:spacing w:line="240" w:lineRule="atLeast"/>
              <w:ind w:left="180"/>
              <w:jc w:val="center"/>
              <w:rPr>
                <w:rFonts w:cs="Times New Roman"/>
                <w:b/>
                <w:bCs/>
                <w:i/>
                <w:iCs/>
                <w:szCs w:val="22"/>
              </w:rPr>
            </w:pPr>
          </w:p>
        </w:tc>
        <w:tc>
          <w:tcPr>
            <w:tcW w:w="1170" w:type="dxa"/>
            <w:tcBorders>
              <w:top w:val="single" w:sz="4" w:space="0" w:color="auto"/>
              <w:bottom w:val="single" w:sz="4" w:space="0" w:color="auto"/>
            </w:tcBorders>
          </w:tcPr>
          <w:p w:rsidR="00E564BB" w:rsidRPr="003C3AB4" w:rsidRDefault="00E564BB" w:rsidP="00D60769">
            <w:pPr>
              <w:pStyle w:val="acctfourfigures"/>
              <w:tabs>
                <w:tab w:val="clear" w:pos="765"/>
                <w:tab w:val="decimal" w:pos="885"/>
              </w:tabs>
              <w:spacing w:line="240" w:lineRule="atLeast"/>
              <w:ind w:right="11"/>
              <w:rPr>
                <w:rFonts w:cs="Times New Roman"/>
                <w:b/>
                <w:bCs/>
                <w:szCs w:val="22"/>
              </w:rPr>
            </w:pPr>
            <w:r w:rsidRPr="003C3AB4">
              <w:rPr>
                <w:rFonts w:cs="Times New Roman"/>
                <w:b/>
                <w:bCs/>
                <w:szCs w:val="22"/>
              </w:rPr>
              <w:t>(202,872)</w:t>
            </w:r>
          </w:p>
        </w:tc>
        <w:tc>
          <w:tcPr>
            <w:tcW w:w="270" w:type="dxa"/>
            <w:gridSpan w:val="2"/>
            <w:tcBorders>
              <w:left w:val="nil"/>
            </w:tcBorders>
          </w:tcPr>
          <w:p w:rsidR="00E564BB" w:rsidRPr="003C3AB4" w:rsidRDefault="00E564BB" w:rsidP="001242EE">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tcPr>
          <w:p w:rsidR="00E564BB" w:rsidRPr="003C3AB4" w:rsidRDefault="00E564BB" w:rsidP="001242EE">
            <w:pPr>
              <w:tabs>
                <w:tab w:val="decimal" w:pos="882"/>
              </w:tabs>
              <w:spacing w:line="240" w:lineRule="atLeast"/>
              <w:ind w:left="-108" w:right="-108"/>
              <w:rPr>
                <w:rFonts w:cs="Times New Roman"/>
                <w:b/>
                <w:bCs/>
                <w:szCs w:val="22"/>
              </w:rPr>
            </w:pPr>
            <w:r w:rsidRPr="003C3AB4">
              <w:rPr>
                <w:rFonts w:cs="Times New Roman"/>
                <w:b/>
                <w:bCs/>
                <w:szCs w:val="22"/>
              </w:rPr>
              <w:t>(1,407)</w:t>
            </w:r>
          </w:p>
        </w:tc>
        <w:tc>
          <w:tcPr>
            <w:tcW w:w="270" w:type="dxa"/>
            <w:gridSpan w:val="2"/>
          </w:tcPr>
          <w:p w:rsidR="00E564BB" w:rsidRPr="003C3AB4" w:rsidRDefault="00E564BB" w:rsidP="001242EE">
            <w:pPr>
              <w:spacing w:line="240" w:lineRule="atLeast"/>
              <w:ind w:left="180"/>
              <w:jc w:val="center"/>
              <w:rPr>
                <w:rFonts w:cs="Times New Roman"/>
                <w:b/>
                <w:bCs/>
                <w:szCs w:val="22"/>
              </w:rPr>
            </w:pPr>
          </w:p>
        </w:tc>
        <w:tc>
          <w:tcPr>
            <w:tcW w:w="990" w:type="dxa"/>
            <w:tcBorders>
              <w:top w:val="single" w:sz="4" w:space="0" w:color="auto"/>
              <w:bottom w:val="single" w:sz="4" w:space="0" w:color="auto"/>
            </w:tcBorders>
          </w:tcPr>
          <w:p w:rsidR="00E564BB" w:rsidRPr="003C3AB4" w:rsidRDefault="00E564BB" w:rsidP="001242EE">
            <w:pPr>
              <w:tabs>
                <w:tab w:val="decimal" w:pos="774"/>
              </w:tabs>
              <w:spacing w:line="240" w:lineRule="atLeast"/>
              <w:ind w:right="-72"/>
              <w:rPr>
                <w:rFonts w:cs="Times New Roman"/>
                <w:b/>
                <w:bCs/>
                <w:szCs w:val="22"/>
                <w:cs/>
                <w:lang w:bidi="th-TH"/>
              </w:rPr>
            </w:pPr>
            <w:r w:rsidRPr="003C3AB4">
              <w:rPr>
                <w:rFonts w:cs="Times New Roman"/>
                <w:b/>
                <w:bCs/>
                <w:szCs w:val="22"/>
              </w:rPr>
              <w:t>101,710</w:t>
            </w: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b/>
                <w:bCs/>
                <w:szCs w:val="22"/>
              </w:rPr>
            </w:pPr>
          </w:p>
        </w:tc>
        <w:tc>
          <w:tcPr>
            <w:tcW w:w="1062" w:type="dxa"/>
            <w:tcBorders>
              <w:top w:val="single" w:sz="4" w:space="0" w:color="auto"/>
            </w:tcBorders>
          </w:tcPr>
          <w:p w:rsidR="00E564BB" w:rsidRPr="003C3AB4" w:rsidRDefault="00E564BB" w:rsidP="001242EE">
            <w:pPr>
              <w:tabs>
                <w:tab w:val="decimal" w:pos="774"/>
              </w:tabs>
              <w:spacing w:line="240" w:lineRule="atLeast"/>
              <w:ind w:right="-72"/>
              <w:rPr>
                <w:rFonts w:cs="Times New Roman"/>
                <w:b/>
                <w:bCs/>
                <w:szCs w:val="22"/>
              </w:rPr>
            </w:pPr>
          </w:p>
        </w:tc>
        <w:tc>
          <w:tcPr>
            <w:tcW w:w="270" w:type="dxa"/>
            <w:gridSpan w:val="2"/>
          </w:tcPr>
          <w:p w:rsidR="00E564BB" w:rsidRPr="003C3AB4" w:rsidRDefault="00E564BB" w:rsidP="001242EE">
            <w:pPr>
              <w:spacing w:line="240" w:lineRule="atLeast"/>
              <w:ind w:left="180"/>
              <w:jc w:val="center"/>
              <w:rPr>
                <w:rFonts w:cs="Times New Roman"/>
                <w:b/>
                <w:bCs/>
                <w:i/>
                <w:iCs/>
                <w:szCs w:val="22"/>
              </w:rPr>
            </w:pPr>
          </w:p>
        </w:tc>
        <w:tc>
          <w:tcPr>
            <w:tcW w:w="1170" w:type="dxa"/>
            <w:tcBorders>
              <w:top w:val="single" w:sz="4" w:space="0" w:color="auto"/>
            </w:tcBorders>
          </w:tcPr>
          <w:p w:rsidR="00E564BB" w:rsidRPr="003C3AB4" w:rsidRDefault="00E564BB" w:rsidP="00D60769">
            <w:pPr>
              <w:pStyle w:val="acctfourfigures"/>
              <w:tabs>
                <w:tab w:val="clear" w:pos="765"/>
                <w:tab w:val="decimal" w:pos="885"/>
              </w:tabs>
              <w:spacing w:line="240" w:lineRule="atLeast"/>
              <w:ind w:right="11"/>
              <w:rPr>
                <w:rFonts w:cs="Times New Roman"/>
                <w:b/>
                <w:bCs/>
                <w:szCs w:val="22"/>
              </w:rPr>
            </w:pPr>
          </w:p>
        </w:tc>
        <w:tc>
          <w:tcPr>
            <w:tcW w:w="270" w:type="dxa"/>
            <w:gridSpan w:val="2"/>
            <w:tcBorders>
              <w:left w:val="nil"/>
            </w:tcBorders>
          </w:tcPr>
          <w:p w:rsidR="00E564BB" w:rsidRPr="003C3AB4" w:rsidRDefault="00E564BB" w:rsidP="001242EE">
            <w:pPr>
              <w:tabs>
                <w:tab w:val="decimal" w:pos="763"/>
                <w:tab w:val="decimal" w:pos="1062"/>
              </w:tabs>
              <w:spacing w:line="240" w:lineRule="atLeast"/>
              <w:ind w:right="-72"/>
              <w:rPr>
                <w:rFonts w:cs="Times New Roman"/>
                <w:szCs w:val="22"/>
              </w:rPr>
            </w:pPr>
          </w:p>
        </w:tc>
        <w:tc>
          <w:tcPr>
            <w:tcW w:w="1170" w:type="dxa"/>
            <w:tcBorders>
              <w:top w:val="single" w:sz="4" w:space="0" w:color="auto"/>
              <w:left w:val="nil"/>
            </w:tcBorders>
          </w:tcPr>
          <w:p w:rsidR="00E564BB" w:rsidRPr="003C3AB4" w:rsidRDefault="00E564BB" w:rsidP="001242EE">
            <w:pPr>
              <w:tabs>
                <w:tab w:val="decimal" w:pos="882"/>
              </w:tabs>
              <w:spacing w:line="240" w:lineRule="atLeast"/>
              <w:ind w:left="-108" w:right="-108"/>
              <w:rPr>
                <w:rFonts w:cs="Times New Roman"/>
                <w:b/>
                <w:bCs/>
                <w:szCs w:val="22"/>
              </w:rPr>
            </w:pPr>
          </w:p>
        </w:tc>
        <w:tc>
          <w:tcPr>
            <w:tcW w:w="270" w:type="dxa"/>
            <w:gridSpan w:val="2"/>
          </w:tcPr>
          <w:p w:rsidR="00E564BB" w:rsidRPr="003C3AB4" w:rsidRDefault="00E564BB" w:rsidP="001242EE">
            <w:pPr>
              <w:spacing w:line="240" w:lineRule="atLeast"/>
              <w:ind w:left="180"/>
              <w:jc w:val="center"/>
              <w:rPr>
                <w:rFonts w:cs="Times New Roman"/>
                <w:b/>
                <w:bCs/>
                <w:szCs w:val="22"/>
              </w:rPr>
            </w:pPr>
          </w:p>
        </w:tc>
        <w:tc>
          <w:tcPr>
            <w:tcW w:w="990" w:type="dxa"/>
            <w:tcBorders>
              <w:top w:val="single" w:sz="4" w:space="0" w:color="auto"/>
            </w:tcBorders>
          </w:tcPr>
          <w:p w:rsidR="00E564BB" w:rsidRPr="003C3AB4" w:rsidRDefault="00E564BB" w:rsidP="001242EE">
            <w:pPr>
              <w:tabs>
                <w:tab w:val="decimal" w:pos="774"/>
              </w:tabs>
              <w:spacing w:line="240" w:lineRule="atLeast"/>
              <w:ind w:right="-72"/>
              <w:rPr>
                <w:rFonts w:cs="Times New Roman"/>
                <w:b/>
                <w:bCs/>
                <w:szCs w:val="22"/>
              </w:rPr>
            </w:pP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szCs w:val="22"/>
              </w:rPr>
            </w:pPr>
            <w:r w:rsidRPr="003C3AB4">
              <w:rPr>
                <w:rFonts w:cs="Times New Roman"/>
                <w:b/>
                <w:bCs/>
                <w:i/>
                <w:iCs/>
                <w:szCs w:val="22"/>
              </w:rPr>
              <w:t>Deferred tax liability</w:t>
            </w:r>
          </w:p>
        </w:tc>
        <w:tc>
          <w:tcPr>
            <w:tcW w:w="1062" w:type="dxa"/>
          </w:tcPr>
          <w:p w:rsidR="00E564BB" w:rsidRPr="003C3AB4" w:rsidRDefault="00E564BB" w:rsidP="001242EE">
            <w:pPr>
              <w:tabs>
                <w:tab w:val="decimal" w:pos="774"/>
              </w:tabs>
              <w:spacing w:line="240" w:lineRule="atLeast"/>
              <w:ind w:right="-72"/>
              <w:rPr>
                <w:rFonts w:cs="Times New Roman"/>
                <w:b/>
                <w:bCs/>
                <w:szCs w:val="22"/>
              </w:rPr>
            </w:pPr>
          </w:p>
        </w:tc>
        <w:tc>
          <w:tcPr>
            <w:tcW w:w="270" w:type="dxa"/>
            <w:gridSpan w:val="2"/>
          </w:tcPr>
          <w:p w:rsidR="00E564BB" w:rsidRPr="003C3AB4" w:rsidRDefault="00E564BB" w:rsidP="001242EE">
            <w:pPr>
              <w:spacing w:line="240" w:lineRule="atLeast"/>
              <w:ind w:left="180"/>
              <w:jc w:val="center"/>
              <w:rPr>
                <w:rFonts w:cs="Times New Roman"/>
                <w:b/>
                <w:bCs/>
                <w:i/>
                <w:iCs/>
                <w:szCs w:val="22"/>
              </w:rPr>
            </w:pPr>
          </w:p>
        </w:tc>
        <w:tc>
          <w:tcPr>
            <w:tcW w:w="1170" w:type="dxa"/>
          </w:tcPr>
          <w:p w:rsidR="00E564BB" w:rsidRPr="003C3AB4" w:rsidRDefault="00E564BB" w:rsidP="00D60769">
            <w:pPr>
              <w:pStyle w:val="acctfourfigures"/>
              <w:tabs>
                <w:tab w:val="clear" w:pos="765"/>
                <w:tab w:val="decimal" w:pos="885"/>
              </w:tabs>
              <w:spacing w:line="240" w:lineRule="atLeast"/>
              <w:ind w:right="11"/>
              <w:rPr>
                <w:rFonts w:cs="Times New Roman"/>
                <w:b/>
                <w:bCs/>
                <w:szCs w:val="22"/>
              </w:rPr>
            </w:pPr>
          </w:p>
        </w:tc>
        <w:tc>
          <w:tcPr>
            <w:tcW w:w="270" w:type="dxa"/>
            <w:gridSpan w:val="2"/>
            <w:tcBorders>
              <w:left w:val="nil"/>
            </w:tcBorders>
          </w:tcPr>
          <w:p w:rsidR="00E564BB" w:rsidRPr="003C3AB4" w:rsidRDefault="00E564BB" w:rsidP="001242EE">
            <w:pPr>
              <w:tabs>
                <w:tab w:val="decimal" w:pos="763"/>
                <w:tab w:val="decimal" w:pos="1062"/>
              </w:tabs>
              <w:spacing w:line="240" w:lineRule="atLeast"/>
              <w:ind w:right="-72"/>
              <w:rPr>
                <w:rFonts w:cs="Times New Roman"/>
                <w:szCs w:val="22"/>
              </w:rPr>
            </w:pPr>
          </w:p>
        </w:tc>
        <w:tc>
          <w:tcPr>
            <w:tcW w:w="1170" w:type="dxa"/>
            <w:tcBorders>
              <w:left w:val="nil"/>
            </w:tcBorders>
          </w:tcPr>
          <w:p w:rsidR="00E564BB" w:rsidRPr="003C3AB4" w:rsidRDefault="00E564BB" w:rsidP="001242EE">
            <w:pPr>
              <w:tabs>
                <w:tab w:val="decimal" w:pos="882"/>
              </w:tabs>
              <w:spacing w:line="240" w:lineRule="atLeast"/>
              <w:ind w:left="-108" w:right="-108"/>
              <w:rPr>
                <w:rFonts w:cs="Times New Roman"/>
                <w:b/>
                <w:bCs/>
                <w:szCs w:val="22"/>
              </w:rPr>
            </w:pPr>
          </w:p>
        </w:tc>
        <w:tc>
          <w:tcPr>
            <w:tcW w:w="270" w:type="dxa"/>
            <w:gridSpan w:val="2"/>
          </w:tcPr>
          <w:p w:rsidR="00E564BB" w:rsidRPr="003C3AB4" w:rsidRDefault="00E564BB" w:rsidP="001242EE">
            <w:pPr>
              <w:spacing w:line="240" w:lineRule="atLeast"/>
              <w:ind w:left="180"/>
              <w:jc w:val="center"/>
              <w:rPr>
                <w:rFonts w:cs="Times New Roman"/>
                <w:b/>
                <w:bCs/>
                <w:szCs w:val="22"/>
              </w:rPr>
            </w:pPr>
          </w:p>
        </w:tc>
        <w:tc>
          <w:tcPr>
            <w:tcW w:w="990" w:type="dxa"/>
          </w:tcPr>
          <w:p w:rsidR="00E564BB" w:rsidRPr="003C3AB4" w:rsidRDefault="00E564BB" w:rsidP="001242EE">
            <w:pPr>
              <w:tabs>
                <w:tab w:val="decimal" w:pos="774"/>
              </w:tabs>
              <w:spacing w:line="240" w:lineRule="atLeast"/>
              <w:ind w:right="-72"/>
              <w:rPr>
                <w:rFonts w:cs="Times New Roman"/>
                <w:b/>
                <w:bCs/>
                <w:szCs w:val="22"/>
              </w:rPr>
            </w:pP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b/>
                <w:bCs/>
                <w:szCs w:val="22"/>
              </w:rPr>
            </w:pPr>
            <w:r w:rsidRPr="003C3AB4">
              <w:rPr>
                <w:rFonts w:cs="Times New Roman"/>
                <w:szCs w:val="22"/>
              </w:rPr>
              <w:t>Derivatives</w:t>
            </w:r>
          </w:p>
        </w:tc>
        <w:tc>
          <w:tcPr>
            <w:tcW w:w="1062" w:type="dxa"/>
            <w:tcBorders>
              <w:bottom w:val="single" w:sz="4" w:space="0" w:color="auto"/>
            </w:tcBorders>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(23)</w:t>
            </w:r>
          </w:p>
        </w:tc>
        <w:tc>
          <w:tcPr>
            <w:tcW w:w="270" w:type="dxa"/>
            <w:gridSpan w:val="2"/>
          </w:tcPr>
          <w:p w:rsidR="00E564BB" w:rsidRPr="003C3AB4" w:rsidRDefault="00E564BB" w:rsidP="001242EE">
            <w:pPr>
              <w:spacing w:line="240" w:lineRule="atLeast"/>
              <w:ind w:left="180"/>
              <w:jc w:val="center"/>
              <w:rPr>
                <w:rFonts w:cs="Times New Roman"/>
                <w:i/>
                <w:iCs/>
                <w:szCs w:val="22"/>
              </w:rPr>
            </w:pPr>
          </w:p>
        </w:tc>
        <w:tc>
          <w:tcPr>
            <w:tcW w:w="1170" w:type="dxa"/>
            <w:tcBorders>
              <w:bottom w:val="single" w:sz="4" w:space="0" w:color="auto"/>
            </w:tcBorders>
          </w:tcPr>
          <w:p w:rsidR="00E564BB" w:rsidRPr="003C3AB4" w:rsidRDefault="00E564BB" w:rsidP="00D60769">
            <w:pPr>
              <w:pStyle w:val="acctfourfigures"/>
              <w:tabs>
                <w:tab w:val="clear" w:pos="765"/>
                <w:tab w:val="decimal" w:pos="885"/>
              </w:tabs>
              <w:spacing w:line="240" w:lineRule="atLeast"/>
              <w:ind w:right="11"/>
              <w:rPr>
                <w:rFonts w:cs="Times New Roman"/>
                <w:szCs w:val="22"/>
              </w:rPr>
            </w:pPr>
            <w:r w:rsidRPr="003C3AB4">
              <w:rPr>
                <w:rFonts w:cs="Times New Roman"/>
                <w:szCs w:val="22"/>
              </w:rPr>
              <w:t>(306)</w:t>
            </w:r>
          </w:p>
        </w:tc>
        <w:tc>
          <w:tcPr>
            <w:tcW w:w="270" w:type="dxa"/>
            <w:gridSpan w:val="2"/>
            <w:tcBorders>
              <w:left w:val="nil"/>
            </w:tcBorders>
          </w:tcPr>
          <w:p w:rsidR="00E564BB" w:rsidRPr="003C3AB4" w:rsidRDefault="00E564BB" w:rsidP="001242EE">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tcPr>
          <w:p w:rsidR="00E564BB" w:rsidRPr="003C3AB4" w:rsidRDefault="00E564BB" w:rsidP="001242EE">
            <w:pPr>
              <w:tabs>
                <w:tab w:val="decimal" w:pos="882"/>
              </w:tabs>
              <w:spacing w:line="240" w:lineRule="atLeast"/>
              <w:ind w:left="-108" w:right="-108"/>
              <w:rPr>
                <w:rFonts w:cs="Times New Roman"/>
                <w:szCs w:val="22"/>
              </w:rPr>
            </w:pPr>
            <w:r w:rsidRPr="003C3AB4">
              <w:rPr>
                <w:rFonts w:cs="Times New Roman"/>
                <w:szCs w:val="22"/>
              </w:rPr>
              <w:t>289</w:t>
            </w:r>
          </w:p>
        </w:tc>
        <w:tc>
          <w:tcPr>
            <w:tcW w:w="270" w:type="dxa"/>
            <w:gridSpan w:val="2"/>
          </w:tcPr>
          <w:p w:rsidR="00E564BB" w:rsidRPr="003C3AB4" w:rsidRDefault="00E564BB" w:rsidP="001242EE">
            <w:pPr>
              <w:spacing w:line="240" w:lineRule="atLeast"/>
              <w:jc w:val="center"/>
              <w:rPr>
                <w:rFonts w:cs="Times New Roman"/>
                <w:szCs w:val="22"/>
              </w:rPr>
            </w:pPr>
          </w:p>
        </w:tc>
        <w:tc>
          <w:tcPr>
            <w:tcW w:w="990" w:type="dxa"/>
            <w:tcBorders>
              <w:bottom w:val="single" w:sz="4" w:space="0" w:color="auto"/>
            </w:tcBorders>
          </w:tcPr>
          <w:p w:rsidR="00E564BB" w:rsidRPr="003C3AB4" w:rsidRDefault="00E564BB" w:rsidP="001242EE">
            <w:pPr>
              <w:tabs>
                <w:tab w:val="decimal" w:pos="774"/>
              </w:tabs>
              <w:spacing w:line="240" w:lineRule="atLeast"/>
              <w:ind w:right="-72"/>
              <w:rPr>
                <w:rFonts w:cs="Times New Roman"/>
                <w:szCs w:val="22"/>
              </w:rPr>
            </w:pPr>
            <w:r w:rsidRPr="003C3AB4">
              <w:rPr>
                <w:rFonts w:cs="Times New Roman"/>
                <w:szCs w:val="22"/>
              </w:rPr>
              <w:t>(40)</w:t>
            </w: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b/>
                <w:bCs/>
                <w:szCs w:val="22"/>
              </w:rPr>
            </w:pPr>
            <w:r w:rsidRPr="003C3AB4">
              <w:rPr>
                <w:rFonts w:cs="Times New Roman"/>
                <w:b/>
                <w:bCs/>
                <w:szCs w:val="22"/>
              </w:rPr>
              <w:t>Total</w:t>
            </w:r>
          </w:p>
        </w:tc>
        <w:tc>
          <w:tcPr>
            <w:tcW w:w="1062" w:type="dxa"/>
            <w:tcBorders>
              <w:top w:val="single" w:sz="4" w:space="0" w:color="auto"/>
              <w:bottom w:val="single" w:sz="4" w:space="0" w:color="auto"/>
            </w:tcBorders>
          </w:tcPr>
          <w:p w:rsidR="00E564BB" w:rsidRPr="003C3AB4" w:rsidRDefault="00E564BB" w:rsidP="001242EE">
            <w:pPr>
              <w:tabs>
                <w:tab w:val="decimal" w:pos="774"/>
              </w:tabs>
              <w:spacing w:line="240" w:lineRule="atLeast"/>
              <w:ind w:right="-72"/>
              <w:rPr>
                <w:rFonts w:cs="Times New Roman"/>
                <w:b/>
                <w:bCs/>
                <w:szCs w:val="22"/>
              </w:rPr>
            </w:pPr>
            <w:r w:rsidRPr="003C3AB4">
              <w:rPr>
                <w:rFonts w:cs="Times New Roman"/>
                <w:b/>
                <w:bCs/>
                <w:szCs w:val="22"/>
              </w:rPr>
              <w:t>(23)</w:t>
            </w:r>
          </w:p>
        </w:tc>
        <w:tc>
          <w:tcPr>
            <w:tcW w:w="270" w:type="dxa"/>
            <w:gridSpan w:val="2"/>
          </w:tcPr>
          <w:p w:rsidR="00E564BB" w:rsidRPr="003C3AB4" w:rsidRDefault="00E564BB" w:rsidP="001242EE">
            <w:pPr>
              <w:spacing w:line="240" w:lineRule="atLeast"/>
              <w:ind w:left="180"/>
              <w:jc w:val="center"/>
              <w:rPr>
                <w:rFonts w:cs="Times New Roman"/>
                <w:b/>
                <w:bCs/>
                <w:i/>
                <w:iCs/>
                <w:szCs w:val="22"/>
              </w:rPr>
            </w:pPr>
          </w:p>
        </w:tc>
        <w:tc>
          <w:tcPr>
            <w:tcW w:w="1170" w:type="dxa"/>
            <w:tcBorders>
              <w:top w:val="single" w:sz="4" w:space="0" w:color="auto"/>
              <w:bottom w:val="single" w:sz="4" w:space="0" w:color="auto"/>
            </w:tcBorders>
          </w:tcPr>
          <w:p w:rsidR="00E564BB" w:rsidRPr="003C3AB4" w:rsidRDefault="00E564BB" w:rsidP="00D60769">
            <w:pPr>
              <w:pStyle w:val="acctfourfigures"/>
              <w:tabs>
                <w:tab w:val="clear" w:pos="765"/>
                <w:tab w:val="decimal" w:pos="885"/>
              </w:tabs>
              <w:spacing w:line="240" w:lineRule="atLeast"/>
              <w:ind w:right="11"/>
              <w:rPr>
                <w:rFonts w:cs="Times New Roman"/>
                <w:b/>
                <w:bCs/>
                <w:szCs w:val="22"/>
              </w:rPr>
            </w:pPr>
            <w:r w:rsidRPr="003C3AB4">
              <w:rPr>
                <w:rFonts w:cs="Times New Roman"/>
                <w:b/>
                <w:bCs/>
                <w:szCs w:val="22"/>
              </w:rPr>
              <w:t>(306)</w:t>
            </w:r>
          </w:p>
        </w:tc>
        <w:tc>
          <w:tcPr>
            <w:tcW w:w="270" w:type="dxa"/>
            <w:gridSpan w:val="2"/>
            <w:tcBorders>
              <w:left w:val="nil"/>
            </w:tcBorders>
          </w:tcPr>
          <w:p w:rsidR="00E564BB" w:rsidRPr="003C3AB4" w:rsidRDefault="00E564BB" w:rsidP="001242EE">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tcPr>
          <w:p w:rsidR="00E564BB" w:rsidRPr="003C3AB4" w:rsidRDefault="00E564BB" w:rsidP="001242EE">
            <w:pPr>
              <w:tabs>
                <w:tab w:val="decimal" w:pos="882"/>
              </w:tabs>
              <w:spacing w:line="240" w:lineRule="atLeast"/>
              <w:ind w:left="-108" w:right="-108"/>
              <w:rPr>
                <w:rFonts w:cs="Times New Roman"/>
                <w:b/>
                <w:bCs/>
                <w:szCs w:val="22"/>
              </w:rPr>
            </w:pPr>
            <w:r w:rsidRPr="003C3AB4">
              <w:rPr>
                <w:rFonts w:cs="Times New Roman"/>
                <w:b/>
                <w:bCs/>
                <w:szCs w:val="22"/>
              </w:rPr>
              <w:t>289</w:t>
            </w:r>
          </w:p>
        </w:tc>
        <w:tc>
          <w:tcPr>
            <w:tcW w:w="270" w:type="dxa"/>
            <w:gridSpan w:val="2"/>
          </w:tcPr>
          <w:p w:rsidR="00E564BB" w:rsidRPr="003C3AB4" w:rsidRDefault="00E564BB" w:rsidP="001242EE">
            <w:pPr>
              <w:spacing w:line="240" w:lineRule="atLeast"/>
              <w:jc w:val="center"/>
              <w:rPr>
                <w:rFonts w:cs="Times New Roman"/>
                <w:szCs w:val="22"/>
              </w:rPr>
            </w:pPr>
          </w:p>
        </w:tc>
        <w:tc>
          <w:tcPr>
            <w:tcW w:w="990" w:type="dxa"/>
            <w:tcBorders>
              <w:top w:val="single" w:sz="4" w:space="0" w:color="auto"/>
              <w:bottom w:val="single" w:sz="4" w:space="0" w:color="auto"/>
            </w:tcBorders>
          </w:tcPr>
          <w:p w:rsidR="00E564BB" w:rsidRPr="003C3AB4" w:rsidRDefault="00E564BB" w:rsidP="001242EE">
            <w:pPr>
              <w:tabs>
                <w:tab w:val="decimal" w:pos="774"/>
              </w:tabs>
              <w:spacing w:line="240" w:lineRule="atLeast"/>
              <w:ind w:right="-72"/>
              <w:rPr>
                <w:rFonts w:cs="Times New Roman"/>
                <w:b/>
                <w:bCs/>
                <w:szCs w:val="22"/>
              </w:rPr>
            </w:pPr>
            <w:r w:rsidRPr="003C3AB4">
              <w:rPr>
                <w:rFonts w:cs="Times New Roman"/>
                <w:b/>
                <w:bCs/>
                <w:szCs w:val="22"/>
              </w:rPr>
              <w:t>(40)</w:t>
            </w: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b/>
                <w:bCs/>
                <w:szCs w:val="22"/>
              </w:rPr>
            </w:pPr>
          </w:p>
        </w:tc>
        <w:tc>
          <w:tcPr>
            <w:tcW w:w="1062" w:type="dxa"/>
            <w:tcBorders>
              <w:top w:val="single" w:sz="4" w:space="0" w:color="auto"/>
            </w:tcBorders>
          </w:tcPr>
          <w:p w:rsidR="00E564BB" w:rsidRPr="003C3AB4" w:rsidRDefault="00E564BB" w:rsidP="001242EE">
            <w:pPr>
              <w:tabs>
                <w:tab w:val="decimal" w:pos="774"/>
                <w:tab w:val="decimal" w:pos="972"/>
              </w:tabs>
              <w:spacing w:line="240" w:lineRule="atLeast"/>
              <w:ind w:right="-72"/>
              <w:rPr>
                <w:rFonts w:cs="Times New Roman"/>
                <w:szCs w:val="22"/>
              </w:rPr>
            </w:pPr>
          </w:p>
        </w:tc>
        <w:tc>
          <w:tcPr>
            <w:tcW w:w="270" w:type="dxa"/>
            <w:gridSpan w:val="2"/>
          </w:tcPr>
          <w:p w:rsidR="00E564BB" w:rsidRPr="003C3AB4" w:rsidRDefault="00E564BB" w:rsidP="001242EE">
            <w:pPr>
              <w:spacing w:line="240" w:lineRule="atLeast"/>
              <w:ind w:left="180"/>
              <w:jc w:val="center"/>
              <w:rPr>
                <w:rFonts w:cs="Times New Roman"/>
                <w:i/>
                <w:iCs/>
                <w:szCs w:val="22"/>
              </w:rPr>
            </w:pPr>
          </w:p>
        </w:tc>
        <w:tc>
          <w:tcPr>
            <w:tcW w:w="1170" w:type="dxa"/>
            <w:tcBorders>
              <w:top w:val="single" w:sz="4" w:space="0" w:color="auto"/>
            </w:tcBorders>
          </w:tcPr>
          <w:p w:rsidR="00E564BB" w:rsidRPr="003C3AB4" w:rsidRDefault="00E564BB" w:rsidP="00D60769">
            <w:pPr>
              <w:pStyle w:val="acctfourfigures"/>
              <w:tabs>
                <w:tab w:val="clear" w:pos="765"/>
                <w:tab w:val="decimal" w:pos="885"/>
              </w:tabs>
              <w:spacing w:line="240" w:lineRule="atLeast"/>
              <w:ind w:right="11"/>
              <w:rPr>
                <w:rFonts w:cs="Times New Roman"/>
                <w:b/>
                <w:bCs/>
                <w:szCs w:val="22"/>
              </w:rPr>
            </w:pPr>
          </w:p>
        </w:tc>
        <w:tc>
          <w:tcPr>
            <w:tcW w:w="270" w:type="dxa"/>
            <w:gridSpan w:val="2"/>
            <w:tcBorders>
              <w:left w:val="nil"/>
            </w:tcBorders>
          </w:tcPr>
          <w:p w:rsidR="00E564BB" w:rsidRPr="003C3AB4" w:rsidRDefault="00E564BB" w:rsidP="001242EE">
            <w:pPr>
              <w:pStyle w:val="acctfourfigures"/>
              <w:spacing w:line="240" w:lineRule="atLeast"/>
              <w:ind w:right="11"/>
              <w:rPr>
                <w:rFonts w:cs="Times New Roman"/>
                <w:szCs w:val="22"/>
              </w:rPr>
            </w:pPr>
          </w:p>
        </w:tc>
        <w:tc>
          <w:tcPr>
            <w:tcW w:w="1170" w:type="dxa"/>
            <w:tcBorders>
              <w:top w:val="single" w:sz="4" w:space="0" w:color="auto"/>
              <w:left w:val="nil"/>
            </w:tcBorders>
          </w:tcPr>
          <w:p w:rsidR="00E564BB" w:rsidRPr="003C3AB4" w:rsidRDefault="00E564BB" w:rsidP="001242EE">
            <w:pPr>
              <w:tabs>
                <w:tab w:val="decimal" w:pos="612"/>
                <w:tab w:val="decimal" w:pos="1062"/>
              </w:tabs>
              <w:spacing w:line="240" w:lineRule="atLeast"/>
              <w:ind w:right="-72"/>
              <w:rPr>
                <w:rFonts w:cs="Times New Roman"/>
                <w:szCs w:val="22"/>
              </w:rPr>
            </w:pPr>
          </w:p>
        </w:tc>
        <w:tc>
          <w:tcPr>
            <w:tcW w:w="270" w:type="dxa"/>
            <w:gridSpan w:val="2"/>
          </w:tcPr>
          <w:p w:rsidR="00E564BB" w:rsidRPr="003C3AB4" w:rsidRDefault="00E564BB" w:rsidP="001242EE">
            <w:pPr>
              <w:spacing w:line="240" w:lineRule="atLeast"/>
              <w:ind w:left="180"/>
              <w:jc w:val="center"/>
              <w:rPr>
                <w:rFonts w:cs="Times New Roman"/>
                <w:szCs w:val="22"/>
              </w:rPr>
            </w:pPr>
          </w:p>
        </w:tc>
        <w:tc>
          <w:tcPr>
            <w:tcW w:w="990" w:type="dxa"/>
            <w:tcBorders>
              <w:top w:val="single" w:sz="4" w:space="0" w:color="auto"/>
            </w:tcBorders>
          </w:tcPr>
          <w:p w:rsidR="00E564BB" w:rsidRPr="003C3AB4" w:rsidRDefault="00E564BB" w:rsidP="001242EE">
            <w:pPr>
              <w:tabs>
                <w:tab w:val="decimal" w:pos="774"/>
                <w:tab w:val="decimal" w:pos="972"/>
              </w:tabs>
              <w:spacing w:line="240" w:lineRule="atLeast"/>
              <w:ind w:right="-72"/>
              <w:rPr>
                <w:rFonts w:cs="Times New Roman"/>
                <w:szCs w:val="22"/>
              </w:rPr>
            </w:pPr>
          </w:p>
        </w:tc>
      </w:tr>
      <w:tr w:rsidR="00E564BB" w:rsidRPr="00811829" w:rsidTr="00B97936">
        <w:tc>
          <w:tcPr>
            <w:tcW w:w="4338" w:type="dxa"/>
            <w:gridSpan w:val="2"/>
          </w:tcPr>
          <w:p w:rsidR="00E564BB" w:rsidRPr="003C3AB4" w:rsidRDefault="00E564BB" w:rsidP="001242EE">
            <w:pPr>
              <w:spacing w:line="240" w:lineRule="atLeast"/>
              <w:ind w:left="180" w:hanging="180"/>
              <w:rPr>
                <w:rFonts w:cs="Times New Roman"/>
                <w:b/>
                <w:bCs/>
                <w:szCs w:val="22"/>
              </w:rPr>
            </w:pPr>
            <w:r w:rsidRPr="003C3AB4">
              <w:rPr>
                <w:rFonts w:cs="Times New Roman"/>
                <w:b/>
                <w:bCs/>
                <w:szCs w:val="22"/>
              </w:rPr>
              <w:t>Net</w:t>
            </w:r>
          </w:p>
        </w:tc>
        <w:tc>
          <w:tcPr>
            <w:tcW w:w="1062" w:type="dxa"/>
            <w:tcBorders>
              <w:bottom w:val="double" w:sz="4" w:space="0" w:color="auto"/>
            </w:tcBorders>
          </w:tcPr>
          <w:p w:rsidR="00E564BB" w:rsidRPr="003C3AB4" w:rsidRDefault="00E564BB" w:rsidP="001242EE">
            <w:pPr>
              <w:tabs>
                <w:tab w:val="decimal" w:pos="774"/>
              </w:tabs>
              <w:spacing w:line="240" w:lineRule="atLeast"/>
              <w:ind w:right="-72"/>
              <w:jc w:val="both"/>
              <w:rPr>
                <w:rFonts w:cs="Times New Roman"/>
                <w:b/>
                <w:bCs/>
                <w:szCs w:val="22"/>
              </w:rPr>
            </w:pPr>
            <w:r w:rsidRPr="003C3AB4">
              <w:rPr>
                <w:rFonts w:cs="Times New Roman"/>
                <w:b/>
                <w:bCs/>
                <w:szCs w:val="22"/>
              </w:rPr>
              <w:t>305,966</w:t>
            </w:r>
          </w:p>
        </w:tc>
        <w:tc>
          <w:tcPr>
            <w:tcW w:w="270" w:type="dxa"/>
            <w:gridSpan w:val="2"/>
          </w:tcPr>
          <w:p w:rsidR="00E564BB" w:rsidRPr="003C3AB4" w:rsidRDefault="00E564BB" w:rsidP="001242EE">
            <w:pPr>
              <w:spacing w:line="240" w:lineRule="atLeast"/>
              <w:ind w:left="180"/>
              <w:jc w:val="center"/>
              <w:rPr>
                <w:rFonts w:cs="Times New Roman"/>
                <w:b/>
                <w:bCs/>
                <w:szCs w:val="22"/>
              </w:rPr>
            </w:pPr>
          </w:p>
        </w:tc>
        <w:tc>
          <w:tcPr>
            <w:tcW w:w="1170" w:type="dxa"/>
            <w:tcBorders>
              <w:bottom w:val="double" w:sz="4" w:space="0" w:color="auto"/>
            </w:tcBorders>
          </w:tcPr>
          <w:p w:rsidR="00E564BB" w:rsidRPr="003C3AB4" w:rsidRDefault="00E564BB" w:rsidP="00D60769">
            <w:pPr>
              <w:pStyle w:val="acctfourfigures"/>
              <w:tabs>
                <w:tab w:val="clear" w:pos="765"/>
                <w:tab w:val="decimal" w:pos="885"/>
              </w:tabs>
              <w:spacing w:line="240" w:lineRule="atLeast"/>
              <w:ind w:right="11"/>
              <w:rPr>
                <w:rFonts w:cs="Times New Roman"/>
                <w:b/>
                <w:bCs/>
                <w:szCs w:val="22"/>
              </w:rPr>
            </w:pPr>
            <w:r w:rsidRPr="003C3AB4">
              <w:rPr>
                <w:rFonts w:cs="Times New Roman"/>
                <w:b/>
                <w:bCs/>
                <w:szCs w:val="22"/>
              </w:rPr>
              <w:t>(203,178)</w:t>
            </w:r>
          </w:p>
        </w:tc>
        <w:tc>
          <w:tcPr>
            <w:tcW w:w="270" w:type="dxa"/>
            <w:gridSpan w:val="2"/>
            <w:tcBorders>
              <w:left w:val="nil"/>
            </w:tcBorders>
          </w:tcPr>
          <w:p w:rsidR="00E564BB" w:rsidRPr="003C3AB4" w:rsidRDefault="00E564BB" w:rsidP="001242EE">
            <w:pPr>
              <w:tabs>
                <w:tab w:val="decimal" w:pos="763"/>
                <w:tab w:val="decimal" w:pos="1062"/>
              </w:tabs>
              <w:spacing w:line="240" w:lineRule="atLeast"/>
              <w:ind w:right="-72"/>
              <w:rPr>
                <w:rFonts w:cs="Times New Roman"/>
                <w:szCs w:val="22"/>
              </w:rPr>
            </w:pPr>
          </w:p>
        </w:tc>
        <w:tc>
          <w:tcPr>
            <w:tcW w:w="1170" w:type="dxa"/>
            <w:tcBorders>
              <w:left w:val="nil"/>
              <w:bottom w:val="double" w:sz="4" w:space="0" w:color="auto"/>
            </w:tcBorders>
          </w:tcPr>
          <w:p w:rsidR="00E564BB" w:rsidRPr="003C3AB4" w:rsidRDefault="00E564BB" w:rsidP="001242EE">
            <w:pPr>
              <w:tabs>
                <w:tab w:val="decimal" w:pos="882"/>
              </w:tabs>
              <w:spacing w:line="240" w:lineRule="atLeast"/>
              <w:ind w:left="-108" w:right="-108"/>
              <w:rPr>
                <w:rFonts w:cs="Times New Roman"/>
                <w:b/>
                <w:bCs/>
                <w:szCs w:val="22"/>
              </w:rPr>
            </w:pPr>
            <w:r w:rsidRPr="003C3AB4">
              <w:rPr>
                <w:rFonts w:cs="Times New Roman"/>
                <w:b/>
                <w:bCs/>
                <w:szCs w:val="22"/>
              </w:rPr>
              <w:t>(1,118)</w:t>
            </w:r>
          </w:p>
        </w:tc>
        <w:tc>
          <w:tcPr>
            <w:tcW w:w="270" w:type="dxa"/>
            <w:gridSpan w:val="2"/>
          </w:tcPr>
          <w:p w:rsidR="00E564BB" w:rsidRPr="003C3AB4" w:rsidRDefault="00E564BB" w:rsidP="001242EE">
            <w:pPr>
              <w:spacing w:line="240" w:lineRule="atLeast"/>
              <w:ind w:left="180"/>
              <w:jc w:val="center"/>
              <w:rPr>
                <w:rFonts w:cs="Times New Roman"/>
                <w:b/>
                <w:bCs/>
                <w:szCs w:val="22"/>
              </w:rPr>
            </w:pPr>
          </w:p>
        </w:tc>
        <w:tc>
          <w:tcPr>
            <w:tcW w:w="990" w:type="dxa"/>
            <w:tcBorders>
              <w:bottom w:val="double" w:sz="4" w:space="0" w:color="auto"/>
            </w:tcBorders>
          </w:tcPr>
          <w:p w:rsidR="00E564BB" w:rsidRPr="003C3AB4" w:rsidRDefault="00E564BB" w:rsidP="001242EE">
            <w:pPr>
              <w:tabs>
                <w:tab w:val="decimal" w:pos="774"/>
              </w:tabs>
              <w:spacing w:line="240" w:lineRule="atLeast"/>
              <w:ind w:right="-72"/>
              <w:jc w:val="both"/>
              <w:rPr>
                <w:rFonts w:cs="Times New Roman"/>
                <w:b/>
                <w:bCs/>
                <w:szCs w:val="22"/>
              </w:rPr>
            </w:pPr>
            <w:r w:rsidRPr="003C3AB4">
              <w:rPr>
                <w:rFonts w:cs="Times New Roman"/>
                <w:b/>
                <w:bCs/>
                <w:szCs w:val="22"/>
              </w:rPr>
              <w:t>101</w:t>
            </w:r>
            <w:r w:rsidRPr="003C3AB4">
              <w:rPr>
                <w:rFonts w:cs="Times New Roman"/>
                <w:b/>
                <w:bCs/>
                <w:szCs w:val="22"/>
                <w:lang w:val="en-US"/>
              </w:rPr>
              <w:t>,67</w:t>
            </w:r>
            <w:r w:rsidRPr="003C3AB4">
              <w:rPr>
                <w:rFonts w:cs="Times New Roman"/>
                <w:b/>
                <w:bCs/>
                <w:szCs w:val="22"/>
              </w:rPr>
              <w:t>0</w:t>
            </w:r>
          </w:p>
        </w:tc>
      </w:tr>
    </w:tbl>
    <w:p w:rsidR="00E564BB" w:rsidRDefault="00E564B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FA446B" w:rsidRDefault="00FA446B" w:rsidP="00373C05">
      <w:pPr>
        <w:rPr>
          <w:rFonts w:cs="Times New Roman"/>
          <w:b/>
          <w:bCs/>
          <w:sz w:val="16"/>
          <w:szCs w:val="16"/>
        </w:rPr>
      </w:pPr>
    </w:p>
    <w:p w:rsidR="00272451" w:rsidRDefault="00272451" w:rsidP="003E18F4">
      <w:pPr>
        <w:rPr>
          <w:rFonts w:cs="Times New Roman"/>
          <w:b/>
          <w:bCs/>
          <w:i/>
          <w:iCs/>
          <w:szCs w:val="22"/>
        </w:rPr>
        <w:sectPr w:rsidR="00272451" w:rsidSect="00694865">
          <w:pgSz w:w="11907" w:h="16840"/>
          <w:pgMar w:top="691" w:right="1152" w:bottom="576" w:left="1152" w:header="720" w:footer="720" w:gutter="0"/>
          <w:cols w:space="720"/>
          <w:docGrid w:linePitch="299"/>
        </w:sectPr>
      </w:pPr>
    </w:p>
    <w:tbl>
      <w:tblPr>
        <w:tblW w:w="9512" w:type="dxa"/>
        <w:tblInd w:w="450" w:type="dxa"/>
        <w:tblLayout w:type="fixed"/>
        <w:tblLook w:val="0000" w:firstRow="0" w:lastRow="0" w:firstColumn="0" w:lastColumn="0" w:noHBand="0" w:noVBand="0"/>
      </w:tblPr>
      <w:tblGrid>
        <w:gridCol w:w="4316"/>
        <w:gridCol w:w="1078"/>
        <w:gridCol w:w="274"/>
        <w:gridCol w:w="1081"/>
        <w:gridCol w:w="276"/>
        <w:gridCol w:w="1096"/>
        <w:gridCol w:w="276"/>
        <w:gridCol w:w="1115"/>
      </w:tblGrid>
      <w:tr w:rsidR="001119EF" w:rsidRPr="00811829" w:rsidTr="004161D9">
        <w:tc>
          <w:tcPr>
            <w:tcW w:w="2269" w:type="pct"/>
          </w:tcPr>
          <w:p w:rsidR="001119EF" w:rsidRPr="003C3AB4" w:rsidRDefault="001119EF" w:rsidP="00FA2BA2">
            <w:pPr>
              <w:pStyle w:val="Heading2"/>
              <w:numPr>
                <w:ilvl w:val="0"/>
                <w:numId w:val="0"/>
              </w:numPr>
              <w:spacing w:before="0" w:after="0" w:line="240" w:lineRule="exact"/>
              <w:rPr>
                <w:rFonts w:cs="Times New Roman"/>
                <w:sz w:val="22"/>
                <w:szCs w:val="22"/>
                <w:lang w:val="en-US"/>
              </w:rPr>
            </w:pPr>
          </w:p>
        </w:tc>
        <w:tc>
          <w:tcPr>
            <w:tcW w:w="1279" w:type="pct"/>
            <w:gridSpan w:val="3"/>
          </w:tcPr>
          <w:p w:rsidR="001119EF" w:rsidRPr="003C3AB4" w:rsidRDefault="001119EF" w:rsidP="00FA2BA2">
            <w:pPr>
              <w:pStyle w:val="acctmergecolhdg"/>
              <w:spacing w:line="240" w:lineRule="exact"/>
              <w:ind w:left="-107" w:right="-96"/>
              <w:rPr>
                <w:rFonts w:cs="Times New Roman"/>
              </w:rPr>
            </w:pPr>
            <w:r w:rsidRPr="003C3AB4">
              <w:rPr>
                <w:rFonts w:cs="Times New Roman"/>
              </w:rPr>
              <w:t>Consolidated</w:t>
            </w:r>
          </w:p>
        </w:tc>
        <w:tc>
          <w:tcPr>
            <w:tcW w:w="145" w:type="pct"/>
          </w:tcPr>
          <w:p w:rsidR="001119EF" w:rsidRPr="003C3AB4" w:rsidRDefault="001119EF" w:rsidP="00FA2BA2">
            <w:pPr>
              <w:pStyle w:val="acctmergecolhdg"/>
              <w:spacing w:line="240" w:lineRule="exact"/>
              <w:ind w:left="-107" w:right="-96"/>
              <w:rPr>
                <w:rFonts w:cs="Times New Roman"/>
              </w:rPr>
            </w:pPr>
          </w:p>
        </w:tc>
        <w:tc>
          <w:tcPr>
            <w:tcW w:w="1307" w:type="pct"/>
            <w:gridSpan w:val="3"/>
          </w:tcPr>
          <w:p w:rsidR="001119EF" w:rsidRPr="003C3AB4" w:rsidRDefault="001119EF" w:rsidP="00FA2BA2">
            <w:pPr>
              <w:pStyle w:val="acctmergecolhdg"/>
              <w:spacing w:line="240" w:lineRule="exact"/>
              <w:ind w:left="-107" w:right="-96"/>
              <w:rPr>
                <w:rFonts w:cs="Times New Roman"/>
              </w:rPr>
            </w:pPr>
            <w:r w:rsidRPr="003C3AB4">
              <w:rPr>
                <w:rFonts w:cs="Times New Roman"/>
              </w:rPr>
              <w:t>Separate</w:t>
            </w:r>
          </w:p>
        </w:tc>
      </w:tr>
      <w:tr w:rsidR="001119EF" w:rsidRPr="00811829" w:rsidTr="004161D9">
        <w:tc>
          <w:tcPr>
            <w:tcW w:w="2269" w:type="pct"/>
          </w:tcPr>
          <w:p w:rsidR="001119EF" w:rsidRPr="003C3AB4" w:rsidRDefault="003C3AB4" w:rsidP="00FA2BA2">
            <w:pPr>
              <w:pStyle w:val="Heading2"/>
              <w:numPr>
                <w:ilvl w:val="0"/>
                <w:numId w:val="0"/>
              </w:numPr>
              <w:spacing w:before="0" w:after="0" w:line="240" w:lineRule="exact"/>
              <w:rPr>
                <w:lang w:val="en-US" w:bidi="th-TH"/>
              </w:rPr>
            </w:pPr>
            <w:r w:rsidRPr="003C3AB4">
              <w:rPr>
                <w:lang w:val="en-US" w:bidi="th-TH"/>
              </w:rPr>
              <w:t>Unrecognised deferred tax assets</w:t>
            </w:r>
          </w:p>
        </w:tc>
        <w:tc>
          <w:tcPr>
            <w:tcW w:w="1279" w:type="pct"/>
            <w:gridSpan w:val="3"/>
          </w:tcPr>
          <w:p w:rsidR="001119EF" w:rsidRPr="003C3AB4" w:rsidRDefault="001119EF" w:rsidP="00FA2BA2">
            <w:pPr>
              <w:pStyle w:val="acctmergecolhdg"/>
              <w:spacing w:line="240" w:lineRule="exact"/>
              <w:ind w:left="-107" w:right="-96"/>
              <w:rPr>
                <w:rFonts w:cs="Times New Roman"/>
              </w:rPr>
            </w:pPr>
            <w:r w:rsidRPr="003C3AB4">
              <w:rPr>
                <w:rFonts w:cs="Times New Roman"/>
              </w:rPr>
              <w:t>financial statements</w:t>
            </w:r>
          </w:p>
        </w:tc>
        <w:tc>
          <w:tcPr>
            <w:tcW w:w="145" w:type="pct"/>
          </w:tcPr>
          <w:p w:rsidR="001119EF" w:rsidRPr="003C3AB4" w:rsidRDefault="001119EF" w:rsidP="00FA2BA2">
            <w:pPr>
              <w:pStyle w:val="acctmergecolhdg"/>
              <w:spacing w:line="240" w:lineRule="exact"/>
              <w:ind w:left="-107" w:right="-96"/>
              <w:rPr>
                <w:rFonts w:cs="Times New Roman"/>
              </w:rPr>
            </w:pPr>
          </w:p>
        </w:tc>
        <w:tc>
          <w:tcPr>
            <w:tcW w:w="1307" w:type="pct"/>
            <w:gridSpan w:val="3"/>
          </w:tcPr>
          <w:p w:rsidR="001119EF" w:rsidRPr="003C3AB4" w:rsidRDefault="001119EF" w:rsidP="00FA2BA2">
            <w:pPr>
              <w:pStyle w:val="acctmergecolhdg"/>
              <w:spacing w:line="240" w:lineRule="exact"/>
              <w:ind w:left="-107" w:right="-96"/>
              <w:rPr>
                <w:rFonts w:cs="Times New Roman"/>
              </w:rPr>
            </w:pPr>
            <w:r w:rsidRPr="003C3AB4">
              <w:rPr>
                <w:rFonts w:cs="Times New Roman"/>
              </w:rPr>
              <w:t>financial statements</w:t>
            </w:r>
          </w:p>
        </w:tc>
      </w:tr>
      <w:tr w:rsidR="001119EF" w:rsidRPr="00811829" w:rsidTr="004161D9">
        <w:tc>
          <w:tcPr>
            <w:tcW w:w="2269" w:type="pct"/>
          </w:tcPr>
          <w:p w:rsidR="001119EF" w:rsidRPr="003C3AB4" w:rsidRDefault="001119EF" w:rsidP="00FA2BA2">
            <w:pPr>
              <w:pStyle w:val="BodyText"/>
              <w:spacing w:after="0" w:line="240" w:lineRule="exact"/>
              <w:ind w:left="-108" w:right="-110"/>
              <w:jc w:val="center"/>
              <w:rPr>
                <w:rFonts w:cs="Times New Roman"/>
                <w:szCs w:val="22"/>
              </w:rPr>
            </w:pPr>
          </w:p>
        </w:tc>
        <w:tc>
          <w:tcPr>
            <w:tcW w:w="567" w:type="pct"/>
          </w:tcPr>
          <w:p w:rsidR="001119EF" w:rsidRPr="003C3AB4" w:rsidRDefault="001119EF" w:rsidP="00FA2BA2">
            <w:pPr>
              <w:spacing w:line="240" w:lineRule="exact"/>
              <w:ind w:left="11" w:hanging="11"/>
              <w:jc w:val="center"/>
              <w:rPr>
                <w:rFonts w:cs="Times New Roman"/>
                <w:bCs/>
              </w:rPr>
            </w:pPr>
            <w:r w:rsidRPr="003C3AB4">
              <w:rPr>
                <w:rFonts w:cs="Times New Roman"/>
                <w:bCs/>
              </w:rPr>
              <w:t>2019</w:t>
            </w:r>
          </w:p>
        </w:tc>
        <w:tc>
          <w:tcPr>
            <w:tcW w:w="144" w:type="pct"/>
          </w:tcPr>
          <w:p w:rsidR="001119EF" w:rsidRPr="003C3AB4" w:rsidRDefault="001119EF" w:rsidP="00FA2BA2">
            <w:pPr>
              <w:spacing w:line="240" w:lineRule="exact"/>
              <w:ind w:left="11" w:hanging="11"/>
              <w:jc w:val="center"/>
              <w:rPr>
                <w:rFonts w:cs="Times New Roman"/>
                <w:bCs/>
              </w:rPr>
            </w:pPr>
          </w:p>
        </w:tc>
        <w:tc>
          <w:tcPr>
            <w:tcW w:w="568" w:type="pct"/>
          </w:tcPr>
          <w:p w:rsidR="001119EF" w:rsidRPr="003C3AB4" w:rsidRDefault="001119EF" w:rsidP="00FA2BA2">
            <w:pPr>
              <w:spacing w:line="240" w:lineRule="exact"/>
              <w:ind w:left="11" w:hanging="11"/>
              <w:jc w:val="center"/>
              <w:rPr>
                <w:rFonts w:cs="Times New Roman"/>
                <w:bCs/>
              </w:rPr>
            </w:pPr>
            <w:r w:rsidRPr="003C3AB4">
              <w:rPr>
                <w:rFonts w:cs="Times New Roman"/>
                <w:bCs/>
              </w:rPr>
              <w:t>2018</w:t>
            </w:r>
          </w:p>
        </w:tc>
        <w:tc>
          <w:tcPr>
            <w:tcW w:w="145" w:type="pct"/>
          </w:tcPr>
          <w:p w:rsidR="001119EF" w:rsidRPr="003C3AB4" w:rsidRDefault="001119EF" w:rsidP="00FA2BA2">
            <w:pPr>
              <w:pStyle w:val="acctmergecolhdg"/>
              <w:spacing w:line="240" w:lineRule="exact"/>
              <w:rPr>
                <w:b w:val="0"/>
                <w:bCs/>
              </w:rPr>
            </w:pPr>
          </w:p>
        </w:tc>
        <w:tc>
          <w:tcPr>
            <w:tcW w:w="576" w:type="pct"/>
          </w:tcPr>
          <w:p w:rsidR="001119EF" w:rsidRPr="003C3AB4" w:rsidRDefault="001119EF" w:rsidP="00FA2BA2">
            <w:pPr>
              <w:spacing w:line="240" w:lineRule="exact"/>
              <w:ind w:left="11" w:hanging="11"/>
              <w:jc w:val="center"/>
              <w:rPr>
                <w:rFonts w:cs="Times New Roman"/>
                <w:bCs/>
              </w:rPr>
            </w:pPr>
            <w:r w:rsidRPr="003C3AB4">
              <w:rPr>
                <w:rFonts w:cs="Times New Roman"/>
                <w:bCs/>
              </w:rPr>
              <w:t>2019</w:t>
            </w:r>
          </w:p>
        </w:tc>
        <w:tc>
          <w:tcPr>
            <w:tcW w:w="145" w:type="pct"/>
          </w:tcPr>
          <w:p w:rsidR="001119EF" w:rsidRPr="003C3AB4" w:rsidRDefault="001119EF" w:rsidP="00FA2BA2">
            <w:pPr>
              <w:spacing w:line="240" w:lineRule="exact"/>
              <w:ind w:left="11" w:hanging="11"/>
              <w:jc w:val="center"/>
              <w:rPr>
                <w:rFonts w:cs="Times New Roman"/>
                <w:bCs/>
              </w:rPr>
            </w:pPr>
          </w:p>
        </w:tc>
        <w:tc>
          <w:tcPr>
            <w:tcW w:w="586" w:type="pct"/>
          </w:tcPr>
          <w:p w:rsidR="001119EF" w:rsidRPr="003C3AB4" w:rsidRDefault="001119EF" w:rsidP="00FA2BA2">
            <w:pPr>
              <w:spacing w:line="240" w:lineRule="exact"/>
              <w:ind w:left="11" w:hanging="11"/>
              <w:jc w:val="center"/>
              <w:rPr>
                <w:rFonts w:cs="Times New Roman"/>
                <w:bCs/>
              </w:rPr>
            </w:pPr>
            <w:r w:rsidRPr="003C3AB4">
              <w:rPr>
                <w:rFonts w:cs="Times New Roman"/>
                <w:bCs/>
              </w:rPr>
              <w:t>2018</w:t>
            </w:r>
          </w:p>
        </w:tc>
      </w:tr>
      <w:tr w:rsidR="001119EF" w:rsidRPr="00811829" w:rsidTr="0032615D">
        <w:tc>
          <w:tcPr>
            <w:tcW w:w="2269" w:type="pct"/>
          </w:tcPr>
          <w:p w:rsidR="001119EF" w:rsidRPr="003C3AB4" w:rsidRDefault="001119EF" w:rsidP="00FA2BA2">
            <w:pPr>
              <w:pStyle w:val="BodyText"/>
              <w:spacing w:after="0" w:line="240" w:lineRule="exact"/>
              <w:ind w:left="-108" w:right="-110"/>
              <w:jc w:val="center"/>
              <w:rPr>
                <w:rFonts w:cs="Times New Roman"/>
                <w:szCs w:val="22"/>
              </w:rPr>
            </w:pPr>
          </w:p>
        </w:tc>
        <w:tc>
          <w:tcPr>
            <w:tcW w:w="2731" w:type="pct"/>
            <w:gridSpan w:val="7"/>
          </w:tcPr>
          <w:p w:rsidR="001119EF" w:rsidRPr="003C3AB4" w:rsidRDefault="001119EF" w:rsidP="00FA2BA2">
            <w:pPr>
              <w:pStyle w:val="acctfourfigures"/>
              <w:spacing w:line="240" w:lineRule="exact"/>
              <w:jc w:val="center"/>
              <w:rPr>
                <w:rFonts w:cs="Times New Roman"/>
                <w:i/>
                <w:iCs/>
              </w:rPr>
            </w:pPr>
            <w:r w:rsidRPr="003C3AB4">
              <w:rPr>
                <w:rFonts w:cs="Times New Roman"/>
                <w:i/>
                <w:iCs/>
              </w:rPr>
              <w:t>(in thousand Baht)</w:t>
            </w:r>
          </w:p>
        </w:tc>
      </w:tr>
      <w:tr w:rsidR="001119EF" w:rsidRPr="00811829" w:rsidTr="004161D9">
        <w:tc>
          <w:tcPr>
            <w:tcW w:w="2269" w:type="pct"/>
            <w:vAlign w:val="bottom"/>
          </w:tcPr>
          <w:p w:rsidR="001119EF" w:rsidRPr="003C3AB4" w:rsidRDefault="001119EF" w:rsidP="00FA2BA2">
            <w:pPr>
              <w:spacing w:line="240" w:lineRule="exact"/>
              <w:rPr>
                <w:rFonts w:cs="Times New Roman"/>
                <w:szCs w:val="22"/>
              </w:rPr>
            </w:pPr>
            <w:r w:rsidRPr="003C3AB4">
              <w:rPr>
                <w:rFonts w:cs="Times New Roman"/>
                <w:szCs w:val="22"/>
              </w:rPr>
              <w:t>Allowance for doubtful account of trade</w:t>
            </w:r>
          </w:p>
        </w:tc>
        <w:tc>
          <w:tcPr>
            <w:tcW w:w="567" w:type="pct"/>
          </w:tcPr>
          <w:p w:rsidR="001119EF" w:rsidRPr="003C3AB4" w:rsidRDefault="001119EF" w:rsidP="00FA2BA2">
            <w:pPr>
              <w:pStyle w:val="acctfourfigures"/>
              <w:tabs>
                <w:tab w:val="clear" w:pos="765"/>
                <w:tab w:val="decimal" w:pos="951"/>
              </w:tabs>
              <w:spacing w:line="240" w:lineRule="exact"/>
              <w:ind w:right="11"/>
            </w:pPr>
          </w:p>
        </w:tc>
        <w:tc>
          <w:tcPr>
            <w:tcW w:w="144" w:type="pct"/>
          </w:tcPr>
          <w:p w:rsidR="001119EF" w:rsidRPr="003C3AB4" w:rsidRDefault="001119EF" w:rsidP="00FA2BA2">
            <w:pPr>
              <w:pStyle w:val="acctfourfigures"/>
              <w:tabs>
                <w:tab w:val="clear" w:pos="765"/>
                <w:tab w:val="decimal" w:pos="911"/>
              </w:tabs>
              <w:spacing w:line="240" w:lineRule="exact"/>
            </w:pPr>
          </w:p>
        </w:tc>
        <w:tc>
          <w:tcPr>
            <w:tcW w:w="568" w:type="pct"/>
          </w:tcPr>
          <w:p w:rsidR="001119EF" w:rsidRPr="003C3AB4" w:rsidRDefault="001119EF" w:rsidP="00FA2BA2">
            <w:pPr>
              <w:pStyle w:val="acctfourfigures"/>
              <w:tabs>
                <w:tab w:val="clear" w:pos="765"/>
                <w:tab w:val="decimal" w:pos="951"/>
              </w:tabs>
              <w:spacing w:line="240" w:lineRule="exact"/>
              <w:ind w:right="11"/>
            </w:pPr>
          </w:p>
        </w:tc>
        <w:tc>
          <w:tcPr>
            <w:tcW w:w="145" w:type="pct"/>
          </w:tcPr>
          <w:p w:rsidR="001119EF" w:rsidRPr="003C3AB4" w:rsidRDefault="001119EF" w:rsidP="00FA2BA2">
            <w:pPr>
              <w:pStyle w:val="acctfourfigures"/>
              <w:tabs>
                <w:tab w:val="clear" w:pos="765"/>
                <w:tab w:val="decimal" w:pos="911"/>
              </w:tabs>
              <w:spacing w:line="240" w:lineRule="exact"/>
            </w:pPr>
          </w:p>
        </w:tc>
        <w:tc>
          <w:tcPr>
            <w:tcW w:w="576" w:type="pct"/>
          </w:tcPr>
          <w:p w:rsidR="001119EF" w:rsidRPr="003C3AB4" w:rsidRDefault="001119EF" w:rsidP="00FA2BA2">
            <w:pPr>
              <w:pStyle w:val="acctfourfigures"/>
              <w:tabs>
                <w:tab w:val="clear" w:pos="765"/>
                <w:tab w:val="decimal" w:pos="951"/>
              </w:tabs>
              <w:spacing w:line="240" w:lineRule="exact"/>
              <w:ind w:right="11"/>
            </w:pPr>
          </w:p>
        </w:tc>
        <w:tc>
          <w:tcPr>
            <w:tcW w:w="145" w:type="pct"/>
          </w:tcPr>
          <w:p w:rsidR="001119EF" w:rsidRPr="003C3AB4" w:rsidRDefault="001119EF" w:rsidP="00FA2BA2">
            <w:pPr>
              <w:pStyle w:val="acctfourfigures"/>
              <w:tabs>
                <w:tab w:val="clear" w:pos="765"/>
                <w:tab w:val="decimal" w:pos="911"/>
              </w:tabs>
              <w:spacing w:line="240" w:lineRule="exact"/>
            </w:pPr>
          </w:p>
        </w:tc>
        <w:tc>
          <w:tcPr>
            <w:tcW w:w="586" w:type="pct"/>
          </w:tcPr>
          <w:p w:rsidR="001119EF" w:rsidRPr="003C3AB4" w:rsidRDefault="001119EF" w:rsidP="00FA2BA2">
            <w:pPr>
              <w:pStyle w:val="acctfourfigures"/>
              <w:tabs>
                <w:tab w:val="clear" w:pos="765"/>
                <w:tab w:val="decimal" w:pos="951"/>
              </w:tabs>
              <w:spacing w:line="240" w:lineRule="exact"/>
              <w:ind w:right="11"/>
            </w:pPr>
          </w:p>
        </w:tc>
      </w:tr>
      <w:tr w:rsidR="001119EF" w:rsidRPr="00811829" w:rsidTr="004161D9">
        <w:trPr>
          <w:trHeight w:val="119"/>
        </w:trPr>
        <w:tc>
          <w:tcPr>
            <w:tcW w:w="2269" w:type="pct"/>
            <w:vAlign w:val="bottom"/>
          </w:tcPr>
          <w:p w:rsidR="001119EF" w:rsidRPr="003C3AB4" w:rsidRDefault="001119EF" w:rsidP="00FA2BA2">
            <w:pPr>
              <w:spacing w:line="240" w:lineRule="exact"/>
              <w:rPr>
                <w:rFonts w:cs="Times New Roman"/>
                <w:szCs w:val="22"/>
              </w:rPr>
            </w:pPr>
            <w:r w:rsidRPr="003C3AB4">
              <w:rPr>
                <w:rFonts w:cs="Times New Roman"/>
                <w:szCs w:val="22"/>
              </w:rPr>
              <w:t xml:space="preserve">   accounts receivable</w:t>
            </w:r>
          </w:p>
        </w:tc>
        <w:tc>
          <w:tcPr>
            <w:tcW w:w="567" w:type="pct"/>
            <w:shd w:val="clear" w:color="auto" w:fill="auto"/>
          </w:tcPr>
          <w:p w:rsidR="001119EF" w:rsidRPr="003C3AB4" w:rsidRDefault="005D7B0F" w:rsidP="00FA2BA2">
            <w:pPr>
              <w:pStyle w:val="acctfourfigures"/>
              <w:tabs>
                <w:tab w:val="clear" w:pos="765"/>
                <w:tab w:val="decimal" w:pos="884"/>
              </w:tabs>
              <w:spacing w:line="240" w:lineRule="exact"/>
              <w:ind w:left="-106" w:right="-110"/>
            </w:pPr>
            <w:r>
              <w:t>86,1</w:t>
            </w:r>
            <w:r w:rsidR="007C155C">
              <w:t>71</w:t>
            </w:r>
          </w:p>
        </w:tc>
        <w:tc>
          <w:tcPr>
            <w:tcW w:w="144" w:type="pct"/>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68" w:type="pct"/>
          </w:tcPr>
          <w:p w:rsidR="001119EF" w:rsidRPr="003C3AB4" w:rsidRDefault="001119EF" w:rsidP="00FA2BA2">
            <w:pPr>
              <w:pStyle w:val="acctfourfigures"/>
              <w:tabs>
                <w:tab w:val="clear" w:pos="765"/>
                <w:tab w:val="decimal" w:pos="884"/>
              </w:tabs>
              <w:spacing w:line="240" w:lineRule="exact"/>
              <w:ind w:left="-106" w:right="-110"/>
            </w:pPr>
            <w:r w:rsidRPr="003C3AB4">
              <w:t>86,171</w:t>
            </w:r>
          </w:p>
        </w:tc>
        <w:tc>
          <w:tcPr>
            <w:tcW w:w="145" w:type="pct"/>
          </w:tcPr>
          <w:p w:rsidR="001119EF" w:rsidRPr="003C3AB4" w:rsidRDefault="001119EF" w:rsidP="00FA2BA2">
            <w:pPr>
              <w:pStyle w:val="acctfourfigures"/>
              <w:tabs>
                <w:tab w:val="clear" w:pos="765"/>
                <w:tab w:val="decimal" w:pos="884"/>
              </w:tabs>
              <w:spacing w:line="240" w:lineRule="exact"/>
              <w:ind w:left="-106" w:right="-110"/>
            </w:pPr>
          </w:p>
        </w:tc>
        <w:tc>
          <w:tcPr>
            <w:tcW w:w="576" w:type="pct"/>
          </w:tcPr>
          <w:p w:rsidR="001119EF" w:rsidRPr="003C3AB4" w:rsidRDefault="005D7B0F" w:rsidP="00FA2BA2">
            <w:pPr>
              <w:pStyle w:val="acctfourfigures"/>
              <w:tabs>
                <w:tab w:val="clear" w:pos="765"/>
                <w:tab w:val="decimal" w:pos="884"/>
              </w:tabs>
              <w:spacing w:line="240" w:lineRule="exact"/>
              <w:ind w:left="-106" w:right="-110"/>
            </w:pPr>
            <w:r>
              <w:t>86,1</w:t>
            </w:r>
            <w:r w:rsidR="007C155C">
              <w:t>71</w:t>
            </w:r>
          </w:p>
        </w:tc>
        <w:tc>
          <w:tcPr>
            <w:tcW w:w="145" w:type="pct"/>
          </w:tcPr>
          <w:p w:rsidR="001119EF" w:rsidRPr="003C3AB4" w:rsidRDefault="001119EF" w:rsidP="00FA2BA2">
            <w:pPr>
              <w:pStyle w:val="acctfourfigures"/>
              <w:tabs>
                <w:tab w:val="clear" w:pos="765"/>
                <w:tab w:val="decimal" w:pos="884"/>
              </w:tabs>
              <w:spacing w:line="240" w:lineRule="exact"/>
              <w:ind w:left="-106" w:right="-110"/>
            </w:pPr>
          </w:p>
        </w:tc>
        <w:tc>
          <w:tcPr>
            <w:tcW w:w="586" w:type="pct"/>
          </w:tcPr>
          <w:p w:rsidR="001119EF" w:rsidRPr="003C3AB4" w:rsidRDefault="001119EF" w:rsidP="00FA2BA2">
            <w:pPr>
              <w:pStyle w:val="acctfourfigures"/>
              <w:tabs>
                <w:tab w:val="clear" w:pos="765"/>
                <w:tab w:val="decimal" w:pos="884"/>
              </w:tabs>
              <w:spacing w:line="240" w:lineRule="exact"/>
              <w:ind w:left="-106" w:right="-110"/>
            </w:pPr>
            <w:r w:rsidRPr="003C3AB4">
              <w:t>86,171</w:t>
            </w:r>
          </w:p>
        </w:tc>
      </w:tr>
      <w:tr w:rsidR="001119EF" w:rsidRPr="00811829" w:rsidTr="004161D9">
        <w:trPr>
          <w:trHeight w:val="80"/>
        </w:trPr>
        <w:tc>
          <w:tcPr>
            <w:tcW w:w="2269" w:type="pct"/>
            <w:vAlign w:val="bottom"/>
          </w:tcPr>
          <w:p w:rsidR="001119EF" w:rsidRPr="003C3AB4" w:rsidRDefault="001119EF" w:rsidP="00FA2BA2">
            <w:pPr>
              <w:spacing w:line="240" w:lineRule="exact"/>
              <w:rPr>
                <w:rFonts w:cs="Times New Roman"/>
                <w:szCs w:val="22"/>
              </w:rPr>
            </w:pPr>
            <w:r w:rsidRPr="003C3AB4">
              <w:rPr>
                <w:rFonts w:cs="Times New Roman"/>
                <w:szCs w:val="22"/>
              </w:rPr>
              <w:t xml:space="preserve">Allowance for impairment losses on    </w:t>
            </w:r>
          </w:p>
        </w:tc>
        <w:tc>
          <w:tcPr>
            <w:tcW w:w="567" w:type="pct"/>
          </w:tcPr>
          <w:p w:rsidR="001119EF" w:rsidRPr="003C3AB4" w:rsidRDefault="001119EF" w:rsidP="00FA2BA2">
            <w:pPr>
              <w:pStyle w:val="acctfourfigures"/>
              <w:tabs>
                <w:tab w:val="clear" w:pos="765"/>
                <w:tab w:val="decimal" w:pos="884"/>
              </w:tabs>
              <w:spacing w:line="240" w:lineRule="exact"/>
              <w:ind w:left="-106" w:right="-110"/>
              <w:rPr>
                <w:rFonts w:cs="Times New Roman"/>
                <w:szCs w:val="22"/>
                <w:lang w:val="en-US" w:bidi="th-TH"/>
              </w:rPr>
            </w:pPr>
          </w:p>
        </w:tc>
        <w:tc>
          <w:tcPr>
            <w:tcW w:w="144" w:type="pct"/>
          </w:tcPr>
          <w:p w:rsidR="001119EF" w:rsidRPr="003C3AB4" w:rsidRDefault="001119EF" w:rsidP="00FA2BA2">
            <w:pPr>
              <w:pStyle w:val="acctfourfigures"/>
              <w:tabs>
                <w:tab w:val="clear" w:pos="765"/>
                <w:tab w:val="decimal" w:pos="884"/>
              </w:tabs>
              <w:spacing w:line="240" w:lineRule="exact"/>
              <w:ind w:left="-106" w:right="-110"/>
              <w:rPr>
                <w:rFonts w:cs="Times New Roman"/>
                <w:szCs w:val="22"/>
                <w:lang w:val="en-US" w:bidi="th-TH"/>
              </w:rPr>
            </w:pPr>
          </w:p>
        </w:tc>
        <w:tc>
          <w:tcPr>
            <w:tcW w:w="568" w:type="pct"/>
          </w:tcPr>
          <w:p w:rsidR="001119EF" w:rsidRPr="003C3AB4" w:rsidRDefault="001119EF" w:rsidP="00FA2BA2">
            <w:pPr>
              <w:pStyle w:val="acctfourfigures"/>
              <w:tabs>
                <w:tab w:val="clear" w:pos="765"/>
                <w:tab w:val="decimal" w:pos="884"/>
              </w:tabs>
              <w:spacing w:line="240" w:lineRule="exact"/>
              <w:ind w:left="-106" w:right="-110"/>
              <w:rPr>
                <w:rFonts w:cs="Times New Roman"/>
                <w:szCs w:val="22"/>
                <w:lang w:val="en-US" w:bidi="th-TH"/>
              </w:rPr>
            </w:pPr>
          </w:p>
        </w:tc>
        <w:tc>
          <w:tcPr>
            <w:tcW w:w="145" w:type="pct"/>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76" w:type="pct"/>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145" w:type="pct"/>
          </w:tcPr>
          <w:p w:rsidR="001119EF" w:rsidRPr="003C3AB4" w:rsidRDefault="001119EF" w:rsidP="00FA2BA2">
            <w:pPr>
              <w:pStyle w:val="nineptcol"/>
              <w:tabs>
                <w:tab w:val="clear" w:pos="340"/>
                <w:tab w:val="decimal" w:pos="884"/>
              </w:tabs>
              <w:spacing w:line="240" w:lineRule="exact"/>
              <w:ind w:left="-106" w:right="-110"/>
              <w:rPr>
                <w:rFonts w:cs="Times New Roman"/>
                <w:sz w:val="22"/>
                <w:szCs w:val="22"/>
              </w:rPr>
            </w:pPr>
          </w:p>
        </w:tc>
        <w:tc>
          <w:tcPr>
            <w:tcW w:w="586" w:type="pct"/>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r>
      <w:tr w:rsidR="001119EF" w:rsidRPr="00811829" w:rsidTr="004161D9">
        <w:trPr>
          <w:trHeight w:val="80"/>
        </w:trPr>
        <w:tc>
          <w:tcPr>
            <w:tcW w:w="2269" w:type="pct"/>
            <w:vAlign w:val="bottom"/>
          </w:tcPr>
          <w:p w:rsidR="001119EF" w:rsidRPr="003C3AB4" w:rsidRDefault="001119EF" w:rsidP="00FA2BA2">
            <w:pPr>
              <w:spacing w:line="240" w:lineRule="exact"/>
            </w:pPr>
            <w:r w:rsidRPr="003C3AB4">
              <w:rPr>
                <w:rFonts w:cs="Times New Roman"/>
                <w:szCs w:val="22"/>
              </w:rPr>
              <w:t xml:space="preserve">   investments</w:t>
            </w:r>
          </w:p>
        </w:tc>
        <w:tc>
          <w:tcPr>
            <w:tcW w:w="567" w:type="pct"/>
          </w:tcPr>
          <w:p w:rsidR="001119EF" w:rsidRPr="003C3AB4" w:rsidRDefault="005D7B0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ascii="Times New Roman" w:hAnsi="Times New Roman" w:cs="Times New Roman"/>
                <w:sz w:val="22"/>
                <w:szCs w:val="22"/>
              </w:rPr>
            </w:pPr>
            <w:r>
              <w:rPr>
                <w:rFonts w:ascii="Times New Roman" w:hAnsi="Times New Roman" w:cs="Times New Roman"/>
                <w:sz w:val="22"/>
                <w:szCs w:val="22"/>
              </w:rPr>
              <w:t>-</w:t>
            </w:r>
          </w:p>
        </w:tc>
        <w:tc>
          <w:tcPr>
            <w:tcW w:w="144" w:type="pct"/>
          </w:tcPr>
          <w:p w:rsidR="001119EF" w:rsidRPr="003C3AB4" w:rsidRDefault="001119EF" w:rsidP="00FA2BA2">
            <w:pPr>
              <w:pStyle w:val="nineptcol"/>
              <w:tabs>
                <w:tab w:val="clear" w:pos="340"/>
                <w:tab w:val="decimal" w:pos="884"/>
              </w:tabs>
              <w:spacing w:line="240" w:lineRule="exact"/>
              <w:ind w:left="-106" w:right="-110"/>
              <w:rPr>
                <w:rFonts w:cs="Times New Roman"/>
                <w:sz w:val="22"/>
                <w:szCs w:val="22"/>
              </w:rPr>
            </w:pPr>
          </w:p>
        </w:tc>
        <w:tc>
          <w:tcPr>
            <w:tcW w:w="568" w:type="pct"/>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ascii="Times New Roman" w:hAnsi="Times New Roman" w:cs="Times New Roman"/>
                <w:sz w:val="22"/>
                <w:szCs w:val="22"/>
              </w:rPr>
            </w:pPr>
            <w:r w:rsidRPr="003C3AB4">
              <w:rPr>
                <w:rFonts w:ascii="Times New Roman" w:hAnsi="Times New Roman" w:cs="Times New Roman"/>
                <w:sz w:val="22"/>
                <w:szCs w:val="22"/>
              </w:rPr>
              <w:t>-</w:t>
            </w:r>
          </w:p>
        </w:tc>
        <w:tc>
          <w:tcPr>
            <w:tcW w:w="145" w:type="pct"/>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76" w:type="pct"/>
          </w:tcPr>
          <w:p w:rsidR="001119EF" w:rsidRPr="00A67416" w:rsidRDefault="005D7B0F" w:rsidP="005D7B0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ascii="Times New Roman" w:hAnsi="Times New Roman" w:cs="Times New Roman"/>
              </w:rPr>
            </w:pPr>
            <w:r w:rsidRPr="00A67416">
              <w:rPr>
                <w:rFonts w:ascii="Times New Roman" w:hAnsi="Times New Roman" w:cs="Times New Roman"/>
                <w:sz w:val="22"/>
                <w:szCs w:val="22"/>
              </w:rPr>
              <w:t>-</w:t>
            </w:r>
          </w:p>
        </w:tc>
        <w:tc>
          <w:tcPr>
            <w:tcW w:w="145" w:type="pct"/>
          </w:tcPr>
          <w:p w:rsidR="001119EF" w:rsidRPr="003C3AB4" w:rsidRDefault="001119EF" w:rsidP="00FA2BA2">
            <w:pPr>
              <w:pStyle w:val="nineptcol"/>
              <w:tabs>
                <w:tab w:val="clear" w:pos="340"/>
                <w:tab w:val="decimal" w:pos="884"/>
              </w:tabs>
              <w:spacing w:line="240" w:lineRule="exact"/>
              <w:ind w:left="-106" w:right="-110"/>
              <w:rPr>
                <w:rFonts w:cs="Times New Roman"/>
                <w:sz w:val="22"/>
                <w:szCs w:val="22"/>
              </w:rPr>
            </w:pPr>
          </w:p>
        </w:tc>
        <w:tc>
          <w:tcPr>
            <w:tcW w:w="586" w:type="pct"/>
          </w:tcPr>
          <w:p w:rsidR="001119EF" w:rsidRPr="003C3AB4" w:rsidRDefault="001119EF" w:rsidP="00FA2BA2">
            <w:pPr>
              <w:pStyle w:val="acctfourfigures"/>
              <w:tabs>
                <w:tab w:val="clear" w:pos="765"/>
                <w:tab w:val="decimal" w:pos="884"/>
              </w:tabs>
              <w:spacing w:line="240" w:lineRule="exact"/>
              <w:ind w:left="-106" w:right="-110"/>
            </w:pPr>
            <w:r w:rsidRPr="003C3AB4">
              <w:t>551,376</w:t>
            </w:r>
          </w:p>
        </w:tc>
      </w:tr>
      <w:tr w:rsidR="001119EF" w:rsidRPr="00811829" w:rsidTr="004161D9">
        <w:trPr>
          <w:trHeight w:val="80"/>
        </w:trPr>
        <w:tc>
          <w:tcPr>
            <w:tcW w:w="2269" w:type="pct"/>
            <w:vAlign w:val="bottom"/>
          </w:tcPr>
          <w:p w:rsidR="001119EF" w:rsidRPr="003C3AB4" w:rsidRDefault="001119EF" w:rsidP="00FA2BA2">
            <w:pPr>
              <w:spacing w:line="240" w:lineRule="exact"/>
              <w:rPr>
                <w:rFonts w:cs="Times New Roman"/>
                <w:szCs w:val="22"/>
              </w:rPr>
            </w:pPr>
            <w:r w:rsidRPr="003C3AB4">
              <w:rPr>
                <w:rFonts w:cs="Times New Roman"/>
                <w:szCs w:val="22"/>
              </w:rPr>
              <w:t>Provision for trade discount</w:t>
            </w:r>
          </w:p>
        </w:tc>
        <w:tc>
          <w:tcPr>
            <w:tcW w:w="567" w:type="pct"/>
            <w:shd w:val="clear" w:color="auto" w:fill="auto"/>
            <w:vAlign w:val="bottom"/>
          </w:tcPr>
          <w:p w:rsidR="001119EF" w:rsidRPr="003C3AB4" w:rsidRDefault="005D7B0F" w:rsidP="00FA2BA2">
            <w:pPr>
              <w:pStyle w:val="acctfourfigures"/>
              <w:tabs>
                <w:tab w:val="clear" w:pos="765"/>
                <w:tab w:val="decimal" w:pos="884"/>
              </w:tabs>
              <w:spacing w:line="240" w:lineRule="exact"/>
              <w:ind w:left="-106" w:right="-110"/>
              <w:rPr>
                <w:rFonts w:cs="Times New Roman"/>
                <w:szCs w:val="22"/>
                <w:lang w:val="en-US" w:bidi="th-TH"/>
              </w:rPr>
            </w:pPr>
            <w:r>
              <w:rPr>
                <w:rFonts w:cs="Times New Roman"/>
                <w:szCs w:val="22"/>
                <w:lang w:val="en-US" w:bidi="th-TH"/>
              </w:rPr>
              <w:t>14,1</w:t>
            </w:r>
            <w:r w:rsidR="00440DCA">
              <w:rPr>
                <w:rFonts w:cs="Times New Roman"/>
                <w:szCs w:val="22"/>
                <w:lang w:val="en-US" w:bidi="th-TH"/>
              </w:rPr>
              <w:t>79</w:t>
            </w:r>
          </w:p>
        </w:tc>
        <w:tc>
          <w:tcPr>
            <w:tcW w:w="144" w:type="pct"/>
            <w:vAlign w:val="bottom"/>
          </w:tcPr>
          <w:p w:rsidR="001119EF" w:rsidRPr="003C3AB4" w:rsidRDefault="001119EF" w:rsidP="00FA2BA2">
            <w:pPr>
              <w:pStyle w:val="acctfourfigures"/>
              <w:tabs>
                <w:tab w:val="clear" w:pos="765"/>
                <w:tab w:val="decimal" w:pos="884"/>
              </w:tabs>
              <w:spacing w:line="240" w:lineRule="exact"/>
              <w:ind w:left="-106" w:right="-110"/>
              <w:rPr>
                <w:rFonts w:cs="Times New Roman"/>
                <w:szCs w:val="22"/>
                <w:lang w:val="en-US" w:bidi="th-TH"/>
              </w:rPr>
            </w:pPr>
          </w:p>
        </w:tc>
        <w:tc>
          <w:tcPr>
            <w:tcW w:w="568" w:type="pct"/>
            <w:vAlign w:val="bottom"/>
          </w:tcPr>
          <w:p w:rsidR="001119EF" w:rsidRPr="003C3AB4" w:rsidRDefault="001119EF" w:rsidP="00FA2BA2">
            <w:pPr>
              <w:pStyle w:val="acctfourfigures"/>
              <w:tabs>
                <w:tab w:val="clear" w:pos="765"/>
                <w:tab w:val="decimal" w:pos="884"/>
              </w:tabs>
              <w:spacing w:line="240" w:lineRule="exact"/>
              <w:ind w:left="-106" w:right="-110"/>
              <w:rPr>
                <w:rFonts w:cs="Times New Roman"/>
                <w:szCs w:val="22"/>
                <w:lang w:val="en-US" w:bidi="th-TH"/>
              </w:rPr>
            </w:pPr>
            <w:r w:rsidRPr="003C3AB4">
              <w:rPr>
                <w:rFonts w:cs="Times New Roman"/>
                <w:szCs w:val="22"/>
                <w:lang w:val="en-US" w:bidi="th-TH"/>
              </w:rPr>
              <w:t>16,916</w:t>
            </w:r>
          </w:p>
        </w:tc>
        <w:tc>
          <w:tcPr>
            <w:tcW w:w="145" w:type="pct"/>
            <w:vAlign w:val="bottom"/>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76" w:type="pct"/>
          </w:tcPr>
          <w:p w:rsidR="001119EF" w:rsidRPr="003C3AB4" w:rsidRDefault="005D7B0F" w:rsidP="00FA2BA2">
            <w:pPr>
              <w:pStyle w:val="acctfourfigures"/>
              <w:tabs>
                <w:tab w:val="clear" w:pos="765"/>
                <w:tab w:val="decimal" w:pos="884"/>
              </w:tabs>
              <w:spacing w:line="240" w:lineRule="exact"/>
              <w:ind w:left="-106" w:right="-110"/>
            </w:pPr>
            <w:r>
              <w:t>14,179</w:t>
            </w:r>
          </w:p>
        </w:tc>
        <w:tc>
          <w:tcPr>
            <w:tcW w:w="145" w:type="pct"/>
            <w:vAlign w:val="bottom"/>
          </w:tcPr>
          <w:p w:rsidR="001119EF" w:rsidRPr="003C3AB4" w:rsidRDefault="001119EF" w:rsidP="00FA2BA2">
            <w:pPr>
              <w:pStyle w:val="nineptcol"/>
              <w:tabs>
                <w:tab w:val="clear" w:pos="340"/>
                <w:tab w:val="decimal" w:pos="884"/>
              </w:tabs>
              <w:spacing w:line="240" w:lineRule="exact"/>
              <w:ind w:left="-106" w:right="-110"/>
              <w:rPr>
                <w:rFonts w:cs="Times New Roman"/>
                <w:sz w:val="22"/>
                <w:szCs w:val="22"/>
              </w:rPr>
            </w:pPr>
          </w:p>
        </w:tc>
        <w:tc>
          <w:tcPr>
            <w:tcW w:w="586" w:type="pct"/>
          </w:tcPr>
          <w:p w:rsidR="001119EF" w:rsidRPr="003C3AB4" w:rsidRDefault="001119EF" w:rsidP="00FA2BA2">
            <w:pPr>
              <w:pStyle w:val="acctfourfigures"/>
              <w:tabs>
                <w:tab w:val="clear" w:pos="765"/>
                <w:tab w:val="decimal" w:pos="884"/>
              </w:tabs>
              <w:spacing w:line="240" w:lineRule="exact"/>
              <w:ind w:left="-106" w:right="-110"/>
            </w:pPr>
            <w:r w:rsidRPr="003C3AB4">
              <w:t>16,916</w:t>
            </w:r>
          </w:p>
        </w:tc>
      </w:tr>
      <w:tr w:rsidR="001119EF" w:rsidRPr="00811829" w:rsidTr="004161D9">
        <w:trPr>
          <w:trHeight w:val="80"/>
        </w:trPr>
        <w:tc>
          <w:tcPr>
            <w:tcW w:w="2269" w:type="pct"/>
            <w:vAlign w:val="bottom"/>
          </w:tcPr>
          <w:p w:rsidR="001119EF" w:rsidRPr="003C3AB4" w:rsidRDefault="001119EF" w:rsidP="00FA2BA2">
            <w:pPr>
              <w:spacing w:line="240" w:lineRule="exact"/>
              <w:rPr>
                <w:rFonts w:cs="Times New Roman"/>
                <w:szCs w:val="22"/>
              </w:rPr>
            </w:pPr>
            <w:r w:rsidRPr="003C3AB4">
              <w:t>Loss carry forward</w:t>
            </w:r>
          </w:p>
        </w:tc>
        <w:tc>
          <w:tcPr>
            <w:tcW w:w="567" w:type="pct"/>
            <w:shd w:val="clear" w:color="auto" w:fill="auto"/>
          </w:tcPr>
          <w:p w:rsidR="001119EF" w:rsidRPr="00792E6A" w:rsidRDefault="001C099E" w:rsidP="00FA2BA2">
            <w:pPr>
              <w:pStyle w:val="acctfourfigures"/>
              <w:tabs>
                <w:tab w:val="clear" w:pos="765"/>
                <w:tab w:val="decimal" w:pos="884"/>
              </w:tabs>
              <w:spacing w:line="240" w:lineRule="exact"/>
              <w:ind w:left="-106" w:right="-110"/>
              <w:rPr>
                <w:szCs w:val="28"/>
                <w:lang w:val="en-US" w:bidi="th-TH"/>
              </w:rPr>
            </w:pPr>
            <w:r w:rsidRPr="00792E6A">
              <w:rPr>
                <w:szCs w:val="28"/>
                <w:lang w:val="en-US" w:bidi="th-TH"/>
              </w:rPr>
              <w:t>27</w:t>
            </w:r>
            <w:r w:rsidR="00575AE2">
              <w:rPr>
                <w:szCs w:val="28"/>
                <w:lang w:val="en-US" w:bidi="th-TH"/>
              </w:rPr>
              <w:t>4</w:t>
            </w:r>
            <w:r w:rsidR="00792E6A" w:rsidRPr="00792E6A">
              <w:rPr>
                <w:szCs w:val="28"/>
                <w:lang w:val="en-US" w:bidi="th-TH"/>
              </w:rPr>
              <w:t>,</w:t>
            </w:r>
            <w:r w:rsidR="00575AE2">
              <w:rPr>
                <w:szCs w:val="28"/>
                <w:lang w:val="en-US" w:bidi="th-TH"/>
              </w:rPr>
              <w:t>198</w:t>
            </w:r>
          </w:p>
        </w:tc>
        <w:tc>
          <w:tcPr>
            <w:tcW w:w="144" w:type="pct"/>
          </w:tcPr>
          <w:p w:rsidR="001119EF" w:rsidRPr="003C3AB4" w:rsidRDefault="001119EF" w:rsidP="00FA2BA2">
            <w:pPr>
              <w:pStyle w:val="acctfourfigures"/>
              <w:tabs>
                <w:tab w:val="clear" w:pos="765"/>
                <w:tab w:val="decimal" w:pos="884"/>
              </w:tabs>
              <w:spacing w:line="240" w:lineRule="exact"/>
              <w:ind w:left="-106" w:right="-110"/>
              <w:rPr>
                <w:rFonts w:cs="Times New Roman"/>
                <w:szCs w:val="22"/>
                <w:lang w:val="en-US" w:bidi="th-TH"/>
              </w:rPr>
            </w:pPr>
          </w:p>
        </w:tc>
        <w:tc>
          <w:tcPr>
            <w:tcW w:w="568" w:type="pct"/>
          </w:tcPr>
          <w:p w:rsidR="001119EF" w:rsidRPr="003C3AB4" w:rsidRDefault="001119EF" w:rsidP="00FA2BA2">
            <w:pPr>
              <w:pStyle w:val="acctfourfigures"/>
              <w:tabs>
                <w:tab w:val="clear" w:pos="765"/>
                <w:tab w:val="decimal" w:pos="884"/>
              </w:tabs>
              <w:spacing w:line="240" w:lineRule="exact"/>
              <w:ind w:left="-106" w:right="-110"/>
              <w:rPr>
                <w:szCs w:val="28"/>
                <w:lang w:val="en-US" w:bidi="th-TH"/>
              </w:rPr>
            </w:pPr>
            <w:r w:rsidRPr="003C3AB4">
              <w:rPr>
                <w:szCs w:val="28"/>
                <w:lang w:val="en-US" w:bidi="th-TH"/>
              </w:rPr>
              <w:t>6</w:t>
            </w:r>
            <w:r w:rsidR="00575AE2">
              <w:rPr>
                <w:szCs w:val="28"/>
                <w:lang w:val="en-US" w:bidi="th-TH"/>
              </w:rPr>
              <w:t>73</w:t>
            </w:r>
            <w:r w:rsidRPr="003C3AB4">
              <w:rPr>
                <w:szCs w:val="28"/>
                <w:lang w:val="en-US" w:bidi="th-TH"/>
              </w:rPr>
              <w:t>,3</w:t>
            </w:r>
            <w:r w:rsidR="00575AE2">
              <w:rPr>
                <w:szCs w:val="28"/>
                <w:lang w:val="en-US" w:bidi="th-TH"/>
              </w:rPr>
              <w:t>33</w:t>
            </w:r>
          </w:p>
        </w:tc>
        <w:tc>
          <w:tcPr>
            <w:tcW w:w="145" w:type="pct"/>
          </w:tcPr>
          <w:p w:rsidR="001119EF" w:rsidRPr="003C3AB4" w:rsidRDefault="001119EF" w:rsidP="00FA2B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76" w:type="pct"/>
            <w:shd w:val="clear" w:color="auto" w:fill="auto"/>
          </w:tcPr>
          <w:p w:rsidR="001119EF" w:rsidRPr="003C3AB4" w:rsidRDefault="00CA0EB9" w:rsidP="00FA2BA2">
            <w:pPr>
              <w:pStyle w:val="acctfourfigures"/>
              <w:tabs>
                <w:tab w:val="clear" w:pos="765"/>
                <w:tab w:val="decimal" w:pos="884"/>
              </w:tabs>
              <w:spacing w:line="240" w:lineRule="exact"/>
              <w:ind w:left="-106" w:right="-110"/>
            </w:pPr>
            <w:r>
              <w:t>1</w:t>
            </w:r>
            <w:r w:rsidR="00575AE2">
              <w:t>5</w:t>
            </w:r>
            <w:r>
              <w:t>,</w:t>
            </w:r>
            <w:r w:rsidR="00575AE2">
              <w:t>617</w:t>
            </w:r>
          </w:p>
        </w:tc>
        <w:tc>
          <w:tcPr>
            <w:tcW w:w="145" w:type="pct"/>
          </w:tcPr>
          <w:p w:rsidR="001119EF" w:rsidRPr="003C3AB4" w:rsidRDefault="001119EF" w:rsidP="00FA2BA2">
            <w:pPr>
              <w:pStyle w:val="nineptcol"/>
              <w:tabs>
                <w:tab w:val="clear" w:pos="340"/>
                <w:tab w:val="decimal" w:pos="884"/>
              </w:tabs>
              <w:spacing w:line="240" w:lineRule="exact"/>
              <w:ind w:left="-106" w:right="-110"/>
              <w:rPr>
                <w:rFonts w:cs="Times New Roman"/>
                <w:sz w:val="22"/>
                <w:szCs w:val="22"/>
              </w:rPr>
            </w:pPr>
          </w:p>
        </w:tc>
        <w:tc>
          <w:tcPr>
            <w:tcW w:w="586" w:type="pct"/>
          </w:tcPr>
          <w:p w:rsidR="001119EF" w:rsidRPr="003C3AB4" w:rsidRDefault="001119EF" w:rsidP="00FA2BA2">
            <w:pPr>
              <w:pStyle w:val="acctfourfigures"/>
              <w:tabs>
                <w:tab w:val="clear" w:pos="765"/>
                <w:tab w:val="decimal" w:pos="884"/>
              </w:tabs>
              <w:spacing w:line="240" w:lineRule="exact"/>
              <w:ind w:left="-106" w:right="-110"/>
            </w:pPr>
            <w:r w:rsidRPr="003C3AB4">
              <w:t>21</w:t>
            </w:r>
            <w:r w:rsidR="00575AE2">
              <w:t>0</w:t>
            </w:r>
            <w:r w:rsidRPr="003C3AB4">
              <w:t>,</w:t>
            </w:r>
            <w:r w:rsidR="00575AE2">
              <w:t>65</w:t>
            </w:r>
            <w:r w:rsidRPr="003C3AB4">
              <w:t>9</w:t>
            </w:r>
          </w:p>
        </w:tc>
      </w:tr>
      <w:tr w:rsidR="004161D9" w:rsidRPr="00811829" w:rsidTr="004161D9">
        <w:trPr>
          <w:trHeight w:val="80"/>
        </w:trPr>
        <w:tc>
          <w:tcPr>
            <w:tcW w:w="2269" w:type="pct"/>
            <w:vAlign w:val="bottom"/>
          </w:tcPr>
          <w:p w:rsidR="004161D9" w:rsidRPr="003C3AB4" w:rsidRDefault="004161D9" w:rsidP="004161D9">
            <w:pPr>
              <w:spacing w:line="240" w:lineRule="exact"/>
            </w:pPr>
            <w:r>
              <w:t>Loss on dissolution of subsidiary</w:t>
            </w:r>
          </w:p>
        </w:tc>
        <w:tc>
          <w:tcPr>
            <w:tcW w:w="567" w:type="pct"/>
            <w:shd w:val="clear" w:color="auto" w:fill="auto"/>
          </w:tcPr>
          <w:p w:rsidR="004161D9" w:rsidRPr="003C3AB4"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ascii="Times New Roman" w:hAnsi="Times New Roman" w:cs="Times New Roman"/>
                <w:sz w:val="22"/>
                <w:szCs w:val="22"/>
              </w:rPr>
            </w:pPr>
            <w:r>
              <w:rPr>
                <w:rFonts w:ascii="Times New Roman" w:hAnsi="Times New Roman" w:cs="Times New Roman"/>
                <w:sz w:val="22"/>
                <w:szCs w:val="22"/>
              </w:rPr>
              <w:t>-</w:t>
            </w:r>
          </w:p>
        </w:tc>
        <w:tc>
          <w:tcPr>
            <w:tcW w:w="144" w:type="pct"/>
          </w:tcPr>
          <w:p w:rsidR="004161D9" w:rsidRPr="003C3AB4" w:rsidRDefault="004161D9" w:rsidP="004161D9">
            <w:pPr>
              <w:pStyle w:val="acctfourfigures"/>
              <w:tabs>
                <w:tab w:val="clear" w:pos="765"/>
                <w:tab w:val="decimal" w:pos="884"/>
              </w:tabs>
              <w:spacing w:line="240" w:lineRule="exact"/>
              <w:ind w:left="-106" w:right="-110"/>
              <w:rPr>
                <w:rFonts w:cs="Times New Roman"/>
                <w:szCs w:val="22"/>
                <w:lang w:val="en-US" w:bidi="th-TH"/>
              </w:rPr>
            </w:pPr>
          </w:p>
        </w:tc>
        <w:tc>
          <w:tcPr>
            <w:tcW w:w="568" w:type="pct"/>
          </w:tcPr>
          <w:p w:rsidR="004161D9" w:rsidRPr="003C3AB4" w:rsidRDefault="004161D9" w:rsidP="004161D9">
            <w:pPr>
              <w:pStyle w:val="acctfourfigures"/>
              <w:tabs>
                <w:tab w:val="clear" w:pos="765"/>
                <w:tab w:val="decimal" w:pos="884"/>
              </w:tabs>
              <w:spacing w:line="240" w:lineRule="exact"/>
              <w:ind w:left="-106" w:right="-110"/>
              <w:rPr>
                <w:szCs w:val="28"/>
                <w:lang w:val="en-US" w:bidi="th-TH"/>
              </w:rPr>
            </w:pPr>
            <w:r>
              <w:rPr>
                <w:szCs w:val="28"/>
                <w:lang w:val="en-US" w:bidi="th-TH"/>
              </w:rPr>
              <w:t>260,557</w:t>
            </w:r>
          </w:p>
        </w:tc>
        <w:tc>
          <w:tcPr>
            <w:tcW w:w="145" w:type="pct"/>
          </w:tcPr>
          <w:p w:rsidR="004161D9" w:rsidRPr="003C3AB4"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76" w:type="pct"/>
            <w:shd w:val="clear" w:color="auto" w:fill="auto"/>
          </w:tcPr>
          <w:p w:rsidR="004161D9" w:rsidRPr="00A67416"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ascii="Times New Roman" w:hAnsi="Times New Roman" w:cs="Times New Roman"/>
              </w:rPr>
            </w:pPr>
            <w:r w:rsidRPr="00A67416">
              <w:rPr>
                <w:rFonts w:ascii="Times New Roman" w:hAnsi="Times New Roman" w:cs="Times New Roman"/>
                <w:sz w:val="22"/>
                <w:szCs w:val="22"/>
              </w:rPr>
              <w:t>-</w:t>
            </w:r>
          </w:p>
        </w:tc>
        <w:tc>
          <w:tcPr>
            <w:tcW w:w="145" w:type="pct"/>
          </w:tcPr>
          <w:p w:rsidR="004161D9" w:rsidRPr="003C3AB4" w:rsidRDefault="004161D9" w:rsidP="004161D9">
            <w:pPr>
              <w:pStyle w:val="nineptcol"/>
              <w:tabs>
                <w:tab w:val="clear" w:pos="340"/>
                <w:tab w:val="decimal" w:pos="884"/>
              </w:tabs>
              <w:spacing w:line="240" w:lineRule="exact"/>
              <w:ind w:left="-106" w:right="-110"/>
              <w:rPr>
                <w:rFonts w:cs="Times New Roman"/>
                <w:sz w:val="22"/>
                <w:szCs w:val="22"/>
              </w:rPr>
            </w:pPr>
          </w:p>
        </w:tc>
        <w:tc>
          <w:tcPr>
            <w:tcW w:w="586" w:type="pct"/>
          </w:tcPr>
          <w:p w:rsidR="004161D9" w:rsidRPr="00A67416"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ascii="Times New Roman" w:hAnsi="Times New Roman" w:cs="Times New Roman"/>
              </w:rPr>
            </w:pPr>
            <w:r w:rsidRPr="00A67416">
              <w:rPr>
                <w:rFonts w:ascii="Times New Roman" w:hAnsi="Times New Roman" w:cs="Times New Roman"/>
                <w:sz w:val="22"/>
                <w:szCs w:val="22"/>
              </w:rPr>
              <w:t>-</w:t>
            </w:r>
          </w:p>
        </w:tc>
      </w:tr>
      <w:tr w:rsidR="004161D9" w:rsidRPr="00811829" w:rsidTr="004161D9">
        <w:trPr>
          <w:trHeight w:val="80"/>
        </w:trPr>
        <w:tc>
          <w:tcPr>
            <w:tcW w:w="2269" w:type="pct"/>
            <w:vAlign w:val="bottom"/>
          </w:tcPr>
          <w:p w:rsidR="004161D9" w:rsidRPr="003C3AB4" w:rsidRDefault="004161D9" w:rsidP="004161D9">
            <w:pPr>
              <w:spacing w:line="240" w:lineRule="exact"/>
            </w:pPr>
            <w:r>
              <w:t>Others</w:t>
            </w:r>
          </w:p>
        </w:tc>
        <w:tc>
          <w:tcPr>
            <w:tcW w:w="567" w:type="pct"/>
            <w:shd w:val="clear" w:color="auto" w:fill="auto"/>
          </w:tcPr>
          <w:p w:rsidR="004161D9" w:rsidRPr="00792E6A"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szCs w:val="28"/>
              </w:rPr>
            </w:pPr>
            <w:r>
              <w:rPr>
                <w:szCs w:val="28"/>
              </w:rPr>
              <w:t>-</w:t>
            </w:r>
          </w:p>
        </w:tc>
        <w:tc>
          <w:tcPr>
            <w:tcW w:w="144" w:type="pct"/>
          </w:tcPr>
          <w:p w:rsidR="004161D9" w:rsidRPr="003C3AB4" w:rsidRDefault="004161D9" w:rsidP="004161D9">
            <w:pPr>
              <w:pStyle w:val="nineptcol"/>
              <w:tabs>
                <w:tab w:val="clear" w:pos="340"/>
                <w:tab w:val="decimal" w:pos="884"/>
              </w:tabs>
              <w:spacing w:line="240" w:lineRule="exact"/>
              <w:ind w:left="-106" w:right="-110"/>
              <w:rPr>
                <w:rFonts w:cs="Times New Roman"/>
                <w:sz w:val="22"/>
                <w:szCs w:val="22"/>
              </w:rPr>
            </w:pPr>
          </w:p>
        </w:tc>
        <w:tc>
          <w:tcPr>
            <w:tcW w:w="568" w:type="pct"/>
          </w:tcPr>
          <w:p w:rsidR="004161D9" w:rsidRPr="003C3AB4" w:rsidRDefault="004161D9" w:rsidP="004161D9">
            <w:pPr>
              <w:pStyle w:val="acctfourfigures"/>
              <w:tabs>
                <w:tab w:val="clear" w:pos="765"/>
                <w:tab w:val="decimal" w:pos="884"/>
              </w:tabs>
              <w:spacing w:line="240" w:lineRule="exact"/>
              <w:ind w:left="-106" w:right="-110"/>
              <w:rPr>
                <w:rFonts w:cs="Times New Roman"/>
                <w:szCs w:val="22"/>
              </w:rPr>
            </w:pPr>
            <w:r>
              <w:rPr>
                <w:rFonts w:cs="Times New Roman"/>
                <w:szCs w:val="22"/>
              </w:rPr>
              <w:t>(4,</w:t>
            </w:r>
            <w:r w:rsidR="00440DCA">
              <w:rPr>
                <w:rFonts w:cs="Times New Roman"/>
                <w:szCs w:val="22"/>
                <w:lang w:val="en-US"/>
              </w:rPr>
              <w:t>202</w:t>
            </w:r>
            <w:r>
              <w:rPr>
                <w:rFonts w:cs="Times New Roman"/>
                <w:szCs w:val="22"/>
              </w:rPr>
              <w:t>)</w:t>
            </w:r>
          </w:p>
        </w:tc>
        <w:tc>
          <w:tcPr>
            <w:tcW w:w="145" w:type="pct"/>
          </w:tcPr>
          <w:p w:rsidR="004161D9" w:rsidRPr="003C3AB4"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76" w:type="pct"/>
            <w:shd w:val="clear" w:color="auto" w:fill="auto"/>
          </w:tcPr>
          <w:p w:rsidR="004161D9" w:rsidRPr="00A67416"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ascii="Times New Roman" w:hAnsi="Times New Roman" w:cs="Times New Roman"/>
              </w:rPr>
            </w:pPr>
            <w:r w:rsidRPr="00A67416">
              <w:rPr>
                <w:rFonts w:ascii="Times New Roman" w:hAnsi="Times New Roman" w:cs="Times New Roman"/>
                <w:sz w:val="22"/>
                <w:szCs w:val="22"/>
              </w:rPr>
              <w:t>-</w:t>
            </w:r>
          </w:p>
        </w:tc>
        <w:tc>
          <w:tcPr>
            <w:tcW w:w="145" w:type="pct"/>
          </w:tcPr>
          <w:p w:rsidR="004161D9" w:rsidRPr="003C3AB4" w:rsidRDefault="004161D9" w:rsidP="004161D9">
            <w:pPr>
              <w:pStyle w:val="nineptcol"/>
              <w:tabs>
                <w:tab w:val="clear" w:pos="340"/>
                <w:tab w:val="decimal" w:pos="884"/>
              </w:tabs>
              <w:spacing w:line="240" w:lineRule="exact"/>
              <w:ind w:left="-106" w:right="-110"/>
              <w:rPr>
                <w:rFonts w:cs="Times New Roman"/>
                <w:sz w:val="22"/>
                <w:szCs w:val="22"/>
              </w:rPr>
            </w:pPr>
          </w:p>
        </w:tc>
        <w:tc>
          <w:tcPr>
            <w:tcW w:w="586" w:type="pct"/>
          </w:tcPr>
          <w:p w:rsidR="004161D9" w:rsidRPr="003C3AB4" w:rsidRDefault="004161D9" w:rsidP="004161D9">
            <w:pPr>
              <w:pStyle w:val="acctfourfigures"/>
              <w:tabs>
                <w:tab w:val="clear" w:pos="765"/>
                <w:tab w:val="decimal" w:pos="884"/>
              </w:tabs>
              <w:spacing w:line="240" w:lineRule="exact"/>
              <w:ind w:left="-106" w:right="-110"/>
            </w:pPr>
            <w:r>
              <w:t>(2,735)</w:t>
            </w:r>
          </w:p>
        </w:tc>
      </w:tr>
      <w:tr w:rsidR="004161D9" w:rsidRPr="00811829" w:rsidTr="004161D9">
        <w:tc>
          <w:tcPr>
            <w:tcW w:w="2269" w:type="pct"/>
          </w:tcPr>
          <w:p w:rsidR="004161D9" w:rsidRPr="003C3AB4" w:rsidRDefault="004161D9" w:rsidP="004161D9">
            <w:pPr>
              <w:spacing w:line="240" w:lineRule="exact"/>
              <w:rPr>
                <w:rFonts w:cs="Times New Roman"/>
                <w:b/>
                <w:bCs/>
              </w:rPr>
            </w:pPr>
            <w:r w:rsidRPr="003C3AB4">
              <w:rPr>
                <w:rFonts w:cs="Times New Roman"/>
                <w:b/>
                <w:bCs/>
              </w:rPr>
              <w:t>Total</w:t>
            </w:r>
          </w:p>
        </w:tc>
        <w:tc>
          <w:tcPr>
            <w:tcW w:w="567" w:type="pct"/>
            <w:tcBorders>
              <w:top w:val="single" w:sz="4" w:space="0" w:color="auto"/>
              <w:bottom w:val="double" w:sz="4" w:space="0" w:color="auto"/>
            </w:tcBorders>
            <w:shd w:val="clear" w:color="auto" w:fill="auto"/>
          </w:tcPr>
          <w:p w:rsidR="004161D9" w:rsidRPr="00440DCA" w:rsidRDefault="004161D9" w:rsidP="004161D9">
            <w:pPr>
              <w:pStyle w:val="acctfourfigures"/>
              <w:tabs>
                <w:tab w:val="clear" w:pos="765"/>
                <w:tab w:val="decimal" w:pos="884"/>
              </w:tabs>
              <w:spacing w:line="240" w:lineRule="exact"/>
              <w:ind w:left="-106" w:right="-110"/>
              <w:rPr>
                <w:rFonts w:cstheme="minorBidi"/>
                <w:b/>
                <w:bCs/>
                <w:szCs w:val="22"/>
                <w:cs/>
                <w:lang w:val="en-US" w:bidi="th-TH"/>
              </w:rPr>
            </w:pPr>
            <w:r>
              <w:rPr>
                <w:rFonts w:cs="Times New Roman"/>
                <w:b/>
                <w:bCs/>
                <w:szCs w:val="22"/>
                <w:lang w:val="en-US" w:bidi="th-TH"/>
              </w:rPr>
              <w:t>374,5</w:t>
            </w:r>
            <w:r w:rsidR="00440DCA">
              <w:rPr>
                <w:rFonts w:cs="Times New Roman"/>
                <w:b/>
                <w:bCs/>
                <w:szCs w:val="22"/>
                <w:lang w:val="en-US" w:bidi="th-TH"/>
              </w:rPr>
              <w:t>48</w:t>
            </w:r>
          </w:p>
        </w:tc>
        <w:tc>
          <w:tcPr>
            <w:tcW w:w="144" w:type="pct"/>
          </w:tcPr>
          <w:p w:rsidR="004161D9" w:rsidRPr="003C3AB4" w:rsidRDefault="004161D9" w:rsidP="004161D9">
            <w:pPr>
              <w:pStyle w:val="acctfourfigures"/>
              <w:tabs>
                <w:tab w:val="clear" w:pos="765"/>
                <w:tab w:val="decimal" w:pos="884"/>
              </w:tabs>
              <w:spacing w:line="240" w:lineRule="exact"/>
              <w:ind w:left="-106" w:right="-110"/>
              <w:rPr>
                <w:rFonts w:cs="Times New Roman"/>
                <w:b/>
                <w:bCs/>
                <w:szCs w:val="22"/>
                <w:lang w:val="en-US" w:bidi="th-TH"/>
              </w:rPr>
            </w:pPr>
          </w:p>
        </w:tc>
        <w:tc>
          <w:tcPr>
            <w:tcW w:w="568" w:type="pct"/>
            <w:tcBorders>
              <w:top w:val="single" w:sz="4" w:space="0" w:color="auto"/>
              <w:bottom w:val="double" w:sz="4" w:space="0" w:color="auto"/>
            </w:tcBorders>
          </w:tcPr>
          <w:p w:rsidR="004161D9" w:rsidRPr="003C3AB4" w:rsidRDefault="004161D9" w:rsidP="004161D9">
            <w:pPr>
              <w:pStyle w:val="acctfourfigures"/>
              <w:tabs>
                <w:tab w:val="clear" w:pos="765"/>
                <w:tab w:val="decimal" w:pos="884"/>
              </w:tabs>
              <w:spacing w:line="240" w:lineRule="exact"/>
              <w:ind w:left="-106" w:right="-110"/>
              <w:rPr>
                <w:rFonts w:cs="Times New Roman"/>
                <w:b/>
                <w:bCs/>
                <w:szCs w:val="22"/>
                <w:lang w:val="en-US" w:bidi="th-TH"/>
              </w:rPr>
            </w:pPr>
            <w:r>
              <w:rPr>
                <w:rFonts w:cs="Times New Roman"/>
                <w:b/>
                <w:bCs/>
                <w:szCs w:val="22"/>
                <w:lang w:val="en-US" w:bidi="th-TH"/>
              </w:rPr>
              <w:t>1,032,7</w:t>
            </w:r>
            <w:r w:rsidR="00440DCA">
              <w:rPr>
                <w:rFonts w:cs="Times New Roman"/>
                <w:b/>
                <w:bCs/>
                <w:szCs w:val="22"/>
                <w:lang w:val="en-US" w:bidi="th-TH"/>
              </w:rPr>
              <w:t>75</w:t>
            </w:r>
          </w:p>
        </w:tc>
        <w:tc>
          <w:tcPr>
            <w:tcW w:w="145" w:type="pct"/>
          </w:tcPr>
          <w:p w:rsidR="004161D9" w:rsidRPr="003C3AB4" w:rsidRDefault="004161D9" w:rsidP="004161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76" w:type="pct"/>
            <w:tcBorders>
              <w:top w:val="single" w:sz="4" w:space="0" w:color="auto"/>
              <w:bottom w:val="double" w:sz="4" w:space="0" w:color="auto"/>
            </w:tcBorders>
          </w:tcPr>
          <w:p w:rsidR="004161D9" w:rsidRPr="003C3AB4" w:rsidRDefault="004161D9" w:rsidP="004161D9">
            <w:pPr>
              <w:pStyle w:val="acctfourfigures"/>
              <w:tabs>
                <w:tab w:val="clear" w:pos="765"/>
                <w:tab w:val="decimal" w:pos="884"/>
              </w:tabs>
              <w:spacing w:line="240" w:lineRule="exact"/>
              <w:ind w:left="-106" w:right="-110"/>
              <w:rPr>
                <w:b/>
                <w:bCs/>
              </w:rPr>
            </w:pPr>
            <w:r>
              <w:rPr>
                <w:b/>
                <w:bCs/>
              </w:rPr>
              <w:t>115,967</w:t>
            </w:r>
          </w:p>
        </w:tc>
        <w:tc>
          <w:tcPr>
            <w:tcW w:w="145" w:type="pct"/>
          </w:tcPr>
          <w:p w:rsidR="004161D9" w:rsidRPr="003C3AB4" w:rsidRDefault="004161D9" w:rsidP="004161D9">
            <w:pPr>
              <w:pStyle w:val="nineptcol"/>
              <w:tabs>
                <w:tab w:val="clear" w:pos="340"/>
                <w:tab w:val="decimal" w:pos="884"/>
              </w:tabs>
              <w:spacing w:line="240" w:lineRule="exact"/>
              <w:ind w:left="-106" w:right="-110"/>
              <w:rPr>
                <w:rFonts w:cs="Times New Roman"/>
                <w:sz w:val="22"/>
                <w:szCs w:val="22"/>
              </w:rPr>
            </w:pPr>
          </w:p>
        </w:tc>
        <w:tc>
          <w:tcPr>
            <w:tcW w:w="586" w:type="pct"/>
            <w:tcBorders>
              <w:top w:val="single" w:sz="4" w:space="0" w:color="auto"/>
              <w:bottom w:val="double" w:sz="4" w:space="0" w:color="auto"/>
            </w:tcBorders>
          </w:tcPr>
          <w:p w:rsidR="004161D9" w:rsidRPr="003C3AB4" w:rsidRDefault="004161D9" w:rsidP="004161D9">
            <w:pPr>
              <w:pStyle w:val="acctfourfigures"/>
              <w:tabs>
                <w:tab w:val="clear" w:pos="765"/>
                <w:tab w:val="decimal" w:pos="884"/>
              </w:tabs>
              <w:spacing w:line="240" w:lineRule="exact"/>
              <w:ind w:left="-106" w:right="-110"/>
              <w:rPr>
                <w:b/>
                <w:bCs/>
              </w:rPr>
            </w:pPr>
            <w:r w:rsidRPr="003C3AB4">
              <w:rPr>
                <w:b/>
                <w:bCs/>
              </w:rPr>
              <w:t>86</w:t>
            </w:r>
            <w:r>
              <w:rPr>
                <w:b/>
                <w:bCs/>
              </w:rPr>
              <w:t>2</w:t>
            </w:r>
            <w:r w:rsidRPr="003C3AB4">
              <w:rPr>
                <w:b/>
                <w:bCs/>
              </w:rPr>
              <w:t>,</w:t>
            </w:r>
            <w:r>
              <w:rPr>
                <w:b/>
                <w:bCs/>
              </w:rPr>
              <w:t>387</w:t>
            </w:r>
          </w:p>
        </w:tc>
      </w:tr>
    </w:tbl>
    <w:p w:rsidR="00A22848" w:rsidRPr="00CA0EB9" w:rsidRDefault="00A22848" w:rsidP="001119EF">
      <w:pPr>
        <w:pStyle w:val="BodyText"/>
        <w:spacing w:after="0" w:line="240" w:lineRule="atLeast"/>
        <w:ind w:left="540"/>
        <w:jc w:val="thaiDistribute"/>
        <w:rPr>
          <w:lang w:val="en-US" w:bidi="th-TH"/>
        </w:rPr>
      </w:pPr>
    </w:p>
    <w:p w:rsidR="001119EF" w:rsidRPr="00531261" w:rsidRDefault="001119EF" w:rsidP="001119EF">
      <w:pPr>
        <w:pStyle w:val="BodyText"/>
        <w:spacing w:after="0" w:line="240" w:lineRule="atLeast"/>
        <w:ind w:left="540"/>
        <w:jc w:val="thaiDistribute"/>
        <w:rPr>
          <w:cs/>
          <w:lang w:bidi="th-TH"/>
        </w:rPr>
      </w:pPr>
      <w:r w:rsidRPr="00531261">
        <w:t>The tax losses expire during 2021 to 20</w:t>
      </w:r>
      <w:r w:rsidRPr="00531261">
        <w:rPr>
          <w:lang w:val="en-US" w:bidi="th-TH"/>
        </w:rPr>
        <w:t>2</w:t>
      </w:r>
      <w:r w:rsidRPr="00531261">
        <w:t xml:space="preserve">5.  The deductible temporary differences do not expire under current tax legislation. </w:t>
      </w:r>
      <w:r w:rsidR="003E18F4">
        <w:t>The Group has not</w:t>
      </w:r>
      <w:r w:rsidRPr="00531261">
        <w:t xml:space="preserve"> recognised these items </w:t>
      </w:r>
      <w:r w:rsidR="00147E21">
        <w:t xml:space="preserve">as deferred tax assets </w:t>
      </w:r>
      <w:r w:rsidRPr="00531261">
        <w:t>because it is not probable that</w:t>
      </w:r>
      <w:r w:rsidR="00147E21">
        <w:t xml:space="preserve"> the Group will have sufficient</w:t>
      </w:r>
      <w:r w:rsidRPr="00531261">
        <w:t xml:space="preserve"> future taxable profit </w:t>
      </w:r>
      <w:r w:rsidR="00147E21">
        <w:t>to</w:t>
      </w:r>
      <w:r w:rsidRPr="00531261">
        <w:t xml:space="preserve"> utilise the benefits therefrom.</w:t>
      </w:r>
    </w:p>
    <w:p w:rsidR="001119EF" w:rsidRPr="00F129CC" w:rsidRDefault="001119EF" w:rsidP="001119EF">
      <w:pPr>
        <w:spacing w:line="240" w:lineRule="atLeast"/>
        <w:ind w:left="540"/>
        <w:jc w:val="thaiDistribute"/>
        <w:rPr>
          <w:rFonts w:cs="Times New Roman"/>
          <w:szCs w:val="22"/>
          <w:highlight w:val="yellow"/>
        </w:rPr>
      </w:pPr>
    </w:p>
    <w:p w:rsidR="008D790E" w:rsidRDefault="001119EF" w:rsidP="008D790E">
      <w:pPr>
        <w:tabs>
          <w:tab w:val="left" w:pos="540"/>
        </w:tabs>
        <w:spacing w:line="240" w:lineRule="atLeast"/>
        <w:ind w:left="540"/>
        <w:jc w:val="thaiDistribute"/>
        <w:rPr>
          <w:lang w:bidi="th-TH"/>
        </w:rPr>
      </w:pPr>
      <w:r w:rsidRPr="00531261">
        <w:rPr>
          <w:lang w:bidi="th-TH"/>
        </w:rPr>
        <w:t>As of 31 December 2019 and 2018, the Company has been granted privileges by the Board of Investment resulting the Company has recognised deferred tax assets in respect of a portion of unused tax losses. The management believes that it is probable that future taxable profits arising from the improvement of the Company’s operations and the expiration of double deducting expenses for certain promotional certificates will be available against which such losses can be used and, therefore, the related deferred tax asset can be</w:t>
      </w:r>
      <w:r w:rsidR="004728C6" w:rsidRPr="004728C6">
        <w:rPr>
          <w:lang w:bidi="th-TH"/>
        </w:rPr>
        <w:t xml:space="preserve"> </w:t>
      </w:r>
      <w:r w:rsidR="004728C6" w:rsidRPr="00531261">
        <w:rPr>
          <w:lang w:bidi="th-TH"/>
        </w:rPr>
        <w:t>realised.</w:t>
      </w:r>
    </w:p>
    <w:p w:rsidR="008D790E" w:rsidRDefault="008D790E" w:rsidP="008D790E">
      <w:pPr>
        <w:tabs>
          <w:tab w:val="left" w:pos="540"/>
        </w:tabs>
        <w:spacing w:line="240" w:lineRule="atLeast"/>
        <w:ind w:left="540"/>
        <w:jc w:val="thaiDistribute"/>
        <w:rPr>
          <w:rFonts w:cs="Times New Roman"/>
          <w:szCs w:val="22"/>
        </w:rPr>
      </w:pPr>
    </w:p>
    <w:p w:rsidR="00046D7F" w:rsidRPr="0052369E" w:rsidRDefault="00046D7F" w:rsidP="00E02CCE">
      <w:pPr>
        <w:pStyle w:val="Heading1"/>
        <w:tabs>
          <w:tab w:val="clear" w:pos="1134"/>
          <w:tab w:val="num" w:pos="540"/>
        </w:tabs>
        <w:spacing w:before="0" w:after="0" w:line="240" w:lineRule="atLeast"/>
        <w:ind w:left="540" w:hanging="540"/>
        <w:rPr>
          <w:rFonts w:cs="Times New Roman"/>
        </w:rPr>
      </w:pPr>
      <w:r w:rsidRPr="0052369E">
        <w:rPr>
          <w:rFonts w:cs="Times New Roman"/>
        </w:rPr>
        <w:t>Basic earnings per share</w:t>
      </w:r>
    </w:p>
    <w:p w:rsidR="00046D7F" w:rsidRPr="00A267E6" w:rsidRDefault="00046D7F" w:rsidP="00E02CCE">
      <w:pPr>
        <w:spacing w:line="240" w:lineRule="atLeast"/>
        <w:ind w:left="540"/>
        <w:jc w:val="both"/>
        <w:rPr>
          <w:rFonts w:cs="Times New Roman"/>
          <w:sz w:val="18"/>
          <w:szCs w:val="18"/>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170"/>
        <w:gridCol w:w="180"/>
        <w:gridCol w:w="1080"/>
        <w:gridCol w:w="180"/>
        <w:gridCol w:w="1170"/>
        <w:gridCol w:w="180"/>
        <w:gridCol w:w="1080"/>
      </w:tblGrid>
      <w:tr w:rsidR="00046D7F" w:rsidRPr="00F938EB" w:rsidTr="005B030F">
        <w:trPr>
          <w:cantSplit/>
          <w:tblHeader/>
        </w:trPr>
        <w:tc>
          <w:tcPr>
            <w:tcW w:w="4219" w:type="dxa"/>
          </w:tcPr>
          <w:p w:rsidR="00046D7F" w:rsidRPr="00F938EB" w:rsidRDefault="00046D7F" w:rsidP="00E02CCE">
            <w:pPr>
              <w:spacing w:line="240" w:lineRule="atLeast"/>
              <w:ind w:left="180" w:hanging="180"/>
              <w:outlineLvl w:val="0"/>
              <w:rPr>
                <w:rFonts w:cs="Times New Roman"/>
                <w:i/>
                <w:iCs/>
                <w:szCs w:val="22"/>
              </w:rPr>
            </w:pPr>
          </w:p>
        </w:tc>
        <w:tc>
          <w:tcPr>
            <w:tcW w:w="2430" w:type="dxa"/>
            <w:gridSpan w:val="3"/>
          </w:tcPr>
          <w:p w:rsidR="00046D7F" w:rsidRPr="00F938EB" w:rsidRDefault="00046D7F" w:rsidP="00E02CCE">
            <w:pPr>
              <w:pStyle w:val="acctmergecolhdg"/>
              <w:spacing w:line="240" w:lineRule="atLeast"/>
              <w:rPr>
                <w:rFonts w:cs="Times New Roman"/>
                <w:szCs w:val="22"/>
              </w:rPr>
            </w:pPr>
            <w:r w:rsidRPr="00F938EB">
              <w:rPr>
                <w:rFonts w:cs="Times New Roman"/>
                <w:szCs w:val="22"/>
              </w:rPr>
              <w:t xml:space="preserve">Consolidated </w:t>
            </w:r>
          </w:p>
        </w:tc>
        <w:tc>
          <w:tcPr>
            <w:tcW w:w="180" w:type="dxa"/>
          </w:tcPr>
          <w:p w:rsidR="00046D7F" w:rsidRPr="00F938EB" w:rsidRDefault="00046D7F" w:rsidP="00E02CCE">
            <w:pPr>
              <w:pStyle w:val="acctmergecolhdg"/>
              <w:spacing w:line="240" w:lineRule="atLeast"/>
              <w:rPr>
                <w:rFonts w:cs="Times New Roman"/>
                <w:szCs w:val="22"/>
              </w:rPr>
            </w:pPr>
          </w:p>
        </w:tc>
        <w:tc>
          <w:tcPr>
            <w:tcW w:w="2430" w:type="dxa"/>
            <w:gridSpan w:val="3"/>
          </w:tcPr>
          <w:p w:rsidR="00046D7F" w:rsidRPr="00F938EB" w:rsidRDefault="00046D7F" w:rsidP="00E02CCE">
            <w:pPr>
              <w:pStyle w:val="acctmergecolhdg"/>
              <w:spacing w:line="240" w:lineRule="atLeast"/>
              <w:rPr>
                <w:rFonts w:cs="Times New Roman"/>
                <w:szCs w:val="22"/>
              </w:rPr>
            </w:pPr>
            <w:r w:rsidRPr="00F938EB">
              <w:rPr>
                <w:rFonts w:cs="Times New Roman"/>
                <w:szCs w:val="22"/>
              </w:rPr>
              <w:t xml:space="preserve">Separate </w:t>
            </w:r>
          </w:p>
        </w:tc>
      </w:tr>
      <w:tr w:rsidR="00046D7F" w:rsidRPr="00F938EB" w:rsidTr="005B030F">
        <w:trPr>
          <w:cantSplit/>
          <w:tblHeader/>
        </w:trPr>
        <w:tc>
          <w:tcPr>
            <w:tcW w:w="4219" w:type="dxa"/>
          </w:tcPr>
          <w:p w:rsidR="00046D7F" w:rsidRPr="00F938EB" w:rsidRDefault="00046D7F" w:rsidP="00E02CCE">
            <w:pPr>
              <w:spacing w:line="240" w:lineRule="atLeast"/>
              <w:ind w:left="180" w:hanging="180"/>
              <w:outlineLvl w:val="0"/>
              <w:rPr>
                <w:rFonts w:cs="Times New Roman"/>
                <w:i/>
                <w:iCs/>
                <w:szCs w:val="22"/>
              </w:rPr>
            </w:pPr>
          </w:p>
        </w:tc>
        <w:tc>
          <w:tcPr>
            <w:tcW w:w="2430" w:type="dxa"/>
            <w:gridSpan w:val="3"/>
          </w:tcPr>
          <w:p w:rsidR="00046D7F" w:rsidRPr="00F938EB" w:rsidRDefault="00046D7F" w:rsidP="00E02CCE">
            <w:pPr>
              <w:pStyle w:val="acctmergecolhdg"/>
              <w:spacing w:line="240" w:lineRule="atLeast"/>
              <w:rPr>
                <w:rFonts w:cs="Times New Roman"/>
                <w:szCs w:val="22"/>
              </w:rPr>
            </w:pPr>
            <w:r w:rsidRPr="00F938EB">
              <w:rPr>
                <w:rFonts w:cs="Times New Roman"/>
                <w:szCs w:val="22"/>
              </w:rPr>
              <w:t>financial statements</w:t>
            </w:r>
          </w:p>
        </w:tc>
        <w:tc>
          <w:tcPr>
            <w:tcW w:w="180" w:type="dxa"/>
          </w:tcPr>
          <w:p w:rsidR="00046D7F" w:rsidRPr="00F938EB" w:rsidRDefault="00046D7F" w:rsidP="00E02CCE">
            <w:pPr>
              <w:pStyle w:val="acctmergecolhdg"/>
              <w:spacing w:line="240" w:lineRule="atLeast"/>
              <w:rPr>
                <w:rFonts w:cs="Times New Roman"/>
                <w:szCs w:val="22"/>
              </w:rPr>
            </w:pPr>
          </w:p>
        </w:tc>
        <w:tc>
          <w:tcPr>
            <w:tcW w:w="2430" w:type="dxa"/>
            <w:gridSpan w:val="3"/>
          </w:tcPr>
          <w:p w:rsidR="00046D7F" w:rsidRPr="00F938EB" w:rsidRDefault="00046D7F" w:rsidP="00E02CCE">
            <w:pPr>
              <w:pStyle w:val="acctmergecolhdg"/>
              <w:spacing w:line="240" w:lineRule="atLeast"/>
              <w:rPr>
                <w:rFonts w:cs="Times New Roman"/>
                <w:szCs w:val="22"/>
              </w:rPr>
            </w:pPr>
            <w:r w:rsidRPr="00F938EB">
              <w:rPr>
                <w:rFonts w:cs="Times New Roman"/>
                <w:szCs w:val="22"/>
              </w:rPr>
              <w:t>financial statements</w:t>
            </w:r>
          </w:p>
        </w:tc>
      </w:tr>
      <w:tr w:rsidR="00046D7F" w:rsidRPr="00F938EB" w:rsidTr="005B030F">
        <w:trPr>
          <w:cantSplit/>
          <w:tblHeader/>
        </w:trPr>
        <w:tc>
          <w:tcPr>
            <w:tcW w:w="4219" w:type="dxa"/>
          </w:tcPr>
          <w:p w:rsidR="00046D7F" w:rsidRPr="00F938EB" w:rsidRDefault="00046D7F" w:rsidP="00E02CCE">
            <w:pPr>
              <w:pStyle w:val="acctfourfigures"/>
              <w:spacing w:line="240" w:lineRule="atLeast"/>
              <w:rPr>
                <w:rFonts w:cs="Times New Roman"/>
                <w:b/>
                <w:bCs/>
                <w:i/>
                <w:iCs/>
                <w:szCs w:val="22"/>
              </w:rPr>
            </w:pPr>
          </w:p>
        </w:tc>
        <w:tc>
          <w:tcPr>
            <w:tcW w:w="1170" w:type="dxa"/>
          </w:tcPr>
          <w:p w:rsidR="00046D7F" w:rsidRPr="00F938EB" w:rsidRDefault="00314D4F" w:rsidP="00E02CCE">
            <w:pPr>
              <w:pStyle w:val="acctmergecolhdg"/>
              <w:spacing w:line="240" w:lineRule="atLeast"/>
              <w:rPr>
                <w:rFonts w:cs="Times New Roman"/>
                <w:b w:val="0"/>
                <w:bCs/>
                <w:szCs w:val="22"/>
              </w:rPr>
            </w:pPr>
            <w:r>
              <w:rPr>
                <w:rFonts w:cs="Times New Roman"/>
                <w:b w:val="0"/>
                <w:bCs/>
                <w:szCs w:val="22"/>
              </w:rPr>
              <w:t>2019</w:t>
            </w:r>
          </w:p>
        </w:tc>
        <w:tc>
          <w:tcPr>
            <w:tcW w:w="180" w:type="dxa"/>
          </w:tcPr>
          <w:p w:rsidR="00046D7F" w:rsidRPr="00F938EB" w:rsidRDefault="00046D7F" w:rsidP="00E02CCE">
            <w:pPr>
              <w:pStyle w:val="acctmergecolhdg"/>
              <w:spacing w:line="240" w:lineRule="atLeast"/>
              <w:rPr>
                <w:rFonts w:cs="Times New Roman"/>
                <w:b w:val="0"/>
                <w:bCs/>
                <w:szCs w:val="22"/>
              </w:rPr>
            </w:pPr>
          </w:p>
        </w:tc>
        <w:tc>
          <w:tcPr>
            <w:tcW w:w="1080" w:type="dxa"/>
          </w:tcPr>
          <w:p w:rsidR="00046D7F" w:rsidRPr="00F938EB" w:rsidRDefault="00314D4F" w:rsidP="00E02CCE">
            <w:pPr>
              <w:pStyle w:val="acctmergecolhdg"/>
              <w:spacing w:line="240" w:lineRule="atLeast"/>
              <w:rPr>
                <w:rFonts w:cs="Times New Roman"/>
                <w:b w:val="0"/>
                <w:bCs/>
                <w:szCs w:val="22"/>
              </w:rPr>
            </w:pPr>
            <w:r>
              <w:rPr>
                <w:rFonts w:cs="Times New Roman"/>
                <w:b w:val="0"/>
                <w:bCs/>
                <w:szCs w:val="22"/>
              </w:rPr>
              <w:t>2018</w:t>
            </w:r>
          </w:p>
        </w:tc>
        <w:tc>
          <w:tcPr>
            <w:tcW w:w="180" w:type="dxa"/>
          </w:tcPr>
          <w:p w:rsidR="00046D7F" w:rsidRPr="00F938EB" w:rsidRDefault="00046D7F" w:rsidP="00E02CCE">
            <w:pPr>
              <w:pStyle w:val="acctmergecolhdg"/>
              <w:spacing w:line="240" w:lineRule="atLeast"/>
              <w:rPr>
                <w:rFonts w:cs="Times New Roman"/>
                <w:b w:val="0"/>
                <w:bCs/>
                <w:szCs w:val="22"/>
              </w:rPr>
            </w:pPr>
          </w:p>
        </w:tc>
        <w:tc>
          <w:tcPr>
            <w:tcW w:w="1170" w:type="dxa"/>
          </w:tcPr>
          <w:p w:rsidR="00046D7F" w:rsidRPr="00F938EB" w:rsidRDefault="00314D4F" w:rsidP="00E02CCE">
            <w:pPr>
              <w:pStyle w:val="acctmergecolhdg"/>
              <w:spacing w:line="240" w:lineRule="atLeast"/>
              <w:rPr>
                <w:rFonts w:cs="Times New Roman"/>
                <w:b w:val="0"/>
                <w:bCs/>
                <w:szCs w:val="22"/>
              </w:rPr>
            </w:pPr>
            <w:r>
              <w:rPr>
                <w:rFonts w:cs="Times New Roman"/>
                <w:b w:val="0"/>
                <w:bCs/>
                <w:szCs w:val="22"/>
              </w:rPr>
              <w:t>2019</w:t>
            </w:r>
          </w:p>
        </w:tc>
        <w:tc>
          <w:tcPr>
            <w:tcW w:w="180" w:type="dxa"/>
          </w:tcPr>
          <w:p w:rsidR="00046D7F" w:rsidRPr="00F938EB" w:rsidRDefault="00046D7F" w:rsidP="00E02CCE">
            <w:pPr>
              <w:pStyle w:val="acctmergecolhdg"/>
              <w:spacing w:line="240" w:lineRule="atLeast"/>
              <w:rPr>
                <w:rFonts w:cs="Times New Roman"/>
                <w:b w:val="0"/>
                <w:bCs/>
                <w:szCs w:val="22"/>
              </w:rPr>
            </w:pPr>
          </w:p>
        </w:tc>
        <w:tc>
          <w:tcPr>
            <w:tcW w:w="1080" w:type="dxa"/>
          </w:tcPr>
          <w:p w:rsidR="00046D7F" w:rsidRPr="00F938EB" w:rsidRDefault="00314D4F" w:rsidP="00E02CCE">
            <w:pPr>
              <w:pStyle w:val="acctmergecolhdg"/>
              <w:spacing w:line="240" w:lineRule="atLeast"/>
              <w:rPr>
                <w:rFonts w:cs="Times New Roman"/>
                <w:b w:val="0"/>
                <w:bCs/>
                <w:szCs w:val="22"/>
              </w:rPr>
            </w:pPr>
            <w:r>
              <w:rPr>
                <w:rFonts w:cs="Times New Roman"/>
                <w:b w:val="0"/>
                <w:bCs/>
                <w:szCs w:val="22"/>
              </w:rPr>
              <w:t>2018</w:t>
            </w:r>
          </w:p>
        </w:tc>
      </w:tr>
      <w:tr w:rsidR="00046D7F" w:rsidRPr="00F938EB" w:rsidTr="005B030F">
        <w:trPr>
          <w:cantSplit/>
        </w:trPr>
        <w:tc>
          <w:tcPr>
            <w:tcW w:w="4219" w:type="dxa"/>
          </w:tcPr>
          <w:p w:rsidR="00046D7F" w:rsidRPr="00F938EB" w:rsidRDefault="00046D7F" w:rsidP="00E02CCE">
            <w:pPr>
              <w:spacing w:line="240" w:lineRule="atLeast"/>
              <w:rPr>
                <w:rFonts w:cs="Times New Roman"/>
                <w:b/>
                <w:bCs/>
                <w:i/>
                <w:iCs/>
                <w:szCs w:val="22"/>
              </w:rPr>
            </w:pPr>
          </w:p>
        </w:tc>
        <w:tc>
          <w:tcPr>
            <w:tcW w:w="5040" w:type="dxa"/>
            <w:gridSpan w:val="7"/>
          </w:tcPr>
          <w:p w:rsidR="00046D7F" w:rsidRPr="00F938EB" w:rsidRDefault="00046D7F" w:rsidP="00E02CCE">
            <w:pPr>
              <w:pStyle w:val="acctfourfigures"/>
              <w:spacing w:line="240" w:lineRule="atLeast"/>
              <w:jc w:val="center"/>
              <w:rPr>
                <w:rFonts w:cs="Times New Roman"/>
                <w:i/>
                <w:iCs/>
                <w:szCs w:val="22"/>
              </w:rPr>
            </w:pPr>
            <w:r w:rsidRPr="00F938EB">
              <w:rPr>
                <w:rFonts w:cs="Times New Roman"/>
                <w:i/>
                <w:iCs/>
                <w:szCs w:val="22"/>
              </w:rPr>
              <w:t>(in thousand Baht / thousand shares)</w:t>
            </w:r>
          </w:p>
        </w:tc>
      </w:tr>
      <w:tr w:rsidR="00314D4F" w:rsidRPr="00F938EB" w:rsidTr="005B030F">
        <w:trPr>
          <w:cantSplit/>
        </w:trPr>
        <w:tc>
          <w:tcPr>
            <w:tcW w:w="4219" w:type="dxa"/>
          </w:tcPr>
          <w:p w:rsidR="00314D4F" w:rsidRPr="003E21A1" w:rsidRDefault="00314D4F" w:rsidP="00314D4F">
            <w:pPr>
              <w:spacing w:line="240" w:lineRule="atLeast"/>
              <w:ind w:left="180" w:hanging="180"/>
              <w:rPr>
                <w:rFonts w:cs="Times New Roman"/>
                <w:b/>
                <w:bCs/>
                <w:szCs w:val="22"/>
              </w:rPr>
            </w:pPr>
            <w:r w:rsidRPr="003E21A1">
              <w:rPr>
                <w:rFonts w:cs="Times New Roman"/>
                <w:b/>
                <w:bCs/>
                <w:szCs w:val="22"/>
              </w:rPr>
              <w:t>Profit</w:t>
            </w:r>
            <w:r>
              <w:rPr>
                <w:rFonts w:cs="Times New Roman"/>
                <w:b/>
                <w:bCs/>
                <w:szCs w:val="22"/>
              </w:rPr>
              <w:t xml:space="preserve"> </w:t>
            </w:r>
            <w:r w:rsidRPr="003E21A1">
              <w:rPr>
                <w:rFonts w:cs="Times New Roman"/>
                <w:b/>
                <w:bCs/>
                <w:szCs w:val="22"/>
              </w:rPr>
              <w:t xml:space="preserve">attributable to </w:t>
            </w:r>
            <w:r>
              <w:rPr>
                <w:rFonts w:cs="Times New Roman"/>
                <w:b/>
                <w:bCs/>
                <w:szCs w:val="22"/>
              </w:rPr>
              <w:t>ordinary shareholders</w:t>
            </w:r>
            <w:r w:rsidRPr="003E21A1">
              <w:rPr>
                <w:rFonts w:cs="Times New Roman"/>
                <w:b/>
                <w:bCs/>
                <w:szCs w:val="22"/>
              </w:rPr>
              <w:t xml:space="preserve"> of the</w:t>
            </w:r>
            <w:r>
              <w:rPr>
                <w:rFonts w:cs="Times New Roman"/>
                <w:b/>
                <w:bCs/>
                <w:szCs w:val="22"/>
              </w:rPr>
              <w:t xml:space="preserve"> </w:t>
            </w:r>
            <w:r w:rsidRPr="003E21A1">
              <w:rPr>
                <w:rFonts w:cs="Times New Roman"/>
                <w:b/>
                <w:bCs/>
                <w:szCs w:val="22"/>
              </w:rPr>
              <w:t>Company (basic)</w:t>
            </w:r>
          </w:p>
        </w:tc>
        <w:tc>
          <w:tcPr>
            <w:tcW w:w="1170" w:type="dxa"/>
            <w:tcBorders>
              <w:bottom w:val="double" w:sz="4" w:space="0" w:color="auto"/>
            </w:tcBorders>
            <w:vAlign w:val="bottom"/>
          </w:tcPr>
          <w:p w:rsidR="00314D4F" w:rsidRPr="00ED68A3" w:rsidRDefault="00121FF0" w:rsidP="00314D4F">
            <w:pPr>
              <w:spacing w:line="240" w:lineRule="auto"/>
              <w:ind w:right="20"/>
              <w:jc w:val="right"/>
              <w:rPr>
                <w:rFonts w:cs="Cordia New"/>
                <w:b/>
                <w:bCs/>
                <w:szCs w:val="28"/>
                <w:lang w:val="en-US" w:bidi="th-TH"/>
              </w:rPr>
            </w:pPr>
            <w:r>
              <w:rPr>
                <w:rFonts w:cs="Cordia New"/>
                <w:b/>
                <w:bCs/>
                <w:szCs w:val="28"/>
                <w:lang w:val="en-US" w:bidi="th-TH"/>
              </w:rPr>
              <w:t>3,635,428</w:t>
            </w:r>
          </w:p>
        </w:tc>
        <w:tc>
          <w:tcPr>
            <w:tcW w:w="180" w:type="dxa"/>
            <w:vAlign w:val="bottom"/>
          </w:tcPr>
          <w:p w:rsidR="00314D4F" w:rsidRPr="003016A1" w:rsidRDefault="00314D4F" w:rsidP="00314D4F">
            <w:pPr>
              <w:spacing w:line="240" w:lineRule="auto"/>
              <w:ind w:right="20"/>
              <w:jc w:val="right"/>
              <w:rPr>
                <w:rFonts w:cs="Times New Roman"/>
                <w:b/>
                <w:bCs/>
                <w:szCs w:val="22"/>
              </w:rPr>
            </w:pPr>
          </w:p>
        </w:tc>
        <w:tc>
          <w:tcPr>
            <w:tcW w:w="1080" w:type="dxa"/>
            <w:tcBorders>
              <w:bottom w:val="double" w:sz="4" w:space="0" w:color="auto"/>
            </w:tcBorders>
            <w:vAlign w:val="bottom"/>
          </w:tcPr>
          <w:p w:rsidR="00314D4F" w:rsidRPr="00ED68A3" w:rsidRDefault="00314D4F" w:rsidP="00314D4F">
            <w:pPr>
              <w:spacing w:line="240" w:lineRule="auto"/>
              <w:ind w:right="20"/>
              <w:jc w:val="right"/>
              <w:rPr>
                <w:rFonts w:cs="Cordia New"/>
                <w:b/>
                <w:bCs/>
                <w:szCs w:val="28"/>
                <w:lang w:val="en-US" w:bidi="th-TH"/>
              </w:rPr>
            </w:pPr>
            <w:r>
              <w:rPr>
                <w:rFonts w:cs="Cordia New"/>
                <w:b/>
                <w:bCs/>
                <w:szCs w:val="28"/>
                <w:lang w:val="en-US" w:bidi="th-TH"/>
              </w:rPr>
              <w:t>3,059,411</w:t>
            </w:r>
          </w:p>
        </w:tc>
        <w:tc>
          <w:tcPr>
            <w:tcW w:w="180" w:type="dxa"/>
            <w:vAlign w:val="bottom"/>
          </w:tcPr>
          <w:p w:rsidR="00314D4F" w:rsidRPr="003016A1" w:rsidRDefault="00314D4F" w:rsidP="00314D4F">
            <w:pPr>
              <w:spacing w:line="240" w:lineRule="auto"/>
              <w:ind w:right="20"/>
              <w:jc w:val="right"/>
              <w:rPr>
                <w:rFonts w:cs="Times New Roman"/>
                <w:b/>
                <w:bCs/>
                <w:szCs w:val="22"/>
              </w:rPr>
            </w:pPr>
          </w:p>
        </w:tc>
        <w:tc>
          <w:tcPr>
            <w:tcW w:w="1170" w:type="dxa"/>
            <w:tcBorders>
              <w:bottom w:val="double" w:sz="4" w:space="0" w:color="auto"/>
            </w:tcBorders>
            <w:vAlign w:val="bottom"/>
          </w:tcPr>
          <w:p w:rsidR="00314D4F" w:rsidRPr="003016A1" w:rsidRDefault="00121FF0" w:rsidP="00314D4F">
            <w:pPr>
              <w:spacing w:line="240" w:lineRule="auto"/>
              <w:ind w:right="20"/>
              <w:jc w:val="right"/>
              <w:rPr>
                <w:rFonts w:cs="Times New Roman"/>
                <w:b/>
                <w:bCs/>
                <w:szCs w:val="22"/>
              </w:rPr>
            </w:pPr>
            <w:r>
              <w:rPr>
                <w:rFonts w:cs="Times New Roman"/>
                <w:b/>
                <w:bCs/>
                <w:szCs w:val="22"/>
              </w:rPr>
              <w:t>3,632,245</w:t>
            </w:r>
          </w:p>
        </w:tc>
        <w:tc>
          <w:tcPr>
            <w:tcW w:w="180" w:type="dxa"/>
            <w:vAlign w:val="bottom"/>
          </w:tcPr>
          <w:p w:rsidR="00314D4F" w:rsidRPr="003016A1" w:rsidRDefault="00314D4F" w:rsidP="00314D4F">
            <w:pPr>
              <w:spacing w:line="240" w:lineRule="auto"/>
              <w:ind w:right="20"/>
              <w:jc w:val="right"/>
              <w:rPr>
                <w:rFonts w:cs="Times New Roman"/>
                <w:b/>
                <w:bCs/>
                <w:szCs w:val="22"/>
              </w:rPr>
            </w:pPr>
          </w:p>
        </w:tc>
        <w:tc>
          <w:tcPr>
            <w:tcW w:w="1080" w:type="dxa"/>
            <w:tcBorders>
              <w:bottom w:val="double" w:sz="4" w:space="0" w:color="auto"/>
            </w:tcBorders>
            <w:vAlign w:val="bottom"/>
          </w:tcPr>
          <w:p w:rsidR="00314D4F" w:rsidRPr="003016A1" w:rsidRDefault="00314D4F" w:rsidP="00314D4F">
            <w:pPr>
              <w:spacing w:line="240" w:lineRule="auto"/>
              <w:ind w:right="20"/>
              <w:jc w:val="right"/>
              <w:rPr>
                <w:rFonts w:cs="Times New Roman"/>
                <w:b/>
                <w:bCs/>
                <w:szCs w:val="22"/>
              </w:rPr>
            </w:pPr>
            <w:r>
              <w:rPr>
                <w:rFonts w:cs="Times New Roman"/>
                <w:b/>
                <w:bCs/>
                <w:szCs w:val="22"/>
              </w:rPr>
              <w:t>2,877,921</w:t>
            </w:r>
          </w:p>
        </w:tc>
      </w:tr>
      <w:tr w:rsidR="00314D4F" w:rsidRPr="00A267E6" w:rsidTr="005B030F">
        <w:trPr>
          <w:cantSplit/>
        </w:trPr>
        <w:tc>
          <w:tcPr>
            <w:tcW w:w="4219" w:type="dxa"/>
          </w:tcPr>
          <w:p w:rsidR="00314D4F" w:rsidRPr="00A267E6" w:rsidRDefault="00314D4F" w:rsidP="00314D4F">
            <w:pPr>
              <w:spacing w:line="240" w:lineRule="atLeast"/>
              <w:rPr>
                <w:rFonts w:cs="Times New Roman"/>
                <w:b/>
                <w:bCs/>
                <w:sz w:val="18"/>
                <w:szCs w:val="18"/>
              </w:rPr>
            </w:pPr>
          </w:p>
        </w:tc>
        <w:tc>
          <w:tcPr>
            <w:tcW w:w="117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c>
          <w:tcPr>
            <w:tcW w:w="180" w:type="dxa"/>
          </w:tcPr>
          <w:p w:rsidR="00314D4F" w:rsidRPr="00A267E6" w:rsidRDefault="00314D4F" w:rsidP="00314D4F">
            <w:pPr>
              <w:spacing w:line="240" w:lineRule="auto"/>
              <w:ind w:right="20"/>
              <w:jc w:val="right"/>
              <w:rPr>
                <w:rFonts w:cs="Times New Roman"/>
                <w:b/>
                <w:bCs/>
                <w:sz w:val="18"/>
                <w:szCs w:val="18"/>
              </w:rPr>
            </w:pPr>
          </w:p>
        </w:tc>
        <w:tc>
          <w:tcPr>
            <w:tcW w:w="108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c>
          <w:tcPr>
            <w:tcW w:w="180" w:type="dxa"/>
          </w:tcPr>
          <w:p w:rsidR="00314D4F" w:rsidRPr="00A267E6" w:rsidRDefault="00314D4F" w:rsidP="00314D4F">
            <w:pPr>
              <w:spacing w:line="240" w:lineRule="auto"/>
              <w:ind w:right="20"/>
              <w:jc w:val="right"/>
              <w:rPr>
                <w:rFonts w:cs="Times New Roman"/>
                <w:b/>
                <w:bCs/>
                <w:sz w:val="18"/>
                <w:szCs w:val="18"/>
              </w:rPr>
            </w:pPr>
          </w:p>
        </w:tc>
        <w:tc>
          <w:tcPr>
            <w:tcW w:w="117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c>
          <w:tcPr>
            <w:tcW w:w="180" w:type="dxa"/>
          </w:tcPr>
          <w:p w:rsidR="00314D4F" w:rsidRPr="00A267E6" w:rsidRDefault="00314D4F" w:rsidP="00314D4F">
            <w:pPr>
              <w:spacing w:line="240" w:lineRule="auto"/>
              <w:ind w:right="20"/>
              <w:jc w:val="right"/>
              <w:rPr>
                <w:rFonts w:cs="Times New Roman"/>
                <w:b/>
                <w:bCs/>
                <w:sz w:val="18"/>
                <w:szCs w:val="18"/>
              </w:rPr>
            </w:pPr>
          </w:p>
        </w:tc>
        <w:tc>
          <w:tcPr>
            <w:tcW w:w="108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r>
      <w:tr w:rsidR="00314D4F" w:rsidRPr="00F938EB" w:rsidTr="005B030F">
        <w:trPr>
          <w:cantSplit/>
        </w:trPr>
        <w:tc>
          <w:tcPr>
            <w:tcW w:w="4219" w:type="dxa"/>
          </w:tcPr>
          <w:p w:rsidR="00314D4F" w:rsidRPr="003E21A1" w:rsidRDefault="00314D4F" w:rsidP="00314D4F">
            <w:pPr>
              <w:spacing w:line="240" w:lineRule="atLeast"/>
              <w:rPr>
                <w:rFonts w:cs="Times New Roman"/>
                <w:b/>
                <w:bCs/>
                <w:i/>
                <w:iCs/>
                <w:szCs w:val="22"/>
              </w:rPr>
            </w:pPr>
            <w:r w:rsidRPr="003E21A1">
              <w:rPr>
                <w:rFonts w:cs="Times New Roman"/>
                <w:b/>
                <w:bCs/>
                <w:szCs w:val="22"/>
              </w:rPr>
              <w:t>Number of ordinary shares outstanding</w:t>
            </w:r>
          </w:p>
        </w:tc>
        <w:tc>
          <w:tcPr>
            <w:tcW w:w="1170" w:type="dxa"/>
            <w:tcBorders>
              <w:bottom w:val="double" w:sz="4" w:space="0" w:color="auto"/>
            </w:tcBorders>
            <w:vAlign w:val="bottom"/>
          </w:tcPr>
          <w:p w:rsidR="00314D4F" w:rsidRPr="003016A1" w:rsidRDefault="00121FF0" w:rsidP="00314D4F">
            <w:pPr>
              <w:spacing w:line="240" w:lineRule="auto"/>
              <w:ind w:right="20"/>
              <w:jc w:val="right"/>
              <w:rPr>
                <w:rFonts w:cs="Times New Roman"/>
                <w:b/>
                <w:bCs/>
                <w:szCs w:val="22"/>
              </w:rPr>
            </w:pPr>
            <w:r>
              <w:rPr>
                <w:rFonts w:cs="Times New Roman"/>
                <w:b/>
                <w:bCs/>
                <w:szCs w:val="22"/>
              </w:rPr>
              <w:t>1,185,193</w:t>
            </w:r>
          </w:p>
        </w:tc>
        <w:tc>
          <w:tcPr>
            <w:tcW w:w="180" w:type="dxa"/>
            <w:vAlign w:val="bottom"/>
          </w:tcPr>
          <w:p w:rsidR="00314D4F" w:rsidRPr="003016A1" w:rsidRDefault="00314D4F" w:rsidP="00314D4F">
            <w:pPr>
              <w:spacing w:line="240" w:lineRule="auto"/>
              <w:ind w:right="20"/>
              <w:jc w:val="right"/>
              <w:rPr>
                <w:rFonts w:cs="Times New Roman"/>
                <w:b/>
                <w:bCs/>
                <w:szCs w:val="22"/>
              </w:rPr>
            </w:pPr>
          </w:p>
        </w:tc>
        <w:tc>
          <w:tcPr>
            <w:tcW w:w="1080" w:type="dxa"/>
            <w:tcBorders>
              <w:bottom w:val="double" w:sz="4" w:space="0" w:color="auto"/>
            </w:tcBorders>
            <w:vAlign w:val="bottom"/>
          </w:tcPr>
          <w:p w:rsidR="00314D4F" w:rsidRPr="003016A1" w:rsidRDefault="00314D4F" w:rsidP="00314D4F">
            <w:pPr>
              <w:spacing w:line="240" w:lineRule="auto"/>
              <w:ind w:right="20"/>
              <w:jc w:val="right"/>
              <w:rPr>
                <w:rFonts w:cs="Times New Roman"/>
                <w:b/>
                <w:bCs/>
                <w:szCs w:val="22"/>
              </w:rPr>
            </w:pPr>
            <w:r>
              <w:rPr>
                <w:rFonts w:cs="Times New Roman"/>
                <w:b/>
                <w:bCs/>
                <w:szCs w:val="22"/>
              </w:rPr>
              <w:t>1,185,193</w:t>
            </w:r>
          </w:p>
        </w:tc>
        <w:tc>
          <w:tcPr>
            <w:tcW w:w="180" w:type="dxa"/>
            <w:vAlign w:val="bottom"/>
          </w:tcPr>
          <w:p w:rsidR="00314D4F" w:rsidRPr="003016A1" w:rsidRDefault="00314D4F" w:rsidP="00314D4F">
            <w:pPr>
              <w:spacing w:line="240" w:lineRule="auto"/>
              <w:ind w:right="20"/>
              <w:jc w:val="right"/>
              <w:rPr>
                <w:rFonts w:cs="Times New Roman"/>
                <w:b/>
                <w:bCs/>
                <w:szCs w:val="22"/>
              </w:rPr>
            </w:pPr>
          </w:p>
        </w:tc>
        <w:tc>
          <w:tcPr>
            <w:tcW w:w="1170" w:type="dxa"/>
            <w:tcBorders>
              <w:bottom w:val="double" w:sz="4" w:space="0" w:color="auto"/>
            </w:tcBorders>
            <w:vAlign w:val="bottom"/>
          </w:tcPr>
          <w:p w:rsidR="00314D4F" w:rsidRPr="003016A1" w:rsidRDefault="00121FF0" w:rsidP="00314D4F">
            <w:pPr>
              <w:spacing w:line="240" w:lineRule="auto"/>
              <w:ind w:right="20"/>
              <w:jc w:val="right"/>
              <w:rPr>
                <w:rFonts w:cs="Times New Roman"/>
                <w:b/>
                <w:bCs/>
                <w:szCs w:val="22"/>
              </w:rPr>
            </w:pPr>
            <w:r>
              <w:rPr>
                <w:rFonts w:cs="Times New Roman"/>
                <w:b/>
                <w:bCs/>
                <w:szCs w:val="22"/>
              </w:rPr>
              <w:t>1,185,193</w:t>
            </w:r>
          </w:p>
        </w:tc>
        <w:tc>
          <w:tcPr>
            <w:tcW w:w="180" w:type="dxa"/>
            <w:vAlign w:val="bottom"/>
          </w:tcPr>
          <w:p w:rsidR="00314D4F" w:rsidRPr="003016A1" w:rsidRDefault="00314D4F" w:rsidP="00314D4F">
            <w:pPr>
              <w:spacing w:line="240" w:lineRule="auto"/>
              <w:ind w:right="20"/>
              <w:jc w:val="right"/>
              <w:rPr>
                <w:rFonts w:cs="Times New Roman"/>
                <w:b/>
                <w:bCs/>
                <w:szCs w:val="22"/>
              </w:rPr>
            </w:pPr>
          </w:p>
        </w:tc>
        <w:tc>
          <w:tcPr>
            <w:tcW w:w="1080" w:type="dxa"/>
            <w:tcBorders>
              <w:bottom w:val="double" w:sz="4" w:space="0" w:color="auto"/>
            </w:tcBorders>
            <w:vAlign w:val="bottom"/>
          </w:tcPr>
          <w:p w:rsidR="00314D4F" w:rsidRPr="003016A1" w:rsidRDefault="00314D4F" w:rsidP="00314D4F">
            <w:pPr>
              <w:spacing w:line="240" w:lineRule="auto"/>
              <w:ind w:right="20"/>
              <w:jc w:val="right"/>
              <w:rPr>
                <w:rFonts w:cs="Times New Roman"/>
                <w:b/>
                <w:bCs/>
                <w:szCs w:val="22"/>
              </w:rPr>
            </w:pPr>
            <w:r>
              <w:rPr>
                <w:rFonts w:cs="Times New Roman"/>
                <w:b/>
                <w:bCs/>
                <w:szCs w:val="22"/>
              </w:rPr>
              <w:t>1,185,193</w:t>
            </w:r>
          </w:p>
        </w:tc>
      </w:tr>
      <w:tr w:rsidR="00314D4F" w:rsidRPr="00A267E6" w:rsidTr="005B030F">
        <w:trPr>
          <w:cantSplit/>
        </w:trPr>
        <w:tc>
          <w:tcPr>
            <w:tcW w:w="4219" w:type="dxa"/>
          </w:tcPr>
          <w:p w:rsidR="00314D4F" w:rsidRPr="00A267E6" w:rsidRDefault="00314D4F" w:rsidP="00314D4F">
            <w:pPr>
              <w:spacing w:line="240" w:lineRule="atLeast"/>
              <w:ind w:left="180" w:hanging="180"/>
              <w:rPr>
                <w:rFonts w:cs="Times New Roman"/>
                <w:b/>
                <w:bCs/>
                <w:sz w:val="18"/>
                <w:szCs w:val="18"/>
              </w:rPr>
            </w:pPr>
          </w:p>
        </w:tc>
        <w:tc>
          <w:tcPr>
            <w:tcW w:w="117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c>
          <w:tcPr>
            <w:tcW w:w="180" w:type="dxa"/>
          </w:tcPr>
          <w:p w:rsidR="00314D4F" w:rsidRPr="00A267E6" w:rsidRDefault="00314D4F" w:rsidP="00314D4F">
            <w:pPr>
              <w:spacing w:line="240" w:lineRule="auto"/>
              <w:ind w:right="20"/>
              <w:jc w:val="right"/>
              <w:rPr>
                <w:rFonts w:cs="Times New Roman"/>
                <w:b/>
                <w:bCs/>
                <w:sz w:val="18"/>
                <w:szCs w:val="18"/>
              </w:rPr>
            </w:pPr>
          </w:p>
        </w:tc>
        <w:tc>
          <w:tcPr>
            <w:tcW w:w="108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c>
          <w:tcPr>
            <w:tcW w:w="180" w:type="dxa"/>
          </w:tcPr>
          <w:p w:rsidR="00314D4F" w:rsidRPr="00A267E6" w:rsidRDefault="00314D4F" w:rsidP="00314D4F">
            <w:pPr>
              <w:spacing w:line="240" w:lineRule="auto"/>
              <w:ind w:right="20"/>
              <w:jc w:val="right"/>
              <w:rPr>
                <w:rFonts w:cs="Times New Roman"/>
                <w:b/>
                <w:bCs/>
                <w:sz w:val="18"/>
                <w:szCs w:val="18"/>
              </w:rPr>
            </w:pPr>
          </w:p>
        </w:tc>
        <w:tc>
          <w:tcPr>
            <w:tcW w:w="117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c>
          <w:tcPr>
            <w:tcW w:w="180" w:type="dxa"/>
          </w:tcPr>
          <w:p w:rsidR="00314D4F" w:rsidRPr="00A267E6" w:rsidRDefault="00314D4F" w:rsidP="00314D4F">
            <w:pPr>
              <w:spacing w:line="240" w:lineRule="auto"/>
              <w:ind w:right="20"/>
              <w:jc w:val="right"/>
              <w:rPr>
                <w:rFonts w:cs="Times New Roman"/>
                <w:b/>
                <w:bCs/>
                <w:sz w:val="18"/>
                <w:szCs w:val="18"/>
              </w:rPr>
            </w:pPr>
          </w:p>
        </w:tc>
        <w:tc>
          <w:tcPr>
            <w:tcW w:w="1080" w:type="dxa"/>
            <w:tcBorders>
              <w:top w:val="double" w:sz="4" w:space="0" w:color="auto"/>
            </w:tcBorders>
          </w:tcPr>
          <w:p w:rsidR="00314D4F" w:rsidRPr="00A267E6" w:rsidRDefault="00314D4F" w:rsidP="00314D4F">
            <w:pPr>
              <w:spacing w:line="240" w:lineRule="auto"/>
              <w:ind w:right="20"/>
              <w:jc w:val="right"/>
              <w:rPr>
                <w:rFonts w:cs="Times New Roman"/>
                <w:b/>
                <w:bCs/>
                <w:sz w:val="18"/>
                <w:szCs w:val="18"/>
              </w:rPr>
            </w:pPr>
          </w:p>
        </w:tc>
      </w:tr>
      <w:tr w:rsidR="00314D4F" w:rsidRPr="00F938EB" w:rsidTr="005B030F">
        <w:trPr>
          <w:cantSplit/>
        </w:trPr>
        <w:tc>
          <w:tcPr>
            <w:tcW w:w="4219" w:type="dxa"/>
          </w:tcPr>
          <w:p w:rsidR="00314D4F" w:rsidRPr="00F938EB" w:rsidRDefault="00314D4F" w:rsidP="00314D4F">
            <w:pPr>
              <w:spacing w:line="240" w:lineRule="atLeast"/>
              <w:ind w:left="180" w:hanging="180"/>
              <w:rPr>
                <w:rFonts w:cs="Times New Roman"/>
                <w:b/>
                <w:bCs/>
                <w:szCs w:val="22"/>
              </w:rPr>
            </w:pPr>
            <w:r>
              <w:rPr>
                <w:rFonts w:cs="Times New Roman"/>
                <w:b/>
                <w:bCs/>
                <w:szCs w:val="22"/>
              </w:rPr>
              <w:t>Basic e</w:t>
            </w:r>
            <w:r w:rsidRPr="00F938EB">
              <w:rPr>
                <w:rFonts w:cs="Times New Roman"/>
                <w:b/>
                <w:bCs/>
                <w:szCs w:val="22"/>
              </w:rPr>
              <w:t>arnings per share</w:t>
            </w:r>
            <w:r w:rsidR="00D36B27">
              <w:rPr>
                <w:rFonts w:cs="Times New Roman"/>
                <w:b/>
                <w:bCs/>
                <w:szCs w:val="22"/>
              </w:rPr>
              <w:t xml:space="preserve"> </w:t>
            </w:r>
            <w:r w:rsidRPr="00F938EB">
              <w:rPr>
                <w:rFonts w:cs="Times New Roman"/>
                <w:b/>
                <w:bCs/>
                <w:i/>
                <w:iCs/>
                <w:szCs w:val="22"/>
              </w:rPr>
              <w:t>(in Baht)</w:t>
            </w:r>
          </w:p>
        </w:tc>
        <w:tc>
          <w:tcPr>
            <w:tcW w:w="1170" w:type="dxa"/>
            <w:tcBorders>
              <w:bottom w:val="double" w:sz="4" w:space="0" w:color="auto"/>
            </w:tcBorders>
          </w:tcPr>
          <w:p w:rsidR="00314D4F" w:rsidRPr="00F938EB" w:rsidRDefault="00121FF0" w:rsidP="00314D4F">
            <w:pPr>
              <w:spacing w:line="240" w:lineRule="auto"/>
              <w:ind w:right="20"/>
              <w:jc w:val="right"/>
              <w:rPr>
                <w:rFonts w:cs="Times New Roman"/>
                <w:b/>
                <w:bCs/>
                <w:szCs w:val="22"/>
              </w:rPr>
            </w:pPr>
            <w:r>
              <w:rPr>
                <w:rFonts w:cs="Times New Roman"/>
                <w:b/>
                <w:bCs/>
                <w:szCs w:val="22"/>
              </w:rPr>
              <w:t>3.07</w:t>
            </w:r>
          </w:p>
        </w:tc>
        <w:tc>
          <w:tcPr>
            <w:tcW w:w="180" w:type="dxa"/>
          </w:tcPr>
          <w:p w:rsidR="00314D4F" w:rsidRPr="00F938EB" w:rsidRDefault="00314D4F" w:rsidP="00314D4F">
            <w:pPr>
              <w:spacing w:line="240" w:lineRule="auto"/>
              <w:ind w:right="20"/>
              <w:jc w:val="right"/>
              <w:rPr>
                <w:rFonts w:cs="Times New Roman"/>
                <w:b/>
                <w:bCs/>
                <w:szCs w:val="22"/>
              </w:rPr>
            </w:pPr>
          </w:p>
        </w:tc>
        <w:tc>
          <w:tcPr>
            <w:tcW w:w="1080" w:type="dxa"/>
            <w:tcBorders>
              <w:bottom w:val="double" w:sz="4" w:space="0" w:color="auto"/>
            </w:tcBorders>
          </w:tcPr>
          <w:p w:rsidR="00314D4F" w:rsidRPr="00F938EB" w:rsidRDefault="00314D4F" w:rsidP="00314D4F">
            <w:pPr>
              <w:spacing w:line="240" w:lineRule="auto"/>
              <w:ind w:right="20"/>
              <w:jc w:val="right"/>
              <w:rPr>
                <w:rFonts w:cs="Times New Roman"/>
                <w:b/>
                <w:bCs/>
                <w:szCs w:val="22"/>
              </w:rPr>
            </w:pPr>
            <w:r>
              <w:rPr>
                <w:rFonts w:cs="Times New Roman"/>
                <w:b/>
                <w:bCs/>
                <w:szCs w:val="22"/>
              </w:rPr>
              <w:t>2.58</w:t>
            </w:r>
          </w:p>
        </w:tc>
        <w:tc>
          <w:tcPr>
            <w:tcW w:w="180" w:type="dxa"/>
          </w:tcPr>
          <w:p w:rsidR="00314D4F" w:rsidRPr="00F938EB" w:rsidRDefault="00314D4F" w:rsidP="00314D4F">
            <w:pPr>
              <w:spacing w:line="240" w:lineRule="auto"/>
              <w:ind w:right="20"/>
              <w:jc w:val="right"/>
              <w:rPr>
                <w:rFonts w:cs="Times New Roman"/>
                <w:b/>
                <w:bCs/>
                <w:szCs w:val="22"/>
              </w:rPr>
            </w:pPr>
          </w:p>
        </w:tc>
        <w:tc>
          <w:tcPr>
            <w:tcW w:w="1170" w:type="dxa"/>
            <w:tcBorders>
              <w:bottom w:val="double" w:sz="4" w:space="0" w:color="auto"/>
            </w:tcBorders>
          </w:tcPr>
          <w:p w:rsidR="00314D4F" w:rsidRPr="00F938EB" w:rsidRDefault="00121FF0" w:rsidP="00314D4F">
            <w:pPr>
              <w:spacing w:line="240" w:lineRule="auto"/>
              <w:ind w:right="20"/>
              <w:jc w:val="right"/>
              <w:rPr>
                <w:rFonts w:cs="Times New Roman"/>
                <w:b/>
                <w:bCs/>
                <w:szCs w:val="22"/>
              </w:rPr>
            </w:pPr>
            <w:r>
              <w:rPr>
                <w:rFonts w:cs="Times New Roman"/>
                <w:b/>
                <w:bCs/>
                <w:szCs w:val="22"/>
              </w:rPr>
              <w:t>3</w:t>
            </w:r>
            <w:r w:rsidR="00EA6C64">
              <w:rPr>
                <w:rFonts w:cs="Times New Roman"/>
                <w:b/>
                <w:bCs/>
                <w:szCs w:val="22"/>
              </w:rPr>
              <w:t>.</w:t>
            </w:r>
            <w:r>
              <w:rPr>
                <w:rFonts w:cs="Times New Roman"/>
                <w:b/>
                <w:bCs/>
                <w:szCs w:val="22"/>
              </w:rPr>
              <w:t>06</w:t>
            </w:r>
          </w:p>
        </w:tc>
        <w:tc>
          <w:tcPr>
            <w:tcW w:w="180" w:type="dxa"/>
          </w:tcPr>
          <w:p w:rsidR="00314D4F" w:rsidRPr="00F938EB" w:rsidRDefault="00314D4F" w:rsidP="00314D4F">
            <w:pPr>
              <w:spacing w:line="240" w:lineRule="auto"/>
              <w:ind w:right="20"/>
              <w:jc w:val="right"/>
              <w:rPr>
                <w:rFonts w:cs="Times New Roman"/>
                <w:b/>
                <w:bCs/>
                <w:szCs w:val="22"/>
              </w:rPr>
            </w:pPr>
          </w:p>
        </w:tc>
        <w:tc>
          <w:tcPr>
            <w:tcW w:w="1080" w:type="dxa"/>
            <w:tcBorders>
              <w:bottom w:val="double" w:sz="4" w:space="0" w:color="auto"/>
            </w:tcBorders>
          </w:tcPr>
          <w:p w:rsidR="00314D4F" w:rsidRPr="00F938EB" w:rsidRDefault="00314D4F" w:rsidP="00314D4F">
            <w:pPr>
              <w:spacing w:line="240" w:lineRule="auto"/>
              <w:ind w:right="20"/>
              <w:jc w:val="right"/>
              <w:rPr>
                <w:rFonts w:cs="Times New Roman"/>
                <w:b/>
                <w:bCs/>
                <w:szCs w:val="22"/>
              </w:rPr>
            </w:pPr>
            <w:r>
              <w:rPr>
                <w:rFonts w:cs="Times New Roman"/>
                <w:b/>
                <w:bCs/>
                <w:szCs w:val="22"/>
              </w:rPr>
              <w:t>2.43</w:t>
            </w:r>
          </w:p>
        </w:tc>
      </w:tr>
    </w:tbl>
    <w:p w:rsidR="00046D7F" w:rsidRPr="00A267E6" w:rsidRDefault="00046D7F" w:rsidP="00E02CCE">
      <w:pPr>
        <w:pStyle w:val="block"/>
        <w:tabs>
          <w:tab w:val="left" w:pos="540"/>
        </w:tabs>
        <w:spacing w:after="0" w:line="240" w:lineRule="atLeast"/>
        <w:ind w:left="0"/>
        <w:jc w:val="both"/>
        <w:rPr>
          <w:rFonts w:cs="Times New Roman"/>
          <w:b/>
          <w:bCs/>
          <w:sz w:val="18"/>
          <w:szCs w:val="18"/>
          <w:lang w:val="en-US" w:bidi="th-TH"/>
        </w:rPr>
      </w:pPr>
    </w:p>
    <w:p w:rsidR="00046D7F" w:rsidRDefault="00046D7F" w:rsidP="00E02CCE">
      <w:pPr>
        <w:pStyle w:val="Heading1"/>
        <w:tabs>
          <w:tab w:val="clear" w:pos="1134"/>
          <w:tab w:val="num" w:pos="540"/>
        </w:tabs>
        <w:spacing w:before="0" w:after="0" w:line="240" w:lineRule="atLeast"/>
        <w:ind w:left="540" w:hanging="540"/>
        <w:rPr>
          <w:rFonts w:cs="Times New Roman"/>
        </w:rPr>
      </w:pPr>
      <w:r w:rsidRPr="00C24637">
        <w:rPr>
          <w:rFonts w:cs="Times New Roman"/>
        </w:rPr>
        <w:t>Dividends</w:t>
      </w:r>
    </w:p>
    <w:p w:rsidR="00574109" w:rsidRPr="00574109" w:rsidRDefault="00574109" w:rsidP="00574109">
      <w:pPr>
        <w:pStyle w:val="BodyText"/>
        <w:spacing w:after="0"/>
      </w:pPr>
    </w:p>
    <w:p w:rsidR="00D36B27" w:rsidRPr="00AB213B" w:rsidRDefault="00D36B27" w:rsidP="00D36B27">
      <w:pPr>
        <w:pStyle w:val="block"/>
        <w:spacing w:after="0" w:line="240" w:lineRule="atLeast"/>
        <w:jc w:val="both"/>
      </w:pPr>
      <w:r w:rsidRPr="00AB213B">
        <w:rPr>
          <w:lang w:val="en-US" w:bidi="th-TH"/>
        </w:rPr>
        <w:t>T</w:t>
      </w:r>
      <w:r w:rsidRPr="00AB213B">
        <w:t>he shareholders of the Company have approved dividends as follows:</w:t>
      </w:r>
    </w:p>
    <w:p w:rsidR="00D36B27" w:rsidRPr="00AB213B" w:rsidRDefault="00D36B27" w:rsidP="00D36B27">
      <w:pPr>
        <w:pStyle w:val="index"/>
        <w:numPr>
          <w:ilvl w:val="0"/>
          <w:numId w:val="0"/>
        </w:numPr>
        <w:tabs>
          <w:tab w:val="left" w:pos="720"/>
        </w:tabs>
        <w:ind w:left="567"/>
        <w:rPr>
          <w:b/>
          <w:bCs/>
          <w:szCs w:val="22"/>
        </w:rPr>
      </w:pPr>
    </w:p>
    <w:tbl>
      <w:tblPr>
        <w:tblW w:w="9198" w:type="dxa"/>
        <w:tblInd w:w="450" w:type="dxa"/>
        <w:tblLook w:val="04A0" w:firstRow="1" w:lastRow="0" w:firstColumn="1" w:lastColumn="0" w:noHBand="0" w:noVBand="1"/>
      </w:tblPr>
      <w:tblGrid>
        <w:gridCol w:w="2006"/>
        <w:gridCol w:w="2026"/>
        <w:gridCol w:w="2013"/>
        <w:gridCol w:w="1379"/>
        <w:gridCol w:w="234"/>
        <w:gridCol w:w="1540"/>
      </w:tblGrid>
      <w:tr w:rsidR="00D36B27" w:rsidRPr="00AB213B" w:rsidTr="005B030F">
        <w:tc>
          <w:tcPr>
            <w:tcW w:w="2006" w:type="dxa"/>
            <w:shd w:val="clear" w:color="auto" w:fill="auto"/>
          </w:tcPr>
          <w:p w:rsidR="00D36B27" w:rsidRPr="00AB213B" w:rsidRDefault="00D36B27" w:rsidP="00FA2BA2">
            <w:pPr>
              <w:pStyle w:val="block"/>
              <w:spacing w:after="0" w:line="240" w:lineRule="atLeast"/>
              <w:ind w:left="0"/>
              <w:jc w:val="center"/>
            </w:pPr>
          </w:p>
        </w:tc>
        <w:tc>
          <w:tcPr>
            <w:tcW w:w="2026" w:type="dxa"/>
            <w:shd w:val="clear" w:color="auto" w:fill="auto"/>
            <w:vAlign w:val="bottom"/>
          </w:tcPr>
          <w:p w:rsidR="00D36B27" w:rsidRPr="00AB213B" w:rsidRDefault="00D36B27" w:rsidP="00FA2BA2">
            <w:pPr>
              <w:pStyle w:val="block"/>
              <w:spacing w:after="0" w:line="240" w:lineRule="atLeast"/>
              <w:ind w:left="0"/>
              <w:jc w:val="center"/>
            </w:pPr>
            <w:r w:rsidRPr="00AB213B">
              <w:t>Approval date</w:t>
            </w:r>
          </w:p>
        </w:tc>
        <w:tc>
          <w:tcPr>
            <w:tcW w:w="2013" w:type="dxa"/>
            <w:shd w:val="clear" w:color="auto" w:fill="auto"/>
            <w:vAlign w:val="bottom"/>
          </w:tcPr>
          <w:p w:rsidR="00D36B27" w:rsidRPr="00AB213B" w:rsidRDefault="00D36B27" w:rsidP="00FA2BA2">
            <w:pPr>
              <w:pStyle w:val="block"/>
              <w:spacing w:after="0" w:line="240" w:lineRule="atLeast"/>
              <w:ind w:left="0"/>
              <w:jc w:val="center"/>
            </w:pPr>
            <w:r w:rsidRPr="00AB213B">
              <w:t>Payment schedule</w:t>
            </w:r>
          </w:p>
        </w:tc>
        <w:tc>
          <w:tcPr>
            <w:tcW w:w="1379" w:type="dxa"/>
            <w:shd w:val="clear" w:color="auto" w:fill="auto"/>
            <w:vAlign w:val="bottom"/>
          </w:tcPr>
          <w:p w:rsidR="00D36B27" w:rsidRPr="00AB213B" w:rsidRDefault="00D36B27" w:rsidP="00FA2BA2">
            <w:pPr>
              <w:pStyle w:val="block"/>
              <w:spacing w:after="0" w:line="240" w:lineRule="atLeast"/>
              <w:ind w:left="-83" w:right="-108"/>
              <w:jc w:val="center"/>
              <w:rPr>
                <w:i/>
                <w:iCs/>
              </w:rPr>
            </w:pPr>
            <w:r w:rsidRPr="00AB213B">
              <w:t>Dividend rate per share</w:t>
            </w:r>
            <w:r w:rsidRPr="00AB213B">
              <w:rPr>
                <w:i/>
                <w:iCs/>
              </w:rPr>
              <w:t xml:space="preserve"> </w:t>
            </w:r>
          </w:p>
        </w:tc>
        <w:tc>
          <w:tcPr>
            <w:tcW w:w="234" w:type="dxa"/>
            <w:shd w:val="clear" w:color="auto" w:fill="auto"/>
            <w:vAlign w:val="bottom"/>
          </w:tcPr>
          <w:p w:rsidR="00D36B27" w:rsidRPr="00AB213B" w:rsidRDefault="00D36B27" w:rsidP="00FA2BA2">
            <w:pPr>
              <w:pStyle w:val="block"/>
              <w:spacing w:after="0" w:line="240" w:lineRule="atLeast"/>
              <w:ind w:left="0"/>
              <w:jc w:val="center"/>
              <w:rPr>
                <w:i/>
                <w:iCs/>
              </w:rPr>
            </w:pPr>
          </w:p>
        </w:tc>
        <w:tc>
          <w:tcPr>
            <w:tcW w:w="1540" w:type="dxa"/>
            <w:shd w:val="clear" w:color="auto" w:fill="auto"/>
            <w:vAlign w:val="bottom"/>
          </w:tcPr>
          <w:p w:rsidR="00D36B27" w:rsidRPr="00AB213B" w:rsidRDefault="00D36B27" w:rsidP="00FA2BA2">
            <w:pPr>
              <w:pStyle w:val="block"/>
              <w:spacing w:after="0" w:line="240" w:lineRule="atLeast"/>
              <w:ind w:left="-96" w:right="-83"/>
              <w:jc w:val="center"/>
              <w:rPr>
                <w:i/>
                <w:iCs/>
                <w:lang w:val="en-US" w:bidi="th-TH"/>
              </w:rPr>
            </w:pPr>
            <w:r w:rsidRPr="00AB213B">
              <w:rPr>
                <w:lang w:val="en-US" w:bidi="th-TH"/>
              </w:rPr>
              <w:t>Amount</w:t>
            </w:r>
          </w:p>
        </w:tc>
      </w:tr>
      <w:tr w:rsidR="00D36B27" w:rsidRPr="00AB213B" w:rsidTr="005B030F">
        <w:trPr>
          <w:trHeight w:val="155"/>
        </w:trPr>
        <w:tc>
          <w:tcPr>
            <w:tcW w:w="2006" w:type="dxa"/>
            <w:shd w:val="clear" w:color="auto" w:fill="auto"/>
          </w:tcPr>
          <w:p w:rsidR="00D36B27" w:rsidRPr="00AB213B" w:rsidRDefault="00D36B27" w:rsidP="00FA2BA2">
            <w:pPr>
              <w:pStyle w:val="block"/>
              <w:spacing w:after="0" w:line="240" w:lineRule="atLeast"/>
              <w:ind w:left="-135" w:right="-146"/>
              <w:jc w:val="center"/>
            </w:pPr>
          </w:p>
        </w:tc>
        <w:tc>
          <w:tcPr>
            <w:tcW w:w="2026" w:type="dxa"/>
            <w:shd w:val="clear" w:color="auto" w:fill="auto"/>
            <w:vAlign w:val="bottom"/>
          </w:tcPr>
          <w:p w:rsidR="00D36B27" w:rsidRPr="00AB213B" w:rsidRDefault="00D36B27" w:rsidP="00FA2BA2">
            <w:pPr>
              <w:pStyle w:val="block"/>
              <w:spacing w:after="0" w:line="240" w:lineRule="atLeast"/>
              <w:ind w:left="-135" w:right="-146"/>
              <w:jc w:val="center"/>
            </w:pPr>
          </w:p>
        </w:tc>
        <w:tc>
          <w:tcPr>
            <w:tcW w:w="2013" w:type="dxa"/>
            <w:shd w:val="clear" w:color="auto" w:fill="auto"/>
            <w:vAlign w:val="bottom"/>
          </w:tcPr>
          <w:p w:rsidR="00D36B27" w:rsidRPr="00AB213B" w:rsidRDefault="00D36B27" w:rsidP="00FA2BA2">
            <w:pPr>
              <w:pStyle w:val="block"/>
              <w:spacing w:after="0" w:line="240" w:lineRule="atLeast"/>
              <w:ind w:left="-70" w:right="-146"/>
              <w:jc w:val="center"/>
            </w:pPr>
          </w:p>
        </w:tc>
        <w:tc>
          <w:tcPr>
            <w:tcW w:w="1379" w:type="dxa"/>
            <w:shd w:val="clear" w:color="auto" w:fill="auto"/>
            <w:vAlign w:val="bottom"/>
          </w:tcPr>
          <w:p w:rsidR="00D36B27" w:rsidRPr="00AB213B" w:rsidRDefault="00D36B27" w:rsidP="00FA2BA2">
            <w:pPr>
              <w:pStyle w:val="block"/>
              <w:spacing w:after="0" w:line="240" w:lineRule="atLeast"/>
              <w:ind w:left="0"/>
              <w:jc w:val="center"/>
            </w:pPr>
            <w:r w:rsidRPr="00AB213B">
              <w:rPr>
                <w:i/>
                <w:iCs/>
              </w:rPr>
              <w:t>(Baht)</w:t>
            </w:r>
          </w:p>
        </w:tc>
        <w:tc>
          <w:tcPr>
            <w:tcW w:w="234" w:type="dxa"/>
            <w:shd w:val="clear" w:color="auto" w:fill="auto"/>
            <w:vAlign w:val="bottom"/>
          </w:tcPr>
          <w:p w:rsidR="00D36B27" w:rsidRPr="00AB213B" w:rsidRDefault="00D36B27" w:rsidP="00FA2BA2">
            <w:pPr>
              <w:pStyle w:val="block"/>
              <w:spacing w:after="0" w:line="240" w:lineRule="atLeast"/>
              <w:ind w:left="0"/>
              <w:jc w:val="center"/>
            </w:pPr>
          </w:p>
        </w:tc>
        <w:tc>
          <w:tcPr>
            <w:tcW w:w="1540" w:type="dxa"/>
            <w:shd w:val="clear" w:color="auto" w:fill="auto"/>
            <w:vAlign w:val="bottom"/>
          </w:tcPr>
          <w:p w:rsidR="00D36B27" w:rsidRPr="00AB213B" w:rsidRDefault="00D36B27" w:rsidP="00FA2BA2">
            <w:pPr>
              <w:pStyle w:val="block"/>
              <w:spacing w:after="0" w:line="240" w:lineRule="atLeast"/>
              <w:ind w:left="-96" w:right="-83"/>
              <w:jc w:val="center"/>
            </w:pPr>
            <w:r w:rsidRPr="00AB213B">
              <w:rPr>
                <w:i/>
                <w:iCs/>
              </w:rPr>
              <w:t>(in million Baht)</w:t>
            </w:r>
          </w:p>
        </w:tc>
      </w:tr>
      <w:tr w:rsidR="00D36B27" w:rsidRPr="00AB213B" w:rsidTr="005B030F">
        <w:tc>
          <w:tcPr>
            <w:tcW w:w="2006" w:type="dxa"/>
            <w:shd w:val="clear" w:color="auto" w:fill="auto"/>
            <w:vAlign w:val="bottom"/>
          </w:tcPr>
          <w:p w:rsidR="00D36B27" w:rsidRPr="00AB213B" w:rsidRDefault="00D36B27" w:rsidP="00FA2BA2">
            <w:pPr>
              <w:pStyle w:val="block"/>
              <w:spacing w:after="0" w:line="240" w:lineRule="atLeast"/>
              <w:ind w:left="0" w:right="-146"/>
              <w:rPr>
                <w:rFonts w:cs="Cordia New"/>
                <w:i/>
                <w:iCs/>
                <w:lang w:val="en-US" w:bidi="th-TH"/>
              </w:rPr>
            </w:pPr>
            <w:r w:rsidRPr="00AB213B">
              <w:rPr>
                <w:rFonts w:cs="Cordia New"/>
                <w:i/>
                <w:iCs/>
                <w:lang w:val="en-US" w:bidi="th-TH"/>
              </w:rPr>
              <w:t>2019</w:t>
            </w:r>
          </w:p>
        </w:tc>
        <w:tc>
          <w:tcPr>
            <w:tcW w:w="2026" w:type="dxa"/>
            <w:shd w:val="clear" w:color="auto" w:fill="auto"/>
            <w:vAlign w:val="bottom"/>
          </w:tcPr>
          <w:p w:rsidR="00D36B27" w:rsidRPr="00AB213B" w:rsidRDefault="00D36B27" w:rsidP="00FA2BA2">
            <w:pPr>
              <w:pStyle w:val="block"/>
              <w:spacing w:after="0" w:line="240" w:lineRule="atLeast"/>
              <w:ind w:left="-135" w:right="-146"/>
              <w:jc w:val="center"/>
            </w:pPr>
          </w:p>
        </w:tc>
        <w:tc>
          <w:tcPr>
            <w:tcW w:w="2013" w:type="dxa"/>
            <w:shd w:val="clear" w:color="auto" w:fill="auto"/>
            <w:vAlign w:val="bottom"/>
          </w:tcPr>
          <w:p w:rsidR="00D36B27" w:rsidRPr="00AB213B" w:rsidRDefault="00D36B27" w:rsidP="00FA2BA2">
            <w:pPr>
              <w:pStyle w:val="block"/>
              <w:spacing w:after="0" w:line="240" w:lineRule="atLeast"/>
              <w:ind w:left="-70" w:right="-146"/>
              <w:jc w:val="center"/>
            </w:pPr>
          </w:p>
        </w:tc>
        <w:tc>
          <w:tcPr>
            <w:tcW w:w="1379" w:type="dxa"/>
            <w:shd w:val="clear" w:color="auto" w:fill="auto"/>
            <w:vAlign w:val="bottom"/>
          </w:tcPr>
          <w:p w:rsidR="00D36B27" w:rsidRPr="00AB213B" w:rsidRDefault="00D36B27" w:rsidP="00FA2BA2">
            <w:pPr>
              <w:pStyle w:val="block"/>
              <w:spacing w:after="0" w:line="240" w:lineRule="atLeast"/>
              <w:ind w:left="0"/>
              <w:jc w:val="center"/>
            </w:pPr>
          </w:p>
        </w:tc>
        <w:tc>
          <w:tcPr>
            <w:tcW w:w="234" w:type="dxa"/>
            <w:shd w:val="clear" w:color="auto" w:fill="auto"/>
            <w:vAlign w:val="bottom"/>
          </w:tcPr>
          <w:p w:rsidR="00D36B27" w:rsidRPr="00AB213B" w:rsidRDefault="00D36B27" w:rsidP="00FA2BA2">
            <w:pPr>
              <w:pStyle w:val="block"/>
              <w:spacing w:after="0" w:line="240" w:lineRule="atLeast"/>
              <w:ind w:left="0"/>
              <w:jc w:val="center"/>
            </w:pPr>
          </w:p>
        </w:tc>
        <w:tc>
          <w:tcPr>
            <w:tcW w:w="1540" w:type="dxa"/>
            <w:shd w:val="clear" w:color="auto" w:fill="auto"/>
            <w:vAlign w:val="bottom"/>
          </w:tcPr>
          <w:p w:rsidR="00D36B27" w:rsidRPr="00AB213B" w:rsidRDefault="00D36B27" w:rsidP="00FA2BA2">
            <w:pPr>
              <w:pStyle w:val="block"/>
              <w:spacing w:after="0" w:line="240" w:lineRule="atLeast"/>
              <w:ind w:left="-96" w:right="-83"/>
              <w:jc w:val="center"/>
            </w:pPr>
          </w:p>
        </w:tc>
      </w:tr>
      <w:tr w:rsidR="00D36B27" w:rsidRPr="00AB213B" w:rsidTr="005B030F">
        <w:tc>
          <w:tcPr>
            <w:tcW w:w="2006" w:type="dxa"/>
            <w:shd w:val="clear" w:color="auto" w:fill="auto"/>
          </w:tcPr>
          <w:p w:rsidR="00D36B27" w:rsidRPr="00AB213B" w:rsidRDefault="00D36B27" w:rsidP="00FA2BA2">
            <w:pPr>
              <w:pStyle w:val="block"/>
              <w:spacing w:after="0" w:line="240" w:lineRule="atLeast"/>
              <w:ind w:left="-18" w:right="-146"/>
            </w:pPr>
            <w:r w:rsidRPr="00AB213B">
              <w:t>Annual dividend</w:t>
            </w:r>
          </w:p>
        </w:tc>
        <w:tc>
          <w:tcPr>
            <w:tcW w:w="2026" w:type="dxa"/>
            <w:shd w:val="clear" w:color="auto" w:fill="auto"/>
            <w:vAlign w:val="bottom"/>
          </w:tcPr>
          <w:p w:rsidR="00D36B27" w:rsidRPr="00AB213B" w:rsidRDefault="00D36B27" w:rsidP="00FA2BA2">
            <w:pPr>
              <w:pStyle w:val="block"/>
              <w:spacing w:after="0" w:line="240" w:lineRule="atLeast"/>
              <w:ind w:left="-135" w:right="-146"/>
              <w:jc w:val="center"/>
            </w:pPr>
            <w:r w:rsidRPr="00AB213B">
              <w:t>25 April 2019</w:t>
            </w:r>
          </w:p>
        </w:tc>
        <w:tc>
          <w:tcPr>
            <w:tcW w:w="2013" w:type="dxa"/>
            <w:shd w:val="clear" w:color="auto" w:fill="auto"/>
            <w:vAlign w:val="bottom"/>
          </w:tcPr>
          <w:p w:rsidR="00D36B27" w:rsidRPr="00AB213B" w:rsidRDefault="00D36B27" w:rsidP="00FA2BA2">
            <w:pPr>
              <w:pStyle w:val="block"/>
              <w:spacing w:after="0" w:line="240" w:lineRule="atLeast"/>
              <w:ind w:left="-70" w:right="-146"/>
              <w:jc w:val="center"/>
            </w:pPr>
            <w:r w:rsidRPr="00AB213B">
              <w:t>May 2019</w:t>
            </w:r>
          </w:p>
        </w:tc>
        <w:tc>
          <w:tcPr>
            <w:tcW w:w="1379" w:type="dxa"/>
            <w:tcBorders>
              <w:bottom w:val="double" w:sz="4" w:space="0" w:color="auto"/>
            </w:tcBorders>
            <w:shd w:val="clear" w:color="auto" w:fill="auto"/>
            <w:vAlign w:val="bottom"/>
          </w:tcPr>
          <w:p w:rsidR="00D36B27" w:rsidRPr="00AB213B" w:rsidRDefault="00D36B27" w:rsidP="00FA2BA2">
            <w:pPr>
              <w:pStyle w:val="block"/>
              <w:spacing w:after="0" w:line="240" w:lineRule="atLeast"/>
              <w:ind w:left="0"/>
              <w:jc w:val="center"/>
            </w:pPr>
            <w:r w:rsidRPr="00AB213B">
              <w:t>1.3</w:t>
            </w:r>
          </w:p>
        </w:tc>
        <w:tc>
          <w:tcPr>
            <w:tcW w:w="234" w:type="dxa"/>
            <w:shd w:val="clear" w:color="auto" w:fill="auto"/>
            <w:vAlign w:val="bottom"/>
          </w:tcPr>
          <w:p w:rsidR="00D36B27" w:rsidRPr="00AB213B" w:rsidRDefault="00D36B27" w:rsidP="00FA2BA2">
            <w:pPr>
              <w:pStyle w:val="block"/>
              <w:spacing w:after="0" w:line="240" w:lineRule="atLeast"/>
              <w:ind w:left="0"/>
              <w:jc w:val="center"/>
            </w:pPr>
          </w:p>
        </w:tc>
        <w:tc>
          <w:tcPr>
            <w:tcW w:w="1540" w:type="dxa"/>
            <w:tcBorders>
              <w:bottom w:val="double" w:sz="4" w:space="0" w:color="auto"/>
            </w:tcBorders>
            <w:shd w:val="clear" w:color="auto" w:fill="auto"/>
            <w:vAlign w:val="bottom"/>
          </w:tcPr>
          <w:p w:rsidR="00D36B27" w:rsidRPr="00AB213B" w:rsidRDefault="00D36B27" w:rsidP="00FA2BA2">
            <w:pPr>
              <w:pStyle w:val="block"/>
              <w:spacing w:after="0" w:line="240" w:lineRule="atLeast"/>
              <w:ind w:left="-96" w:right="-83"/>
              <w:jc w:val="center"/>
            </w:pPr>
            <w:r w:rsidRPr="00AB213B">
              <w:t>1,540.8</w:t>
            </w:r>
          </w:p>
        </w:tc>
      </w:tr>
      <w:tr w:rsidR="00D36B27" w:rsidRPr="00AB213B" w:rsidTr="005B030F">
        <w:trPr>
          <w:trHeight w:hRule="exact" w:val="149"/>
        </w:trPr>
        <w:tc>
          <w:tcPr>
            <w:tcW w:w="2006" w:type="dxa"/>
            <w:shd w:val="clear" w:color="auto" w:fill="auto"/>
          </w:tcPr>
          <w:p w:rsidR="00D36B27" w:rsidRPr="00AB213B" w:rsidRDefault="00D36B27" w:rsidP="00FA2BA2">
            <w:pPr>
              <w:pStyle w:val="block"/>
              <w:spacing w:after="0" w:line="240" w:lineRule="atLeast"/>
              <w:ind w:left="-18" w:right="-146"/>
              <w:rPr>
                <w:sz w:val="18"/>
                <w:szCs w:val="16"/>
              </w:rPr>
            </w:pPr>
          </w:p>
        </w:tc>
        <w:tc>
          <w:tcPr>
            <w:tcW w:w="2026" w:type="dxa"/>
            <w:shd w:val="clear" w:color="auto" w:fill="auto"/>
            <w:vAlign w:val="bottom"/>
          </w:tcPr>
          <w:p w:rsidR="00D36B27" w:rsidRPr="00AB213B" w:rsidRDefault="00D36B27" w:rsidP="00FA2BA2">
            <w:pPr>
              <w:pStyle w:val="block"/>
              <w:spacing w:after="0" w:line="240" w:lineRule="atLeast"/>
              <w:ind w:left="-135" w:right="-146"/>
              <w:jc w:val="center"/>
              <w:rPr>
                <w:sz w:val="18"/>
                <w:szCs w:val="16"/>
              </w:rPr>
            </w:pPr>
          </w:p>
        </w:tc>
        <w:tc>
          <w:tcPr>
            <w:tcW w:w="2013" w:type="dxa"/>
            <w:shd w:val="clear" w:color="auto" w:fill="auto"/>
            <w:vAlign w:val="bottom"/>
          </w:tcPr>
          <w:p w:rsidR="00D36B27" w:rsidRPr="00AB213B" w:rsidRDefault="00D36B27" w:rsidP="00FA2BA2">
            <w:pPr>
              <w:pStyle w:val="block"/>
              <w:spacing w:after="0" w:line="240" w:lineRule="atLeast"/>
              <w:ind w:left="-70" w:right="-146"/>
              <w:jc w:val="center"/>
              <w:rPr>
                <w:sz w:val="18"/>
                <w:szCs w:val="16"/>
              </w:rPr>
            </w:pPr>
          </w:p>
        </w:tc>
        <w:tc>
          <w:tcPr>
            <w:tcW w:w="1379" w:type="dxa"/>
            <w:tcBorders>
              <w:top w:val="double" w:sz="4" w:space="0" w:color="auto"/>
            </w:tcBorders>
            <w:shd w:val="clear" w:color="auto" w:fill="auto"/>
            <w:vAlign w:val="bottom"/>
          </w:tcPr>
          <w:p w:rsidR="00D36B27" w:rsidRPr="00AB213B" w:rsidRDefault="00D36B27" w:rsidP="00FA2BA2">
            <w:pPr>
              <w:pStyle w:val="block"/>
              <w:spacing w:after="0" w:line="240" w:lineRule="atLeast"/>
              <w:ind w:left="0"/>
              <w:jc w:val="center"/>
              <w:rPr>
                <w:sz w:val="18"/>
                <w:szCs w:val="16"/>
              </w:rPr>
            </w:pPr>
          </w:p>
        </w:tc>
        <w:tc>
          <w:tcPr>
            <w:tcW w:w="234" w:type="dxa"/>
            <w:shd w:val="clear" w:color="auto" w:fill="auto"/>
            <w:vAlign w:val="bottom"/>
          </w:tcPr>
          <w:p w:rsidR="00D36B27" w:rsidRPr="00AB213B" w:rsidRDefault="00D36B27" w:rsidP="00FA2BA2">
            <w:pPr>
              <w:pStyle w:val="block"/>
              <w:spacing w:after="0" w:line="240" w:lineRule="atLeast"/>
              <w:ind w:left="0"/>
              <w:jc w:val="center"/>
              <w:rPr>
                <w:sz w:val="18"/>
                <w:szCs w:val="16"/>
              </w:rPr>
            </w:pPr>
          </w:p>
        </w:tc>
        <w:tc>
          <w:tcPr>
            <w:tcW w:w="1540" w:type="dxa"/>
            <w:tcBorders>
              <w:top w:val="double" w:sz="4" w:space="0" w:color="auto"/>
            </w:tcBorders>
            <w:shd w:val="clear" w:color="auto" w:fill="auto"/>
            <w:vAlign w:val="bottom"/>
          </w:tcPr>
          <w:p w:rsidR="00D36B27" w:rsidRPr="00AB213B" w:rsidRDefault="00D36B27" w:rsidP="00FA2BA2">
            <w:pPr>
              <w:pStyle w:val="block"/>
              <w:spacing w:after="0" w:line="240" w:lineRule="atLeast"/>
              <w:ind w:left="-96" w:right="-83"/>
              <w:jc w:val="center"/>
              <w:rPr>
                <w:sz w:val="18"/>
                <w:szCs w:val="16"/>
              </w:rPr>
            </w:pPr>
          </w:p>
        </w:tc>
      </w:tr>
      <w:tr w:rsidR="00D36B27" w:rsidRPr="00AB213B" w:rsidTr="005B030F">
        <w:tc>
          <w:tcPr>
            <w:tcW w:w="2006" w:type="dxa"/>
            <w:shd w:val="clear" w:color="auto" w:fill="auto"/>
          </w:tcPr>
          <w:p w:rsidR="00D36B27" w:rsidRPr="00AB213B" w:rsidRDefault="00D36B27" w:rsidP="00FA2BA2">
            <w:pPr>
              <w:pStyle w:val="block"/>
              <w:spacing w:after="0" w:line="240" w:lineRule="atLeast"/>
              <w:ind w:left="-18" w:right="-146"/>
              <w:rPr>
                <w:i/>
                <w:iCs/>
              </w:rPr>
            </w:pPr>
            <w:r w:rsidRPr="00AB213B">
              <w:rPr>
                <w:i/>
                <w:iCs/>
              </w:rPr>
              <w:t>2018</w:t>
            </w:r>
          </w:p>
        </w:tc>
        <w:tc>
          <w:tcPr>
            <w:tcW w:w="2026" w:type="dxa"/>
            <w:shd w:val="clear" w:color="auto" w:fill="auto"/>
            <w:vAlign w:val="bottom"/>
          </w:tcPr>
          <w:p w:rsidR="00D36B27" w:rsidRPr="00AB213B" w:rsidRDefault="00D36B27" w:rsidP="00FA2BA2">
            <w:pPr>
              <w:pStyle w:val="block"/>
              <w:spacing w:after="0" w:line="240" w:lineRule="atLeast"/>
              <w:ind w:left="-135" w:right="-146"/>
              <w:jc w:val="center"/>
            </w:pPr>
          </w:p>
        </w:tc>
        <w:tc>
          <w:tcPr>
            <w:tcW w:w="2013" w:type="dxa"/>
            <w:shd w:val="clear" w:color="auto" w:fill="auto"/>
            <w:vAlign w:val="bottom"/>
          </w:tcPr>
          <w:p w:rsidR="00D36B27" w:rsidRPr="00AB213B" w:rsidRDefault="00D36B27" w:rsidP="00FA2BA2">
            <w:pPr>
              <w:pStyle w:val="block"/>
              <w:spacing w:after="0" w:line="240" w:lineRule="atLeast"/>
              <w:ind w:left="-70" w:right="-146"/>
              <w:jc w:val="center"/>
            </w:pPr>
          </w:p>
        </w:tc>
        <w:tc>
          <w:tcPr>
            <w:tcW w:w="1379" w:type="dxa"/>
            <w:shd w:val="clear" w:color="auto" w:fill="auto"/>
            <w:vAlign w:val="bottom"/>
          </w:tcPr>
          <w:p w:rsidR="00D36B27" w:rsidRPr="00AB213B" w:rsidRDefault="00D36B27" w:rsidP="00FA2BA2">
            <w:pPr>
              <w:pStyle w:val="block"/>
              <w:spacing w:after="0" w:line="240" w:lineRule="atLeast"/>
              <w:ind w:left="0"/>
              <w:jc w:val="center"/>
            </w:pPr>
          </w:p>
        </w:tc>
        <w:tc>
          <w:tcPr>
            <w:tcW w:w="234" w:type="dxa"/>
            <w:shd w:val="clear" w:color="auto" w:fill="auto"/>
            <w:vAlign w:val="bottom"/>
          </w:tcPr>
          <w:p w:rsidR="00D36B27" w:rsidRPr="00AB213B" w:rsidRDefault="00D36B27" w:rsidP="00FA2BA2">
            <w:pPr>
              <w:pStyle w:val="block"/>
              <w:spacing w:after="0" w:line="240" w:lineRule="atLeast"/>
              <w:ind w:left="0"/>
              <w:jc w:val="center"/>
            </w:pPr>
          </w:p>
        </w:tc>
        <w:tc>
          <w:tcPr>
            <w:tcW w:w="1540" w:type="dxa"/>
            <w:shd w:val="clear" w:color="auto" w:fill="auto"/>
            <w:vAlign w:val="bottom"/>
          </w:tcPr>
          <w:p w:rsidR="00D36B27" w:rsidRPr="00AB213B" w:rsidRDefault="00D36B27" w:rsidP="00FA2BA2">
            <w:pPr>
              <w:pStyle w:val="block"/>
              <w:spacing w:after="0" w:line="240" w:lineRule="atLeast"/>
              <w:ind w:left="-96" w:right="-83"/>
              <w:jc w:val="center"/>
            </w:pPr>
          </w:p>
        </w:tc>
      </w:tr>
      <w:tr w:rsidR="00D36B27" w:rsidRPr="00A75314" w:rsidTr="005B030F">
        <w:tc>
          <w:tcPr>
            <w:tcW w:w="2006" w:type="dxa"/>
            <w:shd w:val="clear" w:color="auto" w:fill="auto"/>
          </w:tcPr>
          <w:p w:rsidR="00D36B27" w:rsidRPr="00AB213B" w:rsidRDefault="00D36B27" w:rsidP="00FA2BA2">
            <w:pPr>
              <w:pStyle w:val="block"/>
              <w:spacing w:after="0" w:line="240" w:lineRule="atLeast"/>
              <w:ind w:left="-18" w:right="-146"/>
            </w:pPr>
            <w:r w:rsidRPr="00AB213B">
              <w:t>Annual dividend</w:t>
            </w:r>
          </w:p>
        </w:tc>
        <w:tc>
          <w:tcPr>
            <w:tcW w:w="2026" w:type="dxa"/>
            <w:shd w:val="clear" w:color="auto" w:fill="auto"/>
            <w:vAlign w:val="bottom"/>
          </w:tcPr>
          <w:p w:rsidR="00D36B27" w:rsidRPr="00AB213B" w:rsidRDefault="00D36B27" w:rsidP="00FA2BA2">
            <w:pPr>
              <w:pStyle w:val="block"/>
              <w:spacing w:after="0" w:line="240" w:lineRule="atLeast"/>
              <w:ind w:left="-135" w:right="-146"/>
              <w:jc w:val="center"/>
            </w:pPr>
            <w:r w:rsidRPr="00AB213B">
              <w:t>26 April 2018</w:t>
            </w:r>
          </w:p>
        </w:tc>
        <w:tc>
          <w:tcPr>
            <w:tcW w:w="2013" w:type="dxa"/>
            <w:shd w:val="clear" w:color="auto" w:fill="auto"/>
            <w:vAlign w:val="bottom"/>
          </w:tcPr>
          <w:p w:rsidR="00D36B27" w:rsidRPr="00AB213B" w:rsidRDefault="00D36B27" w:rsidP="00FA2BA2">
            <w:pPr>
              <w:pStyle w:val="block"/>
              <w:spacing w:after="0" w:line="240" w:lineRule="atLeast"/>
              <w:ind w:left="-70" w:right="-146"/>
              <w:jc w:val="center"/>
            </w:pPr>
            <w:r w:rsidRPr="00AB213B">
              <w:t>May 2018</w:t>
            </w:r>
          </w:p>
        </w:tc>
        <w:tc>
          <w:tcPr>
            <w:tcW w:w="1379" w:type="dxa"/>
            <w:tcBorders>
              <w:bottom w:val="double" w:sz="4" w:space="0" w:color="auto"/>
            </w:tcBorders>
            <w:shd w:val="clear" w:color="auto" w:fill="auto"/>
            <w:vAlign w:val="bottom"/>
          </w:tcPr>
          <w:p w:rsidR="00D36B27" w:rsidRPr="00AB213B" w:rsidRDefault="00D36B27" w:rsidP="00FA2BA2">
            <w:pPr>
              <w:pStyle w:val="block"/>
              <w:spacing w:after="0" w:line="240" w:lineRule="atLeast"/>
              <w:ind w:left="0"/>
              <w:jc w:val="center"/>
            </w:pPr>
            <w:r w:rsidRPr="00AB213B">
              <w:t>0.9</w:t>
            </w:r>
          </w:p>
        </w:tc>
        <w:tc>
          <w:tcPr>
            <w:tcW w:w="234" w:type="dxa"/>
            <w:shd w:val="clear" w:color="auto" w:fill="auto"/>
            <w:vAlign w:val="bottom"/>
          </w:tcPr>
          <w:p w:rsidR="00D36B27" w:rsidRPr="00AB213B" w:rsidRDefault="00D36B27" w:rsidP="00FA2BA2">
            <w:pPr>
              <w:pStyle w:val="block"/>
              <w:spacing w:after="0" w:line="240" w:lineRule="atLeast"/>
              <w:ind w:left="0"/>
              <w:jc w:val="center"/>
            </w:pPr>
          </w:p>
        </w:tc>
        <w:tc>
          <w:tcPr>
            <w:tcW w:w="1540" w:type="dxa"/>
            <w:tcBorders>
              <w:bottom w:val="double" w:sz="4" w:space="0" w:color="auto"/>
            </w:tcBorders>
            <w:shd w:val="clear" w:color="auto" w:fill="auto"/>
            <w:vAlign w:val="bottom"/>
          </w:tcPr>
          <w:p w:rsidR="00D36B27" w:rsidRPr="00AB213B" w:rsidRDefault="00D36B27" w:rsidP="00C846FF">
            <w:pPr>
              <w:pStyle w:val="block"/>
              <w:spacing w:after="0" w:line="240" w:lineRule="atLeast"/>
              <w:ind w:left="-96" w:right="-83"/>
              <w:jc w:val="center"/>
            </w:pPr>
            <w:r w:rsidRPr="00AB213B">
              <w:t>1,066.7</w:t>
            </w:r>
          </w:p>
        </w:tc>
      </w:tr>
    </w:tbl>
    <w:p w:rsidR="00B95BFA" w:rsidRPr="00574109" w:rsidRDefault="00B95BFA" w:rsidP="00B95BFA">
      <w:pPr>
        <w:pStyle w:val="block"/>
        <w:tabs>
          <w:tab w:val="left" w:pos="540"/>
        </w:tabs>
        <w:spacing w:after="0" w:line="240" w:lineRule="atLeast"/>
        <w:ind w:left="540"/>
        <w:jc w:val="both"/>
        <w:rPr>
          <w:szCs w:val="22"/>
          <w:lang w:val="en-US" w:bidi="th-TH"/>
        </w:rPr>
      </w:pPr>
    </w:p>
    <w:p w:rsidR="00B95BFA" w:rsidRDefault="00B95BFA" w:rsidP="00937B2C">
      <w:pPr>
        <w:pStyle w:val="block"/>
        <w:tabs>
          <w:tab w:val="left" w:pos="540"/>
        </w:tabs>
        <w:spacing w:after="0" w:line="240" w:lineRule="atLeast"/>
        <w:ind w:left="540"/>
        <w:jc w:val="both"/>
        <w:rPr>
          <w:szCs w:val="22"/>
          <w:lang w:val="en-US" w:bidi="th-TH"/>
        </w:rPr>
      </w:pPr>
    </w:p>
    <w:p w:rsidR="00046D7F" w:rsidRPr="00C24637" w:rsidRDefault="00046D7F" w:rsidP="00E02CCE">
      <w:pPr>
        <w:pStyle w:val="Heading1"/>
        <w:tabs>
          <w:tab w:val="clear" w:pos="1134"/>
          <w:tab w:val="num" w:pos="540"/>
        </w:tabs>
        <w:spacing w:before="0" w:after="0" w:line="240" w:lineRule="atLeast"/>
        <w:ind w:left="540" w:hanging="540"/>
        <w:rPr>
          <w:rFonts w:cs="Times New Roman"/>
        </w:rPr>
      </w:pPr>
      <w:r>
        <w:rPr>
          <w:rFonts w:cs="Times New Roman"/>
        </w:rPr>
        <w:br w:type="page"/>
      </w:r>
      <w:r w:rsidRPr="00C24637">
        <w:rPr>
          <w:rFonts w:cs="Times New Roman"/>
        </w:rPr>
        <w:lastRenderedPageBreak/>
        <w:t>Financial instruments</w:t>
      </w:r>
    </w:p>
    <w:p w:rsidR="00046D7F" w:rsidRPr="00C24637" w:rsidRDefault="00046D7F" w:rsidP="00E02CCE">
      <w:pPr>
        <w:pStyle w:val="block"/>
        <w:spacing w:after="0" w:line="240" w:lineRule="atLeast"/>
        <w:jc w:val="both"/>
        <w:rPr>
          <w:rFonts w:cs="Times New Roman"/>
        </w:rPr>
      </w:pPr>
    </w:p>
    <w:p w:rsidR="00046D7F" w:rsidRPr="00C24637" w:rsidRDefault="00046D7F" w:rsidP="00E02CCE">
      <w:pPr>
        <w:pStyle w:val="block"/>
        <w:spacing w:after="0" w:line="240" w:lineRule="atLeast"/>
        <w:jc w:val="both"/>
        <w:rPr>
          <w:rFonts w:cs="Times New Roman"/>
          <w:b/>
          <w:bCs/>
          <w:i/>
          <w:iCs/>
        </w:rPr>
      </w:pPr>
      <w:r w:rsidRPr="00C24637">
        <w:rPr>
          <w:rFonts w:cs="Times New Roman"/>
          <w:b/>
          <w:bCs/>
          <w:i/>
          <w:iCs/>
        </w:rPr>
        <w:t>Financial risk management policies</w:t>
      </w:r>
    </w:p>
    <w:p w:rsidR="00046D7F" w:rsidRPr="00C24637" w:rsidRDefault="00046D7F" w:rsidP="00E02CCE">
      <w:pPr>
        <w:pStyle w:val="block"/>
        <w:spacing w:after="0" w:line="240" w:lineRule="atLeast"/>
        <w:jc w:val="both"/>
        <w:rPr>
          <w:rFonts w:cs="Times New Roman"/>
        </w:rPr>
      </w:pPr>
    </w:p>
    <w:p w:rsidR="00046D7F" w:rsidRDefault="00046D7F" w:rsidP="00E02CCE">
      <w:pPr>
        <w:ind w:left="540" w:right="9"/>
        <w:jc w:val="both"/>
        <w:rPr>
          <w:rFonts w:cs="Cordia New"/>
          <w:szCs w:val="22"/>
        </w:rPr>
      </w:pPr>
      <w:r w:rsidRPr="00CF09A3">
        <w:rPr>
          <w:rFonts w:cs="Cordia New"/>
          <w:szCs w:val="22"/>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rsidR="00046D7F" w:rsidRDefault="00046D7F" w:rsidP="00E02CCE">
      <w:pPr>
        <w:ind w:left="540" w:right="9"/>
        <w:jc w:val="both"/>
        <w:rPr>
          <w:rFonts w:cs="Cordia New"/>
          <w:szCs w:val="22"/>
        </w:rPr>
      </w:pPr>
    </w:p>
    <w:p w:rsidR="00046D7F" w:rsidRPr="00CF09A3" w:rsidRDefault="00046D7F" w:rsidP="00E02CCE">
      <w:pPr>
        <w:ind w:left="540" w:right="9"/>
        <w:jc w:val="both"/>
        <w:rPr>
          <w:rFonts w:cs="Cordia New"/>
          <w:szCs w:val="22"/>
        </w:rPr>
      </w:pPr>
      <w:r w:rsidRPr="00D05E0F">
        <w:rPr>
          <w:szCs w:val="22"/>
        </w:rPr>
        <w:t xml:space="preserve">Risk management is integral to the whole business of the </w:t>
      </w:r>
      <w:r w:rsidRPr="00CF09A3">
        <w:rPr>
          <w:rFonts w:cs="Cordia New"/>
          <w:szCs w:val="22"/>
        </w:rPr>
        <w:t>Group</w:t>
      </w:r>
      <w:r w:rsidRPr="00D05E0F">
        <w:rPr>
          <w:szCs w:val="22"/>
        </w:rPr>
        <w:t xml:space="preserve">. The </w:t>
      </w:r>
      <w:r w:rsidRPr="00CF09A3">
        <w:rPr>
          <w:rFonts w:cs="Cordia New"/>
          <w:szCs w:val="22"/>
        </w:rPr>
        <w:t xml:space="preserve">Group </w:t>
      </w:r>
      <w:r w:rsidRPr="00D05E0F">
        <w:rPr>
          <w:szCs w:val="22"/>
        </w:rPr>
        <w:t xml:space="preserve">has a system of controls in place to create an acceptable balance between the cost of risks occurring and the cost of managing the risks. The management continually monitors the </w:t>
      </w:r>
      <w:r w:rsidRPr="00CF09A3">
        <w:rPr>
          <w:rFonts w:cs="Cordia New"/>
          <w:szCs w:val="22"/>
        </w:rPr>
        <w:t>Group</w:t>
      </w:r>
      <w:r>
        <w:rPr>
          <w:rFonts w:cs="Cordia New"/>
          <w:szCs w:val="22"/>
        </w:rPr>
        <w:t>’s</w:t>
      </w:r>
      <w:r w:rsidRPr="00CF09A3">
        <w:rPr>
          <w:rFonts w:cs="Cordia New"/>
          <w:szCs w:val="22"/>
        </w:rPr>
        <w:t xml:space="preserve"> </w:t>
      </w:r>
      <w:r w:rsidRPr="00D05E0F">
        <w:rPr>
          <w:szCs w:val="22"/>
        </w:rPr>
        <w:t>risk management process to ensure that an appropriate balance between risk and control is achieved.</w:t>
      </w:r>
      <w:r>
        <w:t xml:space="preserve">  </w:t>
      </w:r>
    </w:p>
    <w:p w:rsidR="00046D7F" w:rsidRDefault="00046D7F" w:rsidP="00E02CCE">
      <w:pPr>
        <w:pStyle w:val="block"/>
        <w:spacing w:after="0" w:line="240" w:lineRule="atLeast"/>
        <w:jc w:val="both"/>
        <w:rPr>
          <w:rFonts w:cs="Times New Roman"/>
          <w:b/>
          <w:bCs/>
          <w:i/>
          <w:iCs/>
        </w:rPr>
      </w:pPr>
    </w:p>
    <w:p w:rsidR="00046D7F" w:rsidRPr="00C24637" w:rsidRDefault="00046D7F" w:rsidP="00E02CCE">
      <w:pPr>
        <w:pStyle w:val="block"/>
        <w:spacing w:after="0" w:line="240" w:lineRule="atLeast"/>
        <w:jc w:val="both"/>
        <w:rPr>
          <w:rFonts w:cs="Times New Roman"/>
          <w:b/>
          <w:bCs/>
          <w:i/>
          <w:iCs/>
        </w:rPr>
      </w:pPr>
      <w:r w:rsidRPr="00C24637">
        <w:rPr>
          <w:rFonts w:cs="Times New Roman"/>
          <w:b/>
          <w:bCs/>
          <w:i/>
          <w:iCs/>
        </w:rPr>
        <w:t>Capital management</w:t>
      </w:r>
    </w:p>
    <w:p w:rsidR="00046D7F" w:rsidRPr="00C24637" w:rsidRDefault="00046D7F" w:rsidP="00E02CCE">
      <w:pPr>
        <w:pStyle w:val="block"/>
        <w:spacing w:after="0" w:line="240" w:lineRule="atLeast"/>
        <w:jc w:val="both"/>
        <w:rPr>
          <w:rFonts w:cs="Times New Roman"/>
        </w:rPr>
      </w:pPr>
    </w:p>
    <w:p w:rsidR="00046D7F" w:rsidRPr="00C24637" w:rsidRDefault="00046D7F" w:rsidP="00E02CCE">
      <w:pPr>
        <w:pStyle w:val="block"/>
        <w:spacing w:after="0" w:line="240" w:lineRule="atLeast"/>
        <w:jc w:val="both"/>
        <w:rPr>
          <w:rFonts w:cs="Times New Roman"/>
        </w:rPr>
      </w:pPr>
      <w:r>
        <w:rPr>
          <w:rFonts w:cs="Times New Roman"/>
        </w:rPr>
        <w:t>The Board of Directors’</w:t>
      </w:r>
      <w:r w:rsidRPr="00C24637">
        <w:rPr>
          <w:rFonts w:cs="Times New Roman"/>
        </w:rPr>
        <w:t xml:space="preserve"> policy</w:t>
      </w:r>
      <w:r w:rsidRPr="00C24637">
        <w:rPr>
          <w:szCs w:val="22"/>
        </w:rPr>
        <w:t xml:space="preserve"> is to maintain a strong capital base so as to maintain investor, creditor and market confidence and to sustain future development of the business.  The Board monitors the return on</w:t>
      </w:r>
      <w:r>
        <w:rPr>
          <w:szCs w:val="22"/>
        </w:rPr>
        <w:t xml:space="preserve"> capital, which the Group defines as result from operating activities divided by total shareholder’s </w:t>
      </w:r>
      <w:r w:rsidRPr="00C24637">
        <w:rPr>
          <w:szCs w:val="22"/>
        </w:rPr>
        <w:t xml:space="preserve">equity, excluding non-controlling interests and also monitors the level of dividends or ordinary </w:t>
      </w:r>
      <w:r w:rsidRPr="00C24637">
        <w:rPr>
          <w:rFonts w:cs="Times New Roman"/>
        </w:rPr>
        <w:t>shareholders.</w:t>
      </w:r>
    </w:p>
    <w:p w:rsidR="00046D7F" w:rsidRPr="00C24637" w:rsidRDefault="00046D7F" w:rsidP="00E02CCE">
      <w:pPr>
        <w:pStyle w:val="block"/>
        <w:spacing w:after="0" w:line="240" w:lineRule="atLeast"/>
        <w:jc w:val="both"/>
        <w:rPr>
          <w:rFonts w:cs="Times New Roman"/>
        </w:rPr>
      </w:pPr>
    </w:p>
    <w:p w:rsidR="00046D7F" w:rsidRPr="00D240CD" w:rsidRDefault="00046D7F" w:rsidP="00E02CCE">
      <w:pPr>
        <w:pStyle w:val="block"/>
        <w:spacing w:after="0" w:line="240" w:lineRule="atLeast"/>
        <w:jc w:val="both"/>
        <w:rPr>
          <w:rFonts w:cs="Times New Roman"/>
          <w:b/>
          <w:bCs/>
          <w:i/>
          <w:iCs/>
        </w:rPr>
      </w:pPr>
      <w:r w:rsidRPr="00D240CD">
        <w:rPr>
          <w:rFonts w:cs="Times New Roman"/>
          <w:b/>
          <w:bCs/>
          <w:i/>
          <w:iCs/>
        </w:rPr>
        <w:t>Interest rate risk</w:t>
      </w:r>
    </w:p>
    <w:p w:rsidR="00046D7F" w:rsidRPr="00D240CD" w:rsidRDefault="00046D7F" w:rsidP="00E02CCE">
      <w:pPr>
        <w:pStyle w:val="block"/>
        <w:spacing w:after="0" w:line="240" w:lineRule="atLeast"/>
        <w:jc w:val="both"/>
        <w:rPr>
          <w:rFonts w:cs="Times New Roman"/>
        </w:rPr>
      </w:pPr>
    </w:p>
    <w:p w:rsidR="00046D7F" w:rsidRPr="007334AD" w:rsidRDefault="007334AD" w:rsidP="00E02CCE">
      <w:pPr>
        <w:pStyle w:val="block"/>
        <w:spacing w:after="0" w:line="240" w:lineRule="atLeast"/>
        <w:jc w:val="both"/>
        <w:rPr>
          <w:szCs w:val="22"/>
        </w:rPr>
      </w:pPr>
      <w:r w:rsidRPr="00D240CD">
        <w:rPr>
          <w:szCs w:val="22"/>
        </w:rPr>
        <w:t xml:space="preserve">Interest rate risk is the risk that future movements in market interest rates will affect the results of the Group’s operations and its cash flows because loan interest rates </w:t>
      </w:r>
      <w:r w:rsidR="001E7171" w:rsidRPr="00D240CD">
        <w:rPr>
          <w:szCs w:val="22"/>
        </w:rPr>
        <w:t xml:space="preserve">are </w:t>
      </w:r>
      <w:r w:rsidR="001049AC" w:rsidRPr="00D240CD">
        <w:rPr>
          <w:szCs w:val="22"/>
        </w:rPr>
        <w:t xml:space="preserve">mainly </w:t>
      </w:r>
      <w:r w:rsidRPr="00D240CD">
        <w:rPr>
          <w:szCs w:val="22"/>
        </w:rPr>
        <w:t xml:space="preserve">fixed. The Group mitigate this risk by </w:t>
      </w:r>
      <w:r w:rsidR="00185538">
        <w:rPr>
          <w:szCs w:val="22"/>
        </w:rPr>
        <w:t>ensuring that all loan receivables are at fixed interest rate.</w:t>
      </w:r>
    </w:p>
    <w:p w:rsidR="00046D7F" w:rsidRPr="007C426C" w:rsidRDefault="00046D7F" w:rsidP="007124A7">
      <w:pPr>
        <w:spacing w:line="240" w:lineRule="auto"/>
        <w:jc w:val="both"/>
        <w:rPr>
          <w:szCs w:val="22"/>
        </w:rPr>
      </w:pPr>
    </w:p>
    <w:tbl>
      <w:tblPr>
        <w:tblW w:w="9288" w:type="dxa"/>
        <w:tblInd w:w="450" w:type="dxa"/>
        <w:tblLayout w:type="fixed"/>
        <w:tblLook w:val="01E0" w:firstRow="1" w:lastRow="1" w:firstColumn="1" w:lastColumn="1" w:noHBand="0" w:noVBand="0"/>
      </w:tblPr>
      <w:tblGrid>
        <w:gridCol w:w="1998"/>
        <w:gridCol w:w="270"/>
        <w:gridCol w:w="1170"/>
        <w:gridCol w:w="270"/>
        <w:gridCol w:w="1260"/>
        <w:gridCol w:w="270"/>
        <w:gridCol w:w="1170"/>
        <w:gridCol w:w="270"/>
        <w:gridCol w:w="1170"/>
        <w:gridCol w:w="270"/>
        <w:gridCol w:w="1170"/>
      </w:tblGrid>
      <w:tr w:rsidR="00046D7F" w:rsidRPr="00295585" w:rsidTr="005B030F">
        <w:tc>
          <w:tcPr>
            <w:tcW w:w="1998" w:type="dxa"/>
          </w:tcPr>
          <w:p w:rsidR="00046D7F" w:rsidRPr="00295585" w:rsidRDefault="00046D7F" w:rsidP="00E02CCE">
            <w:pPr>
              <w:tabs>
                <w:tab w:val="left" w:pos="192"/>
              </w:tabs>
              <w:spacing w:line="240" w:lineRule="exact"/>
              <w:ind w:right="-123"/>
              <w:rPr>
                <w:b/>
                <w:bCs/>
                <w:i/>
                <w:iCs/>
                <w:szCs w:val="22"/>
              </w:rPr>
            </w:pPr>
          </w:p>
        </w:tc>
        <w:tc>
          <w:tcPr>
            <w:tcW w:w="270" w:type="dxa"/>
          </w:tcPr>
          <w:p w:rsidR="00046D7F" w:rsidRPr="00295585" w:rsidRDefault="00046D7F" w:rsidP="00E02CCE">
            <w:pPr>
              <w:tabs>
                <w:tab w:val="left" w:pos="192"/>
              </w:tabs>
              <w:spacing w:line="240" w:lineRule="exact"/>
              <w:rPr>
                <w:i/>
                <w:iCs/>
                <w:szCs w:val="22"/>
              </w:rPr>
            </w:pPr>
          </w:p>
        </w:tc>
        <w:tc>
          <w:tcPr>
            <w:tcW w:w="7020" w:type="dxa"/>
            <w:gridSpan w:val="9"/>
          </w:tcPr>
          <w:p w:rsidR="00046D7F" w:rsidRPr="00295585" w:rsidRDefault="00046D7F" w:rsidP="00E02CCE">
            <w:pPr>
              <w:spacing w:line="240" w:lineRule="exact"/>
              <w:jc w:val="center"/>
              <w:rPr>
                <w:b/>
                <w:bCs/>
                <w:szCs w:val="22"/>
              </w:rPr>
            </w:pPr>
            <w:r>
              <w:rPr>
                <w:b/>
                <w:bCs/>
                <w:szCs w:val="22"/>
              </w:rPr>
              <w:t>Separate</w:t>
            </w:r>
            <w:r w:rsidRPr="00295585">
              <w:rPr>
                <w:b/>
                <w:bCs/>
                <w:szCs w:val="22"/>
              </w:rPr>
              <w:t xml:space="preserve"> financial statements</w:t>
            </w:r>
          </w:p>
        </w:tc>
      </w:tr>
      <w:tr w:rsidR="00A46C44" w:rsidRPr="00295585" w:rsidTr="00315914">
        <w:tc>
          <w:tcPr>
            <w:tcW w:w="1998" w:type="dxa"/>
          </w:tcPr>
          <w:p w:rsidR="00A46C44" w:rsidRPr="00295585" w:rsidRDefault="00A46C44" w:rsidP="00E02CCE">
            <w:pPr>
              <w:tabs>
                <w:tab w:val="left" w:pos="192"/>
              </w:tabs>
              <w:spacing w:line="240" w:lineRule="exact"/>
              <w:ind w:right="-123"/>
              <w:rPr>
                <w:b/>
                <w:bCs/>
                <w:i/>
                <w:iCs/>
                <w:szCs w:val="22"/>
              </w:rPr>
            </w:pPr>
          </w:p>
        </w:tc>
        <w:tc>
          <w:tcPr>
            <w:tcW w:w="270" w:type="dxa"/>
          </w:tcPr>
          <w:p w:rsidR="00A46C44" w:rsidRPr="00295585" w:rsidRDefault="00A46C44" w:rsidP="00E02CCE">
            <w:pPr>
              <w:tabs>
                <w:tab w:val="left" w:pos="192"/>
              </w:tabs>
              <w:spacing w:line="240" w:lineRule="exact"/>
              <w:rPr>
                <w:i/>
                <w:iCs/>
                <w:szCs w:val="22"/>
              </w:rPr>
            </w:pPr>
          </w:p>
        </w:tc>
        <w:tc>
          <w:tcPr>
            <w:tcW w:w="1170" w:type="dxa"/>
          </w:tcPr>
          <w:p w:rsidR="00A46C44" w:rsidRPr="00295585" w:rsidRDefault="00A46C44" w:rsidP="00E02CCE">
            <w:pPr>
              <w:spacing w:line="240" w:lineRule="exact"/>
              <w:jc w:val="center"/>
              <w:rPr>
                <w:szCs w:val="22"/>
              </w:rPr>
            </w:pPr>
          </w:p>
        </w:tc>
        <w:tc>
          <w:tcPr>
            <w:tcW w:w="270" w:type="dxa"/>
          </w:tcPr>
          <w:p w:rsidR="00A46C44" w:rsidRPr="00295585" w:rsidRDefault="00A46C44" w:rsidP="00E02CCE">
            <w:pPr>
              <w:spacing w:line="240" w:lineRule="exact"/>
              <w:jc w:val="center"/>
              <w:rPr>
                <w:szCs w:val="22"/>
              </w:rPr>
            </w:pPr>
          </w:p>
        </w:tc>
        <w:tc>
          <w:tcPr>
            <w:tcW w:w="5580" w:type="dxa"/>
            <w:gridSpan w:val="7"/>
            <w:tcBorders>
              <w:bottom w:val="single" w:sz="4" w:space="0" w:color="auto"/>
            </w:tcBorders>
            <w:shd w:val="clear" w:color="auto" w:fill="FFFFFF" w:themeFill="background1"/>
          </w:tcPr>
          <w:p w:rsidR="00A46C44" w:rsidRPr="00295585" w:rsidRDefault="007E0EB4" w:rsidP="00E02CCE">
            <w:pPr>
              <w:spacing w:line="240" w:lineRule="exact"/>
              <w:jc w:val="center"/>
              <w:rPr>
                <w:szCs w:val="22"/>
              </w:rPr>
            </w:pPr>
            <w:r w:rsidRPr="007E0EB4">
              <w:rPr>
                <w:szCs w:val="22"/>
              </w:rPr>
              <w:t>Maturity period</w:t>
            </w:r>
          </w:p>
        </w:tc>
      </w:tr>
      <w:tr w:rsidR="00046D7F" w:rsidRPr="00295585" w:rsidTr="005B030F">
        <w:tc>
          <w:tcPr>
            <w:tcW w:w="1998" w:type="dxa"/>
          </w:tcPr>
          <w:p w:rsidR="00046D7F" w:rsidRPr="00295585" w:rsidRDefault="00046D7F" w:rsidP="00E02CCE">
            <w:pPr>
              <w:tabs>
                <w:tab w:val="left" w:pos="192"/>
              </w:tabs>
              <w:spacing w:line="240" w:lineRule="exact"/>
              <w:ind w:right="-123"/>
              <w:rPr>
                <w:b/>
                <w:bCs/>
                <w:i/>
                <w:iCs/>
                <w:szCs w:val="22"/>
              </w:rPr>
            </w:pPr>
          </w:p>
        </w:tc>
        <w:tc>
          <w:tcPr>
            <w:tcW w:w="270" w:type="dxa"/>
          </w:tcPr>
          <w:p w:rsidR="00046D7F" w:rsidRPr="00295585" w:rsidRDefault="00046D7F" w:rsidP="00E02CCE">
            <w:pPr>
              <w:tabs>
                <w:tab w:val="left" w:pos="192"/>
              </w:tabs>
              <w:spacing w:line="240" w:lineRule="exact"/>
              <w:rPr>
                <w:i/>
                <w:iCs/>
                <w:szCs w:val="22"/>
              </w:rPr>
            </w:pPr>
          </w:p>
        </w:tc>
        <w:tc>
          <w:tcPr>
            <w:tcW w:w="1170" w:type="dxa"/>
          </w:tcPr>
          <w:p w:rsidR="00046D7F" w:rsidRPr="00295585" w:rsidRDefault="00046D7F" w:rsidP="00E02CCE">
            <w:pPr>
              <w:spacing w:line="240" w:lineRule="exact"/>
              <w:jc w:val="center"/>
              <w:rPr>
                <w:szCs w:val="22"/>
              </w:rPr>
            </w:pPr>
          </w:p>
        </w:tc>
        <w:tc>
          <w:tcPr>
            <w:tcW w:w="270" w:type="dxa"/>
          </w:tcPr>
          <w:p w:rsidR="00046D7F" w:rsidRPr="00295585" w:rsidRDefault="00046D7F" w:rsidP="00E02CCE">
            <w:pPr>
              <w:spacing w:line="240" w:lineRule="exact"/>
              <w:jc w:val="center"/>
              <w:rPr>
                <w:szCs w:val="22"/>
              </w:rPr>
            </w:pPr>
          </w:p>
        </w:tc>
        <w:tc>
          <w:tcPr>
            <w:tcW w:w="1260" w:type="dxa"/>
          </w:tcPr>
          <w:p w:rsidR="00046D7F" w:rsidRPr="00295585" w:rsidRDefault="00046D7F" w:rsidP="00E02CCE">
            <w:pPr>
              <w:spacing w:line="240" w:lineRule="exact"/>
              <w:jc w:val="center"/>
              <w:rPr>
                <w:szCs w:val="22"/>
              </w:rPr>
            </w:pP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tl/>
                <w:cs/>
              </w:rPr>
            </w:pPr>
            <w:r w:rsidRPr="00295585">
              <w:rPr>
                <w:szCs w:val="22"/>
              </w:rPr>
              <w:t xml:space="preserve">After </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p>
        </w:tc>
      </w:tr>
      <w:tr w:rsidR="00046D7F" w:rsidRPr="00295585" w:rsidTr="005B030F">
        <w:tc>
          <w:tcPr>
            <w:tcW w:w="1998" w:type="dxa"/>
          </w:tcPr>
          <w:p w:rsidR="00046D7F" w:rsidRPr="00295585" w:rsidRDefault="00046D7F" w:rsidP="00E02CCE">
            <w:pPr>
              <w:tabs>
                <w:tab w:val="left" w:pos="192"/>
              </w:tabs>
              <w:spacing w:line="240" w:lineRule="exact"/>
              <w:ind w:right="-123"/>
              <w:rPr>
                <w:b/>
                <w:bCs/>
                <w:i/>
                <w:iCs/>
                <w:szCs w:val="22"/>
              </w:rPr>
            </w:pPr>
          </w:p>
        </w:tc>
        <w:tc>
          <w:tcPr>
            <w:tcW w:w="270" w:type="dxa"/>
          </w:tcPr>
          <w:p w:rsidR="00046D7F" w:rsidRPr="00295585" w:rsidRDefault="00046D7F" w:rsidP="00E02CCE">
            <w:pPr>
              <w:tabs>
                <w:tab w:val="left" w:pos="192"/>
              </w:tabs>
              <w:spacing w:line="240" w:lineRule="exact"/>
              <w:rPr>
                <w:i/>
                <w:iCs/>
                <w:szCs w:val="22"/>
              </w:rPr>
            </w:pPr>
          </w:p>
        </w:tc>
        <w:tc>
          <w:tcPr>
            <w:tcW w:w="1170" w:type="dxa"/>
          </w:tcPr>
          <w:p w:rsidR="00046D7F" w:rsidRPr="00295585" w:rsidRDefault="00046D7F" w:rsidP="00E02CCE">
            <w:pPr>
              <w:spacing w:line="240" w:lineRule="exact"/>
              <w:ind w:left="-97" w:right="-108"/>
              <w:jc w:val="center"/>
              <w:rPr>
                <w:szCs w:val="22"/>
                <w:cs/>
              </w:rPr>
            </w:pPr>
            <w:r w:rsidRPr="00295585">
              <w:rPr>
                <w:szCs w:val="22"/>
              </w:rPr>
              <w:t>Effective</w:t>
            </w:r>
          </w:p>
        </w:tc>
        <w:tc>
          <w:tcPr>
            <w:tcW w:w="270" w:type="dxa"/>
          </w:tcPr>
          <w:p w:rsidR="00046D7F" w:rsidRPr="00295585" w:rsidRDefault="00046D7F" w:rsidP="00E02CCE">
            <w:pPr>
              <w:spacing w:line="240" w:lineRule="exact"/>
              <w:jc w:val="center"/>
              <w:rPr>
                <w:szCs w:val="22"/>
              </w:rPr>
            </w:pPr>
          </w:p>
        </w:tc>
        <w:tc>
          <w:tcPr>
            <w:tcW w:w="1260" w:type="dxa"/>
          </w:tcPr>
          <w:p w:rsidR="00046D7F" w:rsidRPr="00295585" w:rsidRDefault="00046D7F" w:rsidP="00E02CCE">
            <w:pPr>
              <w:spacing w:line="240" w:lineRule="exact"/>
              <w:jc w:val="center"/>
              <w:rPr>
                <w:szCs w:val="22"/>
              </w:rPr>
            </w:pP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r w:rsidRPr="00295585">
              <w:rPr>
                <w:szCs w:val="22"/>
              </w:rPr>
              <w:t>1 year</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p>
        </w:tc>
      </w:tr>
      <w:tr w:rsidR="00046D7F" w:rsidRPr="00295585" w:rsidTr="005B030F">
        <w:tc>
          <w:tcPr>
            <w:tcW w:w="1998" w:type="dxa"/>
          </w:tcPr>
          <w:p w:rsidR="00046D7F" w:rsidRPr="00295585" w:rsidRDefault="00046D7F" w:rsidP="00E02CCE">
            <w:pPr>
              <w:tabs>
                <w:tab w:val="left" w:pos="192"/>
              </w:tabs>
              <w:spacing w:line="240" w:lineRule="exact"/>
              <w:ind w:right="-123"/>
              <w:rPr>
                <w:b/>
                <w:bCs/>
                <w:i/>
                <w:iCs/>
                <w:szCs w:val="22"/>
              </w:rPr>
            </w:pPr>
          </w:p>
        </w:tc>
        <w:tc>
          <w:tcPr>
            <w:tcW w:w="270" w:type="dxa"/>
          </w:tcPr>
          <w:p w:rsidR="00046D7F" w:rsidRPr="00295585" w:rsidRDefault="00046D7F" w:rsidP="00E02CCE">
            <w:pPr>
              <w:tabs>
                <w:tab w:val="left" w:pos="192"/>
              </w:tabs>
              <w:spacing w:line="240" w:lineRule="exact"/>
              <w:rPr>
                <w:i/>
                <w:iCs/>
                <w:szCs w:val="22"/>
              </w:rPr>
            </w:pPr>
          </w:p>
        </w:tc>
        <w:tc>
          <w:tcPr>
            <w:tcW w:w="1170" w:type="dxa"/>
          </w:tcPr>
          <w:p w:rsidR="00046D7F" w:rsidRPr="00295585" w:rsidRDefault="00F63AF8" w:rsidP="00E02CCE">
            <w:pPr>
              <w:spacing w:line="240" w:lineRule="exact"/>
              <w:ind w:left="-97" w:right="-108"/>
              <w:jc w:val="center"/>
              <w:rPr>
                <w:szCs w:val="22"/>
              </w:rPr>
            </w:pPr>
            <w:r>
              <w:rPr>
                <w:szCs w:val="22"/>
              </w:rPr>
              <w:t>i</w:t>
            </w:r>
            <w:r w:rsidR="00046D7F" w:rsidRPr="00295585">
              <w:rPr>
                <w:szCs w:val="22"/>
              </w:rPr>
              <w:t>nterest</w:t>
            </w:r>
          </w:p>
        </w:tc>
        <w:tc>
          <w:tcPr>
            <w:tcW w:w="270" w:type="dxa"/>
          </w:tcPr>
          <w:p w:rsidR="00046D7F" w:rsidRPr="00295585" w:rsidRDefault="00046D7F" w:rsidP="00E02CCE">
            <w:pPr>
              <w:spacing w:line="240" w:lineRule="exact"/>
              <w:jc w:val="center"/>
              <w:rPr>
                <w:szCs w:val="22"/>
              </w:rPr>
            </w:pPr>
          </w:p>
        </w:tc>
        <w:tc>
          <w:tcPr>
            <w:tcW w:w="1260" w:type="dxa"/>
          </w:tcPr>
          <w:p w:rsidR="00046D7F" w:rsidRPr="00295585" w:rsidRDefault="00046D7F" w:rsidP="00E02CCE">
            <w:pPr>
              <w:spacing w:line="240" w:lineRule="exact"/>
              <w:jc w:val="center"/>
              <w:rPr>
                <w:szCs w:val="22"/>
              </w:rPr>
            </w:pPr>
            <w:r w:rsidRPr="00295585">
              <w:rPr>
                <w:szCs w:val="22"/>
              </w:rPr>
              <w:t>Wi</w:t>
            </w:r>
            <w:smartTag w:uri="urn:schemas-microsoft-com:office:smarttags" w:element="PersonName">
              <w:r w:rsidRPr="00295585">
                <w:rPr>
                  <w:szCs w:val="22"/>
                </w:rPr>
                <w:t>th</w:t>
              </w:r>
            </w:smartTag>
            <w:r w:rsidRPr="00295585">
              <w:rPr>
                <w:szCs w:val="22"/>
              </w:rPr>
              <w:t>in</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r w:rsidRPr="00295585">
              <w:rPr>
                <w:szCs w:val="22"/>
              </w:rPr>
              <w:t>but wi</w:t>
            </w:r>
            <w:smartTag w:uri="urn:schemas-microsoft-com:office:smarttags" w:element="PersonName">
              <w:r w:rsidRPr="00295585">
                <w:rPr>
                  <w:szCs w:val="22"/>
                </w:rPr>
                <w:t>th</w:t>
              </w:r>
            </w:smartTag>
            <w:r w:rsidRPr="00295585">
              <w:rPr>
                <w:szCs w:val="22"/>
              </w:rPr>
              <w:t>in</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r>
              <w:rPr>
                <w:szCs w:val="22"/>
              </w:rPr>
              <w:t>After</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p>
        </w:tc>
      </w:tr>
      <w:tr w:rsidR="00046D7F" w:rsidRPr="00295585" w:rsidTr="005B030F">
        <w:tc>
          <w:tcPr>
            <w:tcW w:w="1998" w:type="dxa"/>
          </w:tcPr>
          <w:p w:rsidR="00046D7F" w:rsidRPr="00295585" w:rsidRDefault="00046D7F" w:rsidP="00E02CCE">
            <w:pPr>
              <w:tabs>
                <w:tab w:val="left" w:pos="192"/>
              </w:tabs>
              <w:spacing w:line="240" w:lineRule="exact"/>
              <w:ind w:right="-123"/>
              <w:rPr>
                <w:b/>
                <w:bCs/>
                <w:i/>
                <w:iCs/>
                <w:szCs w:val="22"/>
              </w:rPr>
            </w:pPr>
          </w:p>
        </w:tc>
        <w:tc>
          <w:tcPr>
            <w:tcW w:w="270" w:type="dxa"/>
          </w:tcPr>
          <w:p w:rsidR="00046D7F" w:rsidRPr="00295585" w:rsidRDefault="00046D7F" w:rsidP="00E02CCE">
            <w:pPr>
              <w:tabs>
                <w:tab w:val="left" w:pos="192"/>
              </w:tabs>
              <w:spacing w:line="240" w:lineRule="exact"/>
              <w:rPr>
                <w:i/>
                <w:iCs/>
                <w:szCs w:val="22"/>
              </w:rPr>
            </w:pPr>
          </w:p>
        </w:tc>
        <w:tc>
          <w:tcPr>
            <w:tcW w:w="1170" w:type="dxa"/>
          </w:tcPr>
          <w:p w:rsidR="00046D7F" w:rsidRPr="00295585" w:rsidRDefault="00F63AF8" w:rsidP="00E02CCE">
            <w:pPr>
              <w:spacing w:line="240" w:lineRule="exact"/>
              <w:ind w:left="-97" w:right="-108"/>
              <w:jc w:val="center"/>
              <w:rPr>
                <w:szCs w:val="22"/>
              </w:rPr>
            </w:pPr>
            <w:r>
              <w:rPr>
                <w:szCs w:val="22"/>
              </w:rPr>
              <w:t>r</w:t>
            </w:r>
            <w:r w:rsidR="00046D7F" w:rsidRPr="00295585">
              <w:rPr>
                <w:szCs w:val="22"/>
              </w:rPr>
              <w:t>ates</w:t>
            </w:r>
          </w:p>
        </w:tc>
        <w:tc>
          <w:tcPr>
            <w:tcW w:w="270" w:type="dxa"/>
          </w:tcPr>
          <w:p w:rsidR="00046D7F" w:rsidRPr="00295585" w:rsidRDefault="00046D7F" w:rsidP="00E02CCE">
            <w:pPr>
              <w:spacing w:line="240" w:lineRule="exact"/>
              <w:jc w:val="center"/>
              <w:rPr>
                <w:szCs w:val="22"/>
              </w:rPr>
            </w:pPr>
          </w:p>
        </w:tc>
        <w:tc>
          <w:tcPr>
            <w:tcW w:w="1260" w:type="dxa"/>
          </w:tcPr>
          <w:p w:rsidR="00046D7F" w:rsidRPr="00295585" w:rsidRDefault="00046D7F" w:rsidP="00E02CCE">
            <w:pPr>
              <w:spacing w:line="240" w:lineRule="exact"/>
              <w:jc w:val="center"/>
              <w:rPr>
                <w:szCs w:val="22"/>
              </w:rPr>
            </w:pPr>
            <w:r w:rsidRPr="00295585">
              <w:rPr>
                <w:szCs w:val="22"/>
              </w:rPr>
              <w:t>1 year</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r w:rsidRPr="00295585">
              <w:rPr>
                <w:szCs w:val="22"/>
              </w:rPr>
              <w:t>5 years</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Pr>
            </w:pPr>
            <w:r>
              <w:rPr>
                <w:szCs w:val="22"/>
              </w:rPr>
              <w:t>5 years</w:t>
            </w:r>
          </w:p>
        </w:tc>
        <w:tc>
          <w:tcPr>
            <w:tcW w:w="270" w:type="dxa"/>
          </w:tcPr>
          <w:p w:rsidR="00046D7F" w:rsidRPr="00295585" w:rsidRDefault="00046D7F" w:rsidP="00E02CCE">
            <w:pPr>
              <w:spacing w:line="240" w:lineRule="exact"/>
              <w:jc w:val="center"/>
              <w:rPr>
                <w:szCs w:val="22"/>
              </w:rPr>
            </w:pPr>
          </w:p>
        </w:tc>
        <w:tc>
          <w:tcPr>
            <w:tcW w:w="1170" w:type="dxa"/>
          </w:tcPr>
          <w:p w:rsidR="00046D7F" w:rsidRPr="00295585" w:rsidRDefault="00046D7F" w:rsidP="00E02CCE">
            <w:pPr>
              <w:spacing w:line="240" w:lineRule="exact"/>
              <w:jc w:val="center"/>
              <w:rPr>
                <w:szCs w:val="22"/>
                <w:rtl/>
                <w:cs/>
              </w:rPr>
            </w:pPr>
            <w:r w:rsidRPr="00295585">
              <w:rPr>
                <w:szCs w:val="22"/>
              </w:rPr>
              <w:t>Total</w:t>
            </w:r>
          </w:p>
        </w:tc>
      </w:tr>
      <w:tr w:rsidR="00046D7F" w:rsidRPr="00295585" w:rsidTr="005B030F">
        <w:tc>
          <w:tcPr>
            <w:tcW w:w="1998" w:type="dxa"/>
          </w:tcPr>
          <w:p w:rsidR="00046D7F" w:rsidRDefault="00046D7F" w:rsidP="00E02CCE">
            <w:pPr>
              <w:tabs>
                <w:tab w:val="left" w:pos="192"/>
              </w:tabs>
              <w:spacing w:line="240" w:lineRule="exact"/>
              <w:ind w:right="-123"/>
              <w:rPr>
                <w:b/>
                <w:bCs/>
                <w:i/>
                <w:iCs/>
                <w:szCs w:val="22"/>
              </w:rPr>
            </w:pPr>
          </w:p>
          <w:p w:rsidR="000F3921" w:rsidRPr="000F3921" w:rsidRDefault="000F3921" w:rsidP="00E02CCE">
            <w:pPr>
              <w:tabs>
                <w:tab w:val="left" w:pos="192"/>
              </w:tabs>
              <w:spacing w:line="240" w:lineRule="exact"/>
              <w:ind w:right="-123"/>
              <w:rPr>
                <w:b/>
                <w:bCs/>
                <w:i/>
                <w:iCs/>
                <w:szCs w:val="22"/>
                <w:lang w:val="en-US" w:bidi="th-TH"/>
              </w:rPr>
            </w:pPr>
          </w:p>
        </w:tc>
        <w:tc>
          <w:tcPr>
            <w:tcW w:w="270" w:type="dxa"/>
          </w:tcPr>
          <w:p w:rsidR="00046D7F" w:rsidRPr="00295585" w:rsidRDefault="00046D7F" w:rsidP="00E02CCE">
            <w:pPr>
              <w:tabs>
                <w:tab w:val="left" w:pos="192"/>
              </w:tabs>
              <w:spacing w:line="240" w:lineRule="exact"/>
              <w:rPr>
                <w:i/>
                <w:iCs/>
                <w:szCs w:val="22"/>
              </w:rPr>
            </w:pPr>
          </w:p>
        </w:tc>
        <w:tc>
          <w:tcPr>
            <w:tcW w:w="1170" w:type="dxa"/>
          </w:tcPr>
          <w:p w:rsidR="00046D7F" w:rsidRPr="00295585" w:rsidRDefault="00046D7F" w:rsidP="00E02CCE">
            <w:pPr>
              <w:spacing w:line="240" w:lineRule="exact"/>
              <w:ind w:left="-97" w:right="-108"/>
              <w:jc w:val="center"/>
              <w:rPr>
                <w:i/>
                <w:iCs/>
                <w:szCs w:val="22"/>
              </w:rPr>
            </w:pPr>
            <w:r w:rsidRPr="00295585">
              <w:rPr>
                <w:i/>
                <w:iCs/>
                <w:szCs w:val="22"/>
              </w:rPr>
              <w:t>(%  per an</w:t>
            </w:r>
            <w:smartTag w:uri="urn:schemas-microsoft-com:office:smarttags" w:element="PersonName">
              <w:r w:rsidRPr="00295585">
                <w:rPr>
                  <w:i/>
                  <w:iCs/>
                  <w:szCs w:val="22"/>
                </w:rPr>
                <w:t>nu</w:t>
              </w:r>
            </w:smartTag>
            <w:r w:rsidRPr="00295585">
              <w:rPr>
                <w:i/>
                <w:iCs/>
                <w:szCs w:val="22"/>
              </w:rPr>
              <w:t>m)</w:t>
            </w:r>
          </w:p>
        </w:tc>
        <w:tc>
          <w:tcPr>
            <w:tcW w:w="270" w:type="dxa"/>
          </w:tcPr>
          <w:p w:rsidR="00046D7F" w:rsidRPr="00295585" w:rsidRDefault="00046D7F" w:rsidP="00E02CCE">
            <w:pPr>
              <w:spacing w:line="240" w:lineRule="exact"/>
              <w:jc w:val="center"/>
              <w:rPr>
                <w:szCs w:val="22"/>
              </w:rPr>
            </w:pPr>
          </w:p>
        </w:tc>
        <w:tc>
          <w:tcPr>
            <w:tcW w:w="5580" w:type="dxa"/>
            <w:gridSpan w:val="7"/>
          </w:tcPr>
          <w:p w:rsidR="001E7171" w:rsidRDefault="001E7171" w:rsidP="00E02CCE">
            <w:pPr>
              <w:spacing w:line="240" w:lineRule="exact"/>
              <w:jc w:val="center"/>
              <w:rPr>
                <w:i/>
                <w:iCs/>
                <w:szCs w:val="22"/>
              </w:rPr>
            </w:pPr>
          </w:p>
          <w:p w:rsidR="00046D7F" w:rsidRPr="00295585" w:rsidRDefault="00046D7F" w:rsidP="00E02CCE">
            <w:pPr>
              <w:spacing w:line="240" w:lineRule="exact"/>
              <w:jc w:val="center"/>
              <w:rPr>
                <w:i/>
                <w:iCs/>
                <w:szCs w:val="22"/>
              </w:rPr>
            </w:pPr>
            <w:r w:rsidRPr="00295585">
              <w:rPr>
                <w:i/>
                <w:iCs/>
                <w:szCs w:val="22"/>
              </w:rPr>
              <w:t xml:space="preserve">(in </w:t>
            </w:r>
            <w:smartTag w:uri="urn:schemas-microsoft-com:office:smarttags" w:element="PersonName">
              <w:r w:rsidRPr="00295585">
                <w:rPr>
                  <w:i/>
                  <w:iCs/>
                  <w:szCs w:val="22"/>
                </w:rPr>
                <w:t>th</w:t>
              </w:r>
            </w:smartTag>
            <w:r w:rsidRPr="00295585">
              <w:rPr>
                <w:i/>
                <w:iCs/>
                <w:szCs w:val="22"/>
              </w:rPr>
              <w:t>ousand Baht)</w:t>
            </w:r>
          </w:p>
        </w:tc>
      </w:tr>
      <w:tr w:rsidR="008A2917" w:rsidRPr="00295585" w:rsidTr="005B030F">
        <w:tc>
          <w:tcPr>
            <w:tcW w:w="1998" w:type="dxa"/>
          </w:tcPr>
          <w:p w:rsidR="008A2917" w:rsidRDefault="008A2917" w:rsidP="00E02CCE">
            <w:pPr>
              <w:tabs>
                <w:tab w:val="left" w:pos="192"/>
              </w:tabs>
              <w:spacing w:line="240" w:lineRule="exact"/>
              <w:ind w:right="-123"/>
              <w:rPr>
                <w:b/>
                <w:bCs/>
                <w:i/>
                <w:iCs/>
                <w:szCs w:val="22"/>
              </w:rPr>
            </w:pPr>
            <w:r>
              <w:rPr>
                <w:b/>
                <w:bCs/>
                <w:i/>
                <w:iCs/>
                <w:szCs w:val="22"/>
                <w:lang w:val="en-US" w:bidi="th-TH"/>
              </w:rPr>
              <w:t>At 31 December</w:t>
            </w:r>
          </w:p>
        </w:tc>
        <w:tc>
          <w:tcPr>
            <w:tcW w:w="270" w:type="dxa"/>
          </w:tcPr>
          <w:p w:rsidR="008A2917" w:rsidRPr="00295585" w:rsidRDefault="008A2917" w:rsidP="00E02CCE">
            <w:pPr>
              <w:tabs>
                <w:tab w:val="left" w:pos="192"/>
              </w:tabs>
              <w:spacing w:line="240" w:lineRule="exact"/>
              <w:rPr>
                <w:i/>
                <w:iCs/>
                <w:szCs w:val="22"/>
              </w:rPr>
            </w:pPr>
          </w:p>
        </w:tc>
        <w:tc>
          <w:tcPr>
            <w:tcW w:w="1170" w:type="dxa"/>
          </w:tcPr>
          <w:p w:rsidR="008A2917" w:rsidRPr="00295585" w:rsidRDefault="008A2917" w:rsidP="00E02CCE">
            <w:pPr>
              <w:spacing w:line="240" w:lineRule="exact"/>
              <w:ind w:left="-97" w:right="-108"/>
              <w:jc w:val="center"/>
              <w:rPr>
                <w:i/>
                <w:iCs/>
                <w:szCs w:val="22"/>
              </w:rPr>
            </w:pPr>
          </w:p>
        </w:tc>
        <w:tc>
          <w:tcPr>
            <w:tcW w:w="270" w:type="dxa"/>
          </w:tcPr>
          <w:p w:rsidR="008A2917" w:rsidRPr="00295585" w:rsidRDefault="008A2917" w:rsidP="00E02CCE">
            <w:pPr>
              <w:spacing w:line="240" w:lineRule="exact"/>
              <w:jc w:val="center"/>
              <w:rPr>
                <w:szCs w:val="22"/>
              </w:rPr>
            </w:pPr>
          </w:p>
        </w:tc>
        <w:tc>
          <w:tcPr>
            <w:tcW w:w="5580" w:type="dxa"/>
            <w:gridSpan w:val="7"/>
          </w:tcPr>
          <w:p w:rsidR="008A2917" w:rsidRDefault="008A2917" w:rsidP="00E02CCE">
            <w:pPr>
              <w:spacing w:line="240" w:lineRule="exact"/>
              <w:jc w:val="center"/>
              <w:rPr>
                <w:i/>
                <w:iCs/>
                <w:szCs w:val="22"/>
              </w:rPr>
            </w:pPr>
          </w:p>
        </w:tc>
      </w:tr>
      <w:tr w:rsidR="00046D7F" w:rsidRPr="00295585" w:rsidTr="005B030F">
        <w:tc>
          <w:tcPr>
            <w:tcW w:w="1998" w:type="dxa"/>
          </w:tcPr>
          <w:p w:rsidR="00046D7F" w:rsidRPr="00295585" w:rsidRDefault="00046D7F" w:rsidP="004912F2">
            <w:pPr>
              <w:tabs>
                <w:tab w:val="left" w:pos="192"/>
              </w:tabs>
              <w:spacing w:line="240" w:lineRule="exact"/>
              <w:ind w:right="-123"/>
              <w:rPr>
                <w:b/>
                <w:bCs/>
                <w:i/>
                <w:iCs/>
                <w:szCs w:val="22"/>
              </w:rPr>
            </w:pPr>
            <w:r>
              <w:rPr>
                <w:b/>
                <w:bCs/>
                <w:i/>
                <w:iCs/>
                <w:szCs w:val="22"/>
              </w:rPr>
              <w:t>201</w:t>
            </w:r>
            <w:r w:rsidR="00314D4F">
              <w:rPr>
                <w:b/>
                <w:bCs/>
                <w:i/>
                <w:iCs/>
                <w:szCs w:val="22"/>
              </w:rPr>
              <w:t>9</w:t>
            </w:r>
          </w:p>
        </w:tc>
        <w:tc>
          <w:tcPr>
            <w:tcW w:w="270" w:type="dxa"/>
          </w:tcPr>
          <w:p w:rsidR="00046D7F" w:rsidRPr="00295585" w:rsidRDefault="00046D7F" w:rsidP="00E02CCE">
            <w:pPr>
              <w:tabs>
                <w:tab w:val="left" w:pos="192"/>
              </w:tabs>
              <w:spacing w:line="240" w:lineRule="exact"/>
              <w:jc w:val="center"/>
              <w:rPr>
                <w:i/>
                <w:iCs/>
                <w:szCs w:val="22"/>
              </w:rPr>
            </w:pPr>
          </w:p>
        </w:tc>
        <w:tc>
          <w:tcPr>
            <w:tcW w:w="1170" w:type="dxa"/>
          </w:tcPr>
          <w:p w:rsidR="00046D7F" w:rsidRPr="00295585" w:rsidRDefault="00046D7F" w:rsidP="00E02CCE">
            <w:pPr>
              <w:spacing w:line="240" w:lineRule="exact"/>
              <w:jc w:val="center"/>
              <w:rPr>
                <w:szCs w:val="22"/>
              </w:rPr>
            </w:pPr>
          </w:p>
        </w:tc>
        <w:tc>
          <w:tcPr>
            <w:tcW w:w="270" w:type="dxa"/>
          </w:tcPr>
          <w:p w:rsidR="00046D7F" w:rsidRPr="00295585" w:rsidRDefault="00046D7F" w:rsidP="00E02CCE">
            <w:pPr>
              <w:spacing w:line="240" w:lineRule="exact"/>
              <w:jc w:val="both"/>
              <w:rPr>
                <w:szCs w:val="22"/>
              </w:rPr>
            </w:pPr>
          </w:p>
        </w:tc>
        <w:tc>
          <w:tcPr>
            <w:tcW w:w="1260" w:type="dxa"/>
          </w:tcPr>
          <w:p w:rsidR="00046D7F" w:rsidRPr="00295585" w:rsidRDefault="00046D7F" w:rsidP="00E02CCE">
            <w:pPr>
              <w:tabs>
                <w:tab w:val="decimal" w:pos="894"/>
              </w:tabs>
              <w:spacing w:line="240" w:lineRule="exact"/>
              <w:ind w:right="-179"/>
              <w:rPr>
                <w:szCs w:val="22"/>
              </w:rPr>
            </w:pPr>
          </w:p>
        </w:tc>
        <w:tc>
          <w:tcPr>
            <w:tcW w:w="270" w:type="dxa"/>
          </w:tcPr>
          <w:p w:rsidR="00046D7F" w:rsidRPr="00295585" w:rsidRDefault="00046D7F" w:rsidP="00E02CCE">
            <w:pPr>
              <w:spacing w:line="240" w:lineRule="exact"/>
              <w:jc w:val="both"/>
              <w:rPr>
                <w:szCs w:val="22"/>
              </w:rPr>
            </w:pPr>
          </w:p>
        </w:tc>
        <w:tc>
          <w:tcPr>
            <w:tcW w:w="1170" w:type="dxa"/>
          </w:tcPr>
          <w:p w:rsidR="00046D7F" w:rsidRPr="00295585" w:rsidRDefault="00046D7F" w:rsidP="00E02CCE">
            <w:pPr>
              <w:tabs>
                <w:tab w:val="decimal" w:pos="882"/>
              </w:tabs>
              <w:spacing w:line="240" w:lineRule="exact"/>
              <w:rPr>
                <w:szCs w:val="22"/>
              </w:rPr>
            </w:pPr>
          </w:p>
        </w:tc>
        <w:tc>
          <w:tcPr>
            <w:tcW w:w="270" w:type="dxa"/>
          </w:tcPr>
          <w:p w:rsidR="00046D7F" w:rsidRPr="00295585" w:rsidRDefault="00046D7F" w:rsidP="00E02CCE">
            <w:pPr>
              <w:spacing w:line="240" w:lineRule="exact"/>
              <w:jc w:val="both"/>
              <w:rPr>
                <w:szCs w:val="22"/>
              </w:rPr>
            </w:pPr>
          </w:p>
        </w:tc>
        <w:tc>
          <w:tcPr>
            <w:tcW w:w="1170" w:type="dxa"/>
          </w:tcPr>
          <w:p w:rsidR="00046D7F" w:rsidRPr="00295585" w:rsidRDefault="00046D7F" w:rsidP="00E02CCE">
            <w:pPr>
              <w:spacing w:line="240" w:lineRule="exact"/>
              <w:jc w:val="both"/>
              <w:rPr>
                <w:szCs w:val="22"/>
              </w:rPr>
            </w:pPr>
          </w:p>
        </w:tc>
        <w:tc>
          <w:tcPr>
            <w:tcW w:w="270" w:type="dxa"/>
          </w:tcPr>
          <w:p w:rsidR="00046D7F" w:rsidRPr="00295585" w:rsidRDefault="00046D7F" w:rsidP="00E02CCE">
            <w:pPr>
              <w:spacing w:line="240" w:lineRule="exact"/>
              <w:jc w:val="both"/>
              <w:rPr>
                <w:szCs w:val="22"/>
              </w:rPr>
            </w:pPr>
          </w:p>
        </w:tc>
        <w:tc>
          <w:tcPr>
            <w:tcW w:w="1170" w:type="dxa"/>
          </w:tcPr>
          <w:p w:rsidR="00046D7F" w:rsidRPr="00295585" w:rsidRDefault="00046D7F" w:rsidP="00E02CCE">
            <w:pPr>
              <w:tabs>
                <w:tab w:val="decimal" w:pos="972"/>
              </w:tabs>
              <w:spacing w:line="240" w:lineRule="exact"/>
              <w:rPr>
                <w:szCs w:val="22"/>
              </w:rPr>
            </w:pPr>
          </w:p>
        </w:tc>
      </w:tr>
      <w:tr w:rsidR="00C25494" w:rsidRPr="00295585" w:rsidTr="00C47675">
        <w:tc>
          <w:tcPr>
            <w:tcW w:w="1998" w:type="dxa"/>
            <w:shd w:val="clear" w:color="auto" w:fill="FFFFFF" w:themeFill="background1"/>
          </w:tcPr>
          <w:p w:rsidR="00C25494" w:rsidRPr="005F6868" w:rsidRDefault="003413D7" w:rsidP="004912F2">
            <w:pPr>
              <w:tabs>
                <w:tab w:val="left" w:pos="192"/>
              </w:tabs>
              <w:spacing w:line="240" w:lineRule="exact"/>
              <w:ind w:right="-123"/>
              <w:rPr>
                <w:b/>
                <w:bCs/>
                <w:i/>
                <w:iCs/>
                <w:szCs w:val="22"/>
              </w:rPr>
            </w:pPr>
            <w:r w:rsidRPr="005F6868">
              <w:rPr>
                <w:b/>
                <w:bCs/>
                <w:i/>
                <w:iCs/>
                <w:szCs w:val="22"/>
              </w:rPr>
              <w:t>Financial assets</w:t>
            </w:r>
          </w:p>
        </w:tc>
        <w:tc>
          <w:tcPr>
            <w:tcW w:w="270" w:type="dxa"/>
          </w:tcPr>
          <w:p w:rsidR="00C25494" w:rsidRPr="00295585" w:rsidRDefault="00C25494" w:rsidP="00E02CCE">
            <w:pPr>
              <w:tabs>
                <w:tab w:val="left" w:pos="192"/>
              </w:tabs>
              <w:spacing w:line="240" w:lineRule="exact"/>
              <w:jc w:val="center"/>
              <w:rPr>
                <w:i/>
                <w:iCs/>
                <w:szCs w:val="22"/>
              </w:rPr>
            </w:pPr>
          </w:p>
        </w:tc>
        <w:tc>
          <w:tcPr>
            <w:tcW w:w="1170" w:type="dxa"/>
          </w:tcPr>
          <w:p w:rsidR="00C25494" w:rsidRPr="00295585" w:rsidRDefault="00C25494" w:rsidP="00E02CCE">
            <w:pPr>
              <w:spacing w:line="240" w:lineRule="exact"/>
              <w:jc w:val="center"/>
              <w:rPr>
                <w:szCs w:val="22"/>
              </w:rPr>
            </w:pPr>
          </w:p>
        </w:tc>
        <w:tc>
          <w:tcPr>
            <w:tcW w:w="270" w:type="dxa"/>
          </w:tcPr>
          <w:p w:rsidR="00C25494" w:rsidRPr="00295585" w:rsidRDefault="00C25494" w:rsidP="00E02CCE">
            <w:pPr>
              <w:spacing w:line="240" w:lineRule="exact"/>
              <w:jc w:val="both"/>
              <w:rPr>
                <w:szCs w:val="22"/>
              </w:rPr>
            </w:pPr>
          </w:p>
        </w:tc>
        <w:tc>
          <w:tcPr>
            <w:tcW w:w="1260" w:type="dxa"/>
          </w:tcPr>
          <w:p w:rsidR="00C25494" w:rsidRPr="00295585" w:rsidRDefault="00C25494" w:rsidP="00E02CCE">
            <w:pPr>
              <w:tabs>
                <w:tab w:val="decimal" w:pos="894"/>
              </w:tabs>
              <w:spacing w:line="240" w:lineRule="exact"/>
              <w:ind w:right="-179"/>
              <w:rPr>
                <w:szCs w:val="22"/>
              </w:rPr>
            </w:pPr>
          </w:p>
        </w:tc>
        <w:tc>
          <w:tcPr>
            <w:tcW w:w="270" w:type="dxa"/>
          </w:tcPr>
          <w:p w:rsidR="00C25494" w:rsidRPr="00295585" w:rsidRDefault="00C25494" w:rsidP="00E02CCE">
            <w:pPr>
              <w:spacing w:line="240" w:lineRule="exact"/>
              <w:jc w:val="both"/>
              <w:rPr>
                <w:szCs w:val="22"/>
              </w:rPr>
            </w:pPr>
          </w:p>
        </w:tc>
        <w:tc>
          <w:tcPr>
            <w:tcW w:w="1170" w:type="dxa"/>
          </w:tcPr>
          <w:p w:rsidR="00C25494" w:rsidRPr="00295585" w:rsidRDefault="00C25494" w:rsidP="00E02CCE">
            <w:pPr>
              <w:tabs>
                <w:tab w:val="decimal" w:pos="882"/>
              </w:tabs>
              <w:spacing w:line="240" w:lineRule="exact"/>
              <w:rPr>
                <w:szCs w:val="22"/>
              </w:rPr>
            </w:pPr>
          </w:p>
        </w:tc>
        <w:tc>
          <w:tcPr>
            <w:tcW w:w="270" w:type="dxa"/>
          </w:tcPr>
          <w:p w:rsidR="00C25494" w:rsidRPr="00295585" w:rsidRDefault="00C25494" w:rsidP="00E02CCE">
            <w:pPr>
              <w:spacing w:line="240" w:lineRule="exact"/>
              <w:jc w:val="both"/>
              <w:rPr>
                <w:szCs w:val="22"/>
              </w:rPr>
            </w:pPr>
          </w:p>
        </w:tc>
        <w:tc>
          <w:tcPr>
            <w:tcW w:w="1170" w:type="dxa"/>
          </w:tcPr>
          <w:p w:rsidR="00C25494" w:rsidRPr="00295585" w:rsidRDefault="00C25494" w:rsidP="00E02CCE">
            <w:pPr>
              <w:spacing w:line="240" w:lineRule="exact"/>
              <w:jc w:val="both"/>
              <w:rPr>
                <w:szCs w:val="22"/>
              </w:rPr>
            </w:pPr>
          </w:p>
        </w:tc>
        <w:tc>
          <w:tcPr>
            <w:tcW w:w="270" w:type="dxa"/>
          </w:tcPr>
          <w:p w:rsidR="00C25494" w:rsidRPr="00295585" w:rsidRDefault="00C25494" w:rsidP="00E02CCE">
            <w:pPr>
              <w:spacing w:line="240" w:lineRule="exact"/>
              <w:jc w:val="both"/>
              <w:rPr>
                <w:szCs w:val="22"/>
              </w:rPr>
            </w:pPr>
          </w:p>
        </w:tc>
        <w:tc>
          <w:tcPr>
            <w:tcW w:w="1170" w:type="dxa"/>
          </w:tcPr>
          <w:p w:rsidR="00C25494" w:rsidRPr="00295585" w:rsidRDefault="00C25494" w:rsidP="00E02CCE">
            <w:pPr>
              <w:tabs>
                <w:tab w:val="decimal" w:pos="972"/>
              </w:tabs>
              <w:spacing w:line="240" w:lineRule="exact"/>
              <w:rPr>
                <w:szCs w:val="22"/>
              </w:rPr>
            </w:pPr>
          </w:p>
        </w:tc>
      </w:tr>
      <w:tr w:rsidR="009B6CEA" w:rsidRPr="00295585" w:rsidTr="00C47675">
        <w:tc>
          <w:tcPr>
            <w:tcW w:w="1998" w:type="dxa"/>
            <w:shd w:val="clear" w:color="auto" w:fill="FFFFFF" w:themeFill="background1"/>
          </w:tcPr>
          <w:p w:rsidR="009B6CEA" w:rsidRDefault="009B6CEA" w:rsidP="000F3921">
            <w:pPr>
              <w:tabs>
                <w:tab w:val="left" w:pos="180"/>
              </w:tabs>
              <w:spacing w:line="240" w:lineRule="exact"/>
              <w:ind w:right="-123"/>
              <w:rPr>
                <w:szCs w:val="22"/>
              </w:rPr>
            </w:pPr>
            <w:r>
              <w:rPr>
                <w:szCs w:val="22"/>
              </w:rPr>
              <w:t>Long-term loans</w:t>
            </w:r>
          </w:p>
        </w:tc>
        <w:tc>
          <w:tcPr>
            <w:tcW w:w="270" w:type="dxa"/>
            <w:vAlign w:val="bottom"/>
          </w:tcPr>
          <w:p w:rsidR="009B6CEA" w:rsidRPr="00295585" w:rsidRDefault="009B6CEA" w:rsidP="009B6CEA">
            <w:pPr>
              <w:tabs>
                <w:tab w:val="left" w:pos="192"/>
              </w:tabs>
              <w:spacing w:line="240" w:lineRule="exact"/>
              <w:jc w:val="center"/>
              <w:rPr>
                <w:i/>
                <w:iCs/>
                <w:szCs w:val="22"/>
              </w:rPr>
            </w:pPr>
          </w:p>
        </w:tc>
        <w:tc>
          <w:tcPr>
            <w:tcW w:w="1170" w:type="dxa"/>
            <w:vAlign w:val="bottom"/>
          </w:tcPr>
          <w:p w:rsidR="009B6CEA" w:rsidRPr="00557BA5" w:rsidRDefault="00121FF0" w:rsidP="009B6CEA">
            <w:pPr>
              <w:pStyle w:val="acctfourfigures"/>
              <w:tabs>
                <w:tab w:val="clear" w:pos="765"/>
              </w:tabs>
              <w:spacing w:line="240" w:lineRule="auto"/>
              <w:ind w:right="-43"/>
              <w:jc w:val="center"/>
              <w:rPr>
                <w:szCs w:val="22"/>
              </w:rPr>
            </w:pPr>
            <w:r>
              <w:rPr>
                <w:szCs w:val="22"/>
              </w:rPr>
              <w:t>3.0</w:t>
            </w:r>
          </w:p>
        </w:tc>
        <w:tc>
          <w:tcPr>
            <w:tcW w:w="270" w:type="dxa"/>
            <w:vAlign w:val="bottom"/>
          </w:tcPr>
          <w:p w:rsidR="009B6CEA" w:rsidRPr="00295585" w:rsidRDefault="009B6CEA" w:rsidP="009B6CEA">
            <w:pPr>
              <w:spacing w:line="240" w:lineRule="exact"/>
              <w:jc w:val="center"/>
              <w:rPr>
                <w:szCs w:val="22"/>
              </w:rPr>
            </w:pPr>
          </w:p>
        </w:tc>
        <w:tc>
          <w:tcPr>
            <w:tcW w:w="1260" w:type="dxa"/>
            <w:tcBorders>
              <w:bottom w:val="single" w:sz="4" w:space="0" w:color="auto"/>
            </w:tcBorders>
            <w:vAlign w:val="bottom"/>
          </w:tcPr>
          <w:p w:rsidR="009B6CEA" w:rsidRPr="00AD2E0E" w:rsidRDefault="00121FF0" w:rsidP="009B6CEA">
            <w:pPr>
              <w:pStyle w:val="acctfourfigures"/>
              <w:tabs>
                <w:tab w:val="clear" w:pos="765"/>
                <w:tab w:val="decimal" w:pos="884"/>
                <w:tab w:val="decimal" w:pos="942"/>
              </w:tabs>
              <w:spacing w:line="240" w:lineRule="auto"/>
              <w:ind w:right="-198"/>
              <w:jc w:val="center"/>
              <w:rPr>
                <w:szCs w:val="22"/>
              </w:rPr>
            </w:pPr>
            <w:r>
              <w:rPr>
                <w:szCs w:val="22"/>
              </w:rPr>
              <w:t>642,840</w:t>
            </w:r>
          </w:p>
        </w:tc>
        <w:tc>
          <w:tcPr>
            <w:tcW w:w="270" w:type="dxa"/>
            <w:vAlign w:val="bottom"/>
          </w:tcPr>
          <w:p w:rsidR="009B6CEA" w:rsidRPr="00AD2E0E" w:rsidRDefault="009B6CEA" w:rsidP="009B6CEA">
            <w:pPr>
              <w:pStyle w:val="acctfourfigures"/>
              <w:tabs>
                <w:tab w:val="decimal" w:pos="884"/>
                <w:tab w:val="decimal" w:pos="942"/>
              </w:tabs>
              <w:spacing w:line="240" w:lineRule="auto"/>
              <w:ind w:right="-43"/>
              <w:jc w:val="center"/>
              <w:rPr>
                <w:szCs w:val="22"/>
              </w:rPr>
            </w:pPr>
          </w:p>
        </w:tc>
        <w:tc>
          <w:tcPr>
            <w:tcW w:w="1170" w:type="dxa"/>
            <w:tcBorders>
              <w:bottom w:val="single" w:sz="4" w:space="0" w:color="auto"/>
            </w:tcBorders>
            <w:vAlign w:val="bottom"/>
          </w:tcPr>
          <w:p w:rsidR="009B6CEA" w:rsidRPr="00AD2E0E" w:rsidRDefault="00121FF0" w:rsidP="009B6CEA">
            <w:pPr>
              <w:pStyle w:val="acctfourfigures"/>
              <w:tabs>
                <w:tab w:val="clear" w:pos="765"/>
                <w:tab w:val="decimal" w:pos="884"/>
                <w:tab w:val="decimal" w:pos="942"/>
              </w:tabs>
              <w:spacing w:line="240" w:lineRule="auto"/>
              <w:ind w:right="-43"/>
              <w:jc w:val="center"/>
              <w:rPr>
                <w:szCs w:val="22"/>
              </w:rPr>
            </w:pPr>
            <w:r>
              <w:rPr>
                <w:szCs w:val="22"/>
              </w:rPr>
              <w:t>1,285,680</w:t>
            </w:r>
          </w:p>
        </w:tc>
        <w:tc>
          <w:tcPr>
            <w:tcW w:w="270" w:type="dxa"/>
            <w:vAlign w:val="bottom"/>
          </w:tcPr>
          <w:p w:rsidR="009B6CEA" w:rsidRPr="00AD2E0E" w:rsidRDefault="009B6CEA" w:rsidP="009B6CEA">
            <w:pPr>
              <w:pStyle w:val="acctfourfigures"/>
              <w:tabs>
                <w:tab w:val="decimal" w:pos="942"/>
              </w:tabs>
              <w:spacing w:line="240" w:lineRule="auto"/>
              <w:ind w:right="-43"/>
              <w:jc w:val="center"/>
              <w:rPr>
                <w:szCs w:val="22"/>
              </w:rPr>
            </w:pPr>
          </w:p>
        </w:tc>
        <w:tc>
          <w:tcPr>
            <w:tcW w:w="1170" w:type="dxa"/>
            <w:tcBorders>
              <w:bottom w:val="single" w:sz="4" w:space="0" w:color="auto"/>
            </w:tcBorders>
            <w:vAlign w:val="bottom"/>
          </w:tcPr>
          <w:p w:rsidR="009B6CEA" w:rsidRPr="00AD2E0E" w:rsidRDefault="00121FF0" w:rsidP="009B6CEA">
            <w:pPr>
              <w:pStyle w:val="acctfourfigures"/>
              <w:tabs>
                <w:tab w:val="clear" w:pos="765"/>
                <w:tab w:val="decimal" w:pos="821"/>
                <w:tab w:val="decimal" w:pos="942"/>
              </w:tabs>
              <w:spacing w:line="240" w:lineRule="auto"/>
              <w:ind w:right="-43"/>
              <w:jc w:val="center"/>
              <w:rPr>
                <w:szCs w:val="22"/>
              </w:rPr>
            </w:pPr>
            <w:r>
              <w:rPr>
                <w:szCs w:val="22"/>
              </w:rPr>
              <w:t>-</w:t>
            </w:r>
          </w:p>
        </w:tc>
        <w:tc>
          <w:tcPr>
            <w:tcW w:w="270" w:type="dxa"/>
            <w:vAlign w:val="bottom"/>
          </w:tcPr>
          <w:p w:rsidR="009B6CEA" w:rsidRPr="00AD2E0E" w:rsidRDefault="009B6CEA" w:rsidP="009B6CEA">
            <w:pPr>
              <w:pStyle w:val="acctfourfigures"/>
              <w:tabs>
                <w:tab w:val="decimal" w:pos="942"/>
              </w:tabs>
              <w:spacing w:line="240" w:lineRule="auto"/>
              <w:ind w:right="-43"/>
              <w:jc w:val="center"/>
              <w:rPr>
                <w:szCs w:val="22"/>
              </w:rPr>
            </w:pPr>
          </w:p>
        </w:tc>
        <w:tc>
          <w:tcPr>
            <w:tcW w:w="1170" w:type="dxa"/>
            <w:tcBorders>
              <w:bottom w:val="single" w:sz="4" w:space="0" w:color="auto"/>
            </w:tcBorders>
            <w:vAlign w:val="bottom"/>
          </w:tcPr>
          <w:p w:rsidR="009B6CEA" w:rsidRPr="00AD2E0E" w:rsidRDefault="00121FF0" w:rsidP="009B6CEA">
            <w:pPr>
              <w:pStyle w:val="acctfourfigures"/>
              <w:tabs>
                <w:tab w:val="clear" w:pos="765"/>
                <w:tab w:val="decimal" w:pos="884"/>
                <w:tab w:val="decimal" w:pos="942"/>
              </w:tabs>
              <w:spacing w:line="240" w:lineRule="auto"/>
              <w:ind w:right="-43"/>
              <w:jc w:val="center"/>
              <w:rPr>
                <w:szCs w:val="22"/>
              </w:rPr>
            </w:pPr>
            <w:r>
              <w:rPr>
                <w:szCs w:val="22"/>
              </w:rPr>
              <w:t>1,928,520</w:t>
            </w:r>
          </w:p>
        </w:tc>
      </w:tr>
      <w:tr w:rsidR="009B6CEA" w:rsidRPr="00295585" w:rsidTr="00C47675">
        <w:tc>
          <w:tcPr>
            <w:tcW w:w="1998" w:type="dxa"/>
            <w:shd w:val="clear" w:color="auto" w:fill="FFFFFF" w:themeFill="background1"/>
          </w:tcPr>
          <w:p w:rsidR="009B6CEA" w:rsidRPr="00765926" w:rsidRDefault="009B6CEA" w:rsidP="009B6CEA">
            <w:pPr>
              <w:tabs>
                <w:tab w:val="left" w:pos="192"/>
              </w:tabs>
              <w:spacing w:line="240" w:lineRule="exact"/>
              <w:ind w:right="-123"/>
              <w:rPr>
                <w:b/>
                <w:bCs/>
                <w:i/>
                <w:iCs/>
                <w:szCs w:val="22"/>
              </w:rPr>
            </w:pPr>
          </w:p>
        </w:tc>
        <w:tc>
          <w:tcPr>
            <w:tcW w:w="270" w:type="dxa"/>
          </w:tcPr>
          <w:p w:rsidR="009B6CEA" w:rsidRPr="00765926" w:rsidRDefault="009B6CEA" w:rsidP="009B6CEA">
            <w:pPr>
              <w:tabs>
                <w:tab w:val="left" w:pos="192"/>
              </w:tabs>
              <w:spacing w:line="240" w:lineRule="exact"/>
              <w:jc w:val="center"/>
              <w:rPr>
                <w:b/>
                <w:bCs/>
                <w:i/>
                <w:iCs/>
                <w:szCs w:val="22"/>
              </w:rPr>
            </w:pPr>
          </w:p>
        </w:tc>
        <w:tc>
          <w:tcPr>
            <w:tcW w:w="1170" w:type="dxa"/>
          </w:tcPr>
          <w:p w:rsidR="009B6CEA" w:rsidRPr="00765926" w:rsidRDefault="009B6CEA" w:rsidP="009B6CEA">
            <w:pPr>
              <w:spacing w:line="240" w:lineRule="exact"/>
              <w:jc w:val="center"/>
              <w:rPr>
                <w:b/>
                <w:bCs/>
                <w:szCs w:val="22"/>
              </w:rPr>
            </w:pPr>
          </w:p>
        </w:tc>
        <w:tc>
          <w:tcPr>
            <w:tcW w:w="270" w:type="dxa"/>
          </w:tcPr>
          <w:p w:rsidR="009B6CEA" w:rsidRPr="00765926" w:rsidRDefault="009B6CEA" w:rsidP="009B6CEA">
            <w:pPr>
              <w:spacing w:line="240" w:lineRule="exact"/>
              <w:jc w:val="both"/>
              <w:rPr>
                <w:b/>
                <w:bCs/>
                <w:szCs w:val="22"/>
              </w:rPr>
            </w:pPr>
          </w:p>
        </w:tc>
        <w:tc>
          <w:tcPr>
            <w:tcW w:w="1260" w:type="dxa"/>
            <w:tcBorders>
              <w:top w:val="single" w:sz="4" w:space="0" w:color="auto"/>
              <w:bottom w:val="double" w:sz="4" w:space="0" w:color="auto"/>
            </w:tcBorders>
            <w:vAlign w:val="bottom"/>
          </w:tcPr>
          <w:p w:rsidR="009B6CEA" w:rsidRPr="00246B93" w:rsidRDefault="00121FF0" w:rsidP="00121FF0">
            <w:pPr>
              <w:pStyle w:val="acctfourfigures"/>
              <w:tabs>
                <w:tab w:val="clear" w:pos="765"/>
                <w:tab w:val="decimal" w:pos="884"/>
                <w:tab w:val="decimal" w:pos="942"/>
              </w:tabs>
              <w:spacing w:line="240" w:lineRule="auto"/>
              <w:ind w:right="-198"/>
              <w:jc w:val="center"/>
              <w:rPr>
                <w:b/>
                <w:bCs/>
                <w:szCs w:val="22"/>
              </w:rPr>
            </w:pPr>
            <w:r>
              <w:rPr>
                <w:b/>
                <w:bCs/>
                <w:szCs w:val="22"/>
              </w:rPr>
              <w:t>642,840</w:t>
            </w:r>
          </w:p>
        </w:tc>
        <w:tc>
          <w:tcPr>
            <w:tcW w:w="270" w:type="dxa"/>
            <w:vAlign w:val="bottom"/>
          </w:tcPr>
          <w:p w:rsidR="009B6CEA" w:rsidRPr="00765926" w:rsidRDefault="009B6CEA" w:rsidP="009B6CEA">
            <w:pPr>
              <w:pStyle w:val="acctfourfigures"/>
              <w:tabs>
                <w:tab w:val="decimal" w:pos="942"/>
              </w:tabs>
              <w:spacing w:line="240" w:lineRule="auto"/>
              <w:ind w:right="-43"/>
              <w:jc w:val="both"/>
              <w:rPr>
                <w:b/>
                <w:bCs/>
                <w:szCs w:val="22"/>
              </w:rPr>
            </w:pPr>
          </w:p>
        </w:tc>
        <w:tc>
          <w:tcPr>
            <w:tcW w:w="1170" w:type="dxa"/>
            <w:tcBorders>
              <w:top w:val="single" w:sz="4" w:space="0" w:color="auto"/>
              <w:bottom w:val="double" w:sz="4" w:space="0" w:color="auto"/>
            </w:tcBorders>
            <w:vAlign w:val="bottom"/>
          </w:tcPr>
          <w:p w:rsidR="009B6CEA" w:rsidRPr="003D07B7" w:rsidRDefault="00121FF0" w:rsidP="009B6CEA">
            <w:pPr>
              <w:pStyle w:val="acctfourfigures"/>
              <w:tabs>
                <w:tab w:val="clear" w:pos="765"/>
                <w:tab w:val="decimal" w:pos="884"/>
                <w:tab w:val="decimal" w:pos="942"/>
              </w:tabs>
              <w:spacing w:line="240" w:lineRule="auto"/>
              <w:ind w:right="-43"/>
              <w:jc w:val="center"/>
              <w:rPr>
                <w:b/>
                <w:bCs/>
                <w:szCs w:val="22"/>
              </w:rPr>
            </w:pPr>
            <w:r>
              <w:rPr>
                <w:b/>
                <w:bCs/>
                <w:szCs w:val="22"/>
              </w:rPr>
              <w:t>1,285,680</w:t>
            </w:r>
          </w:p>
        </w:tc>
        <w:tc>
          <w:tcPr>
            <w:tcW w:w="270" w:type="dxa"/>
            <w:vAlign w:val="bottom"/>
          </w:tcPr>
          <w:p w:rsidR="009B6CEA" w:rsidRPr="00AD2E0E" w:rsidRDefault="009B6CEA" w:rsidP="009B6CEA">
            <w:pPr>
              <w:pStyle w:val="acctfourfigures"/>
              <w:tabs>
                <w:tab w:val="decimal" w:pos="942"/>
              </w:tabs>
              <w:spacing w:line="240" w:lineRule="auto"/>
              <w:ind w:right="-43"/>
              <w:jc w:val="center"/>
              <w:rPr>
                <w:szCs w:val="22"/>
              </w:rPr>
            </w:pPr>
          </w:p>
        </w:tc>
        <w:tc>
          <w:tcPr>
            <w:tcW w:w="1170" w:type="dxa"/>
            <w:tcBorders>
              <w:top w:val="single" w:sz="4" w:space="0" w:color="auto"/>
              <w:bottom w:val="double" w:sz="4" w:space="0" w:color="auto"/>
            </w:tcBorders>
            <w:vAlign w:val="bottom"/>
          </w:tcPr>
          <w:p w:rsidR="009B6CEA" w:rsidRPr="002F3828" w:rsidRDefault="00121FF0" w:rsidP="009B6CEA">
            <w:pPr>
              <w:pStyle w:val="acctfourfigures"/>
              <w:tabs>
                <w:tab w:val="clear" w:pos="765"/>
                <w:tab w:val="decimal" w:pos="821"/>
                <w:tab w:val="decimal" w:pos="942"/>
              </w:tabs>
              <w:spacing w:line="240" w:lineRule="auto"/>
              <w:ind w:right="-43"/>
              <w:jc w:val="center"/>
              <w:rPr>
                <w:b/>
                <w:bCs/>
                <w:szCs w:val="22"/>
              </w:rPr>
            </w:pPr>
            <w:r>
              <w:rPr>
                <w:b/>
                <w:bCs/>
                <w:szCs w:val="22"/>
              </w:rPr>
              <w:t>-</w:t>
            </w:r>
          </w:p>
        </w:tc>
        <w:tc>
          <w:tcPr>
            <w:tcW w:w="270" w:type="dxa"/>
            <w:vAlign w:val="bottom"/>
          </w:tcPr>
          <w:p w:rsidR="009B6CEA" w:rsidRPr="00765926" w:rsidRDefault="009B6CEA" w:rsidP="009B6CEA">
            <w:pPr>
              <w:pStyle w:val="acctfourfigures"/>
              <w:tabs>
                <w:tab w:val="decimal" w:pos="942"/>
              </w:tabs>
              <w:spacing w:line="240" w:lineRule="auto"/>
              <w:ind w:right="-43"/>
              <w:jc w:val="both"/>
              <w:rPr>
                <w:b/>
                <w:bCs/>
                <w:szCs w:val="22"/>
              </w:rPr>
            </w:pPr>
          </w:p>
        </w:tc>
        <w:tc>
          <w:tcPr>
            <w:tcW w:w="1170" w:type="dxa"/>
            <w:tcBorders>
              <w:top w:val="single" w:sz="4" w:space="0" w:color="auto"/>
              <w:bottom w:val="double" w:sz="4" w:space="0" w:color="auto"/>
            </w:tcBorders>
            <w:vAlign w:val="bottom"/>
          </w:tcPr>
          <w:p w:rsidR="009B6CEA" w:rsidRPr="00246B93" w:rsidRDefault="00121FF0" w:rsidP="009B6CEA">
            <w:pPr>
              <w:pStyle w:val="acctfourfigures"/>
              <w:tabs>
                <w:tab w:val="clear" w:pos="765"/>
                <w:tab w:val="decimal" w:pos="884"/>
                <w:tab w:val="decimal" w:pos="942"/>
              </w:tabs>
              <w:spacing w:line="240" w:lineRule="auto"/>
              <w:ind w:right="-43"/>
              <w:jc w:val="center"/>
              <w:rPr>
                <w:b/>
                <w:bCs/>
                <w:szCs w:val="22"/>
              </w:rPr>
            </w:pPr>
            <w:r>
              <w:rPr>
                <w:b/>
                <w:bCs/>
                <w:szCs w:val="22"/>
              </w:rPr>
              <w:t>1,928,520</w:t>
            </w:r>
          </w:p>
        </w:tc>
      </w:tr>
      <w:tr w:rsidR="009B6CEA" w:rsidRPr="008A2243" w:rsidTr="00C47675">
        <w:tc>
          <w:tcPr>
            <w:tcW w:w="1998" w:type="dxa"/>
            <w:shd w:val="clear" w:color="auto" w:fill="FFFFFF" w:themeFill="background1"/>
          </w:tcPr>
          <w:p w:rsidR="009B6CEA" w:rsidRPr="00295585" w:rsidRDefault="009B6CEA" w:rsidP="009B6CEA">
            <w:pPr>
              <w:tabs>
                <w:tab w:val="left" w:pos="192"/>
              </w:tabs>
              <w:spacing w:line="240" w:lineRule="exact"/>
              <w:ind w:right="-123"/>
              <w:rPr>
                <w:b/>
                <w:bCs/>
                <w:i/>
                <w:iCs/>
                <w:szCs w:val="22"/>
              </w:rPr>
            </w:pPr>
            <w:r>
              <w:rPr>
                <w:b/>
                <w:bCs/>
                <w:i/>
                <w:iCs/>
                <w:szCs w:val="22"/>
              </w:rPr>
              <w:t>201</w:t>
            </w:r>
            <w:r w:rsidR="00314D4F">
              <w:rPr>
                <w:b/>
                <w:bCs/>
                <w:i/>
                <w:iCs/>
                <w:szCs w:val="22"/>
              </w:rPr>
              <w:t>8</w:t>
            </w:r>
          </w:p>
        </w:tc>
        <w:tc>
          <w:tcPr>
            <w:tcW w:w="270" w:type="dxa"/>
          </w:tcPr>
          <w:p w:rsidR="009B6CEA" w:rsidRPr="00295585" w:rsidRDefault="009B6CEA" w:rsidP="009B6CEA">
            <w:pPr>
              <w:tabs>
                <w:tab w:val="left" w:pos="192"/>
              </w:tabs>
              <w:spacing w:line="240" w:lineRule="exact"/>
              <w:jc w:val="center"/>
              <w:rPr>
                <w:i/>
                <w:iCs/>
                <w:szCs w:val="22"/>
              </w:rPr>
            </w:pPr>
          </w:p>
        </w:tc>
        <w:tc>
          <w:tcPr>
            <w:tcW w:w="1170" w:type="dxa"/>
          </w:tcPr>
          <w:p w:rsidR="009B6CEA" w:rsidRPr="00295585" w:rsidRDefault="009B6CEA" w:rsidP="009B6CEA">
            <w:pPr>
              <w:spacing w:line="240" w:lineRule="exact"/>
              <w:jc w:val="center"/>
              <w:rPr>
                <w:szCs w:val="22"/>
              </w:rPr>
            </w:pPr>
          </w:p>
        </w:tc>
        <w:tc>
          <w:tcPr>
            <w:tcW w:w="270" w:type="dxa"/>
          </w:tcPr>
          <w:p w:rsidR="009B6CEA" w:rsidRPr="00295585" w:rsidRDefault="009B6CEA" w:rsidP="009B6CEA">
            <w:pPr>
              <w:spacing w:line="240" w:lineRule="exact"/>
              <w:jc w:val="both"/>
              <w:rPr>
                <w:szCs w:val="22"/>
              </w:rPr>
            </w:pPr>
          </w:p>
        </w:tc>
        <w:tc>
          <w:tcPr>
            <w:tcW w:w="1260" w:type="dxa"/>
          </w:tcPr>
          <w:p w:rsidR="009B6CEA" w:rsidRPr="00295585" w:rsidRDefault="009B6CEA" w:rsidP="009B6CEA">
            <w:pPr>
              <w:tabs>
                <w:tab w:val="decimal" w:pos="894"/>
              </w:tabs>
              <w:spacing w:line="240" w:lineRule="exact"/>
              <w:ind w:right="-179"/>
              <w:rPr>
                <w:szCs w:val="22"/>
              </w:rPr>
            </w:pPr>
          </w:p>
        </w:tc>
        <w:tc>
          <w:tcPr>
            <w:tcW w:w="270" w:type="dxa"/>
          </w:tcPr>
          <w:p w:rsidR="009B6CEA" w:rsidRPr="00295585" w:rsidRDefault="009B6CEA" w:rsidP="009B6CEA">
            <w:pPr>
              <w:spacing w:line="240" w:lineRule="exact"/>
              <w:jc w:val="both"/>
              <w:rPr>
                <w:szCs w:val="22"/>
              </w:rPr>
            </w:pPr>
          </w:p>
        </w:tc>
        <w:tc>
          <w:tcPr>
            <w:tcW w:w="1170" w:type="dxa"/>
          </w:tcPr>
          <w:p w:rsidR="009B6CEA" w:rsidRPr="00295585" w:rsidRDefault="009B6CEA" w:rsidP="009B6CEA">
            <w:pPr>
              <w:tabs>
                <w:tab w:val="decimal" w:pos="882"/>
              </w:tabs>
              <w:spacing w:line="240" w:lineRule="exact"/>
              <w:rPr>
                <w:szCs w:val="22"/>
              </w:rPr>
            </w:pPr>
          </w:p>
        </w:tc>
        <w:tc>
          <w:tcPr>
            <w:tcW w:w="270" w:type="dxa"/>
          </w:tcPr>
          <w:p w:rsidR="009B6CEA" w:rsidRPr="00295585" w:rsidRDefault="009B6CEA" w:rsidP="009B6CEA">
            <w:pPr>
              <w:spacing w:line="240" w:lineRule="exact"/>
              <w:jc w:val="both"/>
              <w:rPr>
                <w:szCs w:val="22"/>
              </w:rPr>
            </w:pPr>
          </w:p>
        </w:tc>
        <w:tc>
          <w:tcPr>
            <w:tcW w:w="1170" w:type="dxa"/>
          </w:tcPr>
          <w:p w:rsidR="009B6CEA" w:rsidRPr="00295585" w:rsidRDefault="009B6CEA" w:rsidP="009B6CEA">
            <w:pPr>
              <w:spacing w:line="240" w:lineRule="exact"/>
              <w:jc w:val="both"/>
              <w:rPr>
                <w:szCs w:val="22"/>
              </w:rPr>
            </w:pPr>
          </w:p>
        </w:tc>
        <w:tc>
          <w:tcPr>
            <w:tcW w:w="270" w:type="dxa"/>
          </w:tcPr>
          <w:p w:rsidR="009B6CEA" w:rsidRPr="00295585" w:rsidRDefault="009B6CEA" w:rsidP="009B6CEA">
            <w:pPr>
              <w:spacing w:line="240" w:lineRule="exact"/>
              <w:jc w:val="both"/>
              <w:rPr>
                <w:szCs w:val="22"/>
              </w:rPr>
            </w:pPr>
          </w:p>
        </w:tc>
        <w:tc>
          <w:tcPr>
            <w:tcW w:w="1170" w:type="dxa"/>
          </w:tcPr>
          <w:p w:rsidR="009B6CEA" w:rsidRPr="00295585" w:rsidRDefault="009B6CEA" w:rsidP="009B6CEA">
            <w:pPr>
              <w:tabs>
                <w:tab w:val="decimal" w:pos="972"/>
              </w:tabs>
              <w:spacing w:line="240" w:lineRule="exact"/>
              <w:rPr>
                <w:szCs w:val="22"/>
              </w:rPr>
            </w:pPr>
          </w:p>
        </w:tc>
      </w:tr>
      <w:tr w:rsidR="00C25494" w:rsidRPr="008A2243" w:rsidTr="00C47675">
        <w:tc>
          <w:tcPr>
            <w:tcW w:w="1998" w:type="dxa"/>
            <w:shd w:val="clear" w:color="auto" w:fill="FFFFFF" w:themeFill="background1"/>
          </w:tcPr>
          <w:p w:rsidR="00C25494" w:rsidRPr="005F6868" w:rsidRDefault="003413D7" w:rsidP="009B6CEA">
            <w:pPr>
              <w:tabs>
                <w:tab w:val="left" w:pos="192"/>
              </w:tabs>
              <w:spacing w:line="240" w:lineRule="exact"/>
              <w:ind w:right="-123"/>
              <w:rPr>
                <w:b/>
                <w:bCs/>
                <w:i/>
                <w:iCs/>
                <w:szCs w:val="22"/>
              </w:rPr>
            </w:pPr>
            <w:r w:rsidRPr="005F6868">
              <w:rPr>
                <w:b/>
                <w:bCs/>
                <w:i/>
                <w:iCs/>
                <w:szCs w:val="22"/>
              </w:rPr>
              <w:t>Financial assets</w:t>
            </w:r>
          </w:p>
        </w:tc>
        <w:tc>
          <w:tcPr>
            <w:tcW w:w="270" w:type="dxa"/>
          </w:tcPr>
          <w:p w:rsidR="00C25494" w:rsidRPr="00295585" w:rsidRDefault="00C25494" w:rsidP="009B6CEA">
            <w:pPr>
              <w:tabs>
                <w:tab w:val="left" w:pos="192"/>
              </w:tabs>
              <w:spacing w:line="240" w:lineRule="exact"/>
              <w:jc w:val="center"/>
              <w:rPr>
                <w:i/>
                <w:iCs/>
                <w:szCs w:val="22"/>
              </w:rPr>
            </w:pPr>
          </w:p>
        </w:tc>
        <w:tc>
          <w:tcPr>
            <w:tcW w:w="1170" w:type="dxa"/>
          </w:tcPr>
          <w:p w:rsidR="00C25494" w:rsidRPr="00295585" w:rsidRDefault="00C25494" w:rsidP="009B6CEA">
            <w:pPr>
              <w:spacing w:line="240" w:lineRule="exact"/>
              <w:jc w:val="center"/>
              <w:rPr>
                <w:szCs w:val="22"/>
              </w:rPr>
            </w:pPr>
          </w:p>
        </w:tc>
        <w:tc>
          <w:tcPr>
            <w:tcW w:w="270" w:type="dxa"/>
          </w:tcPr>
          <w:p w:rsidR="00C25494" w:rsidRPr="00295585" w:rsidRDefault="00C25494" w:rsidP="009B6CEA">
            <w:pPr>
              <w:spacing w:line="240" w:lineRule="exact"/>
              <w:jc w:val="both"/>
              <w:rPr>
                <w:szCs w:val="22"/>
              </w:rPr>
            </w:pPr>
          </w:p>
        </w:tc>
        <w:tc>
          <w:tcPr>
            <w:tcW w:w="1260" w:type="dxa"/>
          </w:tcPr>
          <w:p w:rsidR="00C25494" w:rsidRPr="00295585" w:rsidRDefault="00C25494" w:rsidP="009B6CEA">
            <w:pPr>
              <w:tabs>
                <w:tab w:val="decimal" w:pos="894"/>
              </w:tabs>
              <w:spacing w:line="240" w:lineRule="exact"/>
              <w:ind w:right="-179"/>
              <w:rPr>
                <w:szCs w:val="22"/>
              </w:rPr>
            </w:pPr>
          </w:p>
        </w:tc>
        <w:tc>
          <w:tcPr>
            <w:tcW w:w="270" w:type="dxa"/>
          </w:tcPr>
          <w:p w:rsidR="00C25494" w:rsidRPr="00295585" w:rsidRDefault="00C25494" w:rsidP="009B6CEA">
            <w:pPr>
              <w:spacing w:line="240" w:lineRule="exact"/>
              <w:jc w:val="both"/>
              <w:rPr>
                <w:szCs w:val="22"/>
              </w:rPr>
            </w:pPr>
          </w:p>
        </w:tc>
        <w:tc>
          <w:tcPr>
            <w:tcW w:w="1170" w:type="dxa"/>
          </w:tcPr>
          <w:p w:rsidR="00C25494" w:rsidRPr="00295585" w:rsidRDefault="00C25494" w:rsidP="009B6CEA">
            <w:pPr>
              <w:tabs>
                <w:tab w:val="decimal" w:pos="882"/>
              </w:tabs>
              <w:spacing w:line="240" w:lineRule="exact"/>
              <w:rPr>
                <w:szCs w:val="22"/>
              </w:rPr>
            </w:pPr>
          </w:p>
        </w:tc>
        <w:tc>
          <w:tcPr>
            <w:tcW w:w="270" w:type="dxa"/>
          </w:tcPr>
          <w:p w:rsidR="00C25494" w:rsidRPr="00295585" w:rsidRDefault="00C25494" w:rsidP="009B6CEA">
            <w:pPr>
              <w:spacing w:line="240" w:lineRule="exact"/>
              <w:jc w:val="both"/>
              <w:rPr>
                <w:szCs w:val="22"/>
              </w:rPr>
            </w:pPr>
          </w:p>
        </w:tc>
        <w:tc>
          <w:tcPr>
            <w:tcW w:w="1170" w:type="dxa"/>
          </w:tcPr>
          <w:p w:rsidR="00C25494" w:rsidRPr="00295585" w:rsidRDefault="00C25494" w:rsidP="009B6CEA">
            <w:pPr>
              <w:spacing w:line="240" w:lineRule="exact"/>
              <w:jc w:val="both"/>
              <w:rPr>
                <w:szCs w:val="22"/>
              </w:rPr>
            </w:pPr>
          </w:p>
        </w:tc>
        <w:tc>
          <w:tcPr>
            <w:tcW w:w="270" w:type="dxa"/>
          </w:tcPr>
          <w:p w:rsidR="00C25494" w:rsidRPr="00295585" w:rsidRDefault="00C25494" w:rsidP="009B6CEA">
            <w:pPr>
              <w:spacing w:line="240" w:lineRule="exact"/>
              <w:jc w:val="both"/>
              <w:rPr>
                <w:szCs w:val="22"/>
              </w:rPr>
            </w:pPr>
          </w:p>
        </w:tc>
        <w:tc>
          <w:tcPr>
            <w:tcW w:w="1170" w:type="dxa"/>
          </w:tcPr>
          <w:p w:rsidR="00C25494" w:rsidRPr="00295585" w:rsidRDefault="00C25494" w:rsidP="009B6CEA">
            <w:pPr>
              <w:tabs>
                <w:tab w:val="decimal" w:pos="972"/>
              </w:tabs>
              <w:spacing w:line="240" w:lineRule="exact"/>
              <w:rPr>
                <w:szCs w:val="22"/>
              </w:rPr>
            </w:pPr>
          </w:p>
        </w:tc>
      </w:tr>
      <w:tr w:rsidR="00314D4F" w:rsidRPr="00174B4C" w:rsidTr="005B030F">
        <w:tc>
          <w:tcPr>
            <w:tcW w:w="1998" w:type="dxa"/>
            <w:vAlign w:val="bottom"/>
          </w:tcPr>
          <w:p w:rsidR="00314D4F" w:rsidRPr="00915E3D" w:rsidRDefault="00314D4F" w:rsidP="000F3921">
            <w:pPr>
              <w:tabs>
                <w:tab w:val="left" w:pos="180"/>
              </w:tabs>
              <w:spacing w:line="240" w:lineRule="exact"/>
              <w:ind w:right="-123"/>
              <w:rPr>
                <w:szCs w:val="22"/>
              </w:rPr>
            </w:pPr>
            <w:r>
              <w:rPr>
                <w:szCs w:val="22"/>
              </w:rPr>
              <w:t>Short-term loans</w:t>
            </w:r>
          </w:p>
        </w:tc>
        <w:tc>
          <w:tcPr>
            <w:tcW w:w="270" w:type="dxa"/>
            <w:vAlign w:val="bottom"/>
          </w:tcPr>
          <w:p w:rsidR="00314D4F" w:rsidRDefault="00314D4F" w:rsidP="00314D4F">
            <w:pPr>
              <w:tabs>
                <w:tab w:val="left" w:pos="192"/>
              </w:tabs>
              <w:spacing w:line="240" w:lineRule="exact"/>
              <w:jc w:val="center"/>
              <w:rPr>
                <w:i/>
                <w:iCs/>
                <w:szCs w:val="22"/>
              </w:rPr>
            </w:pPr>
          </w:p>
        </w:tc>
        <w:tc>
          <w:tcPr>
            <w:tcW w:w="1170" w:type="dxa"/>
            <w:vAlign w:val="bottom"/>
          </w:tcPr>
          <w:p w:rsidR="00314D4F" w:rsidRPr="00765926" w:rsidRDefault="00314D4F" w:rsidP="00314D4F">
            <w:pPr>
              <w:pStyle w:val="acctfourfigures"/>
              <w:tabs>
                <w:tab w:val="clear" w:pos="765"/>
              </w:tabs>
              <w:spacing w:line="240" w:lineRule="auto"/>
              <w:ind w:left="-108" w:right="-108"/>
              <w:jc w:val="center"/>
              <w:rPr>
                <w:szCs w:val="22"/>
              </w:rPr>
            </w:pPr>
            <w:r>
              <w:rPr>
                <w:szCs w:val="22"/>
              </w:rPr>
              <w:t>1.85</w:t>
            </w:r>
          </w:p>
        </w:tc>
        <w:tc>
          <w:tcPr>
            <w:tcW w:w="270" w:type="dxa"/>
            <w:vAlign w:val="bottom"/>
          </w:tcPr>
          <w:p w:rsidR="00314D4F" w:rsidRPr="00295585" w:rsidRDefault="00314D4F" w:rsidP="00314D4F">
            <w:pPr>
              <w:spacing w:line="240" w:lineRule="exact"/>
              <w:jc w:val="center"/>
              <w:rPr>
                <w:szCs w:val="22"/>
              </w:rPr>
            </w:pPr>
          </w:p>
        </w:tc>
        <w:tc>
          <w:tcPr>
            <w:tcW w:w="1260" w:type="dxa"/>
            <w:vAlign w:val="bottom"/>
          </w:tcPr>
          <w:p w:rsidR="00314D4F" w:rsidRPr="00AD2E0E" w:rsidRDefault="00314D4F" w:rsidP="00314D4F">
            <w:pPr>
              <w:pStyle w:val="acctfourfigures"/>
              <w:tabs>
                <w:tab w:val="clear" w:pos="765"/>
                <w:tab w:val="decimal" w:pos="884"/>
                <w:tab w:val="decimal" w:pos="942"/>
              </w:tabs>
              <w:spacing w:line="240" w:lineRule="auto"/>
              <w:ind w:right="-43"/>
              <w:jc w:val="center"/>
              <w:rPr>
                <w:szCs w:val="22"/>
              </w:rPr>
            </w:pPr>
            <w:r>
              <w:rPr>
                <w:szCs w:val="22"/>
              </w:rPr>
              <w:t>1,200,000</w:t>
            </w:r>
          </w:p>
        </w:tc>
        <w:tc>
          <w:tcPr>
            <w:tcW w:w="270" w:type="dxa"/>
            <w:vAlign w:val="bottom"/>
          </w:tcPr>
          <w:p w:rsidR="00314D4F" w:rsidRPr="00AD2E0E" w:rsidRDefault="00314D4F" w:rsidP="00314D4F">
            <w:pPr>
              <w:pStyle w:val="acctfourfigures"/>
              <w:tabs>
                <w:tab w:val="decimal" w:pos="884"/>
                <w:tab w:val="decimal" w:pos="942"/>
              </w:tabs>
              <w:spacing w:line="240" w:lineRule="auto"/>
              <w:ind w:right="-43"/>
              <w:jc w:val="center"/>
              <w:rPr>
                <w:szCs w:val="22"/>
              </w:rPr>
            </w:pPr>
          </w:p>
        </w:tc>
        <w:tc>
          <w:tcPr>
            <w:tcW w:w="1170" w:type="dxa"/>
            <w:vAlign w:val="bottom"/>
          </w:tcPr>
          <w:p w:rsidR="00314D4F" w:rsidRPr="00AD2E0E" w:rsidRDefault="00314D4F" w:rsidP="00314D4F">
            <w:pPr>
              <w:pStyle w:val="acctfourfigures"/>
              <w:tabs>
                <w:tab w:val="clear" w:pos="765"/>
                <w:tab w:val="decimal" w:pos="821"/>
                <w:tab w:val="decimal" w:pos="942"/>
              </w:tabs>
              <w:spacing w:line="240" w:lineRule="auto"/>
              <w:ind w:right="-43"/>
              <w:jc w:val="center"/>
              <w:rPr>
                <w:szCs w:val="22"/>
              </w:rPr>
            </w:pPr>
            <w:r>
              <w:rPr>
                <w:szCs w:val="22"/>
              </w:rPr>
              <w:t>-</w:t>
            </w:r>
          </w:p>
        </w:tc>
        <w:tc>
          <w:tcPr>
            <w:tcW w:w="270" w:type="dxa"/>
            <w:vAlign w:val="bottom"/>
          </w:tcPr>
          <w:p w:rsidR="00314D4F" w:rsidRPr="00AD2E0E" w:rsidRDefault="00314D4F" w:rsidP="00314D4F">
            <w:pPr>
              <w:pStyle w:val="acctfourfigures"/>
              <w:tabs>
                <w:tab w:val="decimal" w:pos="942"/>
              </w:tabs>
              <w:spacing w:line="240" w:lineRule="auto"/>
              <w:ind w:right="-43"/>
              <w:jc w:val="center"/>
              <w:rPr>
                <w:szCs w:val="22"/>
              </w:rPr>
            </w:pPr>
          </w:p>
        </w:tc>
        <w:tc>
          <w:tcPr>
            <w:tcW w:w="1170" w:type="dxa"/>
            <w:vAlign w:val="bottom"/>
          </w:tcPr>
          <w:p w:rsidR="00314D4F" w:rsidRPr="006A642D" w:rsidRDefault="00314D4F" w:rsidP="00314D4F">
            <w:pPr>
              <w:pStyle w:val="acctfourfigures"/>
              <w:tabs>
                <w:tab w:val="clear" w:pos="765"/>
                <w:tab w:val="decimal" w:pos="821"/>
                <w:tab w:val="decimal" w:pos="942"/>
              </w:tabs>
              <w:spacing w:line="240" w:lineRule="auto"/>
              <w:ind w:right="-43"/>
              <w:jc w:val="center"/>
              <w:rPr>
                <w:szCs w:val="22"/>
                <w:lang w:val="en-US" w:bidi="th-TH"/>
              </w:rPr>
            </w:pPr>
            <w:r>
              <w:rPr>
                <w:szCs w:val="22"/>
                <w:lang w:val="en-US" w:bidi="th-TH"/>
              </w:rPr>
              <w:t>-</w:t>
            </w:r>
          </w:p>
        </w:tc>
        <w:tc>
          <w:tcPr>
            <w:tcW w:w="270" w:type="dxa"/>
            <w:vAlign w:val="bottom"/>
          </w:tcPr>
          <w:p w:rsidR="00314D4F" w:rsidRPr="00AD2E0E" w:rsidRDefault="00314D4F" w:rsidP="00314D4F">
            <w:pPr>
              <w:pStyle w:val="acctfourfigures"/>
              <w:tabs>
                <w:tab w:val="decimal" w:pos="942"/>
              </w:tabs>
              <w:spacing w:line="240" w:lineRule="auto"/>
              <w:ind w:right="-43"/>
              <w:jc w:val="center"/>
              <w:rPr>
                <w:szCs w:val="22"/>
              </w:rPr>
            </w:pPr>
          </w:p>
        </w:tc>
        <w:tc>
          <w:tcPr>
            <w:tcW w:w="1170" w:type="dxa"/>
            <w:vAlign w:val="bottom"/>
          </w:tcPr>
          <w:p w:rsidR="00314D4F" w:rsidRPr="00AD2E0E" w:rsidRDefault="00314D4F" w:rsidP="00314D4F">
            <w:pPr>
              <w:pStyle w:val="acctfourfigures"/>
              <w:tabs>
                <w:tab w:val="clear" w:pos="765"/>
                <w:tab w:val="decimal" w:pos="882"/>
                <w:tab w:val="decimal" w:pos="942"/>
              </w:tabs>
              <w:spacing w:line="240" w:lineRule="auto"/>
              <w:ind w:right="-43"/>
              <w:jc w:val="center"/>
              <w:rPr>
                <w:szCs w:val="22"/>
              </w:rPr>
            </w:pPr>
            <w:r>
              <w:rPr>
                <w:szCs w:val="22"/>
              </w:rPr>
              <w:t>1,200,000</w:t>
            </w:r>
          </w:p>
        </w:tc>
      </w:tr>
      <w:tr w:rsidR="00314D4F" w:rsidRPr="00174B4C" w:rsidTr="005B030F">
        <w:tc>
          <w:tcPr>
            <w:tcW w:w="1998" w:type="dxa"/>
          </w:tcPr>
          <w:p w:rsidR="00314D4F" w:rsidRDefault="00314D4F" w:rsidP="000F3921">
            <w:pPr>
              <w:tabs>
                <w:tab w:val="left" w:pos="180"/>
              </w:tabs>
              <w:spacing w:line="240" w:lineRule="exact"/>
              <w:ind w:right="-123"/>
              <w:rPr>
                <w:szCs w:val="22"/>
              </w:rPr>
            </w:pPr>
            <w:r>
              <w:rPr>
                <w:szCs w:val="22"/>
              </w:rPr>
              <w:t>Long-term loans</w:t>
            </w:r>
          </w:p>
        </w:tc>
        <w:tc>
          <w:tcPr>
            <w:tcW w:w="270" w:type="dxa"/>
            <w:vAlign w:val="bottom"/>
          </w:tcPr>
          <w:p w:rsidR="00314D4F" w:rsidRPr="00295585" w:rsidRDefault="00314D4F" w:rsidP="00314D4F">
            <w:pPr>
              <w:tabs>
                <w:tab w:val="left" w:pos="192"/>
              </w:tabs>
              <w:spacing w:line="240" w:lineRule="exact"/>
              <w:jc w:val="center"/>
              <w:rPr>
                <w:i/>
                <w:iCs/>
                <w:szCs w:val="22"/>
              </w:rPr>
            </w:pPr>
          </w:p>
        </w:tc>
        <w:tc>
          <w:tcPr>
            <w:tcW w:w="1170" w:type="dxa"/>
            <w:vAlign w:val="bottom"/>
          </w:tcPr>
          <w:p w:rsidR="00314D4F" w:rsidRPr="00557BA5" w:rsidRDefault="00314D4F" w:rsidP="00314D4F">
            <w:pPr>
              <w:pStyle w:val="acctfourfigures"/>
              <w:tabs>
                <w:tab w:val="clear" w:pos="765"/>
              </w:tabs>
              <w:spacing w:line="240" w:lineRule="auto"/>
              <w:ind w:right="-43"/>
              <w:jc w:val="center"/>
              <w:rPr>
                <w:szCs w:val="22"/>
              </w:rPr>
            </w:pPr>
            <w:r>
              <w:rPr>
                <w:szCs w:val="22"/>
              </w:rPr>
              <w:t>3.3</w:t>
            </w:r>
          </w:p>
        </w:tc>
        <w:tc>
          <w:tcPr>
            <w:tcW w:w="270" w:type="dxa"/>
            <w:vAlign w:val="bottom"/>
          </w:tcPr>
          <w:p w:rsidR="00314D4F" w:rsidRPr="00295585" w:rsidRDefault="00314D4F" w:rsidP="00314D4F">
            <w:pPr>
              <w:spacing w:line="240" w:lineRule="exact"/>
              <w:jc w:val="center"/>
              <w:rPr>
                <w:szCs w:val="22"/>
              </w:rPr>
            </w:pPr>
          </w:p>
        </w:tc>
        <w:tc>
          <w:tcPr>
            <w:tcW w:w="1260" w:type="dxa"/>
            <w:vAlign w:val="bottom"/>
          </w:tcPr>
          <w:p w:rsidR="00314D4F" w:rsidRPr="00AD2E0E" w:rsidRDefault="00314D4F" w:rsidP="00314D4F">
            <w:pPr>
              <w:pStyle w:val="acctfourfigures"/>
              <w:tabs>
                <w:tab w:val="clear" w:pos="765"/>
                <w:tab w:val="decimal" w:pos="884"/>
                <w:tab w:val="decimal" w:pos="942"/>
              </w:tabs>
              <w:spacing w:line="240" w:lineRule="auto"/>
              <w:ind w:right="-198"/>
              <w:jc w:val="center"/>
              <w:rPr>
                <w:szCs w:val="22"/>
              </w:rPr>
            </w:pPr>
            <w:r>
              <w:rPr>
                <w:szCs w:val="22"/>
              </w:rPr>
              <w:t>595,247</w:t>
            </w:r>
          </w:p>
        </w:tc>
        <w:tc>
          <w:tcPr>
            <w:tcW w:w="270" w:type="dxa"/>
            <w:vAlign w:val="bottom"/>
          </w:tcPr>
          <w:p w:rsidR="00314D4F" w:rsidRPr="00AD2E0E" w:rsidRDefault="00314D4F" w:rsidP="00314D4F">
            <w:pPr>
              <w:pStyle w:val="acctfourfigures"/>
              <w:tabs>
                <w:tab w:val="decimal" w:pos="884"/>
                <w:tab w:val="decimal" w:pos="942"/>
              </w:tabs>
              <w:spacing w:line="240" w:lineRule="auto"/>
              <w:ind w:right="-43"/>
              <w:jc w:val="center"/>
              <w:rPr>
                <w:szCs w:val="22"/>
              </w:rPr>
            </w:pPr>
          </w:p>
        </w:tc>
        <w:tc>
          <w:tcPr>
            <w:tcW w:w="1170" w:type="dxa"/>
            <w:vAlign w:val="bottom"/>
          </w:tcPr>
          <w:p w:rsidR="00314D4F" w:rsidRPr="00AD2E0E" w:rsidRDefault="00314D4F" w:rsidP="00314D4F">
            <w:pPr>
              <w:pStyle w:val="acctfourfigures"/>
              <w:tabs>
                <w:tab w:val="clear" w:pos="765"/>
                <w:tab w:val="decimal" w:pos="884"/>
                <w:tab w:val="decimal" w:pos="942"/>
              </w:tabs>
              <w:spacing w:line="240" w:lineRule="auto"/>
              <w:ind w:right="-43"/>
              <w:jc w:val="center"/>
              <w:rPr>
                <w:szCs w:val="22"/>
              </w:rPr>
            </w:pPr>
            <w:r>
              <w:rPr>
                <w:szCs w:val="22"/>
              </w:rPr>
              <w:t>1,928,520</w:t>
            </w:r>
          </w:p>
        </w:tc>
        <w:tc>
          <w:tcPr>
            <w:tcW w:w="270" w:type="dxa"/>
            <w:vAlign w:val="bottom"/>
          </w:tcPr>
          <w:p w:rsidR="00314D4F" w:rsidRPr="00AD2E0E" w:rsidRDefault="00314D4F" w:rsidP="00314D4F">
            <w:pPr>
              <w:pStyle w:val="acctfourfigures"/>
              <w:tabs>
                <w:tab w:val="decimal" w:pos="942"/>
              </w:tabs>
              <w:spacing w:line="240" w:lineRule="auto"/>
              <w:ind w:right="-43"/>
              <w:jc w:val="center"/>
              <w:rPr>
                <w:szCs w:val="22"/>
              </w:rPr>
            </w:pPr>
          </w:p>
        </w:tc>
        <w:tc>
          <w:tcPr>
            <w:tcW w:w="1170" w:type="dxa"/>
            <w:vAlign w:val="bottom"/>
          </w:tcPr>
          <w:p w:rsidR="00314D4F" w:rsidRPr="00AD2E0E" w:rsidRDefault="00314D4F" w:rsidP="00314D4F">
            <w:pPr>
              <w:pStyle w:val="acctfourfigures"/>
              <w:tabs>
                <w:tab w:val="clear" w:pos="765"/>
                <w:tab w:val="decimal" w:pos="821"/>
                <w:tab w:val="decimal" w:pos="942"/>
              </w:tabs>
              <w:spacing w:line="240" w:lineRule="auto"/>
              <w:ind w:right="-43"/>
              <w:jc w:val="center"/>
              <w:rPr>
                <w:szCs w:val="22"/>
              </w:rPr>
            </w:pPr>
            <w:r>
              <w:rPr>
                <w:szCs w:val="22"/>
              </w:rPr>
              <w:t>-</w:t>
            </w:r>
          </w:p>
        </w:tc>
        <w:tc>
          <w:tcPr>
            <w:tcW w:w="270" w:type="dxa"/>
            <w:vAlign w:val="bottom"/>
          </w:tcPr>
          <w:p w:rsidR="00314D4F" w:rsidRPr="00AD2E0E" w:rsidRDefault="00314D4F" w:rsidP="00314D4F">
            <w:pPr>
              <w:pStyle w:val="acctfourfigures"/>
              <w:tabs>
                <w:tab w:val="decimal" w:pos="942"/>
              </w:tabs>
              <w:spacing w:line="240" w:lineRule="auto"/>
              <w:ind w:right="-43"/>
              <w:jc w:val="center"/>
              <w:rPr>
                <w:szCs w:val="22"/>
              </w:rPr>
            </w:pPr>
          </w:p>
        </w:tc>
        <w:tc>
          <w:tcPr>
            <w:tcW w:w="1170" w:type="dxa"/>
            <w:vAlign w:val="bottom"/>
          </w:tcPr>
          <w:p w:rsidR="00314D4F" w:rsidRPr="00AD2E0E" w:rsidRDefault="00314D4F" w:rsidP="00314D4F">
            <w:pPr>
              <w:pStyle w:val="acctfourfigures"/>
              <w:tabs>
                <w:tab w:val="clear" w:pos="765"/>
                <w:tab w:val="decimal" w:pos="884"/>
                <w:tab w:val="decimal" w:pos="942"/>
              </w:tabs>
              <w:spacing w:line="240" w:lineRule="auto"/>
              <w:ind w:right="-43"/>
              <w:jc w:val="center"/>
              <w:rPr>
                <w:szCs w:val="22"/>
              </w:rPr>
            </w:pPr>
            <w:r w:rsidRPr="00D90BDD">
              <w:rPr>
                <w:szCs w:val="22"/>
              </w:rPr>
              <w:t>2,523,767</w:t>
            </w:r>
          </w:p>
        </w:tc>
      </w:tr>
      <w:tr w:rsidR="00314D4F" w:rsidRPr="00295585" w:rsidTr="005B030F">
        <w:tc>
          <w:tcPr>
            <w:tcW w:w="1998" w:type="dxa"/>
          </w:tcPr>
          <w:p w:rsidR="00314D4F" w:rsidRPr="00765926" w:rsidRDefault="00314D4F" w:rsidP="00314D4F">
            <w:pPr>
              <w:tabs>
                <w:tab w:val="left" w:pos="192"/>
              </w:tabs>
              <w:spacing w:line="240" w:lineRule="exact"/>
              <w:ind w:right="-123"/>
              <w:rPr>
                <w:b/>
                <w:bCs/>
                <w:i/>
                <w:iCs/>
                <w:szCs w:val="22"/>
              </w:rPr>
            </w:pPr>
          </w:p>
        </w:tc>
        <w:tc>
          <w:tcPr>
            <w:tcW w:w="270" w:type="dxa"/>
          </w:tcPr>
          <w:p w:rsidR="00314D4F" w:rsidRPr="00765926" w:rsidRDefault="00314D4F" w:rsidP="00314D4F">
            <w:pPr>
              <w:tabs>
                <w:tab w:val="left" w:pos="192"/>
              </w:tabs>
              <w:spacing w:line="240" w:lineRule="exact"/>
              <w:jc w:val="center"/>
              <w:rPr>
                <w:b/>
                <w:bCs/>
                <w:i/>
                <w:iCs/>
                <w:szCs w:val="22"/>
              </w:rPr>
            </w:pPr>
          </w:p>
        </w:tc>
        <w:tc>
          <w:tcPr>
            <w:tcW w:w="1170" w:type="dxa"/>
          </w:tcPr>
          <w:p w:rsidR="00314D4F" w:rsidRPr="00765926" w:rsidRDefault="00314D4F" w:rsidP="00314D4F">
            <w:pPr>
              <w:spacing w:line="240" w:lineRule="exact"/>
              <w:jc w:val="center"/>
              <w:rPr>
                <w:b/>
                <w:bCs/>
                <w:szCs w:val="22"/>
              </w:rPr>
            </w:pPr>
          </w:p>
        </w:tc>
        <w:tc>
          <w:tcPr>
            <w:tcW w:w="270" w:type="dxa"/>
          </w:tcPr>
          <w:p w:rsidR="00314D4F" w:rsidRPr="00765926" w:rsidRDefault="00314D4F" w:rsidP="00314D4F">
            <w:pPr>
              <w:spacing w:line="240" w:lineRule="exact"/>
              <w:jc w:val="both"/>
              <w:rPr>
                <w:b/>
                <w:bCs/>
                <w:szCs w:val="22"/>
              </w:rPr>
            </w:pPr>
          </w:p>
        </w:tc>
        <w:tc>
          <w:tcPr>
            <w:tcW w:w="1260" w:type="dxa"/>
            <w:tcBorders>
              <w:top w:val="single" w:sz="4" w:space="0" w:color="auto"/>
              <w:bottom w:val="double" w:sz="4" w:space="0" w:color="auto"/>
            </w:tcBorders>
            <w:vAlign w:val="bottom"/>
          </w:tcPr>
          <w:p w:rsidR="00314D4F" w:rsidRPr="00246B93" w:rsidRDefault="00314D4F" w:rsidP="00314D4F">
            <w:pPr>
              <w:pStyle w:val="acctfourfigures"/>
              <w:tabs>
                <w:tab w:val="clear" w:pos="765"/>
                <w:tab w:val="decimal" w:pos="884"/>
                <w:tab w:val="decimal" w:pos="942"/>
              </w:tabs>
              <w:spacing w:line="240" w:lineRule="auto"/>
              <w:ind w:right="-43"/>
              <w:jc w:val="center"/>
              <w:rPr>
                <w:b/>
                <w:bCs/>
                <w:szCs w:val="22"/>
              </w:rPr>
            </w:pPr>
            <w:r>
              <w:rPr>
                <w:b/>
                <w:bCs/>
                <w:szCs w:val="22"/>
              </w:rPr>
              <w:t>1,795,247</w:t>
            </w:r>
          </w:p>
        </w:tc>
        <w:tc>
          <w:tcPr>
            <w:tcW w:w="270" w:type="dxa"/>
            <w:vAlign w:val="bottom"/>
          </w:tcPr>
          <w:p w:rsidR="00314D4F" w:rsidRPr="00765926" w:rsidRDefault="00314D4F" w:rsidP="00314D4F">
            <w:pPr>
              <w:pStyle w:val="acctfourfigures"/>
              <w:tabs>
                <w:tab w:val="decimal" w:pos="942"/>
              </w:tabs>
              <w:spacing w:line="240" w:lineRule="auto"/>
              <w:ind w:right="-43"/>
              <w:jc w:val="both"/>
              <w:rPr>
                <w:b/>
                <w:bCs/>
                <w:szCs w:val="22"/>
              </w:rPr>
            </w:pPr>
          </w:p>
        </w:tc>
        <w:tc>
          <w:tcPr>
            <w:tcW w:w="1170" w:type="dxa"/>
            <w:tcBorders>
              <w:top w:val="single" w:sz="4" w:space="0" w:color="auto"/>
              <w:bottom w:val="double" w:sz="4" w:space="0" w:color="auto"/>
            </w:tcBorders>
            <w:vAlign w:val="bottom"/>
          </w:tcPr>
          <w:p w:rsidR="00314D4F" w:rsidRPr="003D07B7" w:rsidRDefault="00314D4F" w:rsidP="00314D4F">
            <w:pPr>
              <w:pStyle w:val="acctfourfigures"/>
              <w:tabs>
                <w:tab w:val="clear" w:pos="765"/>
                <w:tab w:val="decimal" w:pos="884"/>
                <w:tab w:val="decimal" w:pos="942"/>
              </w:tabs>
              <w:spacing w:line="240" w:lineRule="auto"/>
              <w:ind w:right="-43"/>
              <w:jc w:val="center"/>
              <w:rPr>
                <w:b/>
                <w:bCs/>
                <w:szCs w:val="22"/>
              </w:rPr>
            </w:pPr>
            <w:r w:rsidRPr="003D07B7">
              <w:rPr>
                <w:b/>
                <w:bCs/>
                <w:szCs w:val="22"/>
              </w:rPr>
              <w:t>1,928,520</w:t>
            </w:r>
          </w:p>
        </w:tc>
        <w:tc>
          <w:tcPr>
            <w:tcW w:w="270" w:type="dxa"/>
            <w:vAlign w:val="bottom"/>
          </w:tcPr>
          <w:p w:rsidR="00314D4F" w:rsidRPr="00AD2E0E" w:rsidRDefault="00314D4F" w:rsidP="00314D4F">
            <w:pPr>
              <w:pStyle w:val="acctfourfigures"/>
              <w:tabs>
                <w:tab w:val="decimal" w:pos="942"/>
              </w:tabs>
              <w:spacing w:line="240" w:lineRule="auto"/>
              <w:ind w:right="-43"/>
              <w:jc w:val="center"/>
              <w:rPr>
                <w:szCs w:val="22"/>
              </w:rPr>
            </w:pPr>
          </w:p>
        </w:tc>
        <w:tc>
          <w:tcPr>
            <w:tcW w:w="1170" w:type="dxa"/>
            <w:tcBorders>
              <w:top w:val="single" w:sz="4" w:space="0" w:color="auto"/>
              <w:bottom w:val="double" w:sz="4" w:space="0" w:color="auto"/>
            </w:tcBorders>
            <w:vAlign w:val="bottom"/>
          </w:tcPr>
          <w:p w:rsidR="00314D4F" w:rsidRPr="002F3828" w:rsidRDefault="00314D4F" w:rsidP="00314D4F">
            <w:pPr>
              <w:pStyle w:val="acctfourfigures"/>
              <w:tabs>
                <w:tab w:val="clear" w:pos="765"/>
                <w:tab w:val="decimal" w:pos="821"/>
                <w:tab w:val="decimal" w:pos="942"/>
              </w:tabs>
              <w:spacing w:line="240" w:lineRule="auto"/>
              <w:ind w:right="-43"/>
              <w:jc w:val="center"/>
              <w:rPr>
                <w:b/>
                <w:bCs/>
                <w:szCs w:val="22"/>
              </w:rPr>
            </w:pPr>
            <w:r>
              <w:rPr>
                <w:b/>
                <w:bCs/>
                <w:szCs w:val="22"/>
              </w:rPr>
              <w:t>-</w:t>
            </w:r>
          </w:p>
        </w:tc>
        <w:tc>
          <w:tcPr>
            <w:tcW w:w="270" w:type="dxa"/>
            <w:vAlign w:val="bottom"/>
          </w:tcPr>
          <w:p w:rsidR="00314D4F" w:rsidRPr="00765926" w:rsidRDefault="00314D4F" w:rsidP="00314D4F">
            <w:pPr>
              <w:pStyle w:val="acctfourfigures"/>
              <w:tabs>
                <w:tab w:val="decimal" w:pos="942"/>
              </w:tabs>
              <w:spacing w:line="240" w:lineRule="auto"/>
              <w:ind w:right="-43"/>
              <w:jc w:val="both"/>
              <w:rPr>
                <w:b/>
                <w:bCs/>
                <w:szCs w:val="22"/>
              </w:rPr>
            </w:pPr>
          </w:p>
        </w:tc>
        <w:tc>
          <w:tcPr>
            <w:tcW w:w="1170" w:type="dxa"/>
            <w:tcBorders>
              <w:top w:val="single" w:sz="4" w:space="0" w:color="auto"/>
              <w:bottom w:val="double" w:sz="4" w:space="0" w:color="auto"/>
            </w:tcBorders>
            <w:vAlign w:val="bottom"/>
          </w:tcPr>
          <w:p w:rsidR="00314D4F" w:rsidRPr="00246B93" w:rsidRDefault="00314D4F" w:rsidP="00314D4F">
            <w:pPr>
              <w:pStyle w:val="acctfourfigures"/>
              <w:tabs>
                <w:tab w:val="clear" w:pos="765"/>
                <w:tab w:val="decimal" w:pos="884"/>
                <w:tab w:val="decimal" w:pos="942"/>
              </w:tabs>
              <w:spacing w:line="240" w:lineRule="auto"/>
              <w:ind w:right="-43"/>
              <w:jc w:val="center"/>
              <w:rPr>
                <w:b/>
                <w:bCs/>
                <w:szCs w:val="22"/>
              </w:rPr>
            </w:pPr>
            <w:r>
              <w:rPr>
                <w:b/>
                <w:bCs/>
                <w:szCs w:val="22"/>
              </w:rPr>
              <w:t>3,723,767</w:t>
            </w:r>
          </w:p>
        </w:tc>
      </w:tr>
    </w:tbl>
    <w:p w:rsidR="00046D7F" w:rsidRPr="00C75057" w:rsidRDefault="00046D7F" w:rsidP="00E02CCE">
      <w:pPr>
        <w:ind w:right="9"/>
        <w:jc w:val="both"/>
        <w:rPr>
          <w:rFonts w:cs="Times New Roman"/>
          <w:sz w:val="16"/>
          <w:szCs w:val="16"/>
        </w:rPr>
      </w:pPr>
    </w:p>
    <w:p w:rsidR="00961045" w:rsidRDefault="00961045" w:rsidP="00330BE3">
      <w:pPr>
        <w:pStyle w:val="block"/>
        <w:spacing w:after="0" w:line="240" w:lineRule="atLeast"/>
        <w:ind w:left="0"/>
        <w:jc w:val="both"/>
        <w:rPr>
          <w:rFonts w:cs="Times New Roman"/>
          <w:szCs w:val="22"/>
        </w:rPr>
      </w:pPr>
    </w:p>
    <w:p w:rsidR="00961045" w:rsidRDefault="00961045" w:rsidP="00E02CCE">
      <w:pPr>
        <w:ind w:left="540"/>
        <w:jc w:val="both"/>
        <w:rPr>
          <w:rFonts w:cs="Times New Roman"/>
          <w:szCs w:val="22"/>
        </w:rPr>
      </w:pPr>
    </w:p>
    <w:p w:rsidR="00961045" w:rsidRDefault="00961045" w:rsidP="00E02CCE">
      <w:pPr>
        <w:ind w:left="540"/>
        <w:jc w:val="both"/>
        <w:rPr>
          <w:rFonts w:cs="Times New Roman"/>
          <w:szCs w:val="22"/>
        </w:rPr>
      </w:pPr>
    </w:p>
    <w:p w:rsidR="00961045" w:rsidRDefault="00961045" w:rsidP="00E02CCE">
      <w:pPr>
        <w:ind w:left="540"/>
        <w:jc w:val="both"/>
        <w:rPr>
          <w:rFonts w:cs="Times New Roman"/>
          <w:szCs w:val="22"/>
        </w:rPr>
      </w:pPr>
    </w:p>
    <w:p w:rsidR="00961045" w:rsidRDefault="00961045" w:rsidP="00E02CCE">
      <w:pPr>
        <w:ind w:left="540"/>
        <w:jc w:val="both"/>
        <w:rPr>
          <w:rFonts w:cs="Times New Roman"/>
          <w:szCs w:val="22"/>
        </w:rPr>
      </w:pPr>
    </w:p>
    <w:p w:rsidR="00961045" w:rsidRDefault="00961045" w:rsidP="00E02CCE">
      <w:pPr>
        <w:ind w:left="540"/>
        <w:jc w:val="both"/>
        <w:rPr>
          <w:rFonts w:cs="Times New Roman"/>
          <w:szCs w:val="22"/>
        </w:rPr>
      </w:pPr>
    </w:p>
    <w:p w:rsidR="00961045" w:rsidRDefault="00961045" w:rsidP="00E02CCE">
      <w:pPr>
        <w:ind w:left="540"/>
        <w:jc w:val="both"/>
        <w:rPr>
          <w:rFonts w:cs="Times New Roman"/>
          <w:szCs w:val="22"/>
        </w:rPr>
      </w:pPr>
    </w:p>
    <w:p w:rsidR="00961045" w:rsidRDefault="00961045" w:rsidP="00E02CCE">
      <w:pPr>
        <w:ind w:left="540"/>
        <w:jc w:val="both"/>
        <w:rPr>
          <w:rFonts w:cs="Times New Roman"/>
          <w:szCs w:val="22"/>
        </w:rPr>
      </w:pPr>
    </w:p>
    <w:p w:rsidR="00F02E1C" w:rsidRDefault="00F02E1C" w:rsidP="008A2917">
      <w:pPr>
        <w:rPr>
          <w:sz w:val="10"/>
          <w:szCs w:val="10"/>
        </w:rPr>
        <w:sectPr w:rsidR="00F02E1C" w:rsidSect="00B85873">
          <w:pgSz w:w="11907" w:h="16840"/>
          <w:pgMar w:top="691" w:right="1152" w:bottom="576" w:left="1152" w:header="720" w:footer="720" w:gutter="0"/>
          <w:cols w:space="720"/>
          <w:docGrid w:linePitch="299"/>
        </w:sectPr>
      </w:pPr>
    </w:p>
    <w:p w:rsidR="005C24F3" w:rsidRDefault="005C24F3" w:rsidP="005C24F3">
      <w:pPr>
        <w:ind w:left="540"/>
        <w:rPr>
          <w:rFonts w:cs="Times New Roman"/>
          <w:b/>
          <w:bCs/>
          <w:i/>
          <w:iCs/>
        </w:rPr>
      </w:pPr>
      <w:r w:rsidRPr="00961045">
        <w:rPr>
          <w:rFonts w:cs="Times New Roman"/>
          <w:b/>
          <w:bCs/>
          <w:i/>
          <w:iCs/>
        </w:rPr>
        <w:lastRenderedPageBreak/>
        <w:t>Foreign currency risk</w:t>
      </w:r>
    </w:p>
    <w:p w:rsidR="005C24F3" w:rsidRPr="005C24F3" w:rsidRDefault="005C24F3" w:rsidP="005C24F3">
      <w:pPr>
        <w:ind w:left="540"/>
        <w:rPr>
          <w:szCs w:val="22"/>
        </w:rPr>
      </w:pPr>
    </w:p>
    <w:p w:rsidR="005C24F3" w:rsidRDefault="005C24F3" w:rsidP="005C24F3">
      <w:pPr>
        <w:ind w:left="540" w:right="9"/>
        <w:jc w:val="both"/>
        <w:rPr>
          <w:rFonts w:cs="Times New Roman"/>
          <w:szCs w:val="22"/>
        </w:rPr>
      </w:pPr>
      <w:r w:rsidRPr="00BB75EE">
        <w:rPr>
          <w:rFonts w:cs="Times New Roman"/>
          <w:szCs w:val="22"/>
        </w:rPr>
        <w:t>The Group is exposed to foreign currency risk relating to purchases and sales which are denominated in foreign currencies.  The Group primarily utilises forward exchange contracts wi</w:t>
      </w:r>
      <w:smartTag w:uri="urn:schemas-microsoft-com:office:smarttags" w:element="PersonName">
        <w:r w:rsidRPr="00BB75EE">
          <w:rPr>
            <w:rFonts w:cs="Times New Roman"/>
            <w:szCs w:val="22"/>
          </w:rPr>
          <w:t>th</w:t>
        </w:r>
      </w:smartTag>
      <w:r w:rsidRPr="00BB75EE">
        <w:rPr>
          <w:rFonts w:cs="Times New Roman"/>
          <w:szCs w:val="22"/>
        </w:rPr>
        <w:t xml:space="preserve"> maturities of less </w:t>
      </w:r>
      <w:smartTag w:uri="urn:schemas-microsoft-com:office:smarttags" w:element="PersonName">
        <w:r w:rsidRPr="00BB75EE">
          <w:rPr>
            <w:rFonts w:cs="Times New Roman"/>
            <w:szCs w:val="22"/>
          </w:rPr>
          <w:t>th</w:t>
        </w:r>
      </w:smartTag>
      <w:r w:rsidRPr="00BB75EE">
        <w:rPr>
          <w:rFonts w:cs="Times New Roman"/>
          <w:szCs w:val="22"/>
        </w:rPr>
        <w:t>an one year to hedge such financial assets and liabilities deno</w:t>
      </w:r>
      <w:r>
        <w:rPr>
          <w:rFonts w:cs="Times New Roman"/>
          <w:szCs w:val="22"/>
        </w:rPr>
        <w:t>minated in foreign currencies. The forward exchange contracts entered into at the reporting date also relate to anticipated purchases and sales, denominated in foreign currencies, for the subsequent period.</w:t>
      </w:r>
    </w:p>
    <w:p w:rsidR="005C24F3" w:rsidRDefault="005C24F3"/>
    <w:tbl>
      <w:tblPr>
        <w:tblW w:w="15840" w:type="dxa"/>
        <w:tblLayout w:type="fixed"/>
        <w:tblLook w:val="0000" w:firstRow="0" w:lastRow="0" w:firstColumn="0" w:lastColumn="0" w:noHBand="0" w:noVBand="0"/>
      </w:tblPr>
      <w:tblGrid>
        <w:gridCol w:w="2520"/>
        <w:gridCol w:w="1095"/>
        <w:gridCol w:w="270"/>
        <w:gridCol w:w="1080"/>
        <w:gridCol w:w="270"/>
        <w:gridCol w:w="1080"/>
        <w:gridCol w:w="270"/>
        <w:gridCol w:w="1080"/>
        <w:gridCol w:w="270"/>
        <w:gridCol w:w="1080"/>
        <w:gridCol w:w="270"/>
        <w:gridCol w:w="1065"/>
        <w:gridCol w:w="15"/>
        <w:gridCol w:w="255"/>
        <w:gridCol w:w="1080"/>
        <w:gridCol w:w="270"/>
        <w:gridCol w:w="1095"/>
        <w:gridCol w:w="270"/>
        <w:gridCol w:w="1170"/>
        <w:gridCol w:w="255"/>
        <w:gridCol w:w="1080"/>
      </w:tblGrid>
      <w:tr w:rsidR="00894917" w:rsidRPr="00D953C4" w:rsidTr="00D60485">
        <w:tc>
          <w:tcPr>
            <w:tcW w:w="2520" w:type="dxa"/>
            <w:shd w:val="clear" w:color="auto" w:fill="FFFFFF" w:themeFill="background1"/>
          </w:tcPr>
          <w:p w:rsidR="00894917" w:rsidRPr="00C22ED4" w:rsidRDefault="00894917" w:rsidP="00CB4169">
            <w:pPr>
              <w:spacing w:line="240" w:lineRule="atLeast"/>
              <w:rPr>
                <w:rFonts w:cs="Times New Roman"/>
                <w:b/>
                <w:bCs/>
                <w:i/>
                <w:iCs/>
                <w:sz w:val="18"/>
                <w:szCs w:val="18"/>
                <w:highlight w:val="yellow"/>
              </w:rPr>
            </w:pPr>
          </w:p>
        </w:tc>
        <w:tc>
          <w:tcPr>
            <w:tcW w:w="13320" w:type="dxa"/>
            <w:gridSpan w:val="20"/>
            <w:shd w:val="clear" w:color="auto" w:fill="FFFFFF" w:themeFill="background1"/>
          </w:tcPr>
          <w:p w:rsidR="00894917" w:rsidRPr="00C22ED4" w:rsidRDefault="00894917" w:rsidP="00CB4169">
            <w:pPr>
              <w:pStyle w:val="acctmergecolhdg"/>
              <w:spacing w:line="240" w:lineRule="atLeast"/>
              <w:rPr>
                <w:rFonts w:cs="Times New Roman"/>
                <w:sz w:val="18"/>
                <w:szCs w:val="18"/>
              </w:rPr>
            </w:pPr>
            <w:r w:rsidRPr="00C22ED4">
              <w:rPr>
                <w:rFonts w:cs="Times New Roman"/>
                <w:sz w:val="18"/>
                <w:szCs w:val="18"/>
              </w:rPr>
              <w:t>Consolidated financial statements</w:t>
            </w:r>
          </w:p>
        </w:tc>
      </w:tr>
      <w:tr w:rsidR="00012A10" w:rsidRPr="001119EF" w:rsidTr="00D60485">
        <w:trPr>
          <w:trHeight w:val="69"/>
        </w:trPr>
        <w:tc>
          <w:tcPr>
            <w:tcW w:w="2520" w:type="dxa"/>
            <w:shd w:val="clear" w:color="auto" w:fill="FFFFFF" w:themeFill="background1"/>
          </w:tcPr>
          <w:p w:rsidR="00012A10" w:rsidRPr="00C22ED4" w:rsidRDefault="00012A10" w:rsidP="00012A10">
            <w:pPr>
              <w:spacing w:line="240" w:lineRule="atLeast"/>
              <w:rPr>
                <w:rFonts w:cs="Times New Roman"/>
                <w:b/>
                <w:bCs/>
                <w:i/>
                <w:iCs/>
                <w:sz w:val="18"/>
                <w:szCs w:val="18"/>
                <w:highlight w:val="yellow"/>
              </w:rPr>
            </w:pPr>
            <w:r w:rsidRPr="00C22ED4">
              <w:rPr>
                <w:rFonts w:cs="Times New Roman"/>
                <w:b/>
                <w:bCs/>
                <w:i/>
                <w:iCs/>
                <w:sz w:val="18"/>
                <w:szCs w:val="18"/>
              </w:rPr>
              <w:t xml:space="preserve">Assets and liabilities </w:t>
            </w:r>
          </w:p>
        </w:tc>
        <w:tc>
          <w:tcPr>
            <w:tcW w:w="6495" w:type="dxa"/>
            <w:gridSpan w:val="9"/>
            <w:shd w:val="clear" w:color="auto" w:fill="FFFFFF" w:themeFill="background1"/>
            <w:vAlign w:val="bottom"/>
          </w:tcPr>
          <w:p w:rsidR="00012A10" w:rsidRPr="00C22ED4" w:rsidRDefault="00012A10" w:rsidP="00012A10">
            <w:pPr>
              <w:pStyle w:val="acctcolumnheading"/>
              <w:spacing w:after="0" w:line="240" w:lineRule="atLeast"/>
              <w:ind w:left="-79" w:right="-79"/>
              <w:rPr>
                <w:rFonts w:cs="Times New Roman"/>
                <w:b/>
                <w:bCs/>
                <w:sz w:val="18"/>
                <w:szCs w:val="18"/>
              </w:rPr>
            </w:pPr>
            <w:r w:rsidRPr="00C22ED4">
              <w:rPr>
                <w:rFonts w:cs="Times New Roman"/>
                <w:b/>
                <w:bCs/>
                <w:sz w:val="18"/>
                <w:szCs w:val="18"/>
              </w:rPr>
              <w:t>2019</w:t>
            </w:r>
          </w:p>
        </w:tc>
        <w:tc>
          <w:tcPr>
            <w:tcW w:w="270"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6555" w:type="dxa"/>
            <w:gridSpan w:val="10"/>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r w:rsidRPr="00C22ED4">
              <w:rPr>
                <w:rFonts w:cs="Times New Roman"/>
                <w:b/>
                <w:bCs/>
                <w:sz w:val="18"/>
                <w:szCs w:val="18"/>
              </w:rPr>
              <w:t>2018</w:t>
            </w:r>
          </w:p>
        </w:tc>
      </w:tr>
      <w:tr w:rsidR="00012A10" w:rsidRPr="001119EF" w:rsidTr="00D60485">
        <w:trPr>
          <w:trHeight w:val="69"/>
        </w:trPr>
        <w:tc>
          <w:tcPr>
            <w:tcW w:w="2520" w:type="dxa"/>
            <w:vMerge w:val="restart"/>
            <w:shd w:val="clear" w:color="auto" w:fill="FFFFFF" w:themeFill="background1"/>
          </w:tcPr>
          <w:p w:rsidR="00012A10" w:rsidRPr="00C22ED4" w:rsidRDefault="00012A10" w:rsidP="00012A10">
            <w:pPr>
              <w:spacing w:line="240" w:lineRule="atLeast"/>
              <w:rPr>
                <w:rFonts w:cs="Times New Roman"/>
                <w:sz w:val="18"/>
                <w:szCs w:val="18"/>
              </w:rPr>
            </w:pPr>
            <w:r w:rsidRPr="00C22ED4">
              <w:rPr>
                <w:rFonts w:cs="Times New Roman"/>
                <w:b/>
                <w:bCs/>
                <w:i/>
                <w:iCs/>
                <w:sz w:val="18"/>
                <w:szCs w:val="18"/>
              </w:rPr>
              <w:t xml:space="preserve">   denominated in the </w:t>
            </w:r>
          </w:p>
          <w:p w:rsidR="00012A10" w:rsidRPr="00C22ED4" w:rsidRDefault="00012A10" w:rsidP="00012A10">
            <w:pPr>
              <w:spacing w:line="240" w:lineRule="atLeast"/>
              <w:rPr>
                <w:rFonts w:cs="Times New Roman"/>
                <w:b/>
                <w:bCs/>
                <w:i/>
                <w:iCs/>
                <w:sz w:val="18"/>
                <w:szCs w:val="18"/>
              </w:rPr>
            </w:pPr>
            <w:r w:rsidRPr="00C22ED4">
              <w:rPr>
                <w:rFonts w:cs="Times New Roman"/>
                <w:b/>
                <w:bCs/>
                <w:sz w:val="18"/>
                <w:szCs w:val="18"/>
              </w:rPr>
              <w:t xml:space="preserve">  </w:t>
            </w:r>
            <w:r w:rsidRPr="00C22ED4">
              <w:rPr>
                <w:rFonts w:cs="Times New Roman"/>
                <w:b/>
                <w:bCs/>
                <w:i/>
                <w:iCs/>
                <w:sz w:val="18"/>
                <w:szCs w:val="18"/>
              </w:rPr>
              <w:t xml:space="preserve"> foreign currencies</w:t>
            </w:r>
          </w:p>
          <w:p w:rsidR="00012A10" w:rsidRPr="00C22ED4" w:rsidRDefault="00012A10" w:rsidP="00012A10">
            <w:pPr>
              <w:spacing w:line="240" w:lineRule="atLeast"/>
              <w:rPr>
                <w:rFonts w:cs="Times New Roman"/>
                <w:sz w:val="18"/>
                <w:szCs w:val="18"/>
              </w:rPr>
            </w:pPr>
            <w:r w:rsidRPr="00C22ED4">
              <w:rPr>
                <w:rFonts w:cs="Times New Roman"/>
                <w:b/>
                <w:bCs/>
                <w:i/>
                <w:iCs/>
                <w:sz w:val="18"/>
                <w:szCs w:val="18"/>
              </w:rPr>
              <w:t xml:space="preserve">   as at 31 December</w:t>
            </w:r>
          </w:p>
        </w:tc>
        <w:tc>
          <w:tcPr>
            <w:tcW w:w="1095" w:type="dxa"/>
            <w:vMerge w:val="restart"/>
            <w:shd w:val="clear" w:color="auto" w:fill="FFFFFF" w:themeFill="background1"/>
            <w:vAlign w:val="bottom"/>
          </w:tcPr>
          <w:p w:rsidR="00012A10" w:rsidRPr="00C22ED4" w:rsidRDefault="00012A10" w:rsidP="007F2C61">
            <w:pPr>
              <w:pStyle w:val="acctcolumnheading"/>
              <w:tabs>
                <w:tab w:val="left" w:pos="228"/>
              </w:tabs>
              <w:spacing w:after="0" w:line="240" w:lineRule="atLeast"/>
              <w:rPr>
                <w:rFonts w:cs="Times New Roman"/>
                <w:b/>
                <w:bCs/>
                <w:sz w:val="18"/>
                <w:szCs w:val="18"/>
                <w:lang w:val="en-US" w:bidi="th-TH"/>
              </w:rPr>
            </w:pPr>
            <w:r w:rsidRPr="00C22ED4">
              <w:rPr>
                <w:rFonts w:cs="Times New Roman"/>
                <w:b/>
                <w:bCs/>
                <w:sz w:val="18"/>
                <w:szCs w:val="18"/>
                <w:lang w:val="en-US"/>
              </w:rPr>
              <w:t>United States Dollars</w:t>
            </w:r>
          </w:p>
        </w:tc>
        <w:tc>
          <w:tcPr>
            <w:tcW w:w="270" w:type="dxa"/>
            <w:shd w:val="clear" w:color="auto" w:fill="FFFFFF" w:themeFill="background1"/>
            <w:vAlign w:val="center"/>
          </w:tcPr>
          <w:p w:rsidR="00012A10" w:rsidRPr="00C22ED4" w:rsidRDefault="00012A10" w:rsidP="00012A10">
            <w:pPr>
              <w:tabs>
                <w:tab w:val="left" w:pos="252"/>
                <w:tab w:val="left" w:pos="522"/>
              </w:tabs>
              <w:spacing w:line="240" w:lineRule="atLeast"/>
              <w:ind w:left="-108" w:right="-108"/>
              <w:jc w:val="center"/>
              <w:rPr>
                <w:rFonts w:cs="Times New Roman"/>
                <w:sz w:val="18"/>
                <w:szCs w:val="18"/>
              </w:rPr>
            </w:pPr>
          </w:p>
        </w:tc>
        <w:tc>
          <w:tcPr>
            <w:tcW w:w="1080" w:type="dxa"/>
            <w:vMerge w:val="restart"/>
            <w:shd w:val="clear" w:color="auto" w:fill="FFFFFF" w:themeFill="background1"/>
            <w:vAlign w:val="center"/>
          </w:tcPr>
          <w:p w:rsidR="00012A10" w:rsidRPr="00C22ED4" w:rsidRDefault="00012A10" w:rsidP="00012A10">
            <w:pPr>
              <w:tabs>
                <w:tab w:val="left" w:pos="252"/>
                <w:tab w:val="left" w:pos="522"/>
              </w:tabs>
              <w:spacing w:line="240" w:lineRule="atLeast"/>
              <w:ind w:right="-108"/>
              <w:jc w:val="center"/>
              <w:rPr>
                <w:rFonts w:cs="Times New Roman"/>
                <w:b/>
                <w:bCs/>
                <w:sz w:val="18"/>
                <w:szCs w:val="18"/>
                <w:lang w:val="en-US"/>
              </w:rPr>
            </w:pPr>
          </w:p>
          <w:p w:rsidR="00012A10" w:rsidRPr="00C22ED4" w:rsidRDefault="00012A10" w:rsidP="00012A10">
            <w:pPr>
              <w:tabs>
                <w:tab w:val="left" w:pos="252"/>
                <w:tab w:val="left" w:pos="522"/>
              </w:tabs>
              <w:spacing w:line="240" w:lineRule="atLeast"/>
              <w:ind w:right="-108"/>
              <w:jc w:val="center"/>
              <w:rPr>
                <w:rFonts w:cs="Times New Roman"/>
                <w:b/>
                <w:bCs/>
                <w:sz w:val="18"/>
                <w:szCs w:val="18"/>
                <w:lang w:val="en-US"/>
              </w:rPr>
            </w:pPr>
          </w:p>
          <w:p w:rsidR="00012A10" w:rsidRPr="00C22ED4" w:rsidRDefault="00012A10" w:rsidP="00012A10">
            <w:pPr>
              <w:tabs>
                <w:tab w:val="left" w:pos="252"/>
                <w:tab w:val="left" w:pos="522"/>
              </w:tabs>
              <w:spacing w:line="240" w:lineRule="atLeast"/>
              <w:ind w:right="-108"/>
              <w:jc w:val="center"/>
              <w:rPr>
                <w:rFonts w:cs="Times New Roman"/>
                <w:sz w:val="18"/>
                <w:szCs w:val="18"/>
              </w:rPr>
            </w:pPr>
            <w:r w:rsidRPr="00C22ED4">
              <w:rPr>
                <w:rFonts w:cs="Times New Roman"/>
                <w:b/>
                <w:bCs/>
                <w:sz w:val="18"/>
                <w:szCs w:val="18"/>
                <w:lang w:val="en-US"/>
              </w:rPr>
              <w:t>Euro</w:t>
            </w:r>
          </w:p>
        </w:tc>
        <w:tc>
          <w:tcPr>
            <w:tcW w:w="270" w:type="dxa"/>
            <w:shd w:val="clear" w:color="auto" w:fill="FFFFFF" w:themeFill="background1"/>
            <w:vAlign w:val="center"/>
          </w:tcPr>
          <w:p w:rsidR="00012A10" w:rsidRPr="00C22ED4" w:rsidRDefault="00012A10" w:rsidP="00012A10">
            <w:pPr>
              <w:tabs>
                <w:tab w:val="left" w:pos="252"/>
                <w:tab w:val="left" w:pos="522"/>
              </w:tabs>
              <w:spacing w:line="240" w:lineRule="atLeast"/>
              <w:ind w:left="-108" w:right="-108"/>
              <w:jc w:val="center"/>
              <w:rPr>
                <w:rFonts w:cs="Times New Roman"/>
                <w:sz w:val="18"/>
                <w:szCs w:val="18"/>
              </w:rPr>
            </w:pPr>
          </w:p>
        </w:tc>
        <w:tc>
          <w:tcPr>
            <w:tcW w:w="1080" w:type="dxa"/>
            <w:vMerge w:val="restart"/>
            <w:shd w:val="clear" w:color="auto" w:fill="FFFFFF" w:themeFill="background1"/>
            <w:vAlign w:val="center"/>
          </w:tcPr>
          <w:p w:rsidR="00012A10" w:rsidRPr="00C22ED4" w:rsidRDefault="00012A10" w:rsidP="00012A10">
            <w:pPr>
              <w:tabs>
                <w:tab w:val="left" w:pos="252"/>
                <w:tab w:val="left" w:pos="522"/>
              </w:tabs>
              <w:spacing w:line="240" w:lineRule="atLeast"/>
              <w:ind w:right="-108"/>
              <w:jc w:val="center"/>
              <w:rPr>
                <w:rFonts w:cs="Times New Roman"/>
                <w:b/>
                <w:bCs/>
                <w:sz w:val="18"/>
                <w:szCs w:val="18"/>
                <w:lang w:val="en-US"/>
              </w:rPr>
            </w:pPr>
          </w:p>
          <w:p w:rsidR="00012A10" w:rsidRPr="00C22ED4" w:rsidRDefault="00012A10" w:rsidP="00012A10">
            <w:pPr>
              <w:tabs>
                <w:tab w:val="left" w:pos="252"/>
                <w:tab w:val="left" w:pos="522"/>
              </w:tabs>
              <w:spacing w:line="240" w:lineRule="atLeast"/>
              <w:ind w:right="-108"/>
              <w:jc w:val="center"/>
              <w:rPr>
                <w:rFonts w:cs="Times New Roman"/>
                <w:sz w:val="18"/>
                <w:szCs w:val="18"/>
              </w:rPr>
            </w:pPr>
            <w:r w:rsidRPr="00C22ED4">
              <w:rPr>
                <w:rFonts w:cs="Times New Roman"/>
                <w:b/>
                <w:bCs/>
                <w:sz w:val="18"/>
                <w:szCs w:val="18"/>
                <w:lang w:val="en-US"/>
              </w:rPr>
              <w:t>Japanese Yens</w:t>
            </w:r>
          </w:p>
        </w:tc>
        <w:tc>
          <w:tcPr>
            <w:tcW w:w="270" w:type="dxa"/>
            <w:shd w:val="clear" w:color="auto" w:fill="FFFFFF" w:themeFill="background1"/>
            <w:vAlign w:val="center"/>
          </w:tcPr>
          <w:p w:rsidR="00012A10" w:rsidRPr="00C22ED4" w:rsidRDefault="00012A10" w:rsidP="00012A10">
            <w:pPr>
              <w:tabs>
                <w:tab w:val="left" w:pos="252"/>
                <w:tab w:val="left" w:pos="522"/>
              </w:tabs>
              <w:spacing w:line="240" w:lineRule="atLeast"/>
              <w:ind w:left="-108" w:right="-108"/>
              <w:jc w:val="center"/>
              <w:rPr>
                <w:rFonts w:cs="Times New Roman"/>
                <w:sz w:val="18"/>
                <w:szCs w:val="18"/>
              </w:rPr>
            </w:pPr>
          </w:p>
        </w:tc>
        <w:tc>
          <w:tcPr>
            <w:tcW w:w="1080" w:type="dxa"/>
            <w:vMerge w:val="restart"/>
            <w:shd w:val="clear" w:color="auto" w:fill="FFFFFF" w:themeFill="background1"/>
            <w:vAlign w:val="bottom"/>
          </w:tcPr>
          <w:p w:rsidR="00012A10" w:rsidRPr="00C22ED4" w:rsidRDefault="00012A10" w:rsidP="00012A10">
            <w:pPr>
              <w:pStyle w:val="acctcolumnheading"/>
              <w:spacing w:after="0" w:line="240" w:lineRule="atLeast"/>
              <w:ind w:right="-79"/>
              <w:rPr>
                <w:rFonts w:cs="Times New Roman"/>
                <w:b/>
                <w:bCs/>
                <w:sz w:val="18"/>
                <w:szCs w:val="18"/>
              </w:rPr>
            </w:pPr>
            <w:r w:rsidRPr="00C22ED4">
              <w:rPr>
                <w:rFonts w:cs="Times New Roman"/>
                <w:b/>
                <w:bCs/>
                <w:sz w:val="18"/>
                <w:szCs w:val="18"/>
              </w:rPr>
              <w:t>Others</w:t>
            </w:r>
          </w:p>
        </w:tc>
        <w:tc>
          <w:tcPr>
            <w:tcW w:w="270"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80" w:type="dxa"/>
            <w:vMerge w:val="restart"/>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p w:rsidR="00012A10" w:rsidRPr="00C22ED4" w:rsidRDefault="00012A10" w:rsidP="00012A10">
            <w:pPr>
              <w:pStyle w:val="acctcolumnheading"/>
              <w:spacing w:after="0" w:line="240" w:lineRule="atLeast"/>
              <w:ind w:left="-79" w:right="-79"/>
              <w:rPr>
                <w:rFonts w:cs="Times New Roman"/>
                <w:b/>
                <w:bCs/>
                <w:sz w:val="18"/>
                <w:szCs w:val="18"/>
              </w:rPr>
            </w:pPr>
          </w:p>
          <w:p w:rsidR="00012A10" w:rsidRPr="00C22ED4" w:rsidRDefault="00012A10" w:rsidP="00012A10">
            <w:pPr>
              <w:pStyle w:val="acctcolumnheading"/>
              <w:spacing w:after="0" w:line="240" w:lineRule="atLeast"/>
              <w:ind w:left="-79" w:right="-79"/>
              <w:rPr>
                <w:rFonts w:cs="Times New Roman"/>
                <w:b/>
                <w:bCs/>
                <w:sz w:val="18"/>
                <w:szCs w:val="18"/>
              </w:rPr>
            </w:pPr>
            <w:r w:rsidRPr="00C22ED4">
              <w:rPr>
                <w:rFonts w:cs="Times New Roman"/>
                <w:b/>
                <w:bCs/>
                <w:sz w:val="18"/>
                <w:szCs w:val="18"/>
              </w:rPr>
              <w:t>Total</w:t>
            </w:r>
          </w:p>
        </w:tc>
        <w:tc>
          <w:tcPr>
            <w:tcW w:w="270" w:type="dxa"/>
            <w:vMerge w:val="restart"/>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65" w:type="dxa"/>
            <w:vMerge w:val="restart"/>
            <w:shd w:val="clear" w:color="auto" w:fill="FFFFFF" w:themeFill="background1"/>
          </w:tcPr>
          <w:p w:rsidR="00012A10" w:rsidRPr="00C22ED4" w:rsidRDefault="00012A10" w:rsidP="00012A10">
            <w:pPr>
              <w:pStyle w:val="acctcolumnheading"/>
              <w:spacing w:after="0" w:line="240" w:lineRule="atLeast"/>
              <w:ind w:right="-79"/>
              <w:rPr>
                <w:rFonts w:cs="Times New Roman"/>
                <w:b/>
                <w:bCs/>
                <w:sz w:val="18"/>
                <w:szCs w:val="18"/>
              </w:rPr>
            </w:pPr>
            <w:r w:rsidRPr="00C22ED4">
              <w:rPr>
                <w:rFonts w:cs="Times New Roman"/>
                <w:b/>
                <w:bCs/>
                <w:sz w:val="18"/>
                <w:szCs w:val="18"/>
                <w:lang w:val="en-US"/>
              </w:rPr>
              <w:t>United States Dollars</w:t>
            </w:r>
          </w:p>
        </w:tc>
        <w:tc>
          <w:tcPr>
            <w:tcW w:w="270" w:type="dxa"/>
            <w:gridSpan w:val="2"/>
            <w:vMerge w:val="restart"/>
            <w:shd w:val="clear" w:color="auto" w:fill="FFFFFF" w:themeFill="background1"/>
          </w:tcPr>
          <w:p w:rsidR="00012A10" w:rsidRPr="00C22ED4" w:rsidRDefault="00012A10" w:rsidP="00012A10">
            <w:pPr>
              <w:pStyle w:val="acctcolumnheading"/>
              <w:spacing w:after="0" w:line="240" w:lineRule="atLeast"/>
              <w:ind w:right="-79"/>
              <w:jc w:val="left"/>
              <w:rPr>
                <w:rFonts w:cs="Times New Roman"/>
                <w:b/>
                <w:bCs/>
                <w:sz w:val="18"/>
                <w:szCs w:val="18"/>
              </w:rPr>
            </w:pPr>
          </w:p>
        </w:tc>
        <w:tc>
          <w:tcPr>
            <w:tcW w:w="1080" w:type="dxa"/>
            <w:vMerge w:val="restart"/>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lang w:val="en-US"/>
              </w:rPr>
            </w:pPr>
          </w:p>
          <w:p w:rsidR="00012A10" w:rsidRPr="00C22ED4" w:rsidRDefault="00012A10" w:rsidP="00012A10">
            <w:pPr>
              <w:pStyle w:val="acctcolumnheading"/>
              <w:spacing w:after="0" w:line="240" w:lineRule="atLeast"/>
              <w:ind w:left="-79" w:right="-79"/>
              <w:rPr>
                <w:rFonts w:cs="Times New Roman"/>
                <w:b/>
                <w:bCs/>
                <w:sz w:val="18"/>
                <w:szCs w:val="18"/>
                <w:lang w:val="en-US"/>
              </w:rPr>
            </w:pPr>
          </w:p>
          <w:p w:rsidR="00012A10" w:rsidRPr="00C22ED4" w:rsidRDefault="00012A10" w:rsidP="00012A10">
            <w:pPr>
              <w:pStyle w:val="acctcolumnheading"/>
              <w:spacing w:after="0" w:line="240" w:lineRule="atLeast"/>
              <w:ind w:left="-79" w:right="-79"/>
              <w:rPr>
                <w:rFonts w:cs="Times New Roman"/>
                <w:b/>
                <w:bCs/>
                <w:sz w:val="18"/>
                <w:szCs w:val="18"/>
              </w:rPr>
            </w:pPr>
            <w:r w:rsidRPr="00C22ED4">
              <w:rPr>
                <w:rFonts w:cs="Times New Roman"/>
                <w:b/>
                <w:bCs/>
                <w:sz w:val="18"/>
                <w:szCs w:val="18"/>
                <w:lang w:val="en-US"/>
              </w:rPr>
              <w:t>Euro</w:t>
            </w:r>
          </w:p>
        </w:tc>
        <w:tc>
          <w:tcPr>
            <w:tcW w:w="270"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95" w:type="dxa"/>
            <w:vMerge w:val="restart"/>
            <w:shd w:val="clear" w:color="auto" w:fill="FFFFFF" w:themeFill="background1"/>
          </w:tcPr>
          <w:p w:rsidR="00012A10" w:rsidRPr="00C22ED4" w:rsidRDefault="00012A10" w:rsidP="00012A10">
            <w:pPr>
              <w:tabs>
                <w:tab w:val="left" w:pos="252"/>
                <w:tab w:val="left" w:pos="522"/>
              </w:tabs>
              <w:spacing w:line="240" w:lineRule="atLeast"/>
              <w:ind w:left="-108" w:right="-108"/>
              <w:jc w:val="center"/>
              <w:rPr>
                <w:rFonts w:cs="Times New Roman"/>
                <w:b/>
                <w:bCs/>
                <w:sz w:val="18"/>
                <w:szCs w:val="18"/>
                <w:lang w:val="en-US"/>
              </w:rPr>
            </w:pPr>
          </w:p>
          <w:p w:rsidR="00012A10" w:rsidRPr="00C22ED4" w:rsidRDefault="00012A10" w:rsidP="00012A10">
            <w:pPr>
              <w:pStyle w:val="acctcolumnheading"/>
              <w:spacing w:after="0" w:line="240" w:lineRule="atLeast"/>
              <w:ind w:left="-79" w:right="-79"/>
              <w:rPr>
                <w:rFonts w:cs="Times New Roman"/>
                <w:b/>
                <w:bCs/>
                <w:sz w:val="18"/>
                <w:szCs w:val="18"/>
              </w:rPr>
            </w:pPr>
            <w:r w:rsidRPr="00C22ED4">
              <w:rPr>
                <w:rFonts w:cs="Times New Roman"/>
                <w:b/>
                <w:bCs/>
                <w:sz w:val="18"/>
                <w:szCs w:val="18"/>
                <w:lang w:val="en-US"/>
              </w:rPr>
              <w:t>Japanese Yens</w:t>
            </w:r>
          </w:p>
        </w:tc>
        <w:tc>
          <w:tcPr>
            <w:tcW w:w="270"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170" w:type="dxa"/>
            <w:vMerge w:val="restart"/>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p w:rsidR="00012A10" w:rsidRPr="00C22ED4" w:rsidRDefault="00012A10" w:rsidP="00012A10">
            <w:pPr>
              <w:pStyle w:val="acctcolumnheading"/>
              <w:spacing w:after="0" w:line="240" w:lineRule="atLeast"/>
              <w:ind w:left="-79" w:right="-79"/>
              <w:rPr>
                <w:rFonts w:cs="Times New Roman"/>
                <w:b/>
                <w:bCs/>
                <w:sz w:val="18"/>
                <w:szCs w:val="18"/>
              </w:rPr>
            </w:pPr>
          </w:p>
          <w:p w:rsidR="00012A10" w:rsidRPr="00C22ED4" w:rsidRDefault="00012A10" w:rsidP="00012A10">
            <w:pPr>
              <w:pStyle w:val="acctcolumnheading"/>
              <w:spacing w:after="0" w:line="240" w:lineRule="atLeast"/>
              <w:ind w:left="-79" w:right="-79"/>
              <w:rPr>
                <w:rFonts w:cs="Times New Roman"/>
                <w:b/>
                <w:bCs/>
                <w:sz w:val="18"/>
                <w:szCs w:val="18"/>
              </w:rPr>
            </w:pPr>
            <w:r w:rsidRPr="00C22ED4">
              <w:rPr>
                <w:rFonts w:cs="Times New Roman"/>
                <w:b/>
                <w:bCs/>
                <w:sz w:val="18"/>
                <w:szCs w:val="18"/>
              </w:rPr>
              <w:t>Others</w:t>
            </w:r>
          </w:p>
        </w:tc>
        <w:tc>
          <w:tcPr>
            <w:tcW w:w="255"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80" w:type="dxa"/>
            <w:vMerge w:val="restart"/>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p w:rsidR="00012A10" w:rsidRPr="00C22ED4" w:rsidRDefault="00012A10" w:rsidP="00012A10">
            <w:pPr>
              <w:pStyle w:val="acctcolumnheading"/>
              <w:spacing w:after="0" w:line="240" w:lineRule="atLeast"/>
              <w:ind w:left="-79" w:right="-79"/>
              <w:rPr>
                <w:rFonts w:cs="Times New Roman"/>
                <w:b/>
                <w:bCs/>
                <w:sz w:val="18"/>
                <w:szCs w:val="18"/>
              </w:rPr>
            </w:pPr>
          </w:p>
          <w:p w:rsidR="00012A10" w:rsidRPr="00C22ED4" w:rsidRDefault="00012A10" w:rsidP="00012A10">
            <w:pPr>
              <w:pStyle w:val="acctcolumnheading"/>
              <w:spacing w:after="0" w:line="240" w:lineRule="atLeast"/>
              <w:ind w:left="-79" w:right="-79"/>
              <w:rPr>
                <w:rFonts w:cs="Times New Roman"/>
                <w:b/>
                <w:bCs/>
                <w:sz w:val="18"/>
                <w:szCs w:val="18"/>
              </w:rPr>
            </w:pPr>
            <w:r w:rsidRPr="00C22ED4">
              <w:rPr>
                <w:rFonts w:cs="Times New Roman"/>
                <w:b/>
                <w:bCs/>
                <w:sz w:val="18"/>
                <w:szCs w:val="18"/>
              </w:rPr>
              <w:t>Total</w:t>
            </w:r>
          </w:p>
        </w:tc>
      </w:tr>
      <w:tr w:rsidR="00012A10" w:rsidRPr="001119EF" w:rsidTr="00D60485">
        <w:trPr>
          <w:trHeight w:val="382"/>
        </w:trPr>
        <w:tc>
          <w:tcPr>
            <w:tcW w:w="2520" w:type="dxa"/>
            <w:vMerge/>
            <w:shd w:val="clear" w:color="auto" w:fill="FFFFFF" w:themeFill="background1"/>
          </w:tcPr>
          <w:p w:rsidR="00012A10" w:rsidRPr="00C22ED4" w:rsidRDefault="00012A10" w:rsidP="00012A10">
            <w:pPr>
              <w:spacing w:line="240" w:lineRule="atLeast"/>
              <w:rPr>
                <w:rFonts w:cs="Times New Roman"/>
                <w:sz w:val="18"/>
                <w:szCs w:val="18"/>
              </w:rPr>
            </w:pPr>
          </w:p>
        </w:tc>
        <w:tc>
          <w:tcPr>
            <w:tcW w:w="1095" w:type="dxa"/>
            <w:vMerge/>
            <w:shd w:val="clear" w:color="auto" w:fill="FFFFFF" w:themeFill="background1"/>
            <w:vAlign w:val="bottom"/>
          </w:tcPr>
          <w:p w:rsidR="00012A10" w:rsidRPr="00C22ED4" w:rsidRDefault="00012A10" w:rsidP="00012A10">
            <w:pPr>
              <w:pStyle w:val="acctcolumnheading"/>
              <w:spacing w:after="0" w:line="240" w:lineRule="atLeast"/>
              <w:rPr>
                <w:rFonts w:cs="Times New Roman"/>
                <w:b/>
                <w:bCs/>
                <w:sz w:val="18"/>
                <w:szCs w:val="18"/>
              </w:rPr>
            </w:pPr>
          </w:p>
        </w:tc>
        <w:tc>
          <w:tcPr>
            <w:tcW w:w="270" w:type="dxa"/>
            <w:shd w:val="clear" w:color="auto" w:fill="FFFFFF" w:themeFill="background1"/>
            <w:vAlign w:val="bottom"/>
          </w:tcPr>
          <w:p w:rsidR="00012A10" w:rsidRPr="00C22ED4" w:rsidRDefault="00012A10" w:rsidP="00012A10">
            <w:pPr>
              <w:pStyle w:val="acctcolumnheading"/>
              <w:spacing w:after="0" w:line="240" w:lineRule="atLeast"/>
              <w:rPr>
                <w:rFonts w:cs="Times New Roman"/>
                <w:sz w:val="18"/>
                <w:szCs w:val="18"/>
              </w:rPr>
            </w:pPr>
          </w:p>
        </w:tc>
        <w:tc>
          <w:tcPr>
            <w:tcW w:w="1080" w:type="dxa"/>
            <w:vMerge/>
            <w:shd w:val="clear" w:color="auto" w:fill="FFFFFF" w:themeFill="background1"/>
            <w:vAlign w:val="bottom"/>
          </w:tcPr>
          <w:p w:rsidR="00012A10" w:rsidRPr="00C22ED4" w:rsidRDefault="00012A10" w:rsidP="00012A10">
            <w:pPr>
              <w:pStyle w:val="acctcolumnheading"/>
              <w:spacing w:after="0" w:line="240" w:lineRule="atLeast"/>
              <w:rPr>
                <w:rFonts w:cs="Times New Roman"/>
                <w:sz w:val="18"/>
                <w:szCs w:val="18"/>
              </w:rPr>
            </w:pPr>
          </w:p>
        </w:tc>
        <w:tc>
          <w:tcPr>
            <w:tcW w:w="270" w:type="dxa"/>
            <w:shd w:val="clear" w:color="auto" w:fill="FFFFFF" w:themeFill="background1"/>
            <w:vAlign w:val="center"/>
          </w:tcPr>
          <w:p w:rsidR="00012A10" w:rsidRPr="00C22ED4" w:rsidRDefault="00012A10" w:rsidP="00012A10">
            <w:pPr>
              <w:pStyle w:val="acctcolumnheading"/>
              <w:spacing w:after="0" w:line="240" w:lineRule="atLeast"/>
              <w:ind w:left="-108" w:right="-108"/>
              <w:rPr>
                <w:rFonts w:cs="Times New Roman"/>
                <w:sz w:val="18"/>
                <w:szCs w:val="18"/>
              </w:rPr>
            </w:pPr>
          </w:p>
        </w:tc>
        <w:tc>
          <w:tcPr>
            <w:tcW w:w="1080" w:type="dxa"/>
            <w:vMerge/>
            <w:shd w:val="clear" w:color="auto" w:fill="FFFFFF" w:themeFill="background1"/>
            <w:vAlign w:val="center"/>
          </w:tcPr>
          <w:p w:rsidR="00012A10" w:rsidRPr="00C22ED4" w:rsidRDefault="00012A10" w:rsidP="00012A10">
            <w:pPr>
              <w:pStyle w:val="acctcolumnheading"/>
              <w:spacing w:after="0" w:line="240" w:lineRule="atLeast"/>
              <w:ind w:left="-108" w:right="-108"/>
              <w:rPr>
                <w:rFonts w:cs="Times New Roman"/>
                <w:sz w:val="18"/>
                <w:szCs w:val="18"/>
              </w:rPr>
            </w:pPr>
          </w:p>
        </w:tc>
        <w:tc>
          <w:tcPr>
            <w:tcW w:w="270" w:type="dxa"/>
            <w:shd w:val="clear" w:color="auto" w:fill="FFFFFF" w:themeFill="background1"/>
            <w:vAlign w:val="center"/>
          </w:tcPr>
          <w:p w:rsidR="00012A10" w:rsidRPr="00C22ED4" w:rsidRDefault="00012A10" w:rsidP="00012A10">
            <w:pPr>
              <w:pStyle w:val="acctcolumnheading"/>
              <w:spacing w:after="0" w:line="240" w:lineRule="atLeast"/>
              <w:ind w:left="-108" w:right="-108"/>
              <w:rPr>
                <w:rFonts w:cs="Times New Roman"/>
                <w:sz w:val="18"/>
                <w:szCs w:val="18"/>
              </w:rPr>
            </w:pPr>
          </w:p>
        </w:tc>
        <w:tc>
          <w:tcPr>
            <w:tcW w:w="1080" w:type="dxa"/>
            <w:vMerge/>
            <w:shd w:val="clear" w:color="auto" w:fill="FFFFFF" w:themeFill="background1"/>
            <w:vAlign w:val="bottom"/>
          </w:tcPr>
          <w:p w:rsidR="00012A10" w:rsidRPr="00C22ED4"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80" w:type="dxa"/>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270" w:type="dxa"/>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65" w:type="dxa"/>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270" w:type="dxa"/>
            <w:gridSpan w:val="2"/>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80" w:type="dxa"/>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95" w:type="dxa"/>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170" w:type="dxa"/>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255" w:type="dxa"/>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c>
          <w:tcPr>
            <w:tcW w:w="1080" w:type="dxa"/>
            <w:vMerge/>
            <w:shd w:val="clear" w:color="auto" w:fill="FFFFFF" w:themeFill="background1"/>
          </w:tcPr>
          <w:p w:rsidR="00012A10" w:rsidRPr="00C22ED4" w:rsidRDefault="00012A10" w:rsidP="00012A10">
            <w:pPr>
              <w:pStyle w:val="acctcolumnheading"/>
              <w:spacing w:after="0" w:line="240" w:lineRule="atLeast"/>
              <w:ind w:left="-79" w:right="-79"/>
              <w:rPr>
                <w:rFonts w:cs="Times New Roman"/>
                <w:b/>
                <w:bCs/>
                <w:sz w:val="18"/>
                <w:szCs w:val="18"/>
              </w:rPr>
            </w:pPr>
          </w:p>
        </w:tc>
      </w:tr>
      <w:tr w:rsidR="00C22ED4" w:rsidRPr="001119EF" w:rsidTr="00D60485">
        <w:tc>
          <w:tcPr>
            <w:tcW w:w="2520" w:type="dxa"/>
            <w:shd w:val="clear" w:color="auto" w:fill="FFFFFF" w:themeFill="background1"/>
          </w:tcPr>
          <w:p w:rsidR="00C22ED4" w:rsidRPr="00C22ED4" w:rsidRDefault="00C22ED4" w:rsidP="00012A10">
            <w:pPr>
              <w:spacing w:line="240" w:lineRule="atLeast"/>
              <w:rPr>
                <w:rFonts w:cs="Times New Roman"/>
                <w:sz w:val="18"/>
                <w:szCs w:val="18"/>
              </w:rPr>
            </w:pPr>
          </w:p>
        </w:tc>
        <w:tc>
          <w:tcPr>
            <w:tcW w:w="13320" w:type="dxa"/>
            <w:gridSpan w:val="20"/>
            <w:shd w:val="clear" w:color="auto" w:fill="FFFFFF" w:themeFill="background1"/>
          </w:tcPr>
          <w:p w:rsidR="00C22ED4" w:rsidRPr="00C22ED4" w:rsidRDefault="00C22ED4" w:rsidP="00012A10">
            <w:pPr>
              <w:tabs>
                <w:tab w:val="decimal" w:pos="882"/>
              </w:tabs>
              <w:spacing w:line="240" w:lineRule="atLeast"/>
              <w:ind w:left="-108"/>
              <w:jc w:val="center"/>
              <w:rPr>
                <w:rFonts w:cs="Times New Roman"/>
                <w:i/>
                <w:iCs/>
                <w:sz w:val="18"/>
                <w:szCs w:val="18"/>
              </w:rPr>
            </w:pPr>
            <w:r w:rsidRPr="00C22ED4">
              <w:rPr>
                <w:rFonts w:cs="Times New Roman"/>
                <w:i/>
                <w:iCs/>
                <w:sz w:val="18"/>
                <w:szCs w:val="18"/>
              </w:rPr>
              <w:t>(in thousand Baht)</w:t>
            </w:r>
          </w:p>
        </w:tc>
      </w:tr>
      <w:tr w:rsidR="00012A10"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ind w:left="162" w:hanging="162"/>
              <w:rPr>
                <w:rFonts w:cs="Times New Roman"/>
                <w:sz w:val="18"/>
                <w:szCs w:val="18"/>
                <w:lang w:val="en-US"/>
              </w:rPr>
            </w:pPr>
            <w:r w:rsidRPr="00C22ED4">
              <w:rPr>
                <w:rFonts w:cs="Times New Roman"/>
                <w:sz w:val="18"/>
                <w:szCs w:val="18"/>
                <w:lang w:val="en-US"/>
              </w:rPr>
              <w:t>Cash and cash equivalents</w:t>
            </w: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145</w:t>
            </w:r>
          </w:p>
        </w:tc>
        <w:tc>
          <w:tcPr>
            <w:tcW w:w="270" w:type="dxa"/>
            <w:shd w:val="clear" w:color="auto" w:fill="FFFFFF" w:themeFill="background1"/>
          </w:tcPr>
          <w:p w:rsidR="00012A10" w:rsidRPr="00C22ED4" w:rsidRDefault="00012A10" w:rsidP="00012A10">
            <w:pPr>
              <w:spacing w:line="240" w:lineRule="atLeast"/>
              <w:jc w:val="center"/>
              <w:rPr>
                <w:rFonts w:cs="Times New Roman"/>
                <w:i/>
                <w:iCs/>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lang w:val="en-US" w:bidi="th-TH"/>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lang w:val="en-US" w:bidi="th-TH"/>
              </w:rPr>
            </w:pPr>
            <w:r w:rsidRPr="00C22ED4">
              <w:rPr>
                <w:rFonts w:cs="Times New Roman"/>
                <w:sz w:val="18"/>
                <w:szCs w:val="18"/>
                <w:lang w:val="en-US" w:bidi="th-TH"/>
              </w:rPr>
              <w:t>145</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bottom"/>
          </w:tcPr>
          <w:p w:rsidR="00012A10" w:rsidRPr="00C22ED4" w:rsidRDefault="00012A10" w:rsidP="00C22ED4">
            <w:pPr>
              <w:pStyle w:val="31"/>
              <w:tabs>
                <w:tab w:val="clear" w:pos="360"/>
                <w:tab w:val="clear" w:pos="720"/>
                <w:tab w:val="decimal" w:pos="783"/>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400</w:t>
            </w:r>
          </w:p>
        </w:tc>
        <w:tc>
          <w:tcPr>
            <w:tcW w:w="255"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797"/>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113,965</w:t>
            </w:r>
          </w:p>
        </w:tc>
        <w:tc>
          <w:tcPr>
            <w:tcW w:w="270"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612"/>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lang w:val="en-US" w:bidi="th-TH"/>
              </w:rPr>
            </w:pPr>
          </w:p>
        </w:tc>
        <w:tc>
          <w:tcPr>
            <w:tcW w:w="1170" w:type="dxa"/>
            <w:shd w:val="clear" w:color="auto" w:fill="FFFFFF" w:themeFill="background1"/>
          </w:tcPr>
          <w:p w:rsidR="00012A10" w:rsidRPr="00C22ED4" w:rsidRDefault="00012A10" w:rsidP="00012A10">
            <w:pPr>
              <w:tabs>
                <w:tab w:val="decimal" w:pos="868"/>
              </w:tabs>
              <w:spacing w:line="240" w:lineRule="atLeast"/>
              <w:ind w:right="-72"/>
              <w:rPr>
                <w:rFonts w:cs="Times New Roman"/>
                <w:sz w:val="18"/>
                <w:szCs w:val="18"/>
                <w:lang w:val="en-US" w:bidi="th-TH"/>
              </w:rPr>
            </w:pPr>
            <w:r w:rsidRPr="00C22ED4">
              <w:rPr>
                <w:rFonts w:cs="Times New Roman"/>
                <w:sz w:val="18"/>
                <w:szCs w:val="18"/>
                <w:lang w:val="en-US" w:bidi="th-TH"/>
              </w:rPr>
              <w:t>77</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lang w:val="en-US" w:bidi="th-TH"/>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114,442</w:t>
            </w:r>
          </w:p>
        </w:tc>
      </w:tr>
      <w:tr w:rsidR="00012A10"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Trade accounts receivable</w:t>
            </w:r>
          </w:p>
        </w:tc>
        <w:tc>
          <w:tcPr>
            <w:tcW w:w="1095" w:type="dxa"/>
            <w:shd w:val="clear" w:color="auto" w:fill="FFFFFF" w:themeFill="background1"/>
            <w:vAlign w:val="center"/>
          </w:tcPr>
          <w:p w:rsidR="00012A10" w:rsidRPr="00C22ED4"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788,483</w:t>
            </w:r>
          </w:p>
        </w:tc>
        <w:tc>
          <w:tcPr>
            <w:tcW w:w="270" w:type="dxa"/>
            <w:shd w:val="clear" w:color="auto" w:fill="FFFFFF" w:themeFill="background1"/>
          </w:tcPr>
          <w:p w:rsidR="00012A10" w:rsidRPr="00C22ED4" w:rsidRDefault="00012A10" w:rsidP="00012A10">
            <w:pPr>
              <w:spacing w:line="240" w:lineRule="atLeast"/>
              <w:jc w:val="center"/>
              <w:rPr>
                <w:rFonts w:cs="Times New Roman"/>
                <w:i/>
                <w:iCs/>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12,320</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4,662</w:t>
            </w:r>
          </w:p>
        </w:tc>
        <w:tc>
          <w:tcPr>
            <w:tcW w:w="270" w:type="dxa"/>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rPr>
              <w:t>805,465</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center"/>
          </w:tcPr>
          <w:p w:rsidR="00012A10" w:rsidRPr="00C22ED4" w:rsidRDefault="00012A10" w:rsidP="00C22ED4">
            <w:pPr>
              <w:pStyle w:val="31"/>
              <w:tabs>
                <w:tab w:val="clear" w:pos="360"/>
                <w:tab w:val="clear" w:pos="720"/>
                <w:tab w:val="decimal" w:pos="783"/>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962,595</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797"/>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57,915</w:t>
            </w:r>
          </w:p>
        </w:tc>
        <w:tc>
          <w:tcPr>
            <w:tcW w:w="270"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6,314</w:t>
            </w:r>
          </w:p>
        </w:tc>
        <w:tc>
          <w:tcPr>
            <w:tcW w:w="270"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170" w:type="dxa"/>
            <w:shd w:val="clear" w:color="auto" w:fill="FFFFFF" w:themeFill="background1"/>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55"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1,026,824</w:t>
            </w:r>
          </w:p>
        </w:tc>
      </w:tr>
      <w:tr w:rsidR="00012A10"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Other receivables</w:t>
            </w: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884"/>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116</w:t>
            </w:r>
          </w:p>
        </w:tc>
        <w:tc>
          <w:tcPr>
            <w:tcW w:w="270" w:type="dxa"/>
            <w:shd w:val="clear" w:color="auto" w:fill="FFFFFF" w:themeFill="background1"/>
          </w:tcPr>
          <w:p w:rsidR="00012A10" w:rsidRPr="00C22ED4" w:rsidRDefault="00012A10" w:rsidP="00012A10">
            <w:pPr>
              <w:spacing w:line="240" w:lineRule="atLeast"/>
              <w:jc w:val="center"/>
              <w:rPr>
                <w:rFonts w:cs="Times New Roman"/>
                <w:i/>
                <w:iCs/>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326</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17,342</w:t>
            </w:r>
          </w:p>
        </w:tc>
        <w:tc>
          <w:tcPr>
            <w:tcW w:w="270" w:type="dxa"/>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r w:rsidRPr="00C22ED4">
              <w:rPr>
                <w:rFonts w:cs="Times New Roman"/>
                <w:sz w:val="18"/>
                <w:szCs w:val="18"/>
              </w:rPr>
              <w:t>111</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rPr>
              <w:t>17,895</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bottom"/>
          </w:tcPr>
          <w:p w:rsidR="00012A10" w:rsidRPr="00C22ED4" w:rsidRDefault="00012A10" w:rsidP="00C22ED4">
            <w:pPr>
              <w:pStyle w:val="31"/>
              <w:tabs>
                <w:tab w:val="clear" w:pos="360"/>
                <w:tab w:val="clear" w:pos="720"/>
                <w:tab w:val="decimal" w:pos="783"/>
              </w:tabs>
              <w:spacing w:line="240" w:lineRule="atLeast"/>
              <w:ind w:left="-110" w:right="-108"/>
              <w:rPr>
                <w:rFonts w:ascii="Times New Roman" w:hAnsi="Times New Roman" w:cs="Times New Roman"/>
                <w:sz w:val="18"/>
                <w:szCs w:val="18"/>
                <w:lang w:val="en-US"/>
              </w:rPr>
            </w:pPr>
            <w:r w:rsidRPr="00C22ED4">
              <w:rPr>
                <w:rFonts w:ascii="Times New Roman" w:hAnsi="Times New Roman" w:cs="Times New Roman"/>
                <w:sz w:val="18"/>
                <w:szCs w:val="18"/>
                <w:lang w:val="en-US"/>
              </w:rPr>
              <w:t>50,</w:t>
            </w:r>
            <w:r w:rsidRPr="00C22ED4">
              <w:rPr>
                <w:rFonts w:ascii="Times New Roman" w:eastAsia="Times New Roman" w:hAnsi="Times New Roman" w:cs="Times New Roman"/>
                <w:snapToGrid/>
                <w:sz w:val="18"/>
                <w:szCs w:val="18"/>
                <w:lang w:val="en-US" w:eastAsia="en-US"/>
              </w:rPr>
              <w:t>032</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797"/>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13,102</w:t>
            </w:r>
          </w:p>
        </w:tc>
        <w:tc>
          <w:tcPr>
            <w:tcW w:w="270"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13,102</w:t>
            </w:r>
          </w:p>
        </w:tc>
        <w:tc>
          <w:tcPr>
            <w:tcW w:w="270"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170" w:type="dxa"/>
            <w:shd w:val="clear" w:color="auto" w:fill="FFFFFF" w:themeFill="background1"/>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55"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76,236</w:t>
            </w:r>
          </w:p>
        </w:tc>
      </w:tr>
      <w:tr w:rsidR="00012A10"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Trade accounts payable</w:t>
            </w:r>
          </w:p>
        </w:tc>
        <w:tc>
          <w:tcPr>
            <w:tcW w:w="1095" w:type="dxa"/>
            <w:shd w:val="clear" w:color="auto" w:fill="FFFFFF" w:themeFill="background1"/>
            <w:vAlign w:val="center"/>
          </w:tcPr>
          <w:p w:rsidR="00012A10" w:rsidRPr="00C22ED4"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(129,330)</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i/>
                <w:iCs/>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(2,721)</w:t>
            </w:r>
          </w:p>
        </w:tc>
        <w:tc>
          <w:tcPr>
            <w:tcW w:w="270" w:type="dxa"/>
            <w:tcBorders>
              <w:left w:val="nil"/>
            </w:tcBorders>
            <w:shd w:val="clear" w:color="auto" w:fill="FFFFFF" w:themeFill="background1"/>
          </w:tcPr>
          <w:p w:rsidR="00012A10" w:rsidRPr="00C22ED4" w:rsidRDefault="00012A10" w:rsidP="00012A10">
            <w:pPr>
              <w:tabs>
                <w:tab w:val="decimal" w:pos="67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(968)</w:t>
            </w:r>
          </w:p>
        </w:tc>
        <w:tc>
          <w:tcPr>
            <w:tcW w:w="270" w:type="dxa"/>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rPr>
            </w:pPr>
            <w:r w:rsidRPr="00C22ED4">
              <w:rPr>
                <w:rFonts w:ascii="Times New Roman" w:hAnsi="Times New Roman" w:cs="Times New Roman"/>
                <w:sz w:val="18"/>
                <w:szCs w:val="18"/>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rPr>
              <w:t>(133,019)</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center"/>
          </w:tcPr>
          <w:p w:rsidR="00012A10" w:rsidRPr="00C22ED4" w:rsidRDefault="00012A10" w:rsidP="00C22ED4">
            <w:pPr>
              <w:pStyle w:val="31"/>
              <w:tabs>
                <w:tab w:val="clear" w:pos="360"/>
                <w:tab w:val="clear" w:pos="720"/>
                <w:tab w:val="decimal" w:pos="783"/>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(318,948)</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797"/>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(7,533)</w:t>
            </w: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612"/>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170" w:type="dxa"/>
            <w:shd w:val="clear" w:color="auto" w:fill="FFFFFF" w:themeFill="background1"/>
          </w:tcPr>
          <w:p w:rsidR="00012A10" w:rsidRPr="00C22ED4" w:rsidRDefault="00012A10" w:rsidP="00012A10">
            <w:pPr>
              <w:tabs>
                <w:tab w:val="decimal" w:pos="868"/>
              </w:tabs>
              <w:spacing w:line="240" w:lineRule="atLeast"/>
              <w:ind w:right="-72"/>
              <w:rPr>
                <w:rFonts w:cs="Times New Roman"/>
                <w:sz w:val="18"/>
                <w:szCs w:val="18"/>
              </w:rPr>
            </w:pPr>
            <w:r w:rsidRPr="00C22ED4">
              <w:rPr>
                <w:rFonts w:cs="Times New Roman"/>
                <w:sz w:val="18"/>
                <w:szCs w:val="18"/>
              </w:rPr>
              <w:t>(69)</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(326,550)</w:t>
            </w:r>
          </w:p>
        </w:tc>
      </w:tr>
      <w:tr w:rsidR="00012A10"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Other payables</w:t>
            </w:r>
          </w:p>
        </w:tc>
        <w:tc>
          <w:tcPr>
            <w:tcW w:w="1095" w:type="dxa"/>
            <w:shd w:val="clear" w:color="auto" w:fill="FFFFFF" w:themeFill="background1"/>
            <w:vAlign w:val="center"/>
          </w:tcPr>
          <w:p w:rsidR="00012A10" w:rsidRPr="00C22ED4"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(24,183)</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i/>
                <w:iCs/>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(2,568)</w:t>
            </w:r>
          </w:p>
        </w:tc>
        <w:tc>
          <w:tcPr>
            <w:tcW w:w="270" w:type="dxa"/>
            <w:tcBorders>
              <w:left w:val="nil"/>
            </w:tcBorders>
            <w:shd w:val="clear" w:color="auto" w:fill="FFFFFF" w:themeFill="background1"/>
          </w:tcPr>
          <w:p w:rsidR="00012A10" w:rsidRPr="00C22ED4" w:rsidRDefault="00012A10" w:rsidP="00012A10">
            <w:pPr>
              <w:tabs>
                <w:tab w:val="decimal" w:pos="67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(31,225)</w:t>
            </w:r>
          </w:p>
        </w:tc>
        <w:tc>
          <w:tcPr>
            <w:tcW w:w="270" w:type="dxa"/>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r w:rsidRPr="00C22ED4">
              <w:rPr>
                <w:rFonts w:cs="Times New Roman"/>
                <w:sz w:val="18"/>
                <w:szCs w:val="18"/>
              </w:rPr>
              <w:t>(768)</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rPr>
              <w:t>(58,744)</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center"/>
          </w:tcPr>
          <w:p w:rsidR="00012A10" w:rsidRPr="00C22ED4" w:rsidRDefault="00012A10" w:rsidP="00C22ED4">
            <w:pPr>
              <w:pStyle w:val="31"/>
              <w:tabs>
                <w:tab w:val="clear" w:pos="360"/>
                <w:tab w:val="clear" w:pos="720"/>
                <w:tab w:val="decimal" w:pos="783"/>
              </w:tabs>
              <w:spacing w:line="240" w:lineRule="atLeast"/>
              <w:ind w:left="-110" w:right="-108"/>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(26,323)</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C22ED4" w:rsidRDefault="00012A10" w:rsidP="00012A10">
            <w:pPr>
              <w:pStyle w:val="31"/>
              <w:tabs>
                <w:tab w:val="clear" w:pos="360"/>
                <w:tab w:val="clear" w:pos="720"/>
                <w:tab w:val="decimal" w:pos="797"/>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(2,238)</w:t>
            </w:r>
          </w:p>
        </w:tc>
        <w:tc>
          <w:tcPr>
            <w:tcW w:w="270"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799"/>
              </w:tabs>
              <w:spacing w:line="240" w:lineRule="atLeast"/>
              <w:ind w:left="-110" w:right="-108"/>
              <w:jc w:val="both"/>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(15,607)</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170" w:type="dxa"/>
            <w:shd w:val="clear" w:color="auto" w:fill="FFFFFF" w:themeFill="background1"/>
          </w:tcPr>
          <w:p w:rsidR="00012A10" w:rsidRPr="00C22ED4" w:rsidRDefault="00012A10" w:rsidP="00012A10">
            <w:pPr>
              <w:tabs>
                <w:tab w:val="decimal" w:pos="868"/>
              </w:tabs>
              <w:spacing w:line="240" w:lineRule="atLeast"/>
              <w:ind w:right="-72"/>
              <w:rPr>
                <w:rFonts w:cs="Times New Roman"/>
                <w:sz w:val="18"/>
                <w:szCs w:val="18"/>
              </w:rPr>
            </w:pPr>
            <w:r w:rsidRPr="00C22ED4">
              <w:rPr>
                <w:rFonts w:cs="Times New Roman"/>
                <w:sz w:val="18"/>
                <w:szCs w:val="18"/>
              </w:rPr>
              <w:t>(260)</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(44,428)</w:t>
            </w:r>
          </w:p>
        </w:tc>
      </w:tr>
      <w:tr w:rsidR="00012A10"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Other non-current liabilities</w:t>
            </w:r>
          </w:p>
        </w:tc>
        <w:tc>
          <w:tcPr>
            <w:tcW w:w="1095" w:type="dxa"/>
            <w:shd w:val="clear" w:color="auto" w:fill="FFFFFF" w:themeFill="background1"/>
            <w:vAlign w:val="center"/>
          </w:tcPr>
          <w:p w:rsidR="00012A10" w:rsidRPr="00C22ED4" w:rsidRDefault="00012A10" w:rsidP="00D60485">
            <w:pPr>
              <w:pStyle w:val="31"/>
              <w:tabs>
                <w:tab w:val="clear" w:pos="360"/>
                <w:tab w:val="clear" w:pos="720"/>
                <w:tab w:val="decimal" w:pos="598"/>
              </w:tabs>
              <w:spacing w:line="240" w:lineRule="atLeast"/>
              <w:jc w:val="both"/>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i/>
                <w:iCs/>
                <w:sz w:val="18"/>
                <w:szCs w:val="18"/>
              </w:rPr>
            </w:pPr>
          </w:p>
        </w:tc>
        <w:tc>
          <w:tcPr>
            <w:tcW w:w="1080" w:type="dxa"/>
            <w:shd w:val="clear" w:color="auto" w:fill="FFFFFF" w:themeFill="background1"/>
            <w:vAlign w:val="bottom"/>
          </w:tcPr>
          <w:p w:rsidR="00012A10" w:rsidRPr="00C22ED4"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C22ED4" w:rsidRDefault="00012A10" w:rsidP="00012A10">
            <w:pPr>
              <w:tabs>
                <w:tab w:val="decimal" w:pos="67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D60485">
            <w:pPr>
              <w:pStyle w:val="31"/>
              <w:tabs>
                <w:tab w:val="clear" w:pos="360"/>
                <w:tab w:val="clear" w:pos="720"/>
                <w:tab w:val="decimal" w:pos="1000"/>
              </w:tabs>
              <w:spacing w:line="240" w:lineRule="atLeast"/>
              <w:jc w:val="both"/>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(54,454)</w:t>
            </w:r>
          </w:p>
        </w:tc>
        <w:tc>
          <w:tcPr>
            <w:tcW w:w="270" w:type="dxa"/>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C22ED4"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rPr>
            </w:pPr>
            <w:r w:rsidRPr="00C22ED4">
              <w:rPr>
                <w:rFonts w:ascii="Times New Roman" w:hAnsi="Times New Roman" w:cs="Times New Roman"/>
                <w:sz w:val="18"/>
                <w:szCs w:val="18"/>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rPr>
              <w:t>(54,454)</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center"/>
          </w:tcPr>
          <w:p w:rsidR="00012A10" w:rsidRPr="00C22ED4" w:rsidRDefault="00012A10" w:rsidP="00D60485">
            <w:pPr>
              <w:pStyle w:val="31"/>
              <w:tabs>
                <w:tab w:val="clear" w:pos="360"/>
                <w:tab w:val="clear" w:pos="720"/>
                <w:tab w:val="decimal" w:pos="598"/>
              </w:tabs>
              <w:spacing w:line="240" w:lineRule="atLeast"/>
              <w:jc w:val="both"/>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C22ED4"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C22ED4" w:rsidRDefault="00012A10" w:rsidP="00D60485">
            <w:pPr>
              <w:pStyle w:val="31"/>
              <w:tabs>
                <w:tab w:val="clear" w:pos="360"/>
                <w:tab w:val="clear" w:pos="720"/>
                <w:tab w:val="decimal" w:pos="612"/>
              </w:tabs>
              <w:spacing w:line="240" w:lineRule="atLeast"/>
              <w:jc w:val="both"/>
              <w:rPr>
                <w:rFonts w:ascii="Times New Roman" w:eastAsia="Times New Roman" w:hAnsi="Times New Roman" w:cs="Times New Roman"/>
                <w:snapToGrid/>
                <w:sz w:val="18"/>
                <w:szCs w:val="18"/>
                <w:lang w:val="en-US" w:eastAsia="en-US"/>
              </w:rPr>
            </w:pPr>
            <w:r w:rsidRPr="00C22ED4">
              <w:rPr>
                <w:rFonts w:ascii="Times New Roman" w:eastAsia="Times New Roman" w:hAnsi="Times New Roman" w:cs="Times New Roman"/>
                <w:snapToGrid/>
                <w:sz w:val="18"/>
                <w:szCs w:val="18"/>
                <w:lang w:val="en-US" w:eastAsia="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170" w:type="dxa"/>
            <w:shd w:val="clear" w:color="auto" w:fill="FFFFFF" w:themeFill="background1"/>
          </w:tcPr>
          <w:p w:rsidR="00012A10" w:rsidRPr="00C22ED4"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rPr>
            </w:pPr>
            <w:r w:rsidRPr="00C22ED4">
              <w:rPr>
                <w:rFonts w:ascii="Times New Roman" w:hAnsi="Times New Roman" w:cs="Times New Roman"/>
                <w:sz w:val="18"/>
                <w:szCs w:val="18"/>
              </w:rPr>
              <w:t>-</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C22ED4"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r>
      <w:tr w:rsidR="00012A10" w:rsidRPr="003C3AB4" w:rsidTr="00D60485">
        <w:tc>
          <w:tcPr>
            <w:tcW w:w="2520" w:type="dxa"/>
            <w:shd w:val="clear" w:color="auto" w:fill="FFFFFF" w:themeFill="background1"/>
          </w:tcPr>
          <w:p w:rsidR="00012A10" w:rsidRPr="00C22ED4" w:rsidRDefault="00012A10" w:rsidP="00012A10">
            <w:pPr>
              <w:pStyle w:val="30"/>
              <w:tabs>
                <w:tab w:val="clear" w:pos="360"/>
                <w:tab w:val="clear" w:pos="720"/>
              </w:tabs>
              <w:spacing w:line="240" w:lineRule="atLeast"/>
              <w:rPr>
                <w:rFonts w:cs="Times New Roman"/>
                <w:b/>
                <w:bCs/>
                <w:sz w:val="18"/>
                <w:szCs w:val="18"/>
                <w:lang w:val="en-US"/>
              </w:rPr>
            </w:pPr>
            <w:r w:rsidRPr="00C22ED4">
              <w:rPr>
                <w:rFonts w:cs="Times New Roman"/>
                <w:b/>
                <w:bCs/>
                <w:sz w:val="18"/>
                <w:szCs w:val="18"/>
                <w:lang w:val="en-US"/>
              </w:rPr>
              <w:t xml:space="preserve">Gross statement of </w:t>
            </w:r>
          </w:p>
          <w:p w:rsidR="00012A10" w:rsidRPr="00C22ED4" w:rsidRDefault="00012A10" w:rsidP="00012A10">
            <w:pPr>
              <w:pStyle w:val="30"/>
              <w:tabs>
                <w:tab w:val="clear" w:pos="360"/>
                <w:tab w:val="clear" w:pos="720"/>
              </w:tabs>
              <w:spacing w:line="240" w:lineRule="atLeast"/>
              <w:rPr>
                <w:rFonts w:cs="Times New Roman"/>
                <w:b/>
                <w:bCs/>
                <w:sz w:val="18"/>
                <w:szCs w:val="18"/>
                <w:lang w:val="en-US"/>
              </w:rPr>
            </w:pPr>
            <w:r w:rsidRPr="00C22ED4">
              <w:rPr>
                <w:rFonts w:cs="Times New Roman"/>
                <w:b/>
                <w:bCs/>
                <w:sz w:val="18"/>
                <w:szCs w:val="18"/>
                <w:lang w:val="en-US"/>
              </w:rPr>
              <w:t xml:space="preserve">   financial position exposure</w:t>
            </w:r>
          </w:p>
        </w:tc>
        <w:tc>
          <w:tcPr>
            <w:tcW w:w="1095" w:type="dxa"/>
            <w:tcBorders>
              <w:top w:val="single" w:sz="4" w:space="0" w:color="auto"/>
            </w:tcBorders>
            <w:shd w:val="clear" w:color="auto" w:fill="FFFFFF" w:themeFill="background1"/>
            <w:vAlign w:val="center"/>
          </w:tcPr>
          <w:p w:rsidR="00012A10" w:rsidRPr="00C22ED4" w:rsidRDefault="00012A10" w:rsidP="00012A10">
            <w:pPr>
              <w:pStyle w:val="31"/>
              <w:tabs>
                <w:tab w:val="clear" w:pos="360"/>
                <w:tab w:val="clear" w:pos="720"/>
                <w:tab w:val="decimal" w:pos="884"/>
              </w:tabs>
              <w:spacing w:line="240" w:lineRule="atLeast"/>
              <w:ind w:left="-110" w:right="-108"/>
              <w:rPr>
                <w:rFonts w:ascii="Times New Roman" w:hAnsi="Times New Roman" w:cs="Times New Roman"/>
                <w:b/>
                <w:bCs/>
                <w:sz w:val="18"/>
                <w:szCs w:val="18"/>
                <w:lang w:val="en-US"/>
              </w:rPr>
            </w:pPr>
          </w:p>
          <w:p w:rsidR="00012A10" w:rsidRPr="00C22ED4" w:rsidRDefault="00012A10" w:rsidP="00D60485">
            <w:pPr>
              <w:pStyle w:val="31"/>
              <w:tabs>
                <w:tab w:val="clear" w:pos="360"/>
                <w:tab w:val="clear" w:pos="720"/>
                <w:tab w:val="decimal" w:pos="884"/>
              </w:tabs>
              <w:spacing w:line="240" w:lineRule="atLeast"/>
              <w:ind w:right="-108"/>
              <w:rPr>
                <w:rFonts w:ascii="Times New Roman" w:hAnsi="Times New Roman" w:cs="Times New Roman"/>
                <w:b/>
                <w:bCs/>
                <w:sz w:val="18"/>
                <w:szCs w:val="18"/>
                <w:lang w:val="en-US"/>
              </w:rPr>
            </w:pPr>
            <w:r w:rsidRPr="00C22ED4">
              <w:rPr>
                <w:rFonts w:ascii="Times New Roman" w:hAnsi="Times New Roman" w:cs="Times New Roman"/>
                <w:b/>
                <w:bCs/>
                <w:sz w:val="18"/>
                <w:szCs w:val="18"/>
                <w:lang w:val="en-US"/>
              </w:rPr>
              <w:t>635,231</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i/>
                <w:iCs/>
                <w:sz w:val="18"/>
                <w:szCs w:val="18"/>
              </w:rPr>
            </w:pPr>
          </w:p>
        </w:tc>
        <w:tc>
          <w:tcPr>
            <w:tcW w:w="1080" w:type="dxa"/>
            <w:tcBorders>
              <w:top w:val="single" w:sz="4" w:space="0" w:color="auto"/>
            </w:tcBorders>
            <w:shd w:val="clear" w:color="auto" w:fill="FFFFFF" w:themeFill="background1"/>
            <w:vAlign w:val="bottom"/>
          </w:tcPr>
          <w:p w:rsidR="00012A10" w:rsidRPr="00C22ED4" w:rsidRDefault="00012A10" w:rsidP="00D60485">
            <w:pPr>
              <w:pStyle w:val="31"/>
              <w:tabs>
                <w:tab w:val="clear" w:pos="360"/>
                <w:tab w:val="clear" w:pos="720"/>
                <w:tab w:val="decimal" w:pos="1000"/>
              </w:tabs>
              <w:spacing w:line="240" w:lineRule="atLeast"/>
              <w:jc w:val="both"/>
              <w:rPr>
                <w:rFonts w:ascii="Times New Roman" w:hAnsi="Times New Roman" w:cs="Times New Roman"/>
                <w:b/>
                <w:bCs/>
                <w:sz w:val="18"/>
                <w:szCs w:val="18"/>
                <w:lang w:val="en-US"/>
              </w:rPr>
            </w:pPr>
            <w:r w:rsidRPr="00C22ED4">
              <w:rPr>
                <w:rFonts w:ascii="Times New Roman" w:hAnsi="Times New Roman" w:cs="Times New Roman"/>
                <w:b/>
                <w:bCs/>
                <w:sz w:val="18"/>
                <w:szCs w:val="18"/>
                <w:lang w:val="en-US"/>
              </w:rPr>
              <w:t>7,357</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b/>
                <w:bCs/>
                <w:sz w:val="18"/>
                <w:szCs w:val="18"/>
              </w:rPr>
            </w:pPr>
          </w:p>
        </w:tc>
        <w:tc>
          <w:tcPr>
            <w:tcW w:w="1080" w:type="dxa"/>
            <w:tcBorders>
              <w:top w:val="single" w:sz="4" w:space="0" w:color="auto"/>
              <w:left w:val="nil"/>
            </w:tcBorders>
            <w:shd w:val="clear" w:color="auto" w:fill="FFFFFF" w:themeFill="background1"/>
            <w:vAlign w:val="bottom"/>
          </w:tcPr>
          <w:p w:rsidR="00012A10" w:rsidRPr="00C22ED4" w:rsidRDefault="00012A10" w:rsidP="00D60485">
            <w:pPr>
              <w:pStyle w:val="31"/>
              <w:tabs>
                <w:tab w:val="clear" w:pos="360"/>
                <w:tab w:val="clear" w:pos="720"/>
                <w:tab w:val="decimal" w:pos="1000"/>
              </w:tabs>
              <w:spacing w:line="240" w:lineRule="atLeast"/>
              <w:jc w:val="both"/>
              <w:rPr>
                <w:rFonts w:ascii="Times New Roman" w:hAnsi="Times New Roman" w:cs="Times New Roman"/>
                <w:b/>
                <w:bCs/>
                <w:sz w:val="18"/>
                <w:szCs w:val="18"/>
                <w:lang w:val="en-US"/>
              </w:rPr>
            </w:pPr>
            <w:r w:rsidRPr="00C22ED4">
              <w:rPr>
                <w:rFonts w:ascii="Times New Roman" w:hAnsi="Times New Roman" w:cs="Times New Roman"/>
                <w:b/>
                <w:bCs/>
                <w:sz w:val="18"/>
                <w:szCs w:val="18"/>
                <w:lang w:val="en-US"/>
              </w:rPr>
              <w:t>(64,643)</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tcBorders>
              <w:top w:val="single" w:sz="4" w:space="0" w:color="auto"/>
            </w:tcBorders>
            <w:shd w:val="clear" w:color="auto" w:fill="FFFFFF" w:themeFill="background1"/>
          </w:tcPr>
          <w:p w:rsidR="006806BD" w:rsidRDefault="006806BD" w:rsidP="00012A10">
            <w:pPr>
              <w:tabs>
                <w:tab w:val="decimal" w:pos="774"/>
              </w:tabs>
              <w:spacing w:line="240" w:lineRule="atLeast"/>
              <w:ind w:right="-72"/>
              <w:rPr>
                <w:rFonts w:cs="Times New Roman"/>
                <w:b/>
                <w:bCs/>
                <w:sz w:val="18"/>
                <w:szCs w:val="18"/>
                <w:lang w:bidi="th-TH"/>
              </w:rPr>
            </w:pPr>
          </w:p>
          <w:p w:rsidR="00012A10" w:rsidRPr="00C22ED4" w:rsidRDefault="00012A10" w:rsidP="00012A10">
            <w:pPr>
              <w:tabs>
                <w:tab w:val="decimal" w:pos="774"/>
              </w:tabs>
              <w:spacing w:line="240" w:lineRule="atLeast"/>
              <w:ind w:right="-72"/>
              <w:rPr>
                <w:rFonts w:cs="Times New Roman"/>
                <w:b/>
                <w:bCs/>
                <w:sz w:val="18"/>
                <w:szCs w:val="18"/>
                <w:cs/>
                <w:lang w:bidi="th-TH"/>
              </w:rPr>
            </w:pPr>
            <w:r w:rsidRPr="00C22ED4">
              <w:rPr>
                <w:rFonts w:cs="Times New Roman"/>
                <w:b/>
                <w:bCs/>
                <w:sz w:val="18"/>
                <w:szCs w:val="18"/>
                <w:lang w:bidi="th-TH"/>
              </w:rPr>
              <w:t>(657)</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lang w:bidi="th-TH"/>
              </w:rPr>
            </w:pPr>
          </w:p>
        </w:tc>
        <w:tc>
          <w:tcPr>
            <w:tcW w:w="1080" w:type="dxa"/>
            <w:tcBorders>
              <w:top w:val="single" w:sz="4" w:space="0" w:color="auto"/>
            </w:tcBorders>
            <w:shd w:val="clear" w:color="auto" w:fill="FFFFFF" w:themeFill="background1"/>
          </w:tcPr>
          <w:p w:rsidR="006806BD" w:rsidRDefault="006806BD" w:rsidP="00C22ED4">
            <w:pPr>
              <w:tabs>
                <w:tab w:val="decimal" w:pos="782"/>
              </w:tabs>
              <w:spacing w:line="240" w:lineRule="atLeast"/>
              <w:ind w:right="-72"/>
              <w:rPr>
                <w:rFonts w:cs="Times New Roman"/>
                <w:b/>
                <w:bCs/>
                <w:sz w:val="18"/>
                <w:szCs w:val="18"/>
                <w:lang w:bidi="th-TH"/>
              </w:rPr>
            </w:pPr>
          </w:p>
          <w:p w:rsidR="00012A10" w:rsidRPr="00C22ED4" w:rsidRDefault="00012A10" w:rsidP="00C22ED4">
            <w:pPr>
              <w:tabs>
                <w:tab w:val="decimal" w:pos="782"/>
              </w:tabs>
              <w:spacing w:line="240" w:lineRule="atLeast"/>
              <w:ind w:right="-72"/>
              <w:rPr>
                <w:rFonts w:cs="Times New Roman"/>
                <w:b/>
                <w:bCs/>
                <w:sz w:val="18"/>
                <w:szCs w:val="18"/>
                <w:lang w:bidi="th-TH"/>
              </w:rPr>
            </w:pPr>
            <w:r w:rsidRPr="00C22ED4">
              <w:rPr>
                <w:rFonts w:cs="Times New Roman"/>
                <w:b/>
                <w:bCs/>
                <w:sz w:val="18"/>
                <w:szCs w:val="18"/>
                <w:lang w:bidi="th-TH"/>
              </w:rPr>
              <w:t>577,288</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gridSpan w:val="2"/>
            <w:tcBorders>
              <w:top w:val="single" w:sz="4" w:space="0" w:color="auto"/>
            </w:tcBorders>
            <w:shd w:val="clear" w:color="auto" w:fill="FFFFFF" w:themeFill="background1"/>
            <w:vAlign w:val="center"/>
          </w:tcPr>
          <w:p w:rsidR="00012A10" w:rsidRPr="00C22ED4" w:rsidRDefault="00012A10" w:rsidP="00C22ED4">
            <w:pPr>
              <w:pStyle w:val="31"/>
              <w:tabs>
                <w:tab w:val="clear" w:pos="360"/>
                <w:tab w:val="clear" w:pos="720"/>
                <w:tab w:val="decimal" w:pos="783"/>
              </w:tabs>
              <w:spacing w:line="240" w:lineRule="atLeast"/>
              <w:ind w:left="-110" w:right="-108"/>
              <w:rPr>
                <w:rFonts w:ascii="Times New Roman" w:hAnsi="Times New Roman" w:cs="Times New Roman"/>
                <w:b/>
                <w:bCs/>
                <w:sz w:val="18"/>
                <w:szCs w:val="18"/>
                <w:lang w:val="en-US"/>
              </w:rPr>
            </w:pPr>
          </w:p>
          <w:p w:rsidR="00012A10" w:rsidRPr="00C22ED4" w:rsidRDefault="00012A10" w:rsidP="006806BD">
            <w:pPr>
              <w:pStyle w:val="31"/>
              <w:tabs>
                <w:tab w:val="clear" w:pos="360"/>
                <w:tab w:val="clear" w:pos="720"/>
                <w:tab w:val="decimal" w:pos="783"/>
              </w:tabs>
              <w:spacing w:line="240" w:lineRule="atLeast"/>
              <w:ind w:right="-108"/>
              <w:rPr>
                <w:rFonts w:ascii="Times New Roman" w:hAnsi="Times New Roman" w:cs="Times New Roman"/>
                <w:b/>
                <w:bCs/>
                <w:sz w:val="18"/>
                <w:szCs w:val="18"/>
                <w:lang w:val="en-US"/>
              </w:rPr>
            </w:pPr>
            <w:r w:rsidRPr="00C22ED4">
              <w:rPr>
                <w:rFonts w:ascii="Times New Roman" w:hAnsi="Times New Roman" w:cs="Times New Roman"/>
                <w:b/>
                <w:bCs/>
                <w:sz w:val="18"/>
                <w:szCs w:val="18"/>
                <w:lang w:val="en-US"/>
              </w:rPr>
              <w:t>667,756</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80" w:type="dxa"/>
            <w:tcBorders>
              <w:top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791"/>
              </w:tabs>
              <w:spacing w:line="240" w:lineRule="atLeast"/>
              <w:ind w:right="-108"/>
              <w:jc w:val="both"/>
              <w:rPr>
                <w:rFonts w:ascii="Times New Roman" w:hAnsi="Times New Roman" w:cs="Times New Roman"/>
                <w:b/>
                <w:bCs/>
                <w:sz w:val="18"/>
                <w:szCs w:val="18"/>
                <w:lang w:val="en-US"/>
              </w:rPr>
            </w:pPr>
            <w:r w:rsidRPr="00C22ED4">
              <w:rPr>
                <w:rFonts w:ascii="Times New Roman" w:hAnsi="Times New Roman" w:cs="Times New Roman"/>
                <w:b/>
                <w:bCs/>
                <w:sz w:val="18"/>
                <w:szCs w:val="18"/>
                <w:lang w:val="en-US"/>
              </w:rPr>
              <w:t>175,211</w:t>
            </w: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95" w:type="dxa"/>
            <w:tcBorders>
              <w:top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799"/>
              </w:tabs>
              <w:spacing w:line="240" w:lineRule="atLeast"/>
              <w:ind w:right="-108"/>
              <w:jc w:val="both"/>
              <w:rPr>
                <w:rFonts w:ascii="Times New Roman" w:hAnsi="Times New Roman" w:cs="Times New Roman"/>
                <w:b/>
                <w:bCs/>
                <w:sz w:val="18"/>
                <w:szCs w:val="18"/>
                <w:lang w:val="en-US"/>
              </w:rPr>
            </w:pPr>
            <w:r w:rsidRPr="00C22ED4">
              <w:rPr>
                <w:rFonts w:ascii="Times New Roman" w:hAnsi="Times New Roman" w:cs="Times New Roman"/>
                <w:b/>
                <w:bCs/>
                <w:sz w:val="18"/>
                <w:szCs w:val="18"/>
                <w:lang w:val="en-US"/>
              </w:rPr>
              <w:t>3,809</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cs/>
                <w:lang w:bidi="th-TH"/>
              </w:rPr>
            </w:pPr>
          </w:p>
        </w:tc>
        <w:tc>
          <w:tcPr>
            <w:tcW w:w="1170" w:type="dxa"/>
            <w:tcBorders>
              <w:top w:val="single" w:sz="4" w:space="0" w:color="auto"/>
            </w:tcBorders>
            <w:shd w:val="clear" w:color="auto" w:fill="FFFFFF" w:themeFill="background1"/>
          </w:tcPr>
          <w:p w:rsidR="006806BD" w:rsidRDefault="006806BD" w:rsidP="00012A10">
            <w:pPr>
              <w:tabs>
                <w:tab w:val="decimal" w:pos="868"/>
              </w:tabs>
              <w:spacing w:line="240" w:lineRule="atLeast"/>
              <w:ind w:right="-72"/>
              <w:rPr>
                <w:rFonts w:cs="Times New Roman"/>
                <w:b/>
                <w:bCs/>
                <w:sz w:val="18"/>
                <w:szCs w:val="18"/>
                <w:lang w:bidi="th-TH"/>
              </w:rPr>
            </w:pPr>
          </w:p>
          <w:p w:rsidR="00012A10" w:rsidRPr="00C22ED4" w:rsidRDefault="00012A10" w:rsidP="00012A10">
            <w:pPr>
              <w:tabs>
                <w:tab w:val="decimal" w:pos="868"/>
              </w:tabs>
              <w:spacing w:line="240" w:lineRule="atLeast"/>
              <w:ind w:right="-72"/>
              <w:rPr>
                <w:rFonts w:cs="Times New Roman"/>
                <w:b/>
                <w:bCs/>
                <w:sz w:val="18"/>
                <w:szCs w:val="18"/>
                <w:cs/>
                <w:lang w:bidi="th-TH"/>
              </w:rPr>
            </w:pPr>
            <w:r w:rsidRPr="00C22ED4">
              <w:rPr>
                <w:rFonts w:cs="Times New Roman"/>
                <w:b/>
                <w:bCs/>
                <w:sz w:val="18"/>
                <w:szCs w:val="18"/>
                <w:lang w:bidi="th-TH"/>
              </w:rPr>
              <w:t>(252)</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cs/>
                <w:lang w:bidi="th-TH"/>
              </w:rPr>
            </w:pPr>
          </w:p>
        </w:tc>
        <w:tc>
          <w:tcPr>
            <w:tcW w:w="1080" w:type="dxa"/>
            <w:tcBorders>
              <w:top w:val="single" w:sz="4" w:space="0" w:color="auto"/>
            </w:tcBorders>
            <w:shd w:val="clear" w:color="auto" w:fill="FFFFFF" w:themeFill="background1"/>
          </w:tcPr>
          <w:p w:rsidR="006806BD" w:rsidRDefault="006806BD" w:rsidP="00012A10">
            <w:pPr>
              <w:tabs>
                <w:tab w:val="decimal" w:pos="882"/>
              </w:tabs>
              <w:spacing w:line="240" w:lineRule="atLeast"/>
              <w:ind w:right="-72"/>
              <w:rPr>
                <w:rFonts w:cs="Times New Roman"/>
                <w:b/>
                <w:bCs/>
                <w:sz w:val="18"/>
                <w:szCs w:val="18"/>
                <w:lang w:bidi="th-TH"/>
              </w:rPr>
            </w:pPr>
          </w:p>
          <w:p w:rsidR="00012A10" w:rsidRPr="00C22ED4" w:rsidRDefault="00012A10" w:rsidP="00012A10">
            <w:pPr>
              <w:tabs>
                <w:tab w:val="decimal" w:pos="882"/>
              </w:tabs>
              <w:spacing w:line="240" w:lineRule="atLeast"/>
              <w:ind w:right="-72"/>
              <w:rPr>
                <w:rFonts w:cs="Times New Roman"/>
                <w:b/>
                <w:bCs/>
                <w:sz w:val="18"/>
                <w:szCs w:val="18"/>
                <w:cs/>
                <w:lang w:bidi="th-TH"/>
              </w:rPr>
            </w:pPr>
            <w:r w:rsidRPr="00C22ED4">
              <w:rPr>
                <w:rFonts w:cs="Times New Roman"/>
                <w:b/>
                <w:bCs/>
                <w:sz w:val="18"/>
                <w:szCs w:val="18"/>
                <w:lang w:bidi="th-TH"/>
              </w:rPr>
              <w:t>846,524</w:t>
            </w:r>
          </w:p>
        </w:tc>
      </w:tr>
      <w:tr w:rsidR="00012A10" w:rsidRPr="003C3AB4" w:rsidTr="00D60485">
        <w:tc>
          <w:tcPr>
            <w:tcW w:w="2520" w:type="dxa"/>
            <w:shd w:val="clear" w:color="auto" w:fill="FFFFFF" w:themeFill="background1"/>
          </w:tcPr>
          <w:p w:rsidR="00012A10" w:rsidRPr="00C22ED4" w:rsidRDefault="00012A10" w:rsidP="00012A10">
            <w:pPr>
              <w:spacing w:line="240" w:lineRule="atLeast"/>
              <w:ind w:left="180" w:hanging="180"/>
              <w:rPr>
                <w:rFonts w:cs="Times New Roman"/>
                <w:b/>
                <w:bCs/>
                <w:sz w:val="18"/>
                <w:szCs w:val="18"/>
              </w:rPr>
            </w:pPr>
          </w:p>
        </w:tc>
        <w:tc>
          <w:tcPr>
            <w:tcW w:w="1095" w:type="dxa"/>
            <w:shd w:val="clear" w:color="auto" w:fill="FFFFFF" w:themeFill="background1"/>
            <w:vAlign w:val="center"/>
          </w:tcPr>
          <w:p w:rsidR="00012A10" w:rsidRPr="00C22ED4" w:rsidRDefault="00012A10" w:rsidP="00012A10">
            <w:pPr>
              <w:pStyle w:val="31"/>
              <w:tabs>
                <w:tab w:val="clear" w:pos="360"/>
                <w:tab w:val="clear" w:pos="720"/>
                <w:tab w:val="decimal" w:pos="884"/>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tcPr>
          <w:p w:rsidR="00012A10" w:rsidRPr="00C22ED4" w:rsidRDefault="00012A10" w:rsidP="00012A10">
            <w:pPr>
              <w:tabs>
                <w:tab w:val="decimal" w:pos="1000"/>
              </w:tabs>
              <w:spacing w:line="240" w:lineRule="atLeast"/>
              <w:ind w:left="-110"/>
              <w:rPr>
                <w:rFonts w:cs="Times New Roman"/>
                <w:sz w:val="18"/>
                <w:szCs w:val="18"/>
              </w:rPr>
            </w:pP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b/>
                <w:bCs/>
                <w:sz w:val="18"/>
                <w:szCs w:val="18"/>
              </w:rPr>
            </w:pP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C22ED4" w:rsidRDefault="00012A10" w:rsidP="00C22ED4">
            <w:pPr>
              <w:pStyle w:val="31"/>
              <w:tabs>
                <w:tab w:val="clear" w:pos="360"/>
                <w:tab w:val="clear" w:pos="720"/>
                <w:tab w:val="decimal" w:pos="783"/>
              </w:tabs>
              <w:spacing w:line="240" w:lineRule="atLeast"/>
              <w:ind w:left="-110" w:right="-108"/>
              <w:rPr>
                <w:rFonts w:ascii="Times New Roman" w:hAnsi="Times New Roman" w:cs="Times New Roman"/>
                <w:sz w:val="18"/>
                <w:szCs w:val="18"/>
                <w:lang w:val="en-US"/>
              </w:rPr>
            </w:pPr>
          </w:p>
        </w:tc>
        <w:tc>
          <w:tcPr>
            <w:tcW w:w="255" w:type="dxa"/>
            <w:shd w:val="clear" w:color="auto" w:fill="FFFFFF" w:themeFill="background1"/>
          </w:tcPr>
          <w:p w:rsidR="00012A10" w:rsidRPr="00C22ED4"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tcPr>
          <w:p w:rsidR="00012A10" w:rsidRPr="00C22ED4" w:rsidRDefault="00012A10" w:rsidP="00012A10">
            <w:pPr>
              <w:tabs>
                <w:tab w:val="decimal" w:pos="875"/>
              </w:tabs>
              <w:spacing w:line="240" w:lineRule="atLeast"/>
              <w:ind w:left="-110" w:right="-108"/>
              <w:rPr>
                <w:rFonts w:cs="Times New Roman"/>
                <w:sz w:val="18"/>
                <w:szCs w:val="18"/>
              </w:rPr>
            </w:pP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C22ED4" w:rsidRDefault="00012A10" w:rsidP="00012A10">
            <w:pPr>
              <w:tabs>
                <w:tab w:val="decimal" w:pos="868"/>
              </w:tabs>
              <w:spacing w:line="240" w:lineRule="atLeast"/>
              <w:ind w:right="-72"/>
              <w:rPr>
                <w:rFonts w:cs="Times New Roman"/>
                <w:b/>
                <w:bCs/>
                <w:sz w:val="18"/>
                <w:szCs w:val="18"/>
              </w:rPr>
            </w:pP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b/>
                <w:bCs/>
                <w:sz w:val="18"/>
                <w:szCs w:val="18"/>
              </w:rPr>
            </w:pPr>
          </w:p>
        </w:tc>
      </w:tr>
      <w:tr w:rsidR="00CD6883"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Estimated of forecast sales</w:t>
            </w:r>
          </w:p>
        </w:tc>
        <w:tc>
          <w:tcPr>
            <w:tcW w:w="1095" w:type="dxa"/>
            <w:shd w:val="clear" w:color="auto" w:fill="FFFFFF" w:themeFill="background1"/>
            <w:vAlign w:val="center"/>
          </w:tcPr>
          <w:p w:rsidR="00012A10" w:rsidRPr="00C22ED4" w:rsidRDefault="00012A10" w:rsidP="006806BD">
            <w:pPr>
              <w:pStyle w:val="31"/>
              <w:tabs>
                <w:tab w:val="clear" w:pos="360"/>
                <w:tab w:val="clear" w:pos="720"/>
                <w:tab w:val="decimal" w:pos="884"/>
              </w:tabs>
              <w:spacing w:line="240" w:lineRule="atLeast"/>
              <w:ind w:right="-108"/>
              <w:rPr>
                <w:rFonts w:ascii="Times New Roman" w:hAnsi="Times New Roman" w:cs="Times New Roman"/>
                <w:sz w:val="18"/>
                <w:szCs w:val="18"/>
                <w:lang w:val="en-US"/>
              </w:rPr>
            </w:pPr>
            <w:r w:rsidRPr="00C22ED4">
              <w:rPr>
                <w:rFonts w:ascii="Times New Roman" w:hAnsi="Times New Roman" w:cs="Times New Roman"/>
                <w:sz w:val="18"/>
                <w:szCs w:val="18"/>
                <w:lang w:val="en-US"/>
              </w:rPr>
              <w:t>401,725</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vAlign w:val="center"/>
          </w:tcPr>
          <w:p w:rsidR="00012A10" w:rsidRPr="00C22ED4" w:rsidRDefault="00012A10" w:rsidP="006806BD">
            <w:pPr>
              <w:pStyle w:val="31"/>
              <w:tabs>
                <w:tab w:val="clear" w:pos="360"/>
                <w:tab w:val="clear" w:pos="720"/>
                <w:tab w:val="decimal" w:pos="1000"/>
              </w:tabs>
              <w:spacing w:line="240" w:lineRule="atLeast"/>
              <w:rPr>
                <w:rFonts w:ascii="Times New Roman" w:hAnsi="Times New Roman" w:cs="Times New Roman"/>
                <w:sz w:val="18"/>
                <w:szCs w:val="18"/>
                <w:lang w:val="en-US"/>
              </w:rPr>
            </w:pPr>
            <w:r w:rsidRPr="00C22ED4">
              <w:rPr>
                <w:rFonts w:ascii="Times New Roman" w:hAnsi="Times New Roman" w:cs="Times New Roman"/>
                <w:sz w:val="18"/>
                <w:szCs w:val="18"/>
                <w:lang w:val="en-US"/>
              </w:rPr>
              <w:t>333</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6806BD">
            <w:pPr>
              <w:pStyle w:val="31"/>
              <w:tabs>
                <w:tab w:val="clear" w:pos="360"/>
                <w:tab w:val="clear" w:pos="720"/>
                <w:tab w:val="decimal" w:pos="1000"/>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1,885</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rPr>
              <w:t>403,943</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C22ED4" w:rsidRDefault="00012A10" w:rsidP="006806BD">
            <w:pPr>
              <w:pStyle w:val="31"/>
              <w:tabs>
                <w:tab w:val="clear" w:pos="360"/>
                <w:tab w:val="clear" w:pos="720"/>
                <w:tab w:val="decimal" w:pos="783"/>
              </w:tabs>
              <w:spacing w:line="240" w:lineRule="atLeast"/>
              <w:ind w:right="-108"/>
              <w:rPr>
                <w:rFonts w:ascii="Times New Roman" w:hAnsi="Times New Roman" w:cs="Times New Roman"/>
                <w:sz w:val="18"/>
                <w:szCs w:val="18"/>
                <w:lang w:val="en-US"/>
              </w:rPr>
            </w:pPr>
            <w:r w:rsidRPr="00C22ED4">
              <w:rPr>
                <w:rFonts w:ascii="Times New Roman" w:hAnsi="Times New Roman" w:cs="Times New Roman"/>
                <w:sz w:val="18"/>
                <w:szCs w:val="18"/>
                <w:lang w:val="en-US"/>
              </w:rPr>
              <w:t>394,687</w:t>
            </w:r>
          </w:p>
        </w:tc>
        <w:tc>
          <w:tcPr>
            <w:tcW w:w="255" w:type="dxa"/>
            <w:shd w:val="clear" w:color="auto" w:fill="FFFFFF" w:themeFill="background1"/>
          </w:tcPr>
          <w:p w:rsidR="00012A10" w:rsidRPr="00C22ED4"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vAlign w:val="center"/>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C22ED4" w:rsidRDefault="00012A10" w:rsidP="006806BD">
            <w:pPr>
              <w:pStyle w:val="31"/>
              <w:tabs>
                <w:tab w:val="clear" w:pos="360"/>
                <w:tab w:val="clear" w:pos="720"/>
                <w:tab w:val="decimal" w:pos="799"/>
              </w:tabs>
              <w:spacing w:line="240" w:lineRule="atLeast"/>
              <w:ind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5,034</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399,721</w:t>
            </w:r>
          </w:p>
        </w:tc>
      </w:tr>
      <w:tr w:rsidR="00CD6883" w:rsidRPr="003C3AB4" w:rsidTr="006806BD">
        <w:trPr>
          <w:trHeight w:val="108"/>
        </w:trPr>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Estimated of forecast</w:t>
            </w:r>
            <w:r w:rsidR="00D60485">
              <w:rPr>
                <w:rFonts w:cs="Times New Roman"/>
                <w:sz w:val="18"/>
                <w:szCs w:val="18"/>
                <w:lang w:val="en-US"/>
              </w:rPr>
              <w:t xml:space="preserve"> </w:t>
            </w:r>
            <w:r w:rsidRPr="00C22ED4">
              <w:rPr>
                <w:rFonts w:cs="Times New Roman"/>
                <w:sz w:val="18"/>
                <w:szCs w:val="18"/>
                <w:lang w:val="en-US"/>
              </w:rPr>
              <w:t>purchases</w:t>
            </w:r>
          </w:p>
        </w:tc>
        <w:tc>
          <w:tcPr>
            <w:tcW w:w="1095" w:type="dxa"/>
            <w:tcBorders>
              <w:bottom w:val="single" w:sz="4" w:space="0" w:color="auto"/>
            </w:tcBorders>
            <w:shd w:val="clear" w:color="auto" w:fill="FFFFFF" w:themeFill="background1"/>
            <w:vAlign w:val="center"/>
          </w:tcPr>
          <w:p w:rsidR="00012A10" w:rsidRPr="00C22ED4" w:rsidRDefault="00CD6883" w:rsidP="006806BD">
            <w:pPr>
              <w:pStyle w:val="31"/>
              <w:tabs>
                <w:tab w:val="clear" w:pos="360"/>
                <w:tab w:val="clear" w:pos="720"/>
                <w:tab w:val="decimal" w:pos="884"/>
              </w:tabs>
              <w:spacing w:line="240" w:lineRule="atLeast"/>
              <w:ind w:right="-108"/>
              <w:rPr>
                <w:rFonts w:ascii="Times New Roman" w:hAnsi="Times New Roman" w:cs="Times New Roman"/>
                <w:sz w:val="18"/>
                <w:szCs w:val="18"/>
                <w:lang w:val="en-US"/>
              </w:rPr>
            </w:pPr>
            <w:r>
              <w:rPr>
                <w:rFonts w:ascii="Times New Roman" w:hAnsi="Times New Roman" w:cs="Times New Roman"/>
                <w:sz w:val="18"/>
                <w:szCs w:val="18"/>
                <w:lang w:val="en-US"/>
              </w:rPr>
              <w:t>(</w:t>
            </w:r>
            <w:r w:rsidR="00012A10" w:rsidRPr="00C22ED4">
              <w:rPr>
                <w:rFonts w:ascii="Times New Roman" w:hAnsi="Times New Roman" w:cs="Times New Roman"/>
                <w:sz w:val="18"/>
                <w:szCs w:val="18"/>
                <w:lang w:val="en-US"/>
              </w:rPr>
              <w:t>303,858</w:t>
            </w:r>
            <w:r>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i/>
                <w:iCs/>
                <w:sz w:val="18"/>
                <w:szCs w:val="18"/>
              </w:rPr>
            </w:pPr>
          </w:p>
        </w:tc>
        <w:tc>
          <w:tcPr>
            <w:tcW w:w="1080" w:type="dxa"/>
            <w:tcBorders>
              <w:bottom w:val="single" w:sz="4" w:space="0" w:color="auto"/>
            </w:tcBorders>
            <w:shd w:val="clear" w:color="auto" w:fill="FFFFFF" w:themeFill="background1"/>
            <w:vAlign w:val="center"/>
          </w:tcPr>
          <w:p w:rsidR="00012A10" w:rsidRPr="00C22ED4" w:rsidRDefault="00CD6883" w:rsidP="006806BD">
            <w:pPr>
              <w:pStyle w:val="31"/>
              <w:tabs>
                <w:tab w:val="clear" w:pos="360"/>
                <w:tab w:val="clear" w:pos="720"/>
                <w:tab w:val="decimal" w:pos="1000"/>
              </w:tabs>
              <w:spacing w:line="240" w:lineRule="atLeast"/>
              <w:rPr>
                <w:rFonts w:ascii="Times New Roman" w:hAnsi="Times New Roman" w:cs="Times New Roman"/>
                <w:sz w:val="18"/>
                <w:szCs w:val="18"/>
                <w:lang w:val="en-US"/>
              </w:rPr>
            </w:pPr>
            <w:r>
              <w:rPr>
                <w:rFonts w:ascii="Times New Roman" w:hAnsi="Times New Roman" w:cs="Times New Roman"/>
                <w:sz w:val="18"/>
                <w:szCs w:val="18"/>
                <w:lang w:val="en-US"/>
              </w:rPr>
              <w:t>(</w:t>
            </w:r>
            <w:r w:rsidR="00012A10" w:rsidRPr="00C22ED4">
              <w:rPr>
                <w:rFonts w:ascii="Times New Roman" w:hAnsi="Times New Roman" w:cs="Times New Roman"/>
                <w:sz w:val="18"/>
                <w:szCs w:val="18"/>
                <w:lang w:val="en-US"/>
              </w:rPr>
              <w:t>4,827</w:t>
            </w:r>
            <w:r>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bottom w:val="single" w:sz="4" w:space="0" w:color="auto"/>
            </w:tcBorders>
            <w:shd w:val="clear" w:color="auto" w:fill="FFFFFF" w:themeFill="background1"/>
            <w:vAlign w:val="bottom"/>
          </w:tcPr>
          <w:p w:rsidR="00012A10" w:rsidRPr="00C22ED4" w:rsidRDefault="00CD6883" w:rsidP="006806BD">
            <w:pPr>
              <w:pStyle w:val="31"/>
              <w:tabs>
                <w:tab w:val="clear" w:pos="360"/>
                <w:tab w:val="clear" w:pos="720"/>
                <w:tab w:val="decimal" w:pos="1000"/>
              </w:tabs>
              <w:spacing w:line="240" w:lineRule="atLeast"/>
              <w:jc w:val="both"/>
              <w:rPr>
                <w:rFonts w:ascii="Times New Roman" w:hAnsi="Times New Roman" w:cs="Times New Roman"/>
                <w:sz w:val="18"/>
                <w:szCs w:val="18"/>
                <w:lang w:val="en-US"/>
              </w:rPr>
            </w:pPr>
            <w:r>
              <w:rPr>
                <w:rFonts w:ascii="Times New Roman" w:hAnsi="Times New Roman" w:cs="Times New Roman"/>
                <w:sz w:val="18"/>
                <w:szCs w:val="18"/>
                <w:lang w:val="en-US"/>
              </w:rPr>
              <w:t>(</w:t>
            </w:r>
            <w:r w:rsidR="00012A10" w:rsidRPr="00C22ED4">
              <w:rPr>
                <w:rFonts w:ascii="Times New Roman" w:hAnsi="Times New Roman" w:cs="Times New Roman"/>
                <w:sz w:val="18"/>
                <w:szCs w:val="18"/>
                <w:lang w:val="en-US"/>
              </w:rPr>
              <w:t>12,827</w:t>
            </w:r>
            <w:r>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tcBorders>
              <w:bottom w:val="single" w:sz="4" w:space="0" w:color="auto"/>
            </w:tcBorders>
            <w:shd w:val="clear" w:color="auto" w:fill="FFFFFF" w:themeFill="background1"/>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tcBorders>
              <w:bottom w:val="single" w:sz="4" w:space="0" w:color="auto"/>
            </w:tcBorders>
            <w:shd w:val="clear" w:color="auto" w:fill="FFFFFF" w:themeFill="background1"/>
          </w:tcPr>
          <w:p w:rsidR="00012A10" w:rsidRPr="00C22ED4" w:rsidRDefault="00936B1E" w:rsidP="00C22ED4">
            <w:pPr>
              <w:tabs>
                <w:tab w:val="decimal" w:pos="782"/>
              </w:tabs>
              <w:spacing w:line="240" w:lineRule="atLeast"/>
              <w:ind w:right="-72"/>
              <w:rPr>
                <w:rFonts w:cs="Times New Roman"/>
                <w:sz w:val="18"/>
                <w:szCs w:val="18"/>
              </w:rPr>
            </w:pPr>
            <w:r>
              <w:rPr>
                <w:rFonts w:cs="Times New Roman"/>
                <w:sz w:val="18"/>
                <w:szCs w:val="18"/>
              </w:rPr>
              <w:t>(</w:t>
            </w:r>
            <w:r w:rsidR="00012A10" w:rsidRPr="00C22ED4">
              <w:rPr>
                <w:rFonts w:cs="Times New Roman"/>
                <w:sz w:val="18"/>
                <w:szCs w:val="18"/>
              </w:rPr>
              <w:t>321,512</w:t>
            </w:r>
            <w:r w:rsidR="00CD6883">
              <w:rPr>
                <w:rFonts w:cs="Times New Roman"/>
                <w:sz w:val="18"/>
                <w:szCs w:val="18"/>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gridSpan w:val="2"/>
            <w:tcBorders>
              <w:bottom w:val="single" w:sz="4" w:space="0" w:color="auto"/>
            </w:tcBorders>
            <w:shd w:val="clear" w:color="auto" w:fill="FFFFFF" w:themeFill="background1"/>
            <w:vAlign w:val="center"/>
          </w:tcPr>
          <w:p w:rsidR="00012A10" w:rsidRPr="00C22ED4" w:rsidRDefault="00936B1E" w:rsidP="006806BD">
            <w:pPr>
              <w:pStyle w:val="31"/>
              <w:tabs>
                <w:tab w:val="clear" w:pos="360"/>
                <w:tab w:val="clear" w:pos="720"/>
                <w:tab w:val="decimal" w:pos="783"/>
              </w:tabs>
              <w:spacing w:line="240" w:lineRule="atLeast"/>
              <w:ind w:right="-108"/>
              <w:rPr>
                <w:rFonts w:ascii="Times New Roman" w:hAnsi="Times New Roman" w:cs="Times New Roman"/>
                <w:sz w:val="18"/>
                <w:szCs w:val="18"/>
                <w:lang w:val="en-US"/>
              </w:rPr>
            </w:pPr>
            <w:r>
              <w:rPr>
                <w:rFonts w:ascii="Times New Roman" w:hAnsi="Times New Roman" w:cs="Times New Roman"/>
                <w:sz w:val="18"/>
                <w:szCs w:val="18"/>
                <w:lang w:val="en-US"/>
              </w:rPr>
              <w:t>(</w:t>
            </w:r>
            <w:r w:rsidR="00012A10" w:rsidRPr="00C22ED4">
              <w:rPr>
                <w:rFonts w:ascii="Times New Roman" w:hAnsi="Times New Roman" w:cs="Times New Roman"/>
                <w:sz w:val="18"/>
                <w:szCs w:val="18"/>
                <w:lang w:val="en-US"/>
              </w:rPr>
              <w:t>8,172</w:t>
            </w:r>
            <w:r>
              <w:rPr>
                <w:rFonts w:ascii="Times New Roman" w:hAnsi="Times New Roman" w:cs="Times New Roman"/>
                <w:sz w:val="18"/>
                <w:szCs w:val="18"/>
                <w:lang w:val="en-US"/>
              </w:rPr>
              <w:t>)</w:t>
            </w:r>
          </w:p>
        </w:tc>
        <w:tc>
          <w:tcPr>
            <w:tcW w:w="255" w:type="dxa"/>
            <w:shd w:val="clear" w:color="auto" w:fill="FFFFFF" w:themeFill="background1"/>
          </w:tcPr>
          <w:p w:rsidR="00012A10" w:rsidRPr="00C22ED4" w:rsidRDefault="00012A10" w:rsidP="00012A10">
            <w:pPr>
              <w:pStyle w:val="acctfourfigures"/>
              <w:spacing w:line="240" w:lineRule="atLeast"/>
              <w:ind w:right="11"/>
              <w:rPr>
                <w:rFonts w:cs="Times New Roman"/>
                <w:b/>
                <w:bCs/>
                <w:sz w:val="18"/>
                <w:szCs w:val="18"/>
              </w:rPr>
            </w:pPr>
          </w:p>
        </w:tc>
        <w:tc>
          <w:tcPr>
            <w:tcW w:w="1080" w:type="dxa"/>
            <w:tcBorders>
              <w:bottom w:val="single" w:sz="4" w:space="0" w:color="auto"/>
            </w:tcBorders>
            <w:shd w:val="clear" w:color="auto" w:fill="FFFFFF" w:themeFill="background1"/>
            <w:vAlign w:val="center"/>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6806BD" w:rsidRPr="006806BD" w:rsidRDefault="006806BD" w:rsidP="006806BD">
            <w:pPr>
              <w:rPr>
                <w:rFonts w:cs="Times New Roman"/>
                <w:sz w:val="18"/>
                <w:szCs w:val="18"/>
              </w:rPr>
            </w:pPr>
          </w:p>
        </w:tc>
        <w:tc>
          <w:tcPr>
            <w:tcW w:w="1095" w:type="dxa"/>
            <w:tcBorders>
              <w:bottom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612"/>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170" w:type="dxa"/>
            <w:tcBorders>
              <w:bottom w:val="single" w:sz="4" w:space="0" w:color="auto"/>
            </w:tcBorders>
            <w:shd w:val="clear" w:color="auto" w:fill="FFFFFF" w:themeFill="background1"/>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tcBorders>
              <w:bottom w:val="single" w:sz="4" w:space="0" w:color="auto"/>
            </w:tcBorders>
            <w:shd w:val="clear" w:color="auto" w:fill="FFFFFF" w:themeFill="background1"/>
          </w:tcPr>
          <w:p w:rsidR="00012A10" w:rsidRPr="00C22ED4" w:rsidRDefault="00936B1E" w:rsidP="00012A10">
            <w:pPr>
              <w:tabs>
                <w:tab w:val="decimal" w:pos="882"/>
              </w:tabs>
              <w:spacing w:line="240" w:lineRule="atLeast"/>
              <w:ind w:right="-72"/>
              <w:rPr>
                <w:rFonts w:cs="Times New Roman"/>
                <w:b/>
                <w:bCs/>
                <w:sz w:val="18"/>
                <w:szCs w:val="18"/>
              </w:rPr>
            </w:pPr>
            <w:r>
              <w:rPr>
                <w:rFonts w:cs="Times New Roman"/>
                <w:sz w:val="18"/>
                <w:szCs w:val="18"/>
              </w:rPr>
              <w:t>(</w:t>
            </w:r>
            <w:r w:rsidR="00012A10" w:rsidRPr="00C22ED4">
              <w:rPr>
                <w:rFonts w:cs="Times New Roman"/>
                <w:sz w:val="18"/>
                <w:szCs w:val="18"/>
              </w:rPr>
              <w:t>8,</w:t>
            </w:r>
            <w:r w:rsidR="00012A10" w:rsidRPr="00C22ED4">
              <w:rPr>
                <w:rFonts w:cs="Times New Roman"/>
                <w:sz w:val="18"/>
                <w:szCs w:val="18"/>
                <w:lang w:val="en-US" w:bidi="th-TH"/>
              </w:rPr>
              <w:t>172</w:t>
            </w:r>
            <w:r>
              <w:rPr>
                <w:rFonts w:cs="Times New Roman"/>
                <w:sz w:val="18"/>
                <w:szCs w:val="18"/>
                <w:lang w:val="en-US" w:bidi="th-TH"/>
              </w:rPr>
              <w:t>)</w:t>
            </w:r>
          </w:p>
        </w:tc>
      </w:tr>
      <w:tr w:rsidR="00012A10" w:rsidRPr="003C3AB4" w:rsidTr="00F27A02">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b/>
                <w:bCs/>
                <w:sz w:val="18"/>
                <w:szCs w:val="18"/>
                <w:lang w:val="en-US"/>
              </w:rPr>
            </w:pPr>
            <w:r w:rsidRPr="00C22ED4">
              <w:rPr>
                <w:rFonts w:cs="Times New Roman"/>
                <w:b/>
                <w:bCs/>
                <w:sz w:val="18"/>
                <w:szCs w:val="18"/>
                <w:lang w:val="en-US"/>
              </w:rPr>
              <w:t>Gross exposure</w:t>
            </w:r>
          </w:p>
        </w:tc>
        <w:tc>
          <w:tcPr>
            <w:tcW w:w="1095" w:type="dxa"/>
            <w:tcBorders>
              <w:top w:val="single" w:sz="4" w:space="0" w:color="auto"/>
            </w:tcBorders>
            <w:shd w:val="clear" w:color="auto" w:fill="FFFFFF" w:themeFill="background1"/>
            <w:vAlign w:val="center"/>
          </w:tcPr>
          <w:p w:rsidR="00012A10" w:rsidRPr="00C22ED4" w:rsidRDefault="00936B1E" w:rsidP="00012A10">
            <w:pPr>
              <w:pStyle w:val="31"/>
              <w:tabs>
                <w:tab w:val="clear" w:pos="360"/>
                <w:tab w:val="clear" w:pos="720"/>
                <w:tab w:val="decimal" w:pos="884"/>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733,098</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i/>
                <w:iCs/>
                <w:sz w:val="18"/>
                <w:szCs w:val="18"/>
              </w:rPr>
            </w:pPr>
          </w:p>
        </w:tc>
        <w:tc>
          <w:tcPr>
            <w:tcW w:w="1080" w:type="dxa"/>
            <w:tcBorders>
              <w:top w:val="single" w:sz="4" w:space="0" w:color="auto"/>
            </w:tcBorders>
            <w:shd w:val="clear" w:color="auto" w:fill="FFFFFF" w:themeFill="background1"/>
            <w:vAlign w:val="center"/>
          </w:tcPr>
          <w:p w:rsidR="00012A10" w:rsidRPr="00C22ED4" w:rsidRDefault="00936B1E" w:rsidP="00012A10">
            <w:pPr>
              <w:pStyle w:val="31"/>
              <w:tabs>
                <w:tab w:val="clear" w:pos="360"/>
                <w:tab w:val="clear" w:pos="720"/>
                <w:tab w:val="decimal" w:pos="1000"/>
              </w:tabs>
              <w:spacing w:line="240" w:lineRule="atLeast"/>
              <w:ind w:left="-110"/>
              <w:rPr>
                <w:rFonts w:ascii="Times New Roman" w:hAnsi="Times New Roman" w:cs="Times New Roman"/>
                <w:b/>
                <w:bCs/>
                <w:sz w:val="18"/>
                <w:szCs w:val="18"/>
                <w:lang w:val="en-US"/>
              </w:rPr>
            </w:pPr>
            <w:r>
              <w:rPr>
                <w:rFonts w:ascii="Times New Roman" w:hAnsi="Times New Roman" w:cs="Times New Roman"/>
                <w:b/>
                <w:bCs/>
                <w:sz w:val="18"/>
                <w:szCs w:val="18"/>
                <w:lang w:val="en-US"/>
              </w:rPr>
              <w:t>2,863</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b/>
                <w:bCs/>
                <w:sz w:val="18"/>
                <w:szCs w:val="18"/>
              </w:rPr>
            </w:pPr>
          </w:p>
        </w:tc>
        <w:tc>
          <w:tcPr>
            <w:tcW w:w="1080" w:type="dxa"/>
            <w:tcBorders>
              <w:top w:val="single" w:sz="4" w:space="0" w:color="auto"/>
              <w:left w:val="nil"/>
            </w:tcBorders>
            <w:shd w:val="clear" w:color="auto" w:fill="FFFFFF" w:themeFill="background1"/>
            <w:vAlign w:val="bottom"/>
          </w:tcPr>
          <w:p w:rsidR="00012A10" w:rsidRPr="00C22ED4" w:rsidRDefault="00936B1E" w:rsidP="00012A10">
            <w:pPr>
              <w:pStyle w:val="31"/>
              <w:tabs>
                <w:tab w:val="clear" w:pos="360"/>
                <w:tab w:val="clear" w:pos="720"/>
                <w:tab w:val="decimal" w:pos="1000"/>
              </w:tabs>
              <w:spacing w:line="240" w:lineRule="atLeast"/>
              <w:ind w:left="-110"/>
              <w:jc w:val="both"/>
              <w:rPr>
                <w:rFonts w:ascii="Times New Roman" w:hAnsi="Times New Roman" w:cs="Times New Roman"/>
                <w:b/>
                <w:bCs/>
                <w:sz w:val="18"/>
                <w:szCs w:val="18"/>
                <w:lang w:val="en-US"/>
              </w:rPr>
            </w:pPr>
            <w:r>
              <w:rPr>
                <w:rFonts w:ascii="Times New Roman" w:hAnsi="Times New Roman" w:cs="Times New Roman"/>
                <w:b/>
                <w:bCs/>
                <w:sz w:val="18"/>
                <w:szCs w:val="18"/>
                <w:lang w:val="en-US"/>
              </w:rPr>
              <w:t>(75,585)</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tcBorders>
              <w:top w:val="single" w:sz="4" w:space="0" w:color="auto"/>
            </w:tcBorders>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r w:rsidRPr="00C22ED4">
              <w:rPr>
                <w:rFonts w:cs="Times New Roman"/>
                <w:b/>
                <w:bCs/>
                <w:sz w:val="18"/>
                <w:szCs w:val="18"/>
              </w:rPr>
              <w:t>(657)</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tcBorders>
              <w:top w:val="single" w:sz="4" w:space="0" w:color="auto"/>
            </w:tcBorders>
            <w:shd w:val="clear" w:color="auto" w:fill="FFFFFF" w:themeFill="background1"/>
          </w:tcPr>
          <w:p w:rsidR="00012A10" w:rsidRPr="00C22ED4" w:rsidRDefault="00936B1E" w:rsidP="00C22ED4">
            <w:pPr>
              <w:tabs>
                <w:tab w:val="decimal" w:pos="782"/>
              </w:tabs>
              <w:spacing w:line="240" w:lineRule="atLeast"/>
              <w:ind w:right="-72"/>
              <w:rPr>
                <w:rFonts w:cs="Times New Roman"/>
                <w:b/>
                <w:bCs/>
                <w:sz w:val="18"/>
                <w:szCs w:val="18"/>
              </w:rPr>
            </w:pPr>
            <w:r>
              <w:rPr>
                <w:rFonts w:cs="Times New Roman"/>
                <w:b/>
                <w:bCs/>
                <w:sz w:val="18"/>
                <w:szCs w:val="18"/>
              </w:rPr>
              <w:t>659,719</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gridSpan w:val="2"/>
            <w:tcBorders>
              <w:top w:val="single" w:sz="4" w:space="0" w:color="auto"/>
            </w:tcBorders>
            <w:shd w:val="clear" w:color="auto" w:fill="FFFFFF" w:themeFill="background1"/>
            <w:vAlign w:val="center"/>
          </w:tcPr>
          <w:p w:rsidR="00012A10" w:rsidRPr="00C22ED4" w:rsidRDefault="00936B1E" w:rsidP="00C22ED4">
            <w:pPr>
              <w:pStyle w:val="31"/>
              <w:tabs>
                <w:tab w:val="clear" w:pos="360"/>
                <w:tab w:val="clear" w:pos="720"/>
                <w:tab w:val="decimal" w:pos="783"/>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1,054,271</w:t>
            </w:r>
          </w:p>
        </w:tc>
        <w:tc>
          <w:tcPr>
            <w:tcW w:w="255" w:type="dxa"/>
            <w:shd w:val="clear" w:color="auto" w:fill="FFFFFF" w:themeFill="background1"/>
          </w:tcPr>
          <w:p w:rsidR="00012A10" w:rsidRPr="00C22ED4" w:rsidRDefault="00012A10" w:rsidP="00012A10">
            <w:pPr>
              <w:pStyle w:val="acctfourfigures"/>
              <w:spacing w:line="240" w:lineRule="atLeast"/>
              <w:ind w:right="11"/>
              <w:rPr>
                <w:rFonts w:cs="Times New Roman"/>
                <w:b/>
                <w:bCs/>
                <w:sz w:val="18"/>
                <w:szCs w:val="18"/>
              </w:rPr>
            </w:pPr>
          </w:p>
        </w:tc>
        <w:tc>
          <w:tcPr>
            <w:tcW w:w="1080" w:type="dxa"/>
            <w:tcBorders>
              <w:top w:val="single" w:sz="4" w:space="0" w:color="auto"/>
            </w:tcBorders>
            <w:shd w:val="clear" w:color="auto" w:fill="FFFFFF" w:themeFill="background1"/>
            <w:vAlign w:val="center"/>
          </w:tcPr>
          <w:p w:rsidR="00012A10" w:rsidRPr="00C22ED4" w:rsidRDefault="00936B1E" w:rsidP="00012A10">
            <w:pPr>
              <w:pStyle w:val="31"/>
              <w:tabs>
                <w:tab w:val="clear" w:pos="360"/>
                <w:tab w:val="clear" w:pos="720"/>
                <w:tab w:val="decimal" w:pos="791"/>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175,211</w:t>
            </w: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95" w:type="dxa"/>
            <w:tcBorders>
              <w:top w:val="single" w:sz="4" w:space="0" w:color="auto"/>
            </w:tcBorders>
            <w:shd w:val="clear" w:color="auto" w:fill="FFFFFF" w:themeFill="background1"/>
            <w:vAlign w:val="bottom"/>
          </w:tcPr>
          <w:p w:rsidR="00012A10" w:rsidRPr="00C22ED4" w:rsidRDefault="00936B1E" w:rsidP="00012A10">
            <w:pPr>
              <w:pStyle w:val="31"/>
              <w:tabs>
                <w:tab w:val="clear" w:pos="360"/>
                <w:tab w:val="clear" w:pos="720"/>
                <w:tab w:val="decimal" w:pos="799"/>
              </w:tabs>
              <w:spacing w:line="240" w:lineRule="atLeast"/>
              <w:ind w:left="-110" w:right="-108"/>
              <w:jc w:val="both"/>
              <w:rPr>
                <w:rFonts w:ascii="Times New Roman" w:hAnsi="Times New Roman" w:cs="Times New Roman"/>
                <w:b/>
                <w:bCs/>
                <w:sz w:val="18"/>
                <w:szCs w:val="18"/>
                <w:lang w:val="en-US"/>
              </w:rPr>
            </w:pPr>
            <w:r>
              <w:rPr>
                <w:rFonts w:ascii="Times New Roman" w:hAnsi="Times New Roman" w:cs="Times New Roman"/>
                <w:b/>
                <w:bCs/>
                <w:sz w:val="18"/>
                <w:szCs w:val="18"/>
                <w:lang w:val="en-US"/>
              </w:rPr>
              <w:t>8,843</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170" w:type="dxa"/>
            <w:tcBorders>
              <w:top w:val="single" w:sz="4" w:space="0" w:color="auto"/>
            </w:tcBorders>
            <w:shd w:val="clear" w:color="auto" w:fill="FFFFFF" w:themeFill="background1"/>
          </w:tcPr>
          <w:p w:rsidR="00012A10" w:rsidRPr="00C22ED4" w:rsidRDefault="00012A10" w:rsidP="00012A10">
            <w:pPr>
              <w:tabs>
                <w:tab w:val="decimal" w:pos="868"/>
              </w:tabs>
              <w:spacing w:line="240" w:lineRule="atLeast"/>
              <w:ind w:right="-72"/>
              <w:rPr>
                <w:rFonts w:cs="Times New Roman"/>
                <w:b/>
                <w:bCs/>
                <w:sz w:val="18"/>
                <w:szCs w:val="18"/>
              </w:rPr>
            </w:pPr>
            <w:r w:rsidRPr="00C22ED4">
              <w:rPr>
                <w:rFonts w:cs="Times New Roman"/>
                <w:b/>
                <w:bCs/>
                <w:sz w:val="18"/>
                <w:szCs w:val="18"/>
              </w:rPr>
              <w:t>(252)</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tcBorders>
              <w:top w:val="single" w:sz="4" w:space="0" w:color="auto"/>
            </w:tcBorders>
            <w:shd w:val="clear" w:color="auto" w:fill="FFFFFF" w:themeFill="background1"/>
          </w:tcPr>
          <w:p w:rsidR="00012A10" w:rsidRPr="00C22ED4" w:rsidRDefault="00936B1E" w:rsidP="00012A10">
            <w:pPr>
              <w:tabs>
                <w:tab w:val="decimal" w:pos="882"/>
              </w:tabs>
              <w:spacing w:line="240" w:lineRule="atLeast"/>
              <w:ind w:right="-72"/>
              <w:rPr>
                <w:rFonts w:cs="Times New Roman"/>
                <w:b/>
                <w:bCs/>
                <w:sz w:val="18"/>
                <w:szCs w:val="18"/>
              </w:rPr>
            </w:pPr>
            <w:r>
              <w:rPr>
                <w:rFonts w:cs="Times New Roman"/>
                <w:b/>
                <w:bCs/>
                <w:sz w:val="18"/>
                <w:szCs w:val="18"/>
              </w:rPr>
              <w:t>1,238,073</w:t>
            </w:r>
          </w:p>
        </w:tc>
      </w:tr>
      <w:tr w:rsidR="00012A10" w:rsidRPr="003C3AB4" w:rsidTr="00F27A02">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120" w:lineRule="exact"/>
              <w:rPr>
                <w:rFonts w:cs="Times New Roman"/>
                <w:b/>
                <w:bCs/>
                <w:sz w:val="18"/>
                <w:szCs w:val="18"/>
                <w:highlight w:val="yellow"/>
                <w:lang w:val="en-US"/>
              </w:rPr>
            </w:pPr>
          </w:p>
        </w:tc>
        <w:tc>
          <w:tcPr>
            <w:tcW w:w="1095" w:type="dxa"/>
            <w:shd w:val="clear" w:color="auto" w:fill="FFFFFF" w:themeFill="background1"/>
            <w:vAlign w:val="center"/>
          </w:tcPr>
          <w:p w:rsidR="00012A10" w:rsidRPr="00C22ED4" w:rsidRDefault="00012A10" w:rsidP="00012A10">
            <w:pPr>
              <w:pStyle w:val="31"/>
              <w:widowControl/>
              <w:tabs>
                <w:tab w:val="clear" w:pos="360"/>
                <w:tab w:val="clear" w:pos="720"/>
                <w:tab w:val="decimal" w:pos="884"/>
              </w:tabs>
              <w:spacing w:line="120" w:lineRule="exact"/>
              <w:ind w:left="-110" w:right="-108"/>
              <w:rPr>
                <w:rFonts w:ascii="Times New Roman" w:hAnsi="Times New Roman" w:cs="Times New Roman"/>
                <w:sz w:val="18"/>
                <w:szCs w:val="18"/>
                <w:lang w:val="en-US"/>
              </w:rPr>
            </w:pP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vAlign w:val="center"/>
          </w:tcPr>
          <w:p w:rsidR="00012A10" w:rsidRPr="00C22ED4" w:rsidRDefault="00012A10" w:rsidP="00012A10">
            <w:pPr>
              <w:pStyle w:val="31"/>
              <w:widowControl/>
              <w:tabs>
                <w:tab w:val="clear" w:pos="360"/>
                <w:tab w:val="clear" w:pos="720"/>
                <w:tab w:val="decimal" w:pos="1000"/>
              </w:tabs>
              <w:spacing w:line="120" w:lineRule="exact"/>
              <w:ind w:left="-110"/>
              <w:rPr>
                <w:rFonts w:ascii="Times New Roman" w:hAnsi="Times New Roman" w:cs="Times New Roman"/>
                <w:sz w:val="18"/>
                <w:szCs w:val="18"/>
                <w:lang w:val="en-US"/>
              </w:rPr>
            </w:pP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lang w:val="en-US"/>
              </w:rPr>
            </w:pP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b/>
                <w:bCs/>
                <w:sz w:val="18"/>
                <w:szCs w:val="18"/>
              </w:rPr>
            </w:pP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C22ED4" w:rsidRDefault="00012A10" w:rsidP="00C22ED4">
            <w:pPr>
              <w:pStyle w:val="31"/>
              <w:widowControl/>
              <w:tabs>
                <w:tab w:val="clear" w:pos="360"/>
                <w:tab w:val="clear" w:pos="720"/>
                <w:tab w:val="decimal" w:pos="783"/>
              </w:tabs>
              <w:spacing w:line="120" w:lineRule="exact"/>
              <w:ind w:left="-110" w:right="-108"/>
              <w:rPr>
                <w:rFonts w:ascii="Times New Roman" w:hAnsi="Times New Roman" w:cs="Times New Roman"/>
                <w:sz w:val="18"/>
                <w:szCs w:val="18"/>
                <w:lang w:val="en-US"/>
              </w:rPr>
            </w:pPr>
          </w:p>
        </w:tc>
        <w:tc>
          <w:tcPr>
            <w:tcW w:w="255" w:type="dxa"/>
            <w:shd w:val="clear" w:color="auto" w:fill="FFFFFF" w:themeFill="background1"/>
          </w:tcPr>
          <w:p w:rsidR="00012A10" w:rsidRPr="00C22ED4"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vAlign w:val="center"/>
          </w:tcPr>
          <w:p w:rsidR="00012A10" w:rsidRPr="00C22ED4" w:rsidRDefault="00012A10" w:rsidP="00012A10">
            <w:pPr>
              <w:pStyle w:val="31"/>
              <w:widowControl/>
              <w:tabs>
                <w:tab w:val="clear" w:pos="360"/>
                <w:tab w:val="clear" w:pos="720"/>
                <w:tab w:val="decimal" w:pos="791"/>
              </w:tabs>
              <w:spacing w:line="120" w:lineRule="exact"/>
              <w:ind w:left="-110" w:right="-108"/>
              <w:rPr>
                <w:rFonts w:ascii="Times New Roman" w:hAnsi="Times New Roman" w:cs="Times New Roman"/>
                <w:sz w:val="18"/>
                <w:szCs w:val="18"/>
                <w:lang w:val="en-US"/>
              </w:rPr>
            </w:pP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C22ED4" w:rsidRDefault="00012A10" w:rsidP="00012A10">
            <w:pPr>
              <w:tabs>
                <w:tab w:val="decimal" w:pos="868"/>
              </w:tabs>
              <w:spacing w:line="240" w:lineRule="atLeast"/>
              <w:ind w:right="-72"/>
              <w:rPr>
                <w:rFonts w:cs="Times New Roman"/>
                <w:b/>
                <w:bCs/>
                <w:sz w:val="18"/>
                <w:szCs w:val="18"/>
              </w:rPr>
            </w:pP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012A10">
            <w:pPr>
              <w:tabs>
                <w:tab w:val="decimal" w:pos="882"/>
              </w:tabs>
              <w:spacing w:line="240" w:lineRule="atLeast"/>
              <w:ind w:right="-72"/>
              <w:rPr>
                <w:rFonts w:cs="Times New Roman"/>
                <w:b/>
                <w:bCs/>
                <w:sz w:val="18"/>
                <w:szCs w:val="18"/>
              </w:rPr>
            </w:pPr>
          </w:p>
        </w:tc>
      </w:tr>
      <w:tr w:rsidR="00012A10" w:rsidRPr="003C3AB4" w:rsidTr="00D60485">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Currency forwards sales</w:t>
            </w:r>
          </w:p>
        </w:tc>
        <w:tc>
          <w:tcPr>
            <w:tcW w:w="1095" w:type="dxa"/>
            <w:shd w:val="clear" w:color="auto" w:fill="FFFFFF" w:themeFill="background1"/>
            <w:vAlign w:val="center"/>
          </w:tcPr>
          <w:p w:rsidR="00012A10" w:rsidRPr="00C22ED4" w:rsidRDefault="00012A10" w:rsidP="00012A10">
            <w:pPr>
              <w:pStyle w:val="31"/>
              <w:tabs>
                <w:tab w:val="clear" w:pos="360"/>
                <w:tab w:val="clear" w:pos="720"/>
                <w:tab w:val="decimal" w:pos="884"/>
              </w:tabs>
              <w:spacing w:line="240" w:lineRule="atLeast"/>
              <w:ind w:left="-110" w:right="-108"/>
              <w:rPr>
                <w:rFonts w:ascii="Times New Roman" w:hAnsi="Times New Roman" w:cs="Times New Roman"/>
                <w:sz w:val="18"/>
                <w:szCs w:val="18"/>
                <w:lang w:val="en-US"/>
              </w:rPr>
            </w:pPr>
            <w:r w:rsidRPr="00C22ED4">
              <w:rPr>
                <w:rFonts w:ascii="Times New Roman" w:hAnsi="Times New Roman" w:cs="Times New Roman"/>
                <w:sz w:val="18"/>
                <w:szCs w:val="18"/>
                <w:lang w:val="en-US"/>
              </w:rPr>
              <w:t>(1,193,311)</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vAlign w:val="center"/>
          </w:tcPr>
          <w:p w:rsidR="00012A10" w:rsidRPr="00C22ED4" w:rsidRDefault="00012A10" w:rsidP="00012A10">
            <w:pPr>
              <w:pStyle w:val="31"/>
              <w:tabs>
                <w:tab w:val="clear" w:pos="360"/>
                <w:tab w:val="clear" w:pos="720"/>
                <w:tab w:val="decimal" w:pos="1000"/>
              </w:tabs>
              <w:spacing w:line="240" w:lineRule="atLeast"/>
              <w:ind w:left="-110"/>
              <w:rPr>
                <w:rFonts w:ascii="Times New Roman" w:hAnsi="Times New Roman" w:cs="Times New Roman"/>
                <w:sz w:val="18"/>
                <w:szCs w:val="18"/>
                <w:lang w:val="en-US"/>
              </w:rPr>
            </w:pPr>
            <w:r w:rsidRPr="00C22ED4">
              <w:rPr>
                <w:rFonts w:ascii="Times New Roman" w:hAnsi="Times New Roman" w:cs="Times New Roman"/>
                <w:sz w:val="18"/>
                <w:szCs w:val="18"/>
                <w:lang w:val="en-US"/>
              </w:rPr>
              <w:t>(12,783)</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ind w:left="-110"/>
              <w:jc w:val="both"/>
              <w:rPr>
                <w:rFonts w:ascii="Times New Roman" w:hAnsi="Times New Roman" w:cs="Times New Roman"/>
                <w:sz w:val="18"/>
                <w:szCs w:val="18"/>
                <w:cs/>
                <w:lang w:val="en-US"/>
              </w:rPr>
            </w:pPr>
            <w:r w:rsidRPr="00C22ED4">
              <w:rPr>
                <w:rFonts w:ascii="Times New Roman" w:hAnsi="Times New Roman" w:cs="Times New Roman"/>
                <w:sz w:val="18"/>
                <w:szCs w:val="18"/>
                <w:lang w:val="en-US"/>
              </w:rPr>
              <w:t>(6,650)</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rPr>
              <w:t>(1,212,744)</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C22ED4" w:rsidRDefault="00012A10" w:rsidP="00C22ED4">
            <w:pPr>
              <w:pStyle w:val="31"/>
              <w:tabs>
                <w:tab w:val="clear" w:pos="360"/>
                <w:tab w:val="clear" w:pos="720"/>
                <w:tab w:val="decimal" w:pos="783"/>
              </w:tabs>
              <w:spacing w:line="240" w:lineRule="atLeast"/>
              <w:ind w:left="-110" w:right="-108"/>
              <w:rPr>
                <w:rFonts w:ascii="Times New Roman" w:hAnsi="Times New Roman" w:cs="Times New Roman"/>
                <w:sz w:val="18"/>
                <w:szCs w:val="18"/>
                <w:lang w:val="en-US"/>
              </w:rPr>
            </w:pPr>
            <w:r w:rsidRPr="00C22ED4">
              <w:rPr>
                <w:rFonts w:ascii="Times New Roman" w:hAnsi="Times New Roman" w:cs="Times New Roman"/>
                <w:sz w:val="18"/>
                <w:szCs w:val="18"/>
                <w:lang w:val="en-US"/>
              </w:rPr>
              <w:t>(1,208,669)</w:t>
            </w:r>
          </w:p>
        </w:tc>
        <w:tc>
          <w:tcPr>
            <w:tcW w:w="255" w:type="dxa"/>
            <w:shd w:val="clear" w:color="auto" w:fill="FFFFFF" w:themeFill="background1"/>
          </w:tcPr>
          <w:p w:rsidR="00012A10" w:rsidRPr="00C22ED4"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vAlign w:val="center"/>
          </w:tcPr>
          <w:p w:rsidR="00012A10" w:rsidRPr="00C22ED4"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(45,048)</w:t>
            </w: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C22ED4"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(7,066)</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C22ED4"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C22ED4" w:rsidRDefault="00012A10" w:rsidP="007F281E">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(1,</w:t>
            </w:r>
            <w:r w:rsidRPr="007F281E">
              <w:rPr>
                <w:rFonts w:cs="Times New Roman"/>
                <w:sz w:val="18"/>
                <w:szCs w:val="18"/>
              </w:rPr>
              <w:t>260</w:t>
            </w:r>
            <w:r w:rsidRPr="00C22ED4">
              <w:rPr>
                <w:rFonts w:cs="Times New Roman"/>
                <w:sz w:val="18"/>
                <w:szCs w:val="18"/>
                <w:lang w:val="en-US" w:bidi="th-TH"/>
              </w:rPr>
              <w:t>,783)</w:t>
            </w:r>
          </w:p>
        </w:tc>
      </w:tr>
      <w:tr w:rsidR="00012A10" w:rsidRPr="003C3AB4" w:rsidTr="006806BD">
        <w:trPr>
          <w:trHeight w:val="64"/>
        </w:trPr>
        <w:tc>
          <w:tcPr>
            <w:tcW w:w="2520" w:type="dxa"/>
            <w:shd w:val="clear" w:color="auto" w:fill="FFFFFF" w:themeFill="background1"/>
            <w:vAlign w:val="center"/>
          </w:tcPr>
          <w:p w:rsidR="00012A10" w:rsidRPr="00C22ED4" w:rsidRDefault="00012A10" w:rsidP="00012A10">
            <w:pPr>
              <w:pStyle w:val="30"/>
              <w:tabs>
                <w:tab w:val="clear" w:pos="360"/>
                <w:tab w:val="clear" w:pos="720"/>
              </w:tabs>
              <w:spacing w:line="240" w:lineRule="atLeast"/>
              <w:rPr>
                <w:rFonts w:cs="Times New Roman"/>
                <w:sz w:val="18"/>
                <w:szCs w:val="18"/>
                <w:lang w:val="en-US"/>
              </w:rPr>
            </w:pPr>
            <w:r w:rsidRPr="00C22ED4">
              <w:rPr>
                <w:rFonts w:cs="Times New Roman"/>
                <w:sz w:val="18"/>
                <w:szCs w:val="18"/>
                <w:lang w:val="en-US"/>
              </w:rPr>
              <w:t>Currency forwards purchases</w:t>
            </w:r>
          </w:p>
        </w:tc>
        <w:tc>
          <w:tcPr>
            <w:tcW w:w="1095" w:type="dxa"/>
            <w:tcBorders>
              <w:bottom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884"/>
              </w:tabs>
              <w:spacing w:line="240" w:lineRule="atLeast"/>
              <w:ind w:right="-108"/>
              <w:rPr>
                <w:rFonts w:ascii="Times New Roman" w:hAnsi="Times New Roman" w:cs="Times New Roman"/>
                <w:sz w:val="18"/>
                <w:szCs w:val="18"/>
                <w:lang w:val="en-US"/>
              </w:rPr>
            </w:pPr>
            <w:r w:rsidRPr="00C22ED4">
              <w:rPr>
                <w:rFonts w:ascii="Times New Roman" w:hAnsi="Times New Roman" w:cs="Times New Roman"/>
                <w:sz w:val="18"/>
                <w:szCs w:val="18"/>
                <w:lang w:val="en-US"/>
              </w:rPr>
              <w:t>324,323</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i/>
                <w:iCs/>
                <w:sz w:val="18"/>
                <w:szCs w:val="18"/>
              </w:rPr>
            </w:pPr>
          </w:p>
        </w:tc>
        <w:tc>
          <w:tcPr>
            <w:tcW w:w="1080" w:type="dxa"/>
            <w:tcBorders>
              <w:bottom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1000"/>
              </w:tabs>
              <w:spacing w:line="240" w:lineRule="atLeast"/>
              <w:rPr>
                <w:rFonts w:ascii="Times New Roman" w:hAnsi="Times New Roman" w:cs="Times New Roman"/>
                <w:sz w:val="18"/>
                <w:szCs w:val="18"/>
                <w:lang w:val="en-US"/>
              </w:rPr>
            </w:pPr>
            <w:r w:rsidRPr="00C22ED4">
              <w:rPr>
                <w:rFonts w:ascii="Times New Roman" w:hAnsi="Times New Roman" w:cs="Times New Roman"/>
                <w:sz w:val="18"/>
                <w:szCs w:val="18"/>
                <w:lang w:val="en-US"/>
              </w:rPr>
              <w:t>7,339</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bottom w:val="single" w:sz="4" w:space="0" w:color="auto"/>
            </w:tcBorders>
            <w:shd w:val="clear" w:color="auto" w:fill="FFFFFF" w:themeFill="background1"/>
            <w:vAlign w:val="bottom"/>
          </w:tcPr>
          <w:p w:rsidR="00012A10" w:rsidRPr="00C22ED4" w:rsidRDefault="00012A10" w:rsidP="00012A10">
            <w:pPr>
              <w:pStyle w:val="31"/>
              <w:tabs>
                <w:tab w:val="clear" w:pos="360"/>
                <w:tab w:val="clear" w:pos="720"/>
                <w:tab w:val="decimal" w:pos="1000"/>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18,055</w:t>
            </w:r>
          </w:p>
        </w:tc>
        <w:tc>
          <w:tcPr>
            <w:tcW w:w="270" w:type="dxa"/>
            <w:shd w:val="clear" w:color="auto" w:fill="FFFFFF" w:themeFill="background1"/>
          </w:tcPr>
          <w:p w:rsidR="00012A10" w:rsidRPr="00C22ED4" w:rsidRDefault="00012A10" w:rsidP="00012A10">
            <w:pPr>
              <w:spacing w:line="240" w:lineRule="atLeast"/>
              <w:jc w:val="center"/>
              <w:rPr>
                <w:rFonts w:cs="Times New Roman"/>
                <w:sz w:val="18"/>
                <w:szCs w:val="18"/>
              </w:rPr>
            </w:pPr>
          </w:p>
        </w:tc>
        <w:tc>
          <w:tcPr>
            <w:tcW w:w="1080" w:type="dxa"/>
            <w:tcBorders>
              <w:bottom w:val="single" w:sz="4" w:space="0" w:color="auto"/>
            </w:tcBorders>
            <w:shd w:val="clear" w:color="auto" w:fill="FFFFFF" w:themeFill="background1"/>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tcBorders>
              <w:bottom w:val="single" w:sz="4" w:space="0" w:color="auto"/>
            </w:tcBorders>
            <w:shd w:val="clear" w:color="auto" w:fill="FFFFFF" w:themeFill="background1"/>
          </w:tcPr>
          <w:p w:rsidR="00012A10" w:rsidRPr="00C22ED4" w:rsidRDefault="00012A10" w:rsidP="00C22ED4">
            <w:pPr>
              <w:tabs>
                <w:tab w:val="decimal" w:pos="782"/>
              </w:tabs>
              <w:spacing w:line="240" w:lineRule="atLeast"/>
              <w:ind w:right="-72"/>
              <w:rPr>
                <w:rFonts w:cs="Times New Roman"/>
                <w:sz w:val="18"/>
                <w:szCs w:val="18"/>
              </w:rPr>
            </w:pPr>
            <w:r w:rsidRPr="00C22ED4">
              <w:rPr>
                <w:rFonts w:cs="Times New Roman"/>
                <w:sz w:val="18"/>
                <w:szCs w:val="18"/>
                <w:lang w:bidi="th-TH"/>
              </w:rPr>
              <w:t>349</w:t>
            </w:r>
            <w:r w:rsidRPr="00C22ED4">
              <w:rPr>
                <w:rFonts w:cs="Times New Roman"/>
                <w:sz w:val="18"/>
                <w:szCs w:val="18"/>
              </w:rPr>
              <w:t>,717</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gridSpan w:val="2"/>
            <w:tcBorders>
              <w:bottom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783"/>
              </w:tabs>
              <w:spacing w:line="240" w:lineRule="atLeast"/>
              <w:ind w:right="-108"/>
              <w:rPr>
                <w:rFonts w:ascii="Times New Roman" w:hAnsi="Times New Roman" w:cs="Times New Roman"/>
                <w:sz w:val="18"/>
                <w:szCs w:val="18"/>
                <w:lang w:val="en-US"/>
              </w:rPr>
            </w:pPr>
            <w:r w:rsidRPr="00C22ED4">
              <w:rPr>
                <w:rFonts w:ascii="Times New Roman" w:hAnsi="Times New Roman" w:cs="Times New Roman"/>
                <w:sz w:val="18"/>
                <w:szCs w:val="18"/>
                <w:lang w:val="en-US"/>
              </w:rPr>
              <w:t>165,768</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80" w:type="dxa"/>
            <w:tcBorders>
              <w:bottom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791"/>
              </w:tabs>
              <w:spacing w:line="240" w:lineRule="atLeast"/>
              <w:ind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1,258</w:t>
            </w: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sz w:val="18"/>
                <w:szCs w:val="18"/>
              </w:rPr>
            </w:pPr>
          </w:p>
        </w:tc>
        <w:tc>
          <w:tcPr>
            <w:tcW w:w="1095" w:type="dxa"/>
            <w:tcBorders>
              <w:bottom w:val="single" w:sz="4" w:space="0" w:color="auto"/>
            </w:tcBorders>
            <w:shd w:val="clear" w:color="auto" w:fill="FFFFFF" w:themeFill="background1"/>
            <w:vAlign w:val="bottom"/>
          </w:tcPr>
          <w:p w:rsidR="00012A10" w:rsidRPr="00C22ED4" w:rsidRDefault="00012A10" w:rsidP="006806BD">
            <w:pPr>
              <w:pStyle w:val="31"/>
              <w:tabs>
                <w:tab w:val="clear" w:pos="360"/>
                <w:tab w:val="clear" w:pos="720"/>
                <w:tab w:val="decimal" w:pos="799"/>
              </w:tabs>
              <w:spacing w:line="240" w:lineRule="atLeast"/>
              <w:ind w:right="-108"/>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250</w:t>
            </w:r>
          </w:p>
        </w:tc>
        <w:tc>
          <w:tcPr>
            <w:tcW w:w="270"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170" w:type="dxa"/>
            <w:tcBorders>
              <w:bottom w:val="single" w:sz="4" w:space="0" w:color="auto"/>
            </w:tcBorders>
            <w:shd w:val="clear" w:color="auto" w:fill="FFFFFF" w:themeFill="background1"/>
          </w:tcPr>
          <w:p w:rsidR="00012A10" w:rsidRPr="00C22ED4" w:rsidRDefault="00012A10" w:rsidP="006806BD">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C22ED4">
              <w:rPr>
                <w:rFonts w:ascii="Times New Roman" w:hAnsi="Times New Roman" w:cs="Times New Roman"/>
                <w:sz w:val="18"/>
                <w:szCs w:val="18"/>
                <w:lang w:val="en-US"/>
              </w:rPr>
              <w:t>-</w:t>
            </w:r>
          </w:p>
        </w:tc>
        <w:tc>
          <w:tcPr>
            <w:tcW w:w="255" w:type="dxa"/>
            <w:shd w:val="clear" w:color="auto" w:fill="FFFFFF" w:themeFill="background1"/>
          </w:tcPr>
          <w:p w:rsidR="00012A10" w:rsidRPr="00C22ED4" w:rsidRDefault="00012A10" w:rsidP="00012A10">
            <w:pPr>
              <w:tabs>
                <w:tab w:val="decimal" w:pos="774"/>
              </w:tabs>
              <w:spacing w:line="240" w:lineRule="atLeast"/>
              <w:ind w:right="-72"/>
              <w:rPr>
                <w:rFonts w:cs="Times New Roman"/>
                <w:sz w:val="18"/>
                <w:szCs w:val="18"/>
              </w:rPr>
            </w:pPr>
          </w:p>
        </w:tc>
        <w:tc>
          <w:tcPr>
            <w:tcW w:w="1080" w:type="dxa"/>
            <w:tcBorders>
              <w:bottom w:val="single" w:sz="4" w:space="0" w:color="auto"/>
            </w:tcBorders>
            <w:shd w:val="clear" w:color="auto" w:fill="FFFFFF" w:themeFill="background1"/>
          </w:tcPr>
          <w:p w:rsidR="00012A10" w:rsidRPr="00C22ED4" w:rsidRDefault="00012A10" w:rsidP="007F281E">
            <w:pPr>
              <w:tabs>
                <w:tab w:val="decimal" w:pos="882"/>
              </w:tabs>
              <w:spacing w:line="240" w:lineRule="atLeast"/>
              <w:ind w:right="-72"/>
              <w:rPr>
                <w:rFonts w:cs="Times New Roman"/>
                <w:sz w:val="18"/>
                <w:szCs w:val="18"/>
                <w:lang w:val="en-US" w:bidi="th-TH"/>
              </w:rPr>
            </w:pPr>
            <w:r w:rsidRPr="00C22ED4">
              <w:rPr>
                <w:rFonts w:cs="Times New Roman"/>
                <w:sz w:val="18"/>
                <w:szCs w:val="18"/>
                <w:lang w:val="en-US" w:bidi="th-TH"/>
              </w:rPr>
              <w:t>167,276</w:t>
            </w:r>
          </w:p>
        </w:tc>
      </w:tr>
      <w:tr w:rsidR="00012A10" w:rsidRPr="003C3AB4" w:rsidTr="00D60485">
        <w:tc>
          <w:tcPr>
            <w:tcW w:w="2520" w:type="dxa"/>
            <w:shd w:val="clear" w:color="auto" w:fill="FFFFFF" w:themeFill="background1"/>
          </w:tcPr>
          <w:p w:rsidR="00012A10" w:rsidRPr="00C22ED4" w:rsidRDefault="00012A10" w:rsidP="00012A10">
            <w:pPr>
              <w:spacing w:line="240" w:lineRule="atLeast"/>
              <w:ind w:left="180" w:hanging="180"/>
              <w:rPr>
                <w:rFonts w:cs="Times New Roman"/>
                <w:b/>
                <w:bCs/>
                <w:sz w:val="18"/>
                <w:szCs w:val="18"/>
              </w:rPr>
            </w:pPr>
            <w:r w:rsidRPr="00C22ED4">
              <w:rPr>
                <w:rFonts w:cs="Times New Roman"/>
                <w:b/>
                <w:bCs/>
                <w:sz w:val="18"/>
                <w:szCs w:val="18"/>
                <w:lang w:val="en-US"/>
              </w:rPr>
              <w:t>Net exposure</w:t>
            </w:r>
          </w:p>
        </w:tc>
        <w:tc>
          <w:tcPr>
            <w:tcW w:w="1095" w:type="dxa"/>
            <w:tcBorders>
              <w:top w:val="single" w:sz="4" w:space="0" w:color="auto"/>
              <w:bottom w:val="double" w:sz="4" w:space="0" w:color="auto"/>
            </w:tcBorders>
            <w:shd w:val="clear" w:color="auto" w:fill="FFFFFF" w:themeFill="background1"/>
            <w:vAlign w:val="bottom"/>
          </w:tcPr>
          <w:p w:rsidR="00012A10" w:rsidRPr="00C22ED4" w:rsidRDefault="00936B1E" w:rsidP="00012A10">
            <w:pPr>
              <w:pStyle w:val="31"/>
              <w:tabs>
                <w:tab w:val="clear" w:pos="360"/>
                <w:tab w:val="clear" w:pos="720"/>
                <w:tab w:val="decimal" w:pos="884"/>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(135,890)</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tcBorders>
              <w:top w:val="single" w:sz="4" w:space="0" w:color="auto"/>
              <w:bottom w:val="double" w:sz="4" w:space="0" w:color="auto"/>
            </w:tcBorders>
            <w:shd w:val="clear" w:color="auto" w:fill="FFFFFF" w:themeFill="background1"/>
            <w:vAlign w:val="bottom"/>
          </w:tcPr>
          <w:p w:rsidR="00012A10" w:rsidRPr="00C22ED4" w:rsidRDefault="00936B1E" w:rsidP="00012A10">
            <w:pPr>
              <w:pStyle w:val="31"/>
              <w:tabs>
                <w:tab w:val="clear" w:pos="360"/>
                <w:tab w:val="clear" w:pos="720"/>
                <w:tab w:val="decimal" w:pos="1000"/>
              </w:tabs>
              <w:spacing w:line="240" w:lineRule="atLeast"/>
              <w:ind w:left="-110"/>
              <w:rPr>
                <w:rFonts w:ascii="Times New Roman" w:hAnsi="Times New Roman" w:cs="Times New Roman"/>
                <w:b/>
                <w:bCs/>
                <w:sz w:val="18"/>
                <w:szCs w:val="18"/>
                <w:lang w:val="en-US"/>
              </w:rPr>
            </w:pPr>
            <w:r>
              <w:rPr>
                <w:rFonts w:ascii="Times New Roman" w:hAnsi="Times New Roman" w:cs="Times New Roman"/>
                <w:b/>
                <w:bCs/>
                <w:sz w:val="18"/>
                <w:szCs w:val="18"/>
                <w:lang w:val="en-US"/>
              </w:rPr>
              <w:t>(2,581)</w:t>
            </w:r>
          </w:p>
        </w:tc>
        <w:tc>
          <w:tcPr>
            <w:tcW w:w="270" w:type="dxa"/>
            <w:tcBorders>
              <w:left w:val="nil"/>
            </w:tcBorders>
            <w:shd w:val="clear" w:color="auto" w:fill="FFFFFF" w:themeFill="background1"/>
          </w:tcPr>
          <w:p w:rsidR="00012A10" w:rsidRPr="00C22ED4" w:rsidRDefault="00012A10" w:rsidP="00012A10">
            <w:pPr>
              <w:tabs>
                <w:tab w:val="decimal" w:pos="763"/>
                <w:tab w:val="decimal" w:pos="1062"/>
              </w:tabs>
              <w:spacing w:line="240" w:lineRule="atLeast"/>
              <w:ind w:right="-72"/>
              <w:rPr>
                <w:rFonts w:cs="Times New Roman"/>
                <w:sz w:val="18"/>
                <w:szCs w:val="18"/>
              </w:rPr>
            </w:pPr>
          </w:p>
        </w:tc>
        <w:tc>
          <w:tcPr>
            <w:tcW w:w="1080" w:type="dxa"/>
            <w:tcBorders>
              <w:top w:val="single" w:sz="4" w:space="0" w:color="auto"/>
              <w:left w:val="nil"/>
              <w:bottom w:val="double" w:sz="4" w:space="0" w:color="auto"/>
            </w:tcBorders>
            <w:shd w:val="clear" w:color="auto" w:fill="FFFFFF" w:themeFill="background1"/>
            <w:vAlign w:val="bottom"/>
          </w:tcPr>
          <w:p w:rsidR="00012A10" w:rsidRPr="00C22ED4" w:rsidRDefault="00936B1E" w:rsidP="00012A10">
            <w:pPr>
              <w:pStyle w:val="31"/>
              <w:tabs>
                <w:tab w:val="clear" w:pos="360"/>
                <w:tab w:val="clear" w:pos="720"/>
                <w:tab w:val="decimal" w:pos="1000"/>
              </w:tabs>
              <w:spacing w:line="240" w:lineRule="atLeast"/>
              <w:ind w:left="-110"/>
              <w:jc w:val="both"/>
              <w:rPr>
                <w:rFonts w:ascii="Times New Roman" w:hAnsi="Times New Roman" w:cs="Times New Roman"/>
                <w:b/>
                <w:bCs/>
                <w:sz w:val="18"/>
                <w:szCs w:val="18"/>
                <w:lang w:val="en-US"/>
              </w:rPr>
            </w:pPr>
            <w:r>
              <w:rPr>
                <w:rFonts w:ascii="Times New Roman" w:hAnsi="Times New Roman" w:cs="Times New Roman"/>
                <w:b/>
                <w:bCs/>
                <w:sz w:val="18"/>
                <w:szCs w:val="18"/>
                <w:lang w:val="en-US"/>
              </w:rPr>
              <w:t>(64,180)</w:t>
            </w:r>
          </w:p>
        </w:tc>
        <w:tc>
          <w:tcPr>
            <w:tcW w:w="270" w:type="dxa"/>
            <w:shd w:val="clear" w:color="auto" w:fill="FFFFFF" w:themeFill="background1"/>
          </w:tcPr>
          <w:p w:rsidR="00012A10" w:rsidRPr="00C22ED4" w:rsidRDefault="00012A10" w:rsidP="00012A10">
            <w:pPr>
              <w:spacing w:line="240" w:lineRule="atLeast"/>
              <w:ind w:left="180"/>
              <w:jc w:val="center"/>
              <w:rPr>
                <w:rFonts w:cs="Times New Roman"/>
                <w:b/>
                <w:bCs/>
                <w:sz w:val="18"/>
                <w:szCs w:val="18"/>
              </w:rPr>
            </w:pPr>
          </w:p>
        </w:tc>
        <w:tc>
          <w:tcPr>
            <w:tcW w:w="1080" w:type="dxa"/>
            <w:tcBorders>
              <w:top w:val="single" w:sz="4" w:space="0" w:color="auto"/>
              <w:bottom w:val="double" w:sz="4" w:space="0" w:color="auto"/>
            </w:tcBorders>
            <w:shd w:val="clear" w:color="auto" w:fill="FFFFFF" w:themeFill="background1"/>
          </w:tcPr>
          <w:p w:rsidR="00012A10" w:rsidRPr="00C22ED4" w:rsidRDefault="00012A10" w:rsidP="00012A10">
            <w:pPr>
              <w:tabs>
                <w:tab w:val="decimal" w:pos="774"/>
              </w:tabs>
              <w:spacing w:line="240" w:lineRule="atLeast"/>
              <w:ind w:right="-72"/>
              <w:jc w:val="both"/>
              <w:rPr>
                <w:rFonts w:cs="Times New Roman"/>
                <w:b/>
                <w:bCs/>
                <w:sz w:val="18"/>
                <w:szCs w:val="18"/>
              </w:rPr>
            </w:pPr>
            <w:r w:rsidRPr="00C22ED4">
              <w:rPr>
                <w:rFonts w:cs="Times New Roman"/>
                <w:b/>
                <w:bCs/>
                <w:sz w:val="18"/>
                <w:szCs w:val="18"/>
              </w:rPr>
              <w:t>(657)</w:t>
            </w:r>
          </w:p>
        </w:tc>
        <w:tc>
          <w:tcPr>
            <w:tcW w:w="270" w:type="dxa"/>
            <w:shd w:val="clear" w:color="auto" w:fill="FFFFFF" w:themeFill="background1"/>
          </w:tcPr>
          <w:p w:rsidR="00012A10" w:rsidRPr="00C22ED4" w:rsidRDefault="00012A10" w:rsidP="00012A10">
            <w:pPr>
              <w:tabs>
                <w:tab w:val="decimal" w:pos="774"/>
              </w:tabs>
              <w:spacing w:line="240" w:lineRule="atLeast"/>
              <w:ind w:right="-72"/>
              <w:jc w:val="both"/>
              <w:rPr>
                <w:rFonts w:cs="Times New Roman"/>
                <w:b/>
                <w:bCs/>
                <w:sz w:val="18"/>
                <w:szCs w:val="18"/>
                <w:lang w:val="en-US" w:bidi="th-TH"/>
              </w:rPr>
            </w:pPr>
          </w:p>
        </w:tc>
        <w:tc>
          <w:tcPr>
            <w:tcW w:w="1080" w:type="dxa"/>
            <w:tcBorders>
              <w:top w:val="single" w:sz="4" w:space="0" w:color="auto"/>
              <w:bottom w:val="double" w:sz="4" w:space="0" w:color="auto"/>
            </w:tcBorders>
            <w:shd w:val="clear" w:color="auto" w:fill="FFFFFF" w:themeFill="background1"/>
          </w:tcPr>
          <w:p w:rsidR="00012A10" w:rsidRPr="00C22ED4" w:rsidRDefault="00936B1E" w:rsidP="00C22ED4">
            <w:pPr>
              <w:tabs>
                <w:tab w:val="decimal" w:pos="782"/>
              </w:tabs>
              <w:spacing w:line="240" w:lineRule="atLeast"/>
              <w:ind w:right="-72"/>
              <w:jc w:val="both"/>
              <w:rPr>
                <w:rFonts w:cs="Times New Roman"/>
                <w:b/>
                <w:bCs/>
                <w:sz w:val="18"/>
                <w:szCs w:val="18"/>
                <w:lang w:val="en-US" w:bidi="th-TH"/>
              </w:rPr>
            </w:pPr>
            <w:r>
              <w:rPr>
                <w:rFonts w:cs="Times New Roman"/>
                <w:b/>
                <w:bCs/>
                <w:sz w:val="18"/>
                <w:szCs w:val="18"/>
                <w:lang w:val="en-US" w:bidi="th-TH"/>
              </w:rPr>
              <w:t>(203,308)</w:t>
            </w:r>
          </w:p>
        </w:tc>
        <w:tc>
          <w:tcPr>
            <w:tcW w:w="270" w:type="dxa"/>
            <w:shd w:val="clear" w:color="auto" w:fill="FFFFFF" w:themeFill="background1"/>
          </w:tcPr>
          <w:p w:rsidR="00012A10" w:rsidRPr="00C22ED4" w:rsidRDefault="00012A10" w:rsidP="00012A10">
            <w:pPr>
              <w:tabs>
                <w:tab w:val="decimal" w:pos="774"/>
              </w:tabs>
              <w:spacing w:line="240" w:lineRule="atLeast"/>
              <w:ind w:right="-72"/>
              <w:jc w:val="both"/>
              <w:rPr>
                <w:rFonts w:cs="Times New Roman"/>
                <w:b/>
                <w:bCs/>
                <w:sz w:val="18"/>
                <w:szCs w:val="18"/>
              </w:rPr>
            </w:pPr>
          </w:p>
        </w:tc>
        <w:tc>
          <w:tcPr>
            <w:tcW w:w="1080" w:type="dxa"/>
            <w:gridSpan w:val="2"/>
            <w:tcBorders>
              <w:top w:val="single" w:sz="4" w:space="0" w:color="auto"/>
              <w:bottom w:val="double" w:sz="4" w:space="0" w:color="auto"/>
            </w:tcBorders>
            <w:shd w:val="clear" w:color="auto" w:fill="FFFFFF" w:themeFill="background1"/>
            <w:vAlign w:val="bottom"/>
          </w:tcPr>
          <w:p w:rsidR="00012A10" w:rsidRPr="00C22ED4" w:rsidRDefault="00936B1E" w:rsidP="00C22ED4">
            <w:pPr>
              <w:pStyle w:val="31"/>
              <w:tabs>
                <w:tab w:val="clear" w:pos="360"/>
                <w:tab w:val="clear" w:pos="720"/>
                <w:tab w:val="decimal" w:pos="783"/>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11,370</w:t>
            </w:r>
          </w:p>
        </w:tc>
        <w:tc>
          <w:tcPr>
            <w:tcW w:w="255"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80" w:type="dxa"/>
            <w:tcBorders>
              <w:top w:val="single" w:sz="4" w:space="0" w:color="auto"/>
              <w:bottom w:val="double" w:sz="4" w:space="0" w:color="auto"/>
            </w:tcBorders>
            <w:shd w:val="clear" w:color="auto" w:fill="FFFFFF" w:themeFill="background1"/>
            <w:vAlign w:val="bottom"/>
          </w:tcPr>
          <w:p w:rsidR="00012A10" w:rsidRPr="00C22ED4" w:rsidRDefault="00012A10" w:rsidP="00012A10">
            <w:pPr>
              <w:pStyle w:val="31"/>
              <w:tabs>
                <w:tab w:val="clear" w:pos="360"/>
                <w:tab w:val="clear" w:pos="720"/>
                <w:tab w:val="decimal" w:pos="791"/>
              </w:tabs>
              <w:spacing w:line="240" w:lineRule="atLeast"/>
              <w:ind w:left="-110" w:right="-108"/>
              <w:rPr>
                <w:rFonts w:ascii="Times New Roman" w:hAnsi="Times New Roman" w:cs="Times New Roman"/>
                <w:b/>
                <w:bCs/>
                <w:sz w:val="18"/>
                <w:szCs w:val="18"/>
                <w:lang w:val="en-US"/>
              </w:rPr>
            </w:pPr>
            <w:r w:rsidRPr="00C22ED4">
              <w:rPr>
                <w:rFonts w:ascii="Times New Roman" w:hAnsi="Times New Roman" w:cs="Times New Roman"/>
                <w:b/>
                <w:bCs/>
                <w:sz w:val="18"/>
                <w:szCs w:val="18"/>
                <w:lang w:val="en-US"/>
              </w:rPr>
              <w:t>131,421</w:t>
            </w:r>
          </w:p>
        </w:tc>
        <w:tc>
          <w:tcPr>
            <w:tcW w:w="270" w:type="dxa"/>
            <w:shd w:val="clear" w:color="auto" w:fill="FFFFFF" w:themeFill="background1"/>
          </w:tcPr>
          <w:p w:rsidR="00012A10" w:rsidRPr="00C22ED4" w:rsidRDefault="00012A10" w:rsidP="00012A10">
            <w:pPr>
              <w:tabs>
                <w:tab w:val="decimal" w:pos="882"/>
              </w:tabs>
              <w:spacing w:line="240" w:lineRule="atLeast"/>
              <w:ind w:left="-108" w:right="-108"/>
              <w:rPr>
                <w:rFonts w:cs="Times New Roman"/>
                <w:b/>
                <w:bCs/>
                <w:sz w:val="18"/>
                <w:szCs w:val="18"/>
              </w:rPr>
            </w:pPr>
          </w:p>
        </w:tc>
        <w:tc>
          <w:tcPr>
            <w:tcW w:w="1095" w:type="dxa"/>
            <w:tcBorders>
              <w:top w:val="single" w:sz="4" w:space="0" w:color="auto"/>
              <w:bottom w:val="double" w:sz="4" w:space="0" w:color="auto"/>
            </w:tcBorders>
            <w:shd w:val="clear" w:color="auto" w:fill="FFFFFF" w:themeFill="background1"/>
            <w:vAlign w:val="bottom"/>
          </w:tcPr>
          <w:p w:rsidR="00012A10" w:rsidRPr="00C22ED4" w:rsidRDefault="00936B1E" w:rsidP="00012A10">
            <w:pPr>
              <w:pStyle w:val="31"/>
              <w:tabs>
                <w:tab w:val="clear" w:pos="360"/>
                <w:tab w:val="clear" w:pos="720"/>
                <w:tab w:val="decimal" w:pos="799"/>
              </w:tabs>
              <w:spacing w:line="240" w:lineRule="atLeast"/>
              <w:ind w:left="-110" w:right="-108"/>
              <w:jc w:val="both"/>
              <w:rPr>
                <w:rFonts w:ascii="Times New Roman" w:hAnsi="Times New Roman" w:cs="Times New Roman"/>
                <w:b/>
                <w:bCs/>
                <w:sz w:val="18"/>
                <w:szCs w:val="18"/>
                <w:lang w:val="en-US"/>
              </w:rPr>
            </w:pPr>
            <w:r>
              <w:rPr>
                <w:rFonts w:ascii="Times New Roman" w:hAnsi="Times New Roman" w:cs="Times New Roman"/>
                <w:b/>
                <w:bCs/>
                <w:sz w:val="18"/>
                <w:szCs w:val="18"/>
                <w:lang w:val="en-US"/>
              </w:rPr>
              <w:t>2,027</w:t>
            </w:r>
          </w:p>
        </w:tc>
        <w:tc>
          <w:tcPr>
            <w:tcW w:w="270" w:type="dxa"/>
            <w:shd w:val="clear" w:color="auto" w:fill="FFFFFF" w:themeFill="background1"/>
          </w:tcPr>
          <w:p w:rsidR="00012A10" w:rsidRPr="00C22ED4" w:rsidRDefault="00012A10" w:rsidP="00012A10">
            <w:pPr>
              <w:tabs>
                <w:tab w:val="decimal" w:pos="774"/>
              </w:tabs>
              <w:spacing w:line="240" w:lineRule="atLeast"/>
              <w:ind w:right="-72"/>
              <w:jc w:val="both"/>
              <w:rPr>
                <w:rFonts w:cs="Times New Roman"/>
                <w:b/>
                <w:bCs/>
                <w:sz w:val="18"/>
                <w:szCs w:val="18"/>
              </w:rPr>
            </w:pPr>
          </w:p>
        </w:tc>
        <w:tc>
          <w:tcPr>
            <w:tcW w:w="1170" w:type="dxa"/>
            <w:tcBorders>
              <w:top w:val="single" w:sz="4" w:space="0" w:color="auto"/>
              <w:bottom w:val="double" w:sz="4" w:space="0" w:color="auto"/>
            </w:tcBorders>
            <w:shd w:val="clear" w:color="auto" w:fill="FFFFFF" w:themeFill="background1"/>
          </w:tcPr>
          <w:p w:rsidR="00012A10" w:rsidRPr="00C22ED4" w:rsidRDefault="00012A10" w:rsidP="00012A10">
            <w:pPr>
              <w:tabs>
                <w:tab w:val="decimal" w:pos="868"/>
              </w:tabs>
              <w:spacing w:line="240" w:lineRule="atLeast"/>
              <w:ind w:right="-72"/>
              <w:jc w:val="both"/>
              <w:rPr>
                <w:rFonts w:cs="Times New Roman"/>
                <w:b/>
                <w:bCs/>
                <w:sz w:val="18"/>
                <w:szCs w:val="18"/>
              </w:rPr>
            </w:pPr>
            <w:r w:rsidRPr="00C22ED4">
              <w:rPr>
                <w:rFonts w:cs="Times New Roman"/>
                <w:b/>
                <w:bCs/>
                <w:sz w:val="18"/>
                <w:szCs w:val="18"/>
              </w:rPr>
              <w:t>(252)</w:t>
            </w:r>
          </w:p>
        </w:tc>
        <w:tc>
          <w:tcPr>
            <w:tcW w:w="255" w:type="dxa"/>
            <w:shd w:val="clear" w:color="auto" w:fill="FFFFFF" w:themeFill="background1"/>
          </w:tcPr>
          <w:p w:rsidR="00012A10" w:rsidRPr="00C22ED4" w:rsidRDefault="00012A10" w:rsidP="00012A10">
            <w:pPr>
              <w:tabs>
                <w:tab w:val="decimal" w:pos="774"/>
              </w:tabs>
              <w:spacing w:line="240" w:lineRule="atLeast"/>
              <w:ind w:right="-72"/>
              <w:jc w:val="both"/>
              <w:rPr>
                <w:rFonts w:cs="Times New Roman"/>
                <w:b/>
                <w:bCs/>
                <w:sz w:val="18"/>
                <w:szCs w:val="18"/>
              </w:rPr>
            </w:pPr>
          </w:p>
        </w:tc>
        <w:tc>
          <w:tcPr>
            <w:tcW w:w="1080" w:type="dxa"/>
            <w:tcBorders>
              <w:top w:val="single" w:sz="4" w:space="0" w:color="auto"/>
              <w:bottom w:val="double" w:sz="4" w:space="0" w:color="auto"/>
            </w:tcBorders>
            <w:shd w:val="clear" w:color="auto" w:fill="FFFFFF" w:themeFill="background1"/>
          </w:tcPr>
          <w:p w:rsidR="00012A10" w:rsidRPr="00C22ED4" w:rsidRDefault="00936B1E" w:rsidP="00012A10">
            <w:pPr>
              <w:tabs>
                <w:tab w:val="decimal" w:pos="882"/>
              </w:tabs>
              <w:spacing w:line="240" w:lineRule="atLeast"/>
              <w:ind w:right="-72"/>
              <w:jc w:val="both"/>
              <w:rPr>
                <w:rFonts w:cs="Times New Roman"/>
                <w:b/>
                <w:bCs/>
                <w:sz w:val="18"/>
                <w:szCs w:val="18"/>
              </w:rPr>
            </w:pPr>
            <w:r>
              <w:rPr>
                <w:rFonts w:cs="Times New Roman"/>
                <w:b/>
                <w:bCs/>
                <w:sz w:val="18"/>
                <w:szCs w:val="18"/>
              </w:rPr>
              <w:t>144,566</w:t>
            </w:r>
          </w:p>
        </w:tc>
      </w:tr>
    </w:tbl>
    <w:p w:rsidR="005F6868" w:rsidRDefault="005F6868" w:rsidP="0055674D">
      <w:pPr>
        <w:rPr>
          <w:sz w:val="10"/>
          <w:szCs w:val="10"/>
        </w:rPr>
      </w:pPr>
    </w:p>
    <w:p w:rsidR="006806BD" w:rsidRDefault="006806BD" w:rsidP="0055674D">
      <w:pPr>
        <w:rPr>
          <w:sz w:val="10"/>
          <w:szCs w:val="10"/>
        </w:rPr>
      </w:pPr>
    </w:p>
    <w:p w:rsidR="006806BD" w:rsidRDefault="006806BD" w:rsidP="0055674D">
      <w:pPr>
        <w:rPr>
          <w:sz w:val="10"/>
          <w:szCs w:val="10"/>
        </w:rPr>
      </w:pPr>
    </w:p>
    <w:p w:rsidR="006806BD" w:rsidRDefault="006806BD" w:rsidP="0055674D">
      <w:pPr>
        <w:rPr>
          <w:sz w:val="10"/>
          <w:szCs w:val="10"/>
        </w:rPr>
      </w:pPr>
    </w:p>
    <w:p w:rsidR="006806BD" w:rsidRDefault="006806BD" w:rsidP="0055674D">
      <w:pPr>
        <w:rPr>
          <w:sz w:val="10"/>
          <w:szCs w:val="10"/>
        </w:rPr>
      </w:pPr>
    </w:p>
    <w:p w:rsidR="006806BD" w:rsidRDefault="006806BD" w:rsidP="0055674D">
      <w:pPr>
        <w:rPr>
          <w:sz w:val="10"/>
          <w:szCs w:val="10"/>
        </w:rPr>
      </w:pPr>
    </w:p>
    <w:tbl>
      <w:tblPr>
        <w:tblW w:w="15750" w:type="dxa"/>
        <w:tblLayout w:type="fixed"/>
        <w:tblLook w:val="0000" w:firstRow="0" w:lastRow="0" w:firstColumn="0" w:lastColumn="0" w:noHBand="0" w:noVBand="0"/>
      </w:tblPr>
      <w:tblGrid>
        <w:gridCol w:w="2520"/>
        <w:gridCol w:w="1095"/>
        <w:gridCol w:w="270"/>
        <w:gridCol w:w="1080"/>
        <w:gridCol w:w="270"/>
        <w:gridCol w:w="1080"/>
        <w:gridCol w:w="270"/>
        <w:gridCol w:w="1080"/>
        <w:gridCol w:w="270"/>
        <w:gridCol w:w="1080"/>
        <w:gridCol w:w="270"/>
        <w:gridCol w:w="1065"/>
        <w:gridCol w:w="15"/>
        <w:gridCol w:w="255"/>
        <w:gridCol w:w="1080"/>
        <w:gridCol w:w="270"/>
        <w:gridCol w:w="1095"/>
        <w:gridCol w:w="270"/>
        <w:gridCol w:w="1170"/>
        <w:gridCol w:w="255"/>
        <w:gridCol w:w="990"/>
      </w:tblGrid>
      <w:tr w:rsidR="00C47E63" w:rsidRPr="00D953C4" w:rsidTr="00D60485">
        <w:tc>
          <w:tcPr>
            <w:tcW w:w="2520" w:type="dxa"/>
            <w:shd w:val="clear" w:color="auto" w:fill="FFFFFF" w:themeFill="background1"/>
          </w:tcPr>
          <w:p w:rsidR="00C47E63" w:rsidRPr="007F2C61" w:rsidRDefault="00C47E63" w:rsidP="00C47E63">
            <w:pPr>
              <w:spacing w:line="240" w:lineRule="atLeast"/>
              <w:rPr>
                <w:rFonts w:cs="Times New Roman"/>
                <w:b/>
                <w:bCs/>
                <w:i/>
                <w:iCs/>
                <w:sz w:val="18"/>
                <w:szCs w:val="18"/>
                <w:highlight w:val="yellow"/>
                <w:lang w:val="en-US" w:bidi="th-TH"/>
              </w:rPr>
            </w:pPr>
          </w:p>
        </w:tc>
        <w:tc>
          <w:tcPr>
            <w:tcW w:w="13230" w:type="dxa"/>
            <w:gridSpan w:val="20"/>
            <w:shd w:val="clear" w:color="auto" w:fill="FFFFFF" w:themeFill="background1"/>
          </w:tcPr>
          <w:p w:rsidR="00C47E63" w:rsidRPr="007F2C61" w:rsidRDefault="00C47E63" w:rsidP="00C47E63">
            <w:pPr>
              <w:pStyle w:val="acctmergecolhdg"/>
              <w:spacing w:line="240" w:lineRule="atLeast"/>
              <w:rPr>
                <w:rFonts w:cs="Times New Roman"/>
                <w:sz w:val="18"/>
                <w:szCs w:val="18"/>
              </w:rPr>
            </w:pPr>
            <w:r w:rsidRPr="007F2C61">
              <w:rPr>
                <w:rFonts w:cs="Times New Roman"/>
                <w:sz w:val="18"/>
                <w:szCs w:val="18"/>
              </w:rPr>
              <w:t>Separate financial statements</w:t>
            </w:r>
          </w:p>
        </w:tc>
      </w:tr>
      <w:tr w:rsidR="00012A10" w:rsidRPr="001119EF" w:rsidTr="00D60485">
        <w:trPr>
          <w:trHeight w:val="69"/>
        </w:trPr>
        <w:tc>
          <w:tcPr>
            <w:tcW w:w="2520" w:type="dxa"/>
            <w:shd w:val="clear" w:color="auto" w:fill="FFFFFF" w:themeFill="background1"/>
          </w:tcPr>
          <w:p w:rsidR="00012A10" w:rsidRPr="007F2C61" w:rsidRDefault="00012A10" w:rsidP="00012A10">
            <w:pPr>
              <w:spacing w:line="240" w:lineRule="atLeast"/>
              <w:rPr>
                <w:rFonts w:cs="Times New Roman"/>
                <w:b/>
                <w:bCs/>
                <w:i/>
                <w:iCs/>
                <w:sz w:val="18"/>
                <w:szCs w:val="18"/>
                <w:highlight w:val="yellow"/>
              </w:rPr>
            </w:pPr>
            <w:r w:rsidRPr="007F2C61">
              <w:rPr>
                <w:rFonts w:cs="Times New Roman"/>
                <w:b/>
                <w:bCs/>
                <w:i/>
                <w:iCs/>
                <w:sz w:val="18"/>
                <w:szCs w:val="18"/>
              </w:rPr>
              <w:t xml:space="preserve">Assets and liabilities </w:t>
            </w:r>
          </w:p>
        </w:tc>
        <w:tc>
          <w:tcPr>
            <w:tcW w:w="6495" w:type="dxa"/>
            <w:gridSpan w:val="9"/>
            <w:shd w:val="clear" w:color="auto" w:fill="FFFFFF" w:themeFill="background1"/>
            <w:vAlign w:val="bottom"/>
          </w:tcPr>
          <w:p w:rsidR="00012A10" w:rsidRPr="007F2C61" w:rsidRDefault="00012A10" w:rsidP="00012A10">
            <w:pPr>
              <w:pStyle w:val="acctcolumnheading"/>
              <w:spacing w:after="0" w:line="240" w:lineRule="atLeast"/>
              <w:ind w:left="-79" w:right="-79"/>
              <w:rPr>
                <w:rFonts w:cs="Times New Roman"/>
                <w:b/>
                <w:bCs/>
                <w:sz w:val="18"/>
                <w:szCs w:val="18"/>
              </w:rPr>
            </w:pPr>
            <w:r w:rsidRPr="007F2C61">
              <w:rPr>
                <w:rFonts w:cs="Times New Roman"/>
                <w:b/>
                <w:bCs/>
                <w:sz w:val="18"/>
                <w:szCs w:val="18"/>
              </w:rPr>
              <w:t>2019</w:t>
            </w:r>
          </w:p>
        </w:tc>
        <w:tc>
          <w:tcPr>
            <w:tcW w:w="270"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6465" w:type="dxa"/>
            <w:gridSpan w:val="10"/>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r w:rsidRPr="007F2C61">
              <w:rPr>
                <w:rFonts w:cs="Times New Roman"/>
                <w:b/>
                <w:bCs/>
                <w:sz w:val="18"/>
                <w:szCs w:val="18"/>
              </w:rPr>
              <w:t>2018</w:t>
            </w:r>
          </w:p>
        </w:tc>
      </w:tr>
      <w:tr w:rsidR="00012A10" w:rsidRPr="001119EF" w:rsidTr="00D60485">
        <w:trPr>
          <w:trHeight w:val="69"/>
        </w:trPr>
        <w:tc>
          <w:tcPr>
            <w:tcW w:w="2520" w:type="dxa"/>
            <w:vMerge w:val="restart"/>
            <w:shd w:val="clear" w:color="auto" w:fill="FFFFFF" w:themeFill="background1"/>
          </w:tcPr>
          <w:p w:rsidR="00012A10" w:rsidRPr="007F2C61" w:rsidRDefault="00012A10" w:rsidP="00012A10">
            <w:pPr>
              <w:spacing w:line="240" w:lineRule="atLeast"/>
              <w:rPr>
                <w:rFonts w:cs="Times New Roman"/>
                <w:sz w:val="18"/>
                <w:szCs w:val="18"/>
              </w:rPr>
            </w:pPr>
            <w:r w:rsidRPr="007F2C61">
              <w:rPr>
                <w:rFonts w:cs="Times New Roman"/>
                <w:b/>
                <w:bCs/>
                <w:i/>
                <w:iCs/>
                <w:sz w:val="18"/>
                <w:szCs w:val="18"/>
              </w:rPr>
              <w:t xml:space="preserve">   denominated in the </w:t>
            </w:r>
          </w:p>
          <w:p w:rsidR="00012A10" w:rsidRPr="007F2C61" w:rsidRDefault="00012A10" w:rsidP="00012A10">
            <w:pPr>
              <w:spacing w:line="240" w:lineRule="atLeast"/>
              <w:rPr>
                <w:rFonts w:cs="Times New Roman"/>
                <w:b/>
                <w:bCs/>
                <w:i/>
                <w:iCs/>
                <w:sz w:val="18"/>
                <w:szCs w:val="18"/>
              </w:rPr>
            </w:pPr>
            <w:r w:rsidRPr="007F2C61">
              <w:rPr>
                <w:rFonts w:cs="Times New Roman"/>
                <w:b/>
                <w:bCs/>
                <w:sz w:val="18"/>
                <w:szCs w:val="18"/>
              </w:rPr>
              <w:t xml:space="preserve">  </w:t>
            </w:r>
            <w:r w:rsidRPr="007F2C61">
              <w:rPr>
                <w:rFonts w:cs="Times New Roman"/>
                <w:b/>
                <w:bCs/>
                <w:i/>
                <w:iCs/>
                <w:sz w:val="18"/>
                <w:szCs w:val="18"/>
              </w:rPr>
              <w:t xml:space="preserve"> foreign currencies</w:t>
            </w:r>
          </w:p>
          <w:p w:rsidR="00012A10" w:rsidRPr="007F2C61" w:rsidRDefault="00012A10" w:rsidP="00012A10">
            <w:pPr>
              <w:spacing w:line="240" w:lineRule="atLeast"/>
              <w:rPr>
                <w:rFonts w:cs="Times New Roman"/>
                <w:sz w:val="18"/>
                <w:szCs w:val="18"/>
              </w:rPr>
            </w:pPr>
            <w:r w:rsidRPr="007F2C61">
              <w:rPr>
                <w:rFonts w:cs="Times New Roman"/>
                <w:b/>
                <w:bCs/>
                <w:i/>
                <w:iCs/>
                <w:sz w:val="18"/>
                <w:szCs w:val="18"/>
              </w:rPr>
              <w:t xml:space="preserve">   as at 31 December</w:t>
            </w:r>
          </w:p>
        </w:tc>
        <w:tc>
          <w:tcPr>
            <w:tcW w:w="1095" w:type="dxa"/>
            <w:vMerge w:val="restart"/>
            <w:shd w:val="clear" w:color="auto" w:fill="FFFFFF" w:themeFill="background1"/>
            <w:vAlign w:val="bottom"/>
          </w:tcPr>
          <w:p w:rsidR="00012A10" w:rsidRPr="007F2C61" w:rsidRDefault="00012A10" w:rsidP="00012A10">
            <w:pPr>
              <w:pStyle w:val="acctcolumnheading"/>
              <w:spacing w:after="0" w:line="240" w:lineRule="atLeast"/>
              <w:rPr>
                <w:rFonts w:cs="Times New Roman"/>
                <w:b/>
                <w:bCs/>
                <w:sz w:val="18"/>
                <w:szCs w:val="18"/>
                <w:lang w:val="en-US" w:bidi="th-TH"/>
              </w:rPr>
            </w:pPr>
            <w:r w:rsidRPr="007F2C61">
              <w:rPr>
                <w:rFonts w:cs="Times New Roman"/>
                <w:b/>
                <w:bCs/>
                <w:sz w:val="18"/>
                <w:szCs w:val="18"/>
                <w:lang w:val="en-US"/>
              </w:rPr>
              <w:t>United States Dollars</w:t>
            </w:r>
          </w:p>
        </w:tc>
        <w:tc>
          <w:tcPr>
            <w:tcW w:w="270" w:type="dxa"/>
            <w:shd w:val="clear" w:color="auto" w:fill="FFFFFF" w:themeFill="background1"/>
            <w:vAlign w:val="center"/>
          </w:tcPr>
          <w:p w:rsidR="00012A10" w:rsidRPr="007F2C61" w:rsidRDefault="00012A10" w:rsidP="00012A10">
            <w:pPr>
              <w:tabs>
                <w:tab w:val="left" w:pos="252"/>
                <w:tab w:val="left" w:pos="522"/>
              </w:tabs>
              <w:spacing w:line="240" w:lineRule="atLeast"/>
              <w:ind w:left="-108" w:right="-108"/>
              <w:jc w:val="center"/>
              <w:rPr>
                <w:rFonts w:cs="Times New Roman"/>
                <w:sz w:val="18"/>
                <w:szCs w:val="18"/>
              </w:rPr>
            </w:pPr>
          </w:p>
        </w:tc>
        <w:tc>
          <w:tcPr>
            <w:tcW w:w="1080" w:type="dxa"/>
            <w:vMerge w:val="restart"/>
            <w:shd w:val="clear" w:color="auto" w:fill="FFFFFF" w:themeFill="background1"/>
            <w:vAlign w:val="center"/>
          </w:tcPr>
          <w:p w:rsidR="00012A10" w:rsidRPr="007F2C61" w:rsidRDefault="00012A10" w:rsidP="00012A10">
            <w:pPr>
              <w:tabs>
                <w:tab w:val="left" w:pos="252"/>
                <w:tab w:val="left" w:pos="522"/>
              </w:tabs>
              <w:spacing w:line="240" w:lineRule="atLeast"/>
              <w:ind w:right="-108"/>
              <w:jc w:val="center"/>
              <w:rPr>
                <w:rFonts w:cs="Times New Roman"/>
                <w:b/>
                <w:bCs/>
                <w:sz w:val="18"/>
                <w:szCs w:val="18"/>
                <w:lang w:val="en-US"/>
              </w:rPr>
            </w:pPr>
          </w:p>
          <w:p w:rsidR="00012A10" w:rsidRPr="007F2C61" w:rsidRDefault="00012A10" w:rsidP="00012A10">
            <w:pPr>
              <w:tabs>
                <w:tab w:val="left" w:pos="252"/>
                <w:tab w:val="left" w:pos="522"/>
              </w:tabs>
              <w:spacing w:line="240" w:lineRule="atLeast"/>
              <w:ind w:right="-108"/>
              <w:jc w:val="center"/>
              <w:rPr>
                <w:rFonts w:cs="Times New Roman"/>
                <w:b/>
                <w:bCs/>
                <w:sz w:val="18"/>
                <w:szCs w:val="18"/>
                <w:lang w:val="en-US"/>
              </w:rPr>
            </w:pPr>
          </w:p>
          <w:p w:rsidR="00012A10" w:rsidRPr="007F2C61" w:rsidRDefault="00012A10" w:rsidP="00012A10">
            <w:pPr>
              <w:tabs>
                <w:tab w:val="left" w:pos="252"/>
                <w:tab w:val="left" w:pos="522"/>
              </w:tabs>
              <w:spacing w:line="240" w:lineRule="atLeast"/>
              <w:ind w:right="-108"/>
              <w:jc w:val="center"/>
              <w:rPr>
                <w:rFonts w:cs="Times New Roman"/>
                <w:sz w:val="18"/>
                <w:szCs w:val="18"/>
              </w:rPr>
            </w:pPr>
            <w:r w:rsidRPr="007F2C61">
              <w:rPr>
                <w:rFonts w:cs="Times New Roman"/>
                <w:b/>
                <w:bCs/>
                <w:sz w:val="18"/>
                <w:szCs w:val="18"/>
                <w:lang w:val="en-US"/>
              </w:rPr>
              <w:t>Euro</w:t>
            </w:r>
          </w:p>
        </w:tc>
        <w:tc>
          <w:tcPr>
            <w:tcW w:w="270" w:type="dxa"/>
            <w:shd w:val="clear" w:color="auto" w:fill="FFFFFF" w:themeFill="background1"/>
            <w:vAlign w:val="center"/>
          </w:tcPr>
          <w:p w:rsidR="00012A10" w:rsidRPr="007F2C61" w:rsidRDefault="00012A10" w:rsidP="00012A10">
            <w:pPr>
              <w:tabs>
                <w:tab w:val="left" w:pos="252"/>
                <w:tab w:val="left" w:pos="522"/>
              </w:tabs>
              <w:spacing w:line="240" w:lineRule="atLeast"/>
              <w:ind w:left="-108" w:right="-108"/>
              <w:jc w:val="center"/>
              <w:rPr>
                <w:rFonts w:cs="Times New Roman"/>
                <w:sz w:val="18"/>
                <w:szCs w:val="18"/>
              </w:rPr>
            </w:pPr>
          </w:p>
        </w:tc>
        <w:tc>
          <w:tcPr>
            <w:tcW w:w="1080" w:type="dxa"/>
            <w:vMerge w:val="restart"/>
            <w:shd w:val="clear" w:color="auto" w:fill="FFFFFF" w:themeFill="background1"/>
            <w:vAlign w:val="center"/>
          </w:tcPr>
          <w:p w:rsidR="00012A10" w:rsidRPr="007F2C61" w:rsidRDefault="00012A10" w:rsidP="00012A10">
            <w:pPr>
              <w:tabs>
                <w:tab w:val="left" w:pos="252"/>
                <w:tab w:val="left" w:pos="522"/>
              </w:tabs>
              <w:spacing w:line="240" w:lineRule="atLeast"/>
              <w:ind w:right="-108"/>
              <w:jc w:val="center"/>
              <w:rPr>
                <w:rFonts w:cs="Times New Roman"/>
                <w:b/>
                <w:bCs/>
                <w:sz w:val="18"/>
                <w:szCs w:val="18"/>
                <w:lang w:val="en-US"/>
              </w:rPr>
            </w:pPr>
          </w:p>
          <w:p w:rsidR="00012A10" w:rsidRPr="007F2C61" w:rsidRDefault="00012A10" w:rsidP="00012A10">
            <w:pPr>
              <w:tabs>
                <w:tab w:val="left" w:pos="252"/>
                <w:tab w:val="left" w:pos="522"/>
              </w:tabs>
              <w:spacing w:line="240" w:lineRule="atLeast"/>
              <w:ind w:right="-108"/>
              <w:jc w:val="center"/>
              <w:rPr>
                <w:rFonts w:cs="Times New Roman"/>
                <w:sz w:val="18"/>
                <w:szCs w:val="18"/>
              </w:rPr>
            </w:pPr>
            <w:r w:rsidRPr="007F2C61">
              <w:rPr>
                <w:rFonts w:cs="Times New Roman"/>
                <w:b/>
                <w:bCs/>
                <w:sz w:val="18"/>
                <w:szCs w:val="18"/>
                <w:lang w:val="en-US"/>
              </w:rPr>
              <w:t>Japanese Yens</w:t>
            </w:r>
          </w:p>
        </w:tc>
        <w:tc>
          <w:tcPr>
            <w:tcW w:w="270" w:type="dxa"/>
            <w:shd w:val="clear" w:color="auto" w:fill="FFFFFF" w:themeFill="background1"/>
            <w:vAlign w:val="center"/>
          </w:tcPr>
          <w:p w:rsidR="00012A10" w:rsidRPr="007F2C61" w:rsidRDefault="00012A10" w:rsidP="00012A10">
            <w:pPr>
              <w:tabs>
                <w:tab w:val="left" w:pos="252"/>
                <w:tab w:val="left" w:pos="522"/>
              </w:tabs>
              <w:spacing w:line="240" w:lineRule="atLeast"/>
              <w:ind w:left="-108" w:right="-108"/>
              <w:jc w:val="center"/>
              <w:rPr>
                <w:rFonts w:cs="Times New Roman"/>
                <w:sz w:val="18"/>
                <w:szCs w:val="18"/>
              </w:rPr>
            </w:pPr>
          </w:p>
        </w:tc>
        <w:tc>
          <w:tcPr>
            <w:tcW w:w="1080" w:type="dxa"/>
            <w:vMerge w:val="restart"/>
            <w:shd w:val="clear" w:color="auto" w:fill="FFFFFF" w:themeFill="background1"/>
            <w:vAlign w:val="bottom"/>
          </w:tcPr>
          <w:p w:rsidR="00012A10" w:rsidRPr="007F2C61" w:rsidRDefault="00012A10" w:rsidP="00012A10">
            <w:pPr>
              <w:pStyle w:val="acctcolumnheading"/>
              <w:spacing w:after="0" w:line="240" w:lineRule="atLeast"/>
              <w:ind w:right="-79"/>
              <w:rPr>
                <w:rFonts w:cs="Times New Roman"/>
                <w:b/>
                <w:bCs/>
                <w:sz w:val="18"/>
                <w:szCs w:val="18"/>
              </w:rPr>
            </w:pPr>
            <w:r w:rsidRPr="007F2C61">
              <w:rPr>
                <w:rFonts w:cs="Times New Roman"/>
                <w:b/>
                <w:bCs/>
                <w:sz w:val="18"/>
                <w:szCs w:val="18"/>
              </w:rPr>
              <w:t>Others</w:t>
            </w:r>
          </w:p>
        </w:tc>
        <w:tc>
          <w:tcPr>
            <w:tcW w:w="270"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080" w:type="dxa"/>
            <w:vMerge w:val="restart"/>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p w:rsidR="00012A10" w:rsidRPr="007F2C61" w:rsidRDefault="00012A10" w:rsidP="00012A10">
            <w:pPr>
              <w:pStyle w:val="acctcolumnheading"/>
              <w:spacing w:after="0" w:line="240" w:lineRule="atLeast"/>
              <w:ind w:left="-79" w:right="-79"/>
              <w:rPr>
                <w:rFonts w:cs="Times New Roman"/>
                <w:b/>
                <w:bCs/>
                <w:sz w:val="18"/>
                <w:szCs w:val="18"/>
              </w:rPr>
            </w:pPr>
          </w:p>
          <w:p w:rsidR="00012A10" w:rsidRPr="007F2C61" w:rsidRDefault="00012A10" w:rsidP="00012A10">
            <w:pPr>
              <w:pStyle w:val="acctcolumnheading"/>
              <w:spacing w:after="0" w:line="240" w:lineRule="atLeast"/>
              <w:ind w:left="-79" w:right="-79"/>
              <w:rPr>
                <w:rFonts w:cs="Times New Roman"/>
                <w:b/>
                <w:bCs/>
                <w:sz w:val="18"/>
                <w:szCs w:val="18"/>
              </w:rPr>
            </w:pPr>
            <w:r w:rsidRPr="007F2C61">
              <w:rPr>
                <w:rFonts w:cs="Times New Roman"/>
                <w:b/>
                <w:bCs/>
                <w:sz w:val="18"/>
                <w:szCs w:val="18"/>
              </w:rPr>
              <w:t>Total</w:t>
            </w:r>
          </w:p>
        </w:tc>
        <w:tc>
          <w:tcPr>
            <w:tcW w:w="270" w:type="dxa"/>
            <w:vMerge w:val="restart"/>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065" w:type="dxa"/>
            <w:vMerge w:val="restart"/>
            <w:shd w:val="clear" w:color="auto" w:fill="FFFFFF" w:themeFill="background1"/>
          </w:tcPr>
          <w:p w:rsidR="00012A10" w:rsidRPr="007F2C61" w:rsidRDefault="00012A10" w:rsidP="00012A10">
            <w:pPr>
              <w:pStyle w:val="acctcolumnheading"/>
              <w:spacing w:after="0" w:line="240" w:lineRule="atLeast"/>
              <w:ind w:right="-79"/>
              <w:rPr>
                <w:rFonts w:cs="Times New Roman"/>
                <w:b/>
                <w:bCs/>
                <w:sz w:val="18"/>
                <w:szCs w:val="18"/>
              </w:rPr>
            </w:pPr>
            <w:r w:rsidRPr="007F2C61">
              <w:rPr>
                <w:rFonts w:cs="Times New Roman"/>
                <w:b/>
                <w:bCs/>
                <w:sz w:val="18"/>
                <w:szCs w:val="18"/>
                <w:lang w:val="en-US"/>
              </w:rPr>
              <w:t>United States Dollars</w:t>
            </w:r>
          </w:p>
        </w:tc>
        <w:tc>
          <w:tcPr>
            <w:tcW w:w="270" w:type="dxa"/>
            <w:gridSpan w:val="2"/>
            <w:vMerge w:val="restart"/>
            <w:shd w:val="clear" w:color="auto" w:fill="FFFFFF" w:themeFill="background1"/>
          </w:tcPr>
          <w:p w:rsidR="00012A10" w:rsidRPr="007F2C61" w:rsidRDefault="00012A10" w:rsidP="00012A10">
            <w:pPr>
              <w:pStyle w:val="acctcolumnheading"/>
              <w:spacing w:after="0" w:line="240" w:lineRule="atLeast"/>
              <w:ind w:right="-79"/>
              <w:jc w:val="left"/>
              <w:rPr>
                <w:rFonts w:cs="Times New Roman"/>
                <w:b/>
                <w:bCs/>
                <w:sz w:val="18"/>
                <w:szCs w:val="18"/>
              </w:rPr>
            </w:pPr>
          </w:p>
        </w:tc>
        <w:tc>
          <w:tcPr>
            <w:tcW w:w="1080" w:type="dxa"/>
            <w:vMerge w:val="restart"/>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lang w:val="en-US"/>
              </w:rPr>
            </w:pPr>
          </w:p>
          <w:p w:rsidR="00012A10" w:rsidRPr="007F2C61" w:rsidRDefault="00012A10" w:rsidP="00012A10">
            <w:pPr>
              <w:pStyle w:val="acctcolumnheading"/>
              <w:spacing w:after="0" w:line="240" w:lineRule="atLeast"/>
              <w:ind w:left="-79" w:right="-79"/>
              <w:rPr>
                <w:rFonts w:cs="Times New Roman"/>
                <w:b/>
                <w:bCs/>
                <w:sz w:val="18"/>
                <w:szCs w:val="18"/>
                <w:lang w:val="en-US"/>
              </w:rPr>
            </w:pPr>
          </w:p>
          <w:p w:rsidR="00012A10" w:rsidRPr="007F2C61" w:rsidRDefault="00012A10" w:rsidP="00012A10">
            <w:pPr>
              <w:pStyle w:val="acctcolumnheading"/>
              <w:spacing w:after="0" w:line="240" w:lineRule="atLeast"/>
              <w:ind w:left="-79" w:right="-79"/>
              <w:rPr>
                <w:rFonts w:cs="Times New Roman"/>
                <w:b/>
                <w:bCs/>
                <w:sz w:val="18"/>
                <w:szCs w:val="18"/>
              </w:rPr>
            </w:pPr>
            <w:r w:rsidRPr="007F2C61">
              <w:rPr>
                <w:rFonts w:cs="Times New Roman"/>
                <w:b/>
                <w:bCs/>
                <w:sz w:val="18"/>
                <w:szCs w:val="18"/>
                <w:lang w:val="en-US"/>
              </w:rPr>
              <w:t>Euro</w:t>
            </w:r>
          </w:p>
        </w:tc>
        <w:tc>
          <w:tcPr>
            <w:tcW w:w="270"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095" w:type="dxa"/>
            <w:vMerge w:val="restart"/>
            <w:shd w:val="clear" w:color="auto" w:fill="FFFFFF" w:themeFill="background1"/>
          </w:tcPr>
          <w:p w:rsidR="00012A10" w:rsidRPr="007F2C61" w:rsidRDefault="00012A10" w:rsidP="00012A10">
            <w:pPr>
              <w:tabs>
                <w:tab w:val="left" w:pos="252"/>
                <w:tab w:val="left" w:pos="522"/>
              </w:tabs>
              <w:spacing w:line="240" w:lineRule="atLeast"/>
              <w:ind w:left="-108" w:right="-108"/>
              <w:jc w:val="center"/>
              <w:rPr>
                <w:rFonts w:cs="Times New Roman"/>
                <w:b/>
                <w:bCs/>
                <w:sz w:val="18"/>
                <w:szCs w:val="18"/>
                <w:lang w:val="en-US"/>
              </w:rPr>
            </w:pPr>
          </w:p>
          <w:p w:rsidR="00012A10" w:rsidRPr="007F2C61" w:rsidRDefault="00012A10" w:rsidP="00012A10">
            <w:pPr>
              <w:pStyle w:val="acctcolumnheading"/>
              <w:spacing w:after="0" w:line="240" w:lineRule="atLeast"/>
              <w:ind w:left="-79" w:right="-79"/>
              <w:rPr>
                <w:rFonts w:cs="Times New Roman"/>
                <w:b/>
                <w:bCs/>
                <w:sz w:val="18"/>
                <w:szCs w:val="18"/>
              </w:rPr>
            </w:pPr>
            <w:r w:rsidRPr="007F2C61">
              <w:rPr>
                <w:rFonts w:cs="Times New Roman"/>
                <w:b/>
                <w:bCs/>
                <w:sz w:val="18"/>
                <w:szCs w:val="18"/>
                <w:lang w:val="en-US"/>
              </w:rPr>
              <w:t>Japanese Yens</w:t>
            </w:r>
          </w:p>
        </w:tc>
        <w:tc>
          <w:tcPr>
            <w:tcW w:w="270"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170" w:type="dxa"/>
            <w:vMerge w:val="restart"/>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p w:rsidR="00012A10" w:rsidRPr="007F2C61" w:rsidRDefault="00012A10" w:rsidP="00012A10">
            <w:pPr>
              <w:pStyle w:val="acctcolumnheading"/>
              <w:spacing w:after="0" w:line="240" w:lineRule="atLeast"/>
              <w:ind w:left="-79" w:right="-79"/>
              <w:rPr>
                <w:rFonts w:cs="Times New Roman"/>
                <w:b/>
                <w:bCs/>
                <w:sz w:val="18"/>
                <w:szCs w:val="18"/>
              </w:rPr>
            </w:pPr>
          </w:p>
          <w:p w:rsidR="00012A10" w:rsidRPr="007F2C61" w:rsidRDefault="00012A10" w:rsidP="00012A10">
            <w:pPr>
              <w:pStyle w:val="acctcolumnheading"/>
              <w:spacing w:after="0" w:line="240" w:lineRule="atLeast"/>
              <w:ind w:left="-79" w:right="-79"/>
              <w:rPr>
                <w:rFonts w:cs="Times New Roman"/>
                <w:b/>
                <w:bCs/>
                <w:sz w:val="18"/>
                <w:szCs w:val="18"/>
              </w:rPr>
            </w:pPr>
            <w:r w:rsidRPr="007F2C61">
              <w:rPr>
                <w:rFonts w:cs="Times New Roman"/>
                <w:b/>
                <w:bCs/>
                <w:sz w:val="18"/>
                <w:szCs w:val="18"/>
              </w:rPr>
              <w:t>Others</w:t>
            </w:r>
          </w:p>
        </w:tc>
        <w:tc>
          <w:tcPr>
            <w:tcW w:w="255"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990" w:type="dxa"/>
            <w:vMerge w:val="restart"/>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p w:rsidR="00012A10" w:rsidRPr="007F2C61" w:rsidRDefault="00012A10" w:rsidP="00012A10">
            <w:pPr>
              <w:pStyle w:val="acctcolumnheading"/>
              <w:spacing w:after="0" w:line="240" w:lineRule="atLeast"/>
              <w:ind w:left="-79" w:right="-79"/>
              <w:rPr>
                <w:rFonts w:cs="Times New Roman"/>
                <w:b/>
                <w:bCs/>
                <w:sz w:val="18"/>
                <w:szCs w:val="18"/>
              </w:rPr>
            </w:pPr>
          </w:p>
          <w:p w:rsidR="00012A10" w:rsidRPr="007F2C61" w:rsidRDefault="00012A10" w:rsidP="00012A10">
            <w:pPr>
              <w:pStyle w:val="acctcolumnheading"/>
              <w:spacing w:after="0" w:line="240" w:lineRule="atLeast"/>
              <w:ind w:left="-79" w:right="-79"/>
              <w:rPr>
                <w:rFonts w:cs="Times New Roman"/>
                <w:b/>
                <w:bCs/>
                <w:sz w:val="18"/>
                <w:szCs w:val="18"/>
              </w:rPr>
            </w:pPr>
            <w:r w:rsidRPr="007F2C61">
              <w:rPr>
                <w:rFonts w:cs="Times New Roman"/>
                <w:b/>
                <w:bCs/>
                <w:sz w:val="18"/>
                <w:szCs w:val="18"/>
              </w:rPr>
              <w:t>Total</w:t>
            </w:r>
          </w:p>
        </w:tc>
      </w:tr>
      <w:tr w:rsidR="00012A10" w:rsidRPr="001119EF" w:rsidTr="00D60485">
        <w:trPr>
          <w:trHeight w:val="382"/>
        </w:trPr>
        <w:tc>
          <w:tcPr>
            <w:tcW w:w="2520" w:type="dxa"/>
            <w:vMerge/>
            <w:shd w:val="clear" w:color="auto" w:fill="FFFFFF" w:themeFill="background1"/>
          </w:tcPr>
          <w:p w:rsidR="00012A10" w:rsidRPr="007F2C61" w:rsidRDefault="00012A10" w:rsidP="00012A10">
            <w:pPr>
              <w:spacing w:line="240" w:lineRule="atLeast"/>
              <w:rPr>
                <w:rFonts w:cs="Times New Roman"/>
                <w:sz w:val="18"/>
                <w:szCs w:val="18"/>
              </w:rPr>
            </w:pPr>
          </w:p>
        </w:tc>
        <w:tc>
          <w:tcPr>
            <w:tcW w:w="1095" w:type="dxa"/>
            <w:vMerge/>
            <w:shd w:val="clear" w:color="auto" w:fill="FFFFFF" w:themeFill="background1"/>
            <w:vAlign w:val="bottom"/>
          </w:tcPr>
          <w:p w:rsidR="00012A10" w:rsidRPr="007F2C61" w:rsidRDefault="00012A10" w:rsidP="00012A10">
            <w:pPr>
              <w:pStyle w:val="acctcolumnheading"/>
              <w:spacing w:after="0" w:line="240" w:lineRule="atLeast"/>
              <w:rPr>
                <w:rFonts w:cs="Times New Roman"/>
                <w:b/>
                <w:bCs/>
                <w:sz w:val="18"/>
                <w:szCs w:val="18"/>
              </w:rPr>
            </w:pPr>
          </w:p>
        </w:tc>
        <w:tc>
          <w:tcPr>
            <w:tcW w:w="270" w:type="dxa"/>
            <w:shd w:val="clear" w:color="auto" w:fill="FFFFFF" w:themeFill="background1"/>
            <w:vAlign w:val="bottom"/>
          </w:tcPr>
          <w:p w:rsidR="00012A10" w:rsidRPr="007F2C61" w:rsidRDefault="00012A10" w:rsidP="00012A10">
            <w:pPr>
              <w:pStyle w:val="acctcolumnheading"/>
              <w:spacing w:after="0" w:line="240" w:lineRule="atLeast"/>
              <w:rPr>
                <w:rFonts w:cs="Times New Roman"/>
                <w:sz w:val="18"/>
                <w:szCs w:val="18"/>
              </w:rPr>
            </w:pPr>
          </w:p>
        </w:tc>
        <w:tc>
          <w:tcPr>
            <w:tcW w:w="1080" w:type="dxa"/>
            <w:vMerge/>
            <w:shd w:val="clear" w:color="auto" w:fill="FFFFFF" w:themeFill="background1"/>
            <w:vAlign w:val="bottom"/>
          </w:tcPr>
          <w:p w:rsidR="00012A10" w:rsidRPr="007F2C61" w:rsidRDefault="00012A10" w:rsidP="00012A10">
            <w:pPr>
              <w:pStyle w:val="acctcolumnheading"/>
              <w:spacing w:after="0" w:line="240" w:lineRule="atLeast"/>
              <w:rPr>
                <w:rFonts w:cs="Times New Roman"/>
                <w:sz w:val="18"/>
                <w:szCs w:val="18"/>
              </w:rPr>
            </w:pPr>
          </w:p>
        </w:tc>
        <w:tc>
          <w:tcPr>
            <w:tcW w:w="270" w:type="dxa"/>
            <w:shd w:val="clear" w:color="auto" w:fill="FFFFFF" w:themeFill="background1"/>
            <w:vAlign w:val="center"/>
          </w:tcPr>
          <w:p w:rsidR="00012A10" w:rsidRPr="007F2C61" w:rsidRDefault="00012A10" w:rsidP="00012A10">
            <w:pPr>
              <w:pStyle w:val="acctcolumnheading"/>
              <w:spacing w:after="0" w:line="240" w:lineRule="atLeast"/>
              <w:ind w:left="-108" w:right="-108"/>
              <w:rPr>
                <w:rFonts w:cs="Times New Roman"/>
                <w:sz w:val="18"/>
                <w:szCs w:val="18"/>
              </w:rPr>
            </w:pPr>
          </w:p>
        </w:tc>
        <w:tc>
          <w:tcPr>
            <w:tcW w:w="1080" w:type="dxa"/>
            <w:vMerge/>
            <w:shd w:val="clear" w:color="auto" w:fill="FFFFFF" w:themeFill="background1"/>
            <w:vAlign w:val="center"/>
          </w:tcPr>
          <w:p w:rsidR="00012A10" w:rsidRPr="007F2C61" w:rsidRDefault="00012A10" w:rsidP="00012A10">
            <w:pPr>
              <w:pStyle w:val="acctcolumnheading"/>
              <w:spacing w:after="0" w:line="240" w:lineRule="atLeast"/>
              <w:ind w:left="-108" w:right="-108"/>
              <w:rPr>
                <w:rFonts w:cs="Times New Roman"/>
                <w:sz w:val="18"/>
                <w:szCs w:val="18"/>
              </w:rPr>
            </w:pPr>
          </w:p>
        </w:tc>
        <w:tc>
          <w:tcPr>
            <w:tcW w:w="270" w:type="dxa"/>
            <w:shd w:val="clear" w:color="auto" w:fill="FFFFFF" w:themeFill="background1"/>
            <w:vAlign w:val="center"/>
          </w:tcPr>
          <w:p w:rsidR="00012A10" w:rsidRPr="007F2C61" w:rsidRDefault="00012A10" w:rsidP="00012A10">
            <w:pPr>
              <w:pStyle w:val="acctcolumnheading"/>
              <w:spacing w:after="0" w:line="240" w:lineRule="atLeast"/>
              <w:ind w:left="-108" w:right="-108"/>
              <w:rPr>
                <w:rFonts w:cs="Times New Roman"/>
                <w:sz w:val="18"/>
                <w:szCs w:val="18"/>
              </w:rPr>
            </w:pPr>
          </w:p>
        </w:tc>
        <w:tc>
          <w:tcPr>
            <w:tcW w:w="1080" w:type="dxa"/>
            <w:vMerge/>
            <w:shd w:val="clear" w:color="auto" w:fill="FFFFFF" w:themeFill="background1"/>
            <w:vAlign w:val="bottom"/>
          </w:tcPr>
          <w:p w:rsidR="00012A10" w:rsidRPr="007F2C61"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080" w:type="dxa"/>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270" w:type="dxa"/>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065" w:type="dxa"/>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270" w:type="dxa"/>
            <w:gridSpan w:val="2"/>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080" w:type="dxa"/>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095" w:type="dxa"/>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1170" w:type="dxa"/>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255" w:type="dxa"/>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c>
          <w:tcPr>
            <w:tcW w:w="990" w:type="dxa"/>
            <w:vMerge/>
            <w:shd w:val="clear" w:color="auto" w:fill="FFFFFF" w:themeFill="background1"/>
          </w:tcPr>
          <w:p w:rsidR="00012A10" w:rsidRPr="007F2C61" w:rsidRDefault="00012A10" w:rsidP="00012A10">
            <w:pPr>
              <w:pStyle w:val="acctcolumnheading"/>
              <w:spacing w:after="0" w:line="240" w:lineRule="atLeast"/>
              <w:ind w:left="-79" w:right="-79"/>
              <w:rPr>
                <w:rFonts w:cs="Times New Roman"/>
                <w:b/>
                <w:bCs/>
                <w:sz w:val="18"/>
                <w:szCs w:val="18"/>
              </w:rPr>
            </w:pPr>
          </w:p>
        </w:tc>
      </w:tr>
      <w:tr w:rsidR="007F2C61" w:rsidRPr="001119EF" w:rsidTr="00D60485">
        <w:tc>
          <w:tcPr>
            <w:tcW w:w="2520" w:type="dxa"/>
            <w:shd w:val="clear" w:color="auto" w:fill="FFFFFF" w:themeFill="background1"/>
          </w:tcPr>
          <w:p w:rsidR="007F2C61" w:rsidRPr="007F2C61" w:rsidRDefault="007F2C61" w:rsidP="00012A10">
            <w:pPr>
              <w:spacing w:line="240" w:lineRule="atLeast"/>
              <w:ind w:left="180" w:hanging="180"/>
              <w:rPr>
                <w:rFonts w:cs="Times New Roman"/>
                <w:b/>
                <w:bCs/>
                <w:i/>
                <w:iCs/>
                <w:sz w:val="18"/>
                <w:szCs w:val="18"/>
              </w:rPr>
            </w:pPr>
          </w:p>
        </w:tc>
        <w:tc>
          <w:tcPr>
            <w:tcW w:w="13230" w:type="dxa"/>
            <w:gridSpan w:val="20"/>
            <w:shd w:val="clear" w:color="auto" w:fill="FFFFFF" w:themeFill="background1"/>
          </w:tcPr>
          <w:p w:rsidR="007F2C61" w:rsidRPr="007F2C61" w:rsidRDefault="007F2C61" w:rsidP="00012A10">
            <w:pPr>
              <w:tabs>
                <w:tab w:val="decimal" w:pos="882"/>
              </w:tabs>
              <w:spacing w:line="240" w:lineRule="atLeast"/>
              <w:ind w:left="-108"/>
              <w:jc w:val="center"/>
              <w:rPr>
                <w:rFonts w:cs="Times New Roman"/>
                <w:i/>
                <w:iCs/>
                <w:sz w:val="18"/>
                <w:szCs w:val="18"/>
              </w:rPr>
            </w:pPr>
            <w:r w:rsidRPr="00C22ED4">
              <w:rPr>
                <w:rFonts w:cs="Times New Roman"/>
                <w:i/>
                <w:iCs/>
                <w:sz w:val="18"/>
                <w:szCs w:val="18"/>
              </w:rPr>
              <w:t>(in thousand Baht)</w:t>
            </w:r>
          </w:p>
        </w:tc>
      </w:tr>
      <w:tr w:rsidR="00012A10"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ind w:left="162" w:hanging="162"/>
              <w:rPr>
                <w:rFonts w:cs="Times New Roman"/>
                <w:sz w:val="18"/>
                <w:szCs w:val="18"/>
                <w:lang w:val="en-US"/>
              </w:rPr>
            </w:pPr>
            <w:r w:rsidRPr="007F2C61">
              <w:rPr>
                <w:rFonts w:cs="Times New Roman"/>
                <w:sz w:val="18"/>
                <w:szCs w:val="18"/>
                <w:lang w:val="en-US"/>
              </w:rPr>
              <w:t>Cash and cash equivalents</w:t>
            </w: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131</w:t>
            </w:r>
          </w:p>
        </w:tc>
        <w:tc>
          <w:tcPr>
            <w:tcW w:w="270" w:type="dxa"/>
            <w:shd w:val="clear" w:color="auto" w:fill="FFFFFF" w:themeFill="background1"/>
          </w:tcPr>
          <w:p w:rsidR="00012A10" w:rsidRPr="007F2C61" w:rsidRDefault="00012A10" w:rsidP="00012A10">
            <w:pPr>
              <w:spacing w:line="240" w:lineRule="atLeast"/>
              <w:jc w:val="center"/>
              <w:rPr>
                <w:rFonts w:cs="Times New Roman"/>
                <w:i/>
                <w:iCs/>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lang w:val="en-US" w:bidi="th-TH"/>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lang w:val="en-US" w:bidi="th-TH"/>
              </w:rPr>
            </w:pPr>
            <w:r w:rsidRPr="007F2C61">
              <w:rPr>
                <w:rFonts w:cs="Times New Roman"/>
                <w:sz w:val="18"/>
                <w:szCs w:val="18"/>
                <w:lang w:val="en-US" w:bidi="th-TH"/>
              </w:rPr>
              <w:t>131</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bottom"/>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39</w:t>
            </w:r>
          </w:p>
        </w:tc>
        <w:tc>
          <w:tcPr>
            <w:tcW w:w="255"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612"/>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17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lang w:val="en-US" w:bidi="th-TH"/>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39</w:t>
            </w:r>
          </w:p>
        </w:tc>
      </w:tr>
      <w:tr w:rsidR="00012A10"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Trade accounts receivable</w:t>
            </w:r>
          </w:p>
        </w:tc>
        <w:tc>
          <w:tcPr>
            <w:tcW w:w="1095" w:type="dxa"/>
            <w:shd w:val="clear" w:color="auto" w:fill="FFFFFF" w:themeFill="background1"/>
            <w:vAlign w:val="center"/>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162,565</w:t>
            </w:r>
          </w:p>
        </w:tc>
        <w:tc>
          <w:tcPr>
            <w:tcW w:w="270" w:type="dxa"/>
            <w:shd w:val="clear" w:color="auto" w:fill="FFFFFF" w:themeFill="background1"/>
          </w:tcPr>
          <w:p w:rsidR="00012A10" w:rsidRPr="007F2C61" w:rsidRDefault="00012A10" w:rsidP="00012A10">
            <w:pPr>
              <w:spacing w:line="240" w:lineRule="atLeast"/>
              <w:jc w:val="center"/>
              <w:rPr>
                <w:rFonts w:cs="Times New Roman"/>
                <w:i/>
                <w:iCs/>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162,565</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center"/>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280,987</w:t>
            </w:r>
          </w:p>
        </w:tc>
        <w:tc>
          <w:tcPr>
            <w:tcW w:w="255"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612"/>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17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55"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280,987</w:t>
            </w:r>
          </w:p>
        </w:tc>
      </w:tr>
      <w:tr w:rsidR="00012A10"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Other receivables</w:t>
            </w: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116</w:t>
            </w:r>
          </w:p>
        </w:tc>
        <w:tc>
          <w:tcPr>
            <w:tcW w:w="270" w:type="dxa"/>
            <w:shd w:val="clear" w:color="auto" w:fill="FFFFFF" w:themeFill="background1"/>
          </w:tcPr>
          <w:p w:rsidR="00012A10" w:rsidRPr="007F2C61" w:rsidRDefault="00012A10" w:rsidP="00012A10">
            <w:pPr>
              <w:spacing w:line="240" w:lineRule="atLeast"/>
              <w:jc w:val="center"/>
              <w:rPr>
                <w:rFonts w:cs="Times New Roman"/>
                <w:i/>
                <w:iCs/>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77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326</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774"/>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17,342</w:t>
            </w:r>
          </w:p>
        </w:tc>
        <w:tc>
          <w:tcPr>
            <w:tcW w:w="270" w:type="dxa"/>
            <w:shd w:val="clear" w:color="auto" w:fill="FFFFFF" w:themeFill="background1"/>
          </w:tcPr>
          <w:p w:rsidR="00012A10" w:rsidRPr="007F2C61"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111</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17,895</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w:t>
            </w:r>
          </w:p>
        </w:tc>
        <w:tc>
          <w:tcPr>
            <w:tcW w:w="255"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10,239</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10,239</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17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55"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20,478</w:t>
            </w:r>
          </w:p>
        </w:tc>
      </w:tr>
      <w:tr w:rsidR="00012A10"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Trade accounts payable</w:t>
            </w:r>
          </w:p>
        </w:tc>
        <w:tc>
          <w:tcPr>
            <w:tcW w:w="1095" w:type="dxa"/>
            <w:shd w:val="clear" w:color="auto" w:fill="FFFFFF" w:themeFill="background1"/>
            <w:vAlign w:val="center"/>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(69,475)</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i/>
                <w:iCs/>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77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(2,450)</w:t>
            </w:r>
          </w:p>
        </w:tc>
        <w:tc>
          <w:tcPr>
            <w:tcW w:w="270" w:type="dxa"/>
            <w:tcBorders>
              <w:left w:val="nil"/>
            </w:tcBorders>
            <w:shd w:val="clear" w:color="auto" w:fill="FFFFFF" w:themeFill="background1"/>
          </w:tcPr>
          <w:p w:rsidR="00012A10" w:rsidRPr="007F2C61" w:rsidRDefault="00012A10" w:rsidP="00012A10">
            <w:pPr>
              <w:tabs>
                <w:tab w:val="decimal" w:pos="67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774"/>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(968)</w:t>
            </w:r>
          </w:p>
        </w:tc>
        <w:tc>
          <w:tcPr>
            <w:tcW w:w="270" w:type="dxa"/>
            <w:shd w:val="clear" w:color="auto" w:fill="FFFFFF" w:themeFill="background1"/>
          </w:tcPr>
          <w:p w:rsidR="00012A10" w:rsidRPr="007F2C61"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rPr>
            </w:pPr>
            <w:r w:rsidRPr="007F2C61">
              <w:rPr>
                <w:rFonts w:ascii="Times New Roman" w:hAnsi="Times New Roman" w:cs="Times New Roman"/>
                <w:sz w:val="18"/>
                <w:szCs w:val="18"/>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(72,893)</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center"/>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(151,380)</w:t>
            </w:r>
          </w:p>
        </w:tc>
        <w:tc>
          <w:tcPr>
            <w:tcW w:w="255"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(7,341)</w:t>
            </w: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612"/>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170" w:type="dxa"/>
            <w:shd w:val="clear" w:color="auto" w:fill="FFFFFF" w:themeFill="background1"/>
          </w:tcPr>
          <w:p w:rsidR="00012A10" w:rsidRPr="007F2C61" w:rsidRDefault="00012A10" w:rsidP="00012A10">
            <w:pPr>
              <w:tabs>
                <w:tab w:val="decimal" w:pos="868"/>
              </w:tabs>
              <w:spacing w:line="240" w:lineRule="atLeast"/>
              <w:ind w:right="-72"/>
              <w:rPr>
                <w:rFonts w:cs="Times New Roman"/>
                <w:sz w:val="18"/>
                <w:szCs w:val="18"/>
              </w:rPr>
            </w:pPr>
            <w:r w:rsidRPr="007F2C61">
              <w:rPr>
                <w:rFonts w:cs="Times New Roman"/>
                <w:sz w:val="18"/>
                <w:szCs w:val="18"/>
              </w:rPr>
              <w:t>(69)</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(158,790)</w:t>
            </w:r>
          </w:p>
        </w:tc>
      </w:tr>
      <w:tr w:rsidR="00012A10"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Other payables</w:t>
            </w:r>
          </w:p>
        </w:tc>
        <w:tc>
          <w:tcPr>
            <w:tcW w:w="1095" w:type="dxa"/>
            <w:shd w:val="clear" w:color="auto" w:fill="FFFFFF" w:themeFill="background1"/>
            <w:vAlign w:val="center"/>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(9,984)</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i/>
                <w:iCs/>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77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(655)</w:t>
            </w:r>
          </w:p>
        </w:tc>
        <w:tc>
          <w:tcPr>
            <w:tcW w:w="270" w:type="dxa"/>
            <w:tcBorders>
              <w:left w:val="nil"/>
            </w:tcBorders>
            <w:shd w:val="clear" w:color="auto" w:fill="FFFFFF" w:themeFill="background1"/>
          </w:tcPr>
          <w:p w:rsidR="00012A10" w:rsidRPr="007F2C61" w:rsidRDefault="00012A10" w:rsidP="00012A10">
            <w:pPr>
              <w:tabs>
                <w:tab w:val="decimal" w:pos="67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774"/>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(29,926)</w:t>
            </w:r>
          </w:p>
        </w:tc>
        <w:tc>
          <w:tcPr>
            <w:tcW w:w="270" w:type="dxa"/>
            <w:shd w:val="clear" w:color="auto" w:fill="FFFFFF" w:themeFill="background1"/>
          </w:tcPr>
          <w:p w:rsidR="00012A10" w:rsidRPr="007F2C61"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(217)</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(40,782)</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gridSpan w:val="2"/>
            <w:shd w:val="clear" w:color="auto" w:fill="FFFFFF" w:themeFill="background1"/>
            <w:vAlign w:val="center"/>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(6,925)</w:t>
            </w:r>
          </w:p>
        </w:tc>
        <w:tc>
          <w:tcPr>
            <w:tcW w:w="255"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(895)</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(15,607)</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170" w:type="dxa"/>
            <w:shd w:val="clear" w:color="auto" w:fill="FFFFFF" w:themeFill="background1"/>
          </w:tcPr>
          <w:p w:rsidR="00012A10" w:rsidRPr="007F2C61" w:rsidRDefault="00012A10" w:rsidP="00012A10">
            <w:pPr>
              <w:tabs>
                <w:tab w:val="decimal" w:pos="868"/>
              </w:tabs>
              <w:spacing w:line="240" w:lineRule="atLeast"/>
              <w:ind w:right="-72"/>
              <w:rPr>
                <w:rFonts w:cs="Times New Roman"/>
                <w:sz w:val="18"/>
                <w:szCs w:val="18"/>
              </w:rPr>
            </w:pPr>
            <w:r w:rsidRPr="007F2C61">
              <w:rPr>
                <w:rFonts w:cs="Times New Roman"/>
                <w:sz w:val="18"/>
                <w:szCs w:val="18"/>
              </w:rPr>
              <w:t>(237)</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(23,664)</w:t>
            </w:r>
          </w:p>
        </w:tc>
      </w:tr>
      <w:tr w:rsidR="00012A10"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Other non-current liabilities</w:t>
            </w:r>
          </w:p>
        </w:tc>
        <w:tc>
          <w:tcPr>
            <w:tcW w:w="1095" w:type="dxa"/>
            <w:shd w:val="clear" w:color="auto" w:fill="FFFFFF" w:themeFill="background1"/>
            <w:vAlign w:val="center"/>
          </w:tcPr>
          <w:p w:rsidR="00012A10" w:rsidRPr="007F2C61" w:rsidRDefault="00012A10" w:rsidP="00D60485">
            <w:pPr>
              <w:pStyle w:val="31"/>
              <w:tabs>
                <w:tab w:val="clear" w:pos="360"/>
                <w:tab w:val="clear" w:pos="720"/>
                <w:tab w:val="decimal" w:pos="598"/>
              </w:tabs>
              <w:spacing w:line="240" w:lineRule="atLeast"/>
              <w:jc w:val="both"/>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i/>
                <w:iCs/>
                <w:sz w:val="18"/>
                <w:szCs w:val="18"/>
              </w:rPr>
            </w:pPr>
          </w:p>
        </w:tc>
        <w:tc>
          <w:tcPr>
            <w:tcW w:w="1080" w:type="dxa"/>
            <w:shd w:val="clear" w:color="auto" w:fill="FFFFFF" w:themeFill="background1"/>
            <w:vAlign w:val="bottom"/>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7F2C61" w:rsidRDefault="00012A10" w:rsidP="00012A10">
            <w:pPr>
              <w:tabs>
                <w:tab w:val="decimal" w:pos="67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D60485">
            <w:pPr>
              <w:pStyle w:val="31"/>
              <w:tabs>
                <w:tab w:val="clear" w:pos="360"/>
                <w:tab w:val="clear" w:pos="720"/>
                <w:tab w:val="decimal" w:pos="774"/>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(54,454)</w:t>
            </w:r>
          </w:p>
        </w:tc>
        <w:tc>
          <w:tcPr>
            <w:tcW w:w="270" w:type="dxa"/>
            <w:shd w:val="clear" w:color="auto" w:fill="FFFFFF" w:themeFill="background1"/>
          </w:tcPr>
          <w:p w:rsidR="00012A10" w:rsidRPr="007F2C61" w:rsidRDefault="00012A10" w:rsidP="00012A10">
            <w:pPr>
              <w:spacing w:line="240" w:lineRule="atLeast"/>
              <w:jc w:val="center"/>
              <w:rPr>
                <w:rFonts w:cs="Times New Roman"/>
                <w:sz w:val="18"/>
                <w:szCs w:val="18"/>
              </w:rPr>
            </w:pPr>
          </w:p>
        </w:tc>
        <w:tc>
          <w:tcPr>
            <w:tcW w:w="1080" w:type="dxa"/>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rPr>
            </w:pPr>
            <w:r w:rsidRPr="007F2C61">
              <w:rPr>
                <w:rFonts w:ascii="Times New Roman" w:hAnsi="Times New Roman" w:cs="Times New Roman"/>
                <w:sz w:val="18"/>
                <w:szCs w:val="18"/>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tcBorders>
              <w:bottom w:val="single" w:sz="4" w:space="0" w:color="auto"/>
            </w:tcBorders>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(54,454)</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gridSpan w:val="2"/>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598"/>
              </w:tabs>
              <w:spacing w:line="240" w:lineRule="atLeast"/>
              <w:jc w:val="both"/>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w:t>
            </w:r>
          </w:p>
        </w:tc>
        <w:tc>
          <w:tcPr>
            <w:tcW w:w="255"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80"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pStyle w:val="acctfourfigures"/>
              <w:tabs>
                <w:tab w:val="clear" w:pos="765"/>
                <w:tab w:val="decimal" w:pos="551"/>
              </w:tabs>
              <w:spacing w:line="240" w:lineRule="atLeast"/>
              <w:ind w:right="11"/>
              <w:rPr>
                <w:rFonts w:cs="Times New Roman"/>
                <w:sz w:val="18"/>
                <w:szCs w:val="18"/>
              </w:rPr>
            </w:pPr>
          </w:p>
        </w:tc>
        <w:tc>
          <w:tcPr>
            <w:tcW w:w="1095"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612"/>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170" w:type="dxa"/>
            <w:tcBorders>
              <w:bottom w:val="single" w:sz="4" w:space="0" w:color="auto"/>
            </w:tcBorders>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rPr>
            </w:pPr>
            <w:r w:rsidRPr="007F2C61">
              <w:rPr>
                <w:rFonts w:ascii="Times New Roman" w:hAnsi="Times New Roman" w:cs="Times New Roman"/>
                <w:sz w:val="18"/>
                <w:szCs w:val="18"/>
              </w:rPr>
              <w:t>-</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990" w:type="dxa"/>
            <w:tcBorders>
              <w:bottom w:val="single" w:sz="4" w:space="0" w:color="auto"/>
            </w:tcBorders>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r>
      <w:tr w:rsidR="00012A10" w:rsidRPr="003C3AB4" w:rsidTr="00D60485">
        <w:tc>
          <w:tcPr>
            <w:tcW w:w="2520" w:type="dxa"/>
            <w:shd w:val="clear" w:color="auto" w:fill="FFFFFF" w:themeFill="background1"/>
          </w:tcPr>
          <w:p w:rsidR="00012A10" w:rsidRPr="007F2C61" w:rsidRDefault="00012A10" w:rsidP="00012A10">
            <w:pPr>
              <w:pStyle w:val="30"/>
              <w:tabs>
                <w:tab w:val="clear" w:pos="360"/>
                <w:tab w:val="clear" w:pos="720"/>
              </w:tabs>
              <w:spacing w:line="240" w:lineRule="atLeast"/>
              <w:rPr>
                <w:rFonts w:cs="Times New Roman"/>
                <w:b/>
                <w:bCs/>
                <w:sz w:val="18"/>
                <w:szCs w:val="18"/>
                <w:lang w:val="en-US"/>
              </w:rPr>
            </w:pPr>
            <w:r w:rsidRPr="007F2C61">
              <w:rPr>
                <w:rFonts w:cs="Times New Roman"/>
                <w:b/>
                <w:bCs/>
                <w:sz w:val="18"/>
                <w:szCs w:val="18"/>
                <w:lang w:val="en-US"/>
              </w:rPr>
              <w:t xml:space="preserve">Gross statement of </w:t>
            </w:r>
          </w:p>
          <w:p w:rsidR="00012A10" w:rsidRPr="007F2C61" w:rsidRDefault="00012A10" w:rsidP="00012A10">
            <w:pPr>
              <w:pStyle w:val="30"/>
              <w:tabs>
                <w:tab w:val="clear" w:pos="360"/>
                <w:tab w:val="clear" w:pos="720"/>
              </w:tabs>
              <w:spacing w:line="240" w:lineRule="atLeast"/>
              <w:rPr>
                <w:rFonts w:cs="Times New Roman"/>
                <w:b/>
                <w:bCs/>
                <w:sz w:val="18"/>
                <w:szCs w:val="18"/>
                <w:lang w:val="en-US"/>
              </w:rPr>
            </w:pPr>
            <w:r w:rsidRPr="007F2C61">
              <w:rPr>
                <w:rFonts w:cs="Times New Roman"/>
                <w:b/>
                <w:bCs/>
                <w:sz w:val="18"/>
                <w:szCs w:val="18"/>
                <w:lang w:val="en-US"/>
              </w:rPr>
              <w:t xml:space="preserve">   financial position exposure</w:t>
            </w:r>
          </w:p>
        </w:tc>
        <w:tc>
          <w:tcPr>
            <w:tcW w:w="1095" w:type="dxa"/>
            <w:tcBorders>
              <w:top w:val="single" w:sz="4" w:space="0" w:color="auto"/>
            </w:tcBorders>
            <w:shd w:val="clear" w:color="auto" w:fill="FFFFFF" w:themeFill="background1"/>
            <w:vAlign w:val="center"/>
          </w:tcPr>
          <w:p w:rsidR="00D60485" w:rsidRDefault="00D60485" w:rsidP="00D60485">
            <w:pPr>
              <w:pStyle w:val="31"/>
              <w:tabs>
                <w:tab w:val="clear" w:pos="360"/>
                <w:tab w:val="clear" w:pos="720"/>
                <w:tab w:val="decimal" w:pos="884"/>
              </w:tabs>
              <w:spacing w:line="240" w:lineRule="atLeast"/>
              <w:ind w:right="-108"/>
              <w:rPr>
                <w:rFonts w:ascii="Times New Roman" w:eastAsia="Times New Roman" w:hAnsi="Times New Roman" w:cs="Times New Roman"/>
                <w:b/>
                <w:bCs/>
                <w:snapToGrid/>
                <w:sz w:val="18"/>
                <w:szCs w:val="18"/>
                <w:lang w:val="en-US" w:eastAsia="en-US"/>
              </w:rPr>
            </w:pPr>
          </w:p>
          <w:p w:rsidR="00012A10" w:rsidRPr="00CF0A83" w:rsidRDefault="00012A10" w:rsidP="00D60485">
            <w:pPr>
              <w:pStyle w:val="31"/>
              <w:tabs>
                <w:tab w:val="clear" w:pos="360"/>
                <w:tab w:val="clear" w:pos="720"/>
                <w:tab w:val="decimal" w:pos="884"/>
              </w:tabs>
              <w:spacing w:line="240" w:lineRule="atLeast"/>
              <w:ind w:right="-108"/>
              <w:rPr>
                <w:rFonts w:ascii="Times New Roman" w:eastAsia="Times New Roman" w:hAnsi="Times New Roman" w:cs="Times New Roman"/>
                <w:b/>
                <w:bCs/>
                <w:snapToGrid/>
                <w:sz w:val="18"/>
                <w:szCs w:val="18"/>
                <w:lang w:val="en-US" w:eastAsia="en-US"/>
              </w:rPr>
            </w:pPr>
            <w:r w:rsidRPr="00CF0A83">
              <w:rPr>
                <w:rFonts w:ascii="Times New Roman" w:eastAsia="Times New Roman" w:hAnsi="Times New Roman" w:cs="Times New Roman"/>
                <w:b/>
                <w:bCs/>
                <w:snapToGrid/>
                <w:sz w:val="18"/>
                <w:szCs w:val="18"/>
                <w:lang w:val="en-US" w:eastAsia="en-US"/>
              </w:rPr>
              <w:t>83,353</w:t>
            </w:r>
          </w:p>
        </w:tc>
        <w:tc>
          <w:tcPr>
            <w:tcW w:w="270" w:type="dxa"/>
            <w:shd w:val="clear" w:color="auto" w:fill="FFFFFF" w:themeFill="background1"/>
          </w:tcPr>
          <w:p w:rsidR="00012A10" w:rsidRPr="00CF0A83" w:rsidRDefault="00012A10" w:rsidP="00012A10">
            <w:pPr>
              <w:spacing w:line="240" w:lineRule="atLeast"/>
              <w:ind w:left="180"/>
              <w:jc w:val="center"/>
              <w:rPr>
                <w:rFonts w:cs="Times New Roman"/>
                <w:b/>
                <w:bCs/>
                <w:i/>
                <w:iCs/>
                <w:sz w:val="18"/>
                <w:szCs w:val="18"/>
              </w:rPr>
            </w:pPr>
          </w:p>
        </w:tc>
        <w:tc>
          <w:tcPr>
            <w:tcW w:w="1080" w:type="dxa"/>
            <w:tcBorders>
              <w:top w:val="single" w:sz="4" w:space="0" w:color="auto"/>
            </w:tcBorders>
            <w:shd w:val="clear" w:color="auto" w:fill="FFFFFF" w:themeFill="background1"/>
            <w:vAlign w:val="bottom"/>
          </w:tcPr>
          <w:p w:rsidR="00012A10" w:rsidRPr="00CF0A83" w:rsidRDefault="00012A10" w:rsidP="00D60485">
            <w:pPr>
              <w:pStyle w:val="31"/>
              <w:tabs>
                <w:tab w:val="clear" w:pos="360"/>
                <w:tab w:val="clear" w:pos="720"/>
                <w:tab w:val="decimal" w:pos="778"/>
              </w:tabs>
              <w:spacing w:line="240" w:lineRule="atLeast"/>
              <w:jc w:val="both"/>
              <w:rPr>
                <w:rFonts w:ascii="Times New Roman" w:hAnsi="Times New Roman" w:cs="Times New Roman"/>
                <w:b/>
                <w:bCs/>
                <w:sz w:val="18"/>
                <w:szCs w:val="18"/>
                <w:lang w:val="en-US"/>
              </w:rPr>
            </w:pPr>
            <w:r w:rsidRPr="00CF0A83">
              <w:rPr>
                <w:rFonts w:ascii="Times New Roman" w:hAnsi="Times New Roman" w:cs="Times New Roman"/>
                <w:b/>
                <w:bCs/>
                <w:sz w:val="18"/>
                <w:szCs w:val="18"/>
                <w:lang w:val="en-US"/>
              </w:rPr>
              <w:t>(2,779)</w:t>
            </w:r>
          </w:p>
        </w:tc>
        <w:tc>
          <w:tcPr>
            <w:tcW w:w="270" w:type="dxa"/>
            <w:tcBorders>
              <w:left w:val="nil"/>
            </w:tcBorders>
            <w:shd w:val="clear" w:color="auto" w:fill="FFFFFF" w:themeFill="background1"/>
          </w:tcPr>
          <w:p w:rsidR="00012A10" w:rsidRPr="00CF0A83" w:rsidRDefault="00012A10" w:rsidP="00012A10">
            <w:pPr>
              <w:tabs>
                <w:tab w:val="decimal" w:pos="763"/>
                <w:tab w:val="decimal" w:pos="1062"/>
              </w:tabs>
              <w:spacing w:line="240" w:lineRule="atLeast"/>
              <w:ind w:right="-72"/>
              <w:rPr>
                <w:rFonts w:cs="Times New Roman"/>
                <w:b/>
                <w:bCs/>
                <w:sz w:val="18"/>
                <w:szCs w:val="18"/>
              </w:rPr>
            </w:pPr>
          </w:p>
        </w:tc>
        <w:tc>
          <w:tcPr>
            <w:tcW w:w="1080" w:type="dxa"/>
            <w:tcBorders>
              <w:top w:val="single" w:sz="4" w:space="0" w:color="auto"/>
              <w:left w:val="nil"/>
            </w:tcBorders>
            <w:shd w:val="clear" w:color="auto" w:fill="FFFFFF" w:themeFill="background1"/>
            <w:vAlign w:val="bottom"/>
          </w:tcPr>
          <w:p w:rsidR="00012A10" w:rsidRPr="00CF0A83" w:rsidRDefault="00012A10" w:rsidP="00D60485">
            <w:pPr>
              <w:pStyle w:val="31"/>
              <w:tabs>
                <w:tab w:val="clear" w:pos="360"/>
                <w:tab w:val="clear" w:pos="720"/>
                <w:tab w:val="decimal" w:pos="774"/>
              </w:tabs>
              <w:spacing w:line="240" w:lineRule="atLeast"/>
              <w:jc w:val="both"/>
              <w:rPr>
                <w:rFonts w:ascii="Times New Roman" w:hAnsi="Times New Roman" w:cs="Times New Roman"/>
                <w:b/>
                <w:bCs/>
                <w:sz w:val="18"/>
                <w:szCs w:val="18"/>
                <w:lang w:val="en-US"/>
              </w:rPr>
            </w:pPr>
            <w:r w:rsidRPr="00CF0A83">
              <w:rPr>
                <w:rFonts w:ascii="Times New Roman" w:hAnsi="Times New Roman" w:cs="Times New Roman"/>
                <w:b/>
                <w:bCs/>
                <w:sz w:val="18"/>
                <w:szCs w:val="18"/>
                <w:lang w:val="en-US"/>
              </w:rPr>
              <w:t>(68,006)</w:t>
            </w:r>
          </w:p>
        </w:tc>
        <w:tc>
          <w:tcPr>
            <w:tcW w:w="270" w:type="dxa"/>
            <w:shd w:val="clear" w:color="auto" w:fill="FFFFFF" w:themeFill="background1"/>
          </w:tcPr>
          <w:p w:rsidR="00012A10" w:rsidRPr="00CF0A83" w:rsidRDefault="00012A10" w:rsidP="00012A10">
            <w:pPr>
              <w:spacing w:line="240" w:lineRule="atLeast"/>
              <w:ind w:left="180"/>
              <w:jc w:val="center"/>
              <w:rPr>
                <w:rFonts w:cs="Times New Roman"/>
                <w:b/>
                <w:bCs/>
                <w:sz w:val="18"/>
                <w:szCs w:val="18"/>
              </w:rPr>
            </w:pPr>
          </w:p>
        </w:tc>
        <w:tc>
          <w:tcPr>
            <w:tcW w:w="1080" w:type="dxa"/>
            <w:tcBorders>
              <w:top w:val="single" w:sz="4" w:space="0" w:color="auto"/>
            </w:tcBorders>
            <w:shd w:val="clear" w:color="auto" w:fill="FFFFFF" w:themeFill="background1"/>
          </w:tcPr>
          <w:p w:rsidR="00D60485" w:rsidRDefault="00D60485" w:rsidP="00012A10">
            <w:pPr>
              <w:tabs>
                <w:tab w:val="decimal" w:pos="774"/>
              </w:tabs>
              <w:spacing w:line="240" w:lineRule="atLeast"/>
              <w:ind w:right="-72"/>
              <w:rPr>
                <w:rFonts w:cs="Times New Roman"/>
                <w:b/>
                <w:bCs/>
                <w:sz w:val="18"/>
                <w:szCs w:val="18"/>
                <w:lang w:bidi="th-TH"/>
              </w:rPr>
            </w:pPr>
          </w:p>
          <w:p w:rsidR="00012A10" w:rsidRPr="00CF0A83" w:rsidRDefault="00012A10" w:rsidP="00012A10">
            <w:pPr>
              <w:tabs>
                <w:tab w:val="decimal" w:pos="774"/>
              </w:tabs>
              <w:spacing w:line="240" w:lineRule="atLeast"/>
              <w:ind w:right="-72"/>
              <w:rPr>
                <w:rFonts w:cs="Times New Roman"/>
                <w:b/>
                <w:bCs/>
                <w:sz w:val="18"/>
                <w:szCs w:val="18"/>
                <w:cs/>
                <w:lang w:bidi="th-TH"/>
              </w:rPr>
            </w:pPr>
            <w:r w:rsidRPr="00CF0A83">
              <w:rPr>
                <w:rFonts w:cs="Times New Roman"/>
                <w:b/>
                <w:bCs/>
                <w:sz w:val="18"/>
                <w:szCs w:val="18"/>
                <w:lang w:bidi="th-TH"/>
              </w:rPr>
              <w:t>(106)</w:t>
            </w:r>
          </w:p>
        </w:tc>
        <w:tc>
          <w:tcPr>
            <w:tcW w:w="270"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lang w:bidi="th-TH"/>
              </w:rPr>
            </w:pPr>
          </w:p>
        </w:tc>
        <w:tc>
          <w:tcPr>
            <w:tcW w:w="1080" w:type="dxa"/>
            <w:tcBorders>
              <w:top w:val="single" w:sz="4" w:space="0" w:color="auto"/>
            </w:tcBorders>
            <w:shd w:val="clear" w:color="auto" w:fill="FFFFFF" w:themeFill="background1"/>
          </w:tcPr>
          <w:p w:rsidR="00D60485" w:rsidRDefault="00D60485" w:rsidP="00012A10">
            <w:pPr>
              <w:tabs>
                <w:tab w:val="decimal" w:pos="774"/>
              </w:tabs>
              <w:spacing w:line="240" w:lineRule="atLeast"/>
              <w:ind w:right="-72"/>
              <w:rPr>
                <w:rFonts w:cs="Times New Roman"/>
                <w:b/>
                <w:bCs/>
                <w:sz w:val="18"/>
                <w:szCs w:val="18"/>
                <w:lang w:bidi="th-TH"/>
              </w:rPr>
            </w:pPr>
          </w:p>
          <w:p w:rsidR="00012A10" w:rsidRPr="00CF0A83" w:rsidRDefault="00012A10" w:rsidP="00012A10">
            <w:pPr>
              <w:tabs>
                <w:tab w:val="decimal" w:pos="774"/>
              </w:tabs>
              <w:spacing w:line="240" w:lineRule="atLeast"/>
              <w:ind w:right="-72"/>
              <w:rPr>
                <w:rFonts w:cs="Times New Roman"/>
                <w:b/>
                <w:bCs/>
                <w:sz w:val="18"/>
                <w:szCs w:val="18"/>
                <w:lang w:bidi="th-TH"/>
              </w:rPr>
            </w:pPr>
            <w:r w:rsidRPr="00CF0A83">
              <w:rPr>
                <w:rFonts w:cs="Times New Roman"/>
                <w:b/>
                <w:bCs/>
                <w:sz w:val="18"/>
                <w:szCs w:val="18"/>
                <w:lang w:bidi="th-TH"/>
              </w:rPr>
              <w:t>12,462</w:t>
            </w:r>
          </w:p>
        </w:tc>
        <w:tc>
          <w:tcPr>
            <w:tcW w:w="270"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rPr>
            </w:pPr>
          </w:p>
        </w:tc>
        <w:tc>
          <w:tcPr>
            <w:tcW w:w="1080" w:type="dxa"/>
            <w:gridSpan w:val="2"/>
            <w:tcBorders>
              <w:top w:val="single" w:sz="4" w:space="0" w:color="auto"/>
            </w:tcBorders>
            <w:shd w:val="clear" w:color="auto" w:fill="FFFFFF" w:themeFill="background1"/>
            <w:vAlign w:val="center"/>
          </w:tcPr>
          <w:p w:rsidR="00D60485" w:rsidRDefault="00D60485" w:rsidP="00D60485">
            <w:pPr>
              <w:pStyle w:val="31"/>
              <w:tabs>
                <w:tab w:val="clear" w:pos="360"/>
                <w:tab w:val="clear" w:pos="720"/>
                <w:tab w:val="decimal" w:pos="775"/>
              </w:tabs>
              <w:spacing w:line="240" w:lineRule="atLeast"/>
              <w:ind w:right="-108"/>
              <w:rPr>
                <w:rFonts w:ascii="Times New Roman" w:eastAsia="Times New Roman" w:hAnsi="Times New Roman" w:cs="Times New Roman"/>
                <w:b/>
                <w:bCs/>
                <w:snapToGrid/>
                <w:sz w:val="18"/>
                <w:szCs w:val="18"/>
                <w:lang w:val="en-US" w:eastAsia="en-US"/>
              </w:rPr>
            </w:pPr>
          </w:p>
          <w:p w:rsidR="00012A10" w:rsidRPr="00CF0A83" w:rsidRDefault="00012A10" w:rsidP="00D60485">
            <w:pPr>
              <w:pStyle w:val="31"/>
              <w:tabs>
                <w:tab w:val="clear" w:pos="360"/>
                <w:tab w:val="clear" w:pos="720"/>
                <w:tab w:val="decimal" w:pos="775"/>
              </w:tabs>
              <w:spacing w:line="240" w:lineRule="atLeast"/>
              <w:ind w:right="-108"/>
              <w:rPr>
                <w:rFonts w:ascii="Times New Roman" w:eastAsia="Times New Roman" w:hAnsi="Times New Roman" w:cs="Times New Roman"/>
                <w:b/>
                <w:bCs/>
                <w:snapToGrid/>
                <w:sz w:val="18"/>
                <w:szCs w:val="18"/>
                <w:lang w:val="en-US" w:eastAsia="en-US"/>
              </w:rPr>
            </w:pPr>
            <w:r w:rsidRPr="00CF0A83">
              <w:rPr>
                <w:rFonts w:ascii="Times New Roman" w:eastAsia="Times New Roman" w:hAnsi="Times New Roman" w:cs="Times New Roman"/>
                <w:b/>
                <w:bCs/>
                <w:snapToGrid/>
                <w:sz w:val="18"/>
                <w:szCs w:val="18"/>
                <w:lang w:val="en-US" w:eastAsia="en-US"/>
              </w:rPr>
              <w:t>122,721</w:t>
            </w:r>
          </w:p>
        </w:tc>
        <w:tc>
          <w:tcPr>
            <w:tcW w:w="255" w:type="dxa"/>
            <w:shd w:val="clear" w:color="auto" w:fill="FFFFFF" w:themeFill="background1"/>
          </w:tcPr>
          <w:p w:rsidR="00012A10" w:rsidRPr="00CF0A83" w:rsidRDefault="00012A10" w:rsidP="00012A10">
            <w:pPr>
              <w:tabs>
                <w:tab w:val="decimal" w:pos="882"/>
              </w:tabs>
              <w:spacing w:line="240" w:lineRule="atLeast"/>
              <w:ind w:left="-108" w:right="-108"/>
              <w:rPr>
                <w:rFonts w:cs="Times New Roman"/>
                <w:b/>
                <w:bCs/>
                <w:sz w:val="18"/>
                <w:szCs w:val="18"/>
              </w:rPr>
            </w:pPr>
          </w:p>
        </w:tc>
        <w:tc>
          <w:tcPr>
            <w:tcW w:w="1080" w:type="dxa"/>
            <w:tcBorders>
              <w:top w:val="single" w:sz="4" w:space="0" w:color="auto"/>
            </w:tcBorders>
            <w:shd w:val="clear" w:color="auto" w:fill="FFFFFF" w:themeFill="background1"/>
            <w:vAlign w:val="bottom"/>
          </w:tcPr>
          <w:p w:rsidR="00012A10" w:rsidRPr="00CF0A83" w:rsidRDefault="00012A10" w:rsidP="00D60485">
            <w:pPr>
              <w:pStyle w:val="31"/>
              <w:tabs>
                <w:tab w:val="clear" w:pos="360"/>
                <w:tab w:val="clear" w:pos="720"/>
                <w:tab w:val="decimal" w:pos="791"/>
              </w:tabs>
              <w:spacing w:line="240" w:lineRule="atLeast"/>
              <w:ind w:right="-108"/>
              <w:jc w:val="both"/>
              <w:rPr>
                <w:rFonts w:ascii="Times New Roman" w:hAnsi="Times New Roman" w:cs="Times New Roman"/>
                <w:b/>
                <w:bCs/>
                <w:sz w:val="18"/>
                <w:szCs w:val="18"/>
                <w:lang w:val="en-US"/>
              </w:rPr>
            </w:pPr>
            <w:r w:rsidRPr="00CF0A83">
              <w:rPr>
                <w:rFonts w:ascii="Times New Roman" w:hAnsi="Times New Roman" w:cs="Times New Roman"/>
                <w:b/>
                <w:bCs/>
                <w:sz w:val="18"/>
                <w:szCs w:val="18"/>
                <w:lang w:val="en-US"/>
              </w:rPr>
              <w:t>2,003</w:t>
            </w:r>
          </w:p>
        </w:tc>
        <w:tc>
          <w:tcPr>
            <w:tcW w:w="270" w:type="dxa"/>
            <w:shd w:val="clear" w:color="auto" w:fill="FFFFFF" w:themeFill="background1"/>
          </w:tcPr>
          <w:p w:rsidR="00012A10" w:rsidRPr="00CF0A83" w:rsidRDefault="00012A10" w:rsidP="00012A10">
            <w:pPr>
              <w:tabs>
                <w:tab w:val="decimal" w:pos="882"/>
              </w:tabs>
              <w:spacing w:line="240" w:lineRule="atLeast"/>
              <w:ind w:left="-108" w:right="-108"/>
              <w:rPr>
                <w:rFonts w:cs="Times New Roman"/>
                <w:b/>
                <w:bCs/>
                <w:sz w:val="18"/>
                <w:szCs w:val="18"/>
              </w:rPr>
            </w:pPr>
          </w:p>
        </w:tc>
        <w:tc>
          <w:tcPr>
            <w:tcW w:w="1095" w:type="dxa"/>
            <w:tcBorders>
              <w:top w:val="single" w:sz="4" w:space="0" w:color="auto"/>
            </w:tcBorders>
            <w:shd w:val="clear" w:color="auto" w:fill="FFFFFF" w:themeFill="background1"/>
            <w:vAlign w:val="bottom"/>
          </w:tcPr>
          <w:p w:rsidR="00012A10" w:rsidRPr="00CF0A83" w:rsidRDefault="00012A10" w:rsidP="00D60485">
            <w:pPr>
              <w:pStyle w:val="31"/>
              <w:tabs>
                <w:tab w:val="clear" w:pos="360"/>
                <w:tab w:val="clear" w:pos="720"/>
                <w:tab w:val="decimal" w:pos="799"/>
              </w:tabs>
              <w:spacing w:line="240" w:lineRule="atLeast"/>
              <w:ind w:right="-108"/>
              <w:jc w:val="both"/>
              <w:rPr>
                <w:rFonts w:ascii="Times New Roman" w:hAnsi="Times New Roman" w:cs="Times New Roman"/>
                <w:b/>
                <w:bCs/>
                <w:sz w:val="18"/>
                <w:szCs w:val="18"/>
                <w:lang w:val="en-US"/>
              </w:rPr>
            </w:pPr>
            <w:r w:rsidRPr="00CF0A83">
              <w:rPr>
                <w:rFonts w:ascii="Times New Roman" w:hAnsi="Times New Roman" w:cs="Times New Roman"/>
                <w:b/>
                <w:bCs/>
                <w:sz w:val="18"/>
                <w:szCs w:val="18"/>
                <w:lang w:val="en-US"/>
              </w:rPr>
              <w:t>(5,368)</w:t>
            </w:r>
          </w:p>
        </w:tc>
        <w:tc>
          <w:tcPr>
            <w:tcW w:w="270"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cs/>
                <w:lang w:bidi="th-TH"/>
              </w:rPr>
            </w:pPr>
          </w:p>
        </w:tc>
        <w:tc>
          <w:tcPr>
            <w:tcW w:w="1170" w:type="dxa"/>
            <w:tcBorders>
              <w:top w:val="single" w:sz="4" w:space="0" w:color="auto"/>
            </w:tcBorders>
            <w:shd w:val="clear" w:color="auto" w:fill="FFFFFF" w:themeFill="background1"/>
          </w:tcPr>
          <w:p w:rsidR="00D60485" w:rsidRDefault="00D60485" w:rsidP="00012A10">
            <w:pPr>
              <w:tabs>
                <w:tab w:val="decimal" w:pos="868"/>
              </w:tabs>
              <w:spacing w:line="240" w:lineRule="atLeast"/>
              <w:ind w:right="-72"/>
              <w:rPr>
                <w:rFonts w:cs="Times New Roman"/>
                <w:b/>
                <w:bCs/>
                <w:sz w:val="18"/>
                <w:szCs w:val="18"/>
                <w:lang w:bidi="th-TH"/>
              </w:rPr>
            </w:pPr>
          </w:p>
          <w:p w:rsidR="00012A10" w:rsidRPr="00CF0A83" w:rsidRDefault="00012A10" w:rsidP="00012A10">
            <w:pPr>
              <w:tabs>
                <w:tab w:val="decimal" w:pos="868"/>
              </w:tabs>
              <w:spacing w:line="240" w:lineRule="atLeast"/>
              <w:ind w:right="-72"/>
              <w:rPr>
                <w:rFonts w:cs="Times New Roman"/>
                <w:b/>
                <w:bCs/>
                <w:sz w:val="18"/>
                <w:szCs w:val="18"/>
                <w:cs/>
                <w:lang w:bidi="th-TH"/>
              </w:rPr>
            </w:pPr>
            <w:r w:rsidRPr="00CF0A83">
              <w:rPr>
                <w:rFonts w:cs="Times New Roman"/>
                <w:b/>
                <w:bCs/>
                <w:sz w:val="18"/>
                <w:szCs w:val="18"/>
                <w:lang w:bidi="th-TH"/>
              </w:rPr>
              <w:t>(306)</w:t>
            </w:r>
          </w:p>
        </w:tc>
        <w:tc>
          <w:tcPr>
            <w:tcW w:w="255"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cs/>
                <w:lang w:bidi="th-TH"/>
              </w:rPr>
            </w:pPr>
          </w:p>
        </w:tc>
        <w:tc>
          <w:tcPr>
            <w:tcW w:w="990" w:type="dxa"/>
            <w:tcBorders>
              <w:top w:val="single" w:sz="4" w:space="0" w:color="auto"/>
            </w:tcBorders>
            <w:shd w:val="clear" w:color="auto" w:fill="FFFFFF" w:themeFill="background1"/>
          </w:tcPr>
          <w:p w:rsidR="00D60485" w:rsidRDefault="00D60485" w:rsidP="00BA556C">
            <w:pPr>
              <w:tabs>
                <w:tab w:val="decimal" w:pos="796"/>
              </w:tabs>
              <w:spacing w:line="240" w:lineRule="atLeast"/>
              <w:ind w:right="-72"/>
              <w:rPr>
                <w:rFonts w:cs="Times New Roman"/>
                <w:b/>
                <w:bCs/>
                <w:sz w:val="18"/>
                <w:szCs w:val="18"/>
                <w:lang w:bidi="th-TH"/>
              </w:rPr>
            </w:pPr>
          </w:p>
          <w:p w:rsidR="00012A10" w:rsidRPr="00CF0A83" w:rsidRDefault="00012A10" w:rsidP="00BA556C">
            <w:pPr>
              <w:tabs>
                <w:tab w:val="decimal" w:pos="796"/>
              </w:tabs>
              <w:spacing w:line="240" w:lineRule="atLeast"/>
              <w:ind w:right="-72"/>
              <w:rPr>
                <w:rFonts w:cs="Times New Roman"/>
                <w:b/>
                <w:bCs/>
                <w:sz w:val="18"/>
                <w:szCs w:val="18"/>
                <w:cs/>
                <w:lang w:bidi="th-TH"/>
              </w:rPr>
            </w:pPr>
            <w:r w:rsidRPr="00CF0A83">
              <w:rPr>
                <w:rFonts w:cs="Times New Roman"/>
                <w:b/>
                <w:bCs/>
                <w:sz w:val="18"/>
                <w:szCs w:val="18"/>
                <w:lang w:bidi="th-TH"/>
              </w:rPr>
              <w:t>119,050</w:t>
            </w:r>
          </w:p>
        </w:tc>
      </w:tr>
      <w:tr w:rsidR="00012A10" w:rsidRPr="003C3AB4" w:rsidTr="00D60485">
        <w:tc>
          <w:tcPr>
            <w:tcW w:w="2520" w:type="dxa"/>
            <w:shd w:val="clear" w:color="auto" w:fill="FFFFFF" w:themeFill="background1"/>
          </w:tcPr>
          <w:p w:rsidR="00012A10" w:rsidRPr="007F2C61" w:rsidRDefault="00012A10" w:rsidP="00012A10">
            <w:pPr>
              <w:spacing w:line="240" w:lineRule="atLeast"/>
              <w:ind w:left="180" w:hanging="180"/>
              <w:rPr>
                <w:rFonts w:cs="Times New Roman"/>
                <w:b/>
                <w:bCs/>
                <w:sz w:val="18"/>
                <w:szCs w:val="18"/>
              </w:rPr>
            </w:pPr>
          </w:p>
        </w:tc>
        <w:tc>
          <w:tcPr>
            <w:tcW w:w="1095" w:type="dxa"/>
            <w:shd w:val="clear" w:color="auto" w:fill="FFFFFF" w:themeFill="background1"/>
            <w:vAlign w:val="center"/>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tcPr>
          <w:p w:rsidR="00012A10" w:rsidRPr="007F2C61" w:rsidRDefault="00012A10" w:rsidP="00012A10">
            <w:pPr>
              <w:pStyle w:val="31"/>
              <w:tabs>
                <w:tab w:val="clear" w:pos="360"/>
                <w:tab w:val="clear" w:pos="720"/>
                <w:tab w:val="decimal" w:pos="778"/>
              </w:tabs>
              <w:spacing w:line="240" w:lineRule="atLeast"/>
              <w:ind w:left="-110"/>
              <w:jc w:val="both"/>
              <w:rPr>
                <w:rFonts w:ascii="Times New Roman" w:hAnsi="Times New Roman" w:cs="Times New Roman"/>
                <w:sz w:val="18"/>
                <w:szCs w:val="18"/>
                <w:lang w:val="en-US"/>
              </w:rPr>
            </w:pP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774"/>
              </w:tabs>
              <w:spacing w:line="240" w:lineRule="atLeast"/>
              <w:ind w:left="-110"/>
              <w:jc w:val="both"/>
              <w:rPr>
                <w:rFonts w:ascii="Times New Roman" w:hAnsi="Times New Roman" w:cs="Times New Roman"/>
                <w:sz w:val="18"/>
                <w:szCs w:val="18"/>
                <w:lang w:val="en-US"/>
              </w:rPr>
            </w:pP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snapToGrid/>
                <w:sz w:val="18"/>
                <w:szCs w:val="18"/>
                <w:lang w:val="en-US" w:eastAsia="en-US"/>
              </w:rPr>
            </w:pPr>
          </w:p>
        </w:tc>
        <w:tc>
          <w:tcPr>
            <w:tcW w:w="255" w:type="dxa"/>
            <w:shd w:val="clear" w:color="auto" w:fill="FFFFFF" w:themeFill="background1"/>
          </w:tcPr>
          <w:p w:rsidR="00012A10" w:rsidRPr="007F2C61"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tcPr>
          <w:p w:rsidR="00012A10" w:rsidRPr="007F2C61"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sz w:val="18"/>
                <w:szCs w:val="18"/>
                <w:lang w:val="en-US"/>
              </w:rPr>
            </w:pP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7F2C61" w:rsidRDefault="00012A10" w:rsidP="00012A10">
            <w:pPr>
              <w:tabs>
                <w:tab w:val="decimal" w:pos="868"/>
              </w:tabs>
              <w:spacing w:line="240" w:lineRule="atLeast"/>
              <w:ind w:right="-72"/>
              <w:rPr>
                <w:rFonts w:cs="Times New Roman"/>
                <w:b/>
                <w:bCs/>
                <w:sz w:val="18"/>
                <w:szCs w:val="18"/>
              </w:rPr>
            </w:pP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b/>
                <w:bCs/>
                <w:sz w:val="18"/>
                <w:szCs w:val="18"/>
              </w:rPr>
            </w:pPr>
          </w:p>
        </w:tc>
      </w:tr>
      <w:tr w:rsidR="00D60485"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Estimated of forecast sales</w:t>
            </w:r>
          </w:p>
        </w:tc>
        <w:tc>
          <w:tcPr>
            <w:tcW w:w="1095" w:type="dxa"/>
            <w:shd w:val="clear" w:color="auto" w:fill="FFFFFF" w:themeFill="background1"/>
            <w:vAlign w:val="center"/>
          </w:tcPr>
          <w:p w:rsidR="00012A10" w:rsidRPr="007F2C61" w:rsidRDefault="00012A10" w:rsidP="00D60485">
            <w:pPr>
              <w:pStyle w:val="31"/>
              <w:tabs>
                <w:tab w:val="clear" w:pos="360"/>
                <w:tab w:val="clear" w:pos="720"/>
                <w:tab w:val="decimal" w:pos="884"/>
              </w:tabs>
              <w:spacing w:line="240" w:lineRule="atLeast"/>
              <w:ind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400,099</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vAlign w:val="center"/>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400,099</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7F2C61" w:rsidRDefault="00012A10" w:rsidP="00D60485">
            <w:pPr>
              <w:pStyle w:val="31"/>
              <w:tabs>
                <w:tab w:val="clear" w:pos="360"/>
                <w:tab w:val="clear" w:pos="720"/>
                <w:tab w:val="decimal" w:pos="775"/>
              </w:tabs>
              <w:spacing w:line="240" w:lineRule="atLeast"/>
              <w:ind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305,195</w:t>
            </w:r>
          </w:p>
        </w:tc>
        <w:tc>
          <w:tcPr>
            <w:tcW w:w="255" w:type="dxa"/>
            <w:shd w:val="clear" w:color="auto" w:fill="FFFFFF" w:themeFill="background1"/>
          </w:tcPr>
          <w:p w:rsidR="00012A10" w:rsidRPr="007F2C61"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vAlign w:val="center"/>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7F2C61" w:rsidRDefault="00012A10" w:rsidP="00D60485">
            <w:pPr>
              <w:pStyle w:val="31"/>
              <w:tabs>
                <w:tab w:val="clear" w:pos="360"/>
                <w:tab w:val="clear" w:pos="720"/>
                <w:tab w:val="decimal" w:pos="612"/>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305,195</w:t>
            </w:r>
          </w:p>
        </w:tc>
      </w:tr>
      <w:tr w:rsidR="00D60485"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Estimated of forecast purchases</w:t>
            </w:r>
          </w:p>
        </w:tc>
        <w:tc>
          <w:tcPr>
            <w:tcW w:w="1095" w:type="dxa"/>
            <w:tcBorders>
              <w:bottom w:val="single" w:sz="4" w:space="0" w:color="auto"/>
            </w:tcBorders>
            <w:shd w:val="clear" w:color="auto" w:fill="FFFFFF" w:themeFill="background1"/>
            <w:vAlign w:val="bottom"/>
          </w:tcPr>
          <w:p w:rsidR="00012A10" w:rsidRPr="007F2C61" w:rsidRDefault="00D60485" w:rsidP="00D60485">
            <w:pPr>
              <w:pStyle w:val="31"/>
              <w:tabs>
                <w:tab w:val="clear" w:pos="360"/>
                <w:tab w:val="clear" w:pos="720"/>
                <w:tab w:val="decimal" w:pos="884"/>
              </w:tabs>
              <w:spacing w:line="240" w:lineRule="atLeast"/>
              <w:ind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w:t>
            </w:r>
            <w:r w:rsidR="00012A10" w:rsidRPr="007F2C61">
              <w:rPr>
                <w:rFonts w:ascii="Times New Roman" w:eastAsia="Times New Roman" w:hAnsi="Times New Roman" w:cs="Times New Roman"/>
                <w:snapToGrid/>
                <w:sz w:val="18"/>
                <w:szCs w:val="18"/>
                <w:lang w:val="en-US" w:eastAsia="en-US"/>
              </w:rPr>
              <w:t>286,253</w:t>
            </w:r>
            <w:r>
              <w:rPr>
                <w:rFonts w:ascii="Times New Roman" w:eastAsia="Times New Roman" w:hAnsi="Times New Roman" w:cs="Times New Roman"/>
                <w:snapToGrid/>
                <w:sz w:val="18"/>
                <w:szCs w:val="18"/>
                <w:lang w:val="en-US" w:eastAsia="en-US"/>
              </w:rPr>
              <w:t>)</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i/>
                <w:iCs/>
                <w:sz w:val="18"/>
                <w:szCs w:val="18"/>
              </w:rPr>
            </w:pPr>
          </w:p>
        </w:tc>
        <w:tc>
          <w:tcPr>
            <w:tcW w:w="1080" w:type="dxa"/>
            <w:tcBorders>
              <w:bottom w:val="single" w:sz="4" w:space="0" w:color="auto"/>
            </w:tcBorders>
            <w:shd w:val="clear" w:color="auto" w:fill="FFFFFF" w:themeFill="background1"/>
            <w:vAlign w:val="bottom"/>
          </w:tcPr>
          <w:p w:rsidR="00012A10" w:rsidRPr="007F2C61" w:rsidRDefault="00D60485" w:rsidP="00D60485">
            <w:pPr>
              <w:pStyle w:val="31"/>
              <w:tabs>
                <w:tab w:val="clear" w:pos="360"/>
                <w:tab w:val="clear" w:pos="720"/>
                <w:tab w:val="decimal" w:pos="778"/>
              </w:tabs>
              <w:spacing w:line="240" w:lineRule="atLeast"/>
              <w:jc w:val="both"/>
              <w:rPr>
                <w:rFonts w:ascii="Times New Roman" w:hAnsi="Times New Roman" w:cs="Times New Roman"/>
                <w:sz w:val="18"/>
                <w:szCs w:val="18"/>
                <w:lang w:val="en-US"/>
              </w:rPr>
            </w:pPr>
            <w:r>
              <w:rPr>
                <w:rFonts w:ascii="Times New Roman" w:hAnsi="Times New Roman" w:cs="Times New Roman"/>
                <w:sz w:val="18"/>
                <w:szCs w:val="18"/>
                <w:lang w:val="en-US"/>
              </w:rPr>
              <w:t>(</w:t>
            </w:r>
            <w:r w:rsidR="00012A10" w:rsidRPr="007F2C61">
              <w:rPr>
                <w:rFonts w:ascii="Times New Roman" w:hAnsi="Times New Roman" w:cs="Times New Roman"/>
                <w:sz w:val="18"/>
                <w:szCs w:val="18"/>
                <w:lang w:val="en-US"/>
              </w:rPr>
              <w:t>4,827</w:t>
            </w:r>
            <w:r>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bottom w:val="single" w:sz="4" w:space="0" w:color="auto"/>
            </w:tcBorders>
            <w:shd w:val="clear" w:color="auto" w:fill="FFFFFF" w:themeFill="background1"/>
            <w:vAlign w:val="bottom"/>
          </w:tcPr>
          <w:p w:rsidR="00012A10" w:rsidRPr="007F2C61" w:rsidRDefault="00D60485" w:rsidP="00D60485">
            <w:pPr>
              <w:pStyle w:val="31"/>
              <w:tabs>
                <w:tab w:val="clear" w:pos="360"/>
                <w:tab w:val="clear" w:pos="720"/>
                <w:tab w:val="decimal" w:pos="774"/>
              </w:tabs>
              <w:spacing w:line="240" w:lineRule="atLeast"/>
              <w:jc w:val="both"/>
              <w:rPr>
                <w:rFonts w:ascii="Times New Roman" w:hAnsi="Times New Roman" w:cs="Times New Roman"/>
                <w:sz w:val="18"/>
                <w:szCs w:val="18"/>
                <w:lang w:val="en-US"/>
              </w:rPr>
            </w:pPr>
            <w:r>
              <w:rPr>
                <w:rFonts w:ascii="Times New Roman" w:hAnsi="Times New Roman" w:cs="Times New Roman"/>
                <w:sz w:val="18"/>
                <w:szCs w:val="18"/>
                <w:lang w:val="en-US"/>
              </w:rPr>
              <w:t>(</w:t>
            </w:r>
            <w:r w:rsidR="00012A10" w:rsidRPr="007F2C61">
              <w:rPr>
                <w:rFonts w:ascii="Times New Roman" w:hAnsi="Times New Roman" w:cs="Times New Roman"/>
                <w:sz w:val="18"/>
                <w:szCs w:val="18"/>
                <w:lang w:val="en-US"/>
              </w:rPr>
              <w:t>12,827</w:t>
            </w:r>
            <w:r>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sz w:val="18"/>
                <w:szCs w:val="18"/>
              </w:rPr>
            </w:pPr>
          </w:p>
        </w:tc>
        <w:tc>
          <w:tcPr>
            <w:tcW w:w="1080" w:type="dxa"/>
            <w:tcBorders>
              <w:bottom w:val="single" w:sz="4" w:space="0" w:color="auto"/>
            </w:tcBorders>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tcBorders>
              <w:bottom w:val="single" w:sz="4" w:space="0" w:color="auto"/>
            </w:tcBorders>
            <w:shd w:val="clear" w:color="auto" w:fill="FFFFFF" w:themeFill="background1"/>
          </w:tcPr>
          <w:p w:rsidR="00012A10" w:rsidRPr="007F2C61" w:rsidRDefault="00D60485" w:rsidP="00012A10">
            <w:pPr>
              <w:tabs>
                <w:tab w:val="decimal" w:pos="774"/>
              </w:tabs>
              <w:spacing w:line="240" w:lineRule="atLeast"/>
              <w:ind w:right="-72"/>
              <w:rPr>
                <w:rFonts w:cs="Times New Roman"/>
                <w:sz w:val="18"/>
                <w:szCs w:val="18"/>
              </w:rPr>
            </w:pPr>
            <w:r>
              <w:rPr>
                <w:rFonts w:cs="Times New Roman"/>
                <w:sz w:val="18"/>
                <w:szCs w:val="18"/>
              </w:rPr>
              <w:t>(</w:t>
            </w:r>
            <w:r w:rsidR="00012A10" w:rsidRPr="007F2C61">
              <w:rPr>
                <w:rFonts w:cs="Times New Roman"/>
                <w:sz w:val="18"/>
                <w:szCs w:val="18"/>
              </w:rPr>
              <w:t>303,907</w:t>
            </w:r>
            <w:r>
              <w:rPr>
                <w:rFonts w:cs="Times New Roman"/>
                <w:sz w:val="18"/>
                <w:szCs w:val="18"/>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gridSpan w:val="2"/>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598"/>
              </w:tabs>
              <w:spacing w:line="240" w:lineRule="atLeast"/>
              <w:jc w:val="both"/>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w:t>
            </w:r>
          </w:p>
        </w:tc>
        <w:tc>
          <w:tcPr>
            <w:tcW w:w="255" w:type="dxa"/>
            <w:shd w:val="clear" w:color="auto" w:fill="FFFFFF" w:themeFill="background1"/>
          </w:tcPr>
          <w:p w:rsidR="00012A10" w:rsidRPr="007F2C61" w:rsidRDefault="00012A10" w:rsidP="00012A10">
            <w:pPr>
              <w:pStyle w:val="acctfourfigures"/>
              <w:spacing w:line="240" w:lineRule="atLeast"/>
              <w:ind w:right="11"/>
              <w:rPr>
                <w:rFonts w:cs="Times New Roman"/>
                <w:b/>
                <w:bCs/>
                <w:sz w:val="18"/>
                <w:szCs w:val="18"/>
              </w:rPr>
            </w:pPr>
          </w:p>
        </w:tc>
        <w:tc>
          <w:tcPr>
            <w:tcW w:w="1080"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b/>
                <w:bCs/>
                <w:sz w:val="18"/>
                <w:szCs w:val="18"/>
              </w:rPr>
            </w:pPr>
          </w:p>
        </w:tc>
        <w:tc>
          <w:tcPr>
            <w:tcW w:w="1095"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612"/>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170" w:type="dxa"/>
            <w:tcBorders>
              <w:bottom w:val="single" w:sz="4" w:space="0" w:color="auto"/>
            </w:tcBorders>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990" w:type="dxa"/>
            <w:tcBorders>
              <w:bottom w:val="single" w:sz="4" w:space="0" w:color="auto"/>
            </w:tcBorders>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b/>
                <w:bCs/>
                <w:sz w:val="18"/>
                <w:szCs w:val="18"/>
              </w:rPr>
            </w:pPr>
            <w:r w:rsidRPr="007F2C61">
              <w:rPr>
                <w:rFonts w:ascii="Times New Roman" w:hAnsi="Times New Roman" w:cs="Times New Roman"/>
                <w:sz w:val="18"/>
                <w:szCs w:val="18"/>
              </w:rPr>
              <w:t>-</w:t>
            </w:r>
          </w:p>
        </w:tc>
      </w:tr>
      <w:tr w:rsidR="00012A10" w:rsidRPr="003C3AB4" w:rsidTr="00957979">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b/>
                <w:bCs/>
                <w:sz w:val="18"/>
                <w:szCs w:val="18"/>
                <w:lang w:val="en-US"/>
              </w:rPr>
            </w:pPr>
            <w:r w:rsidRPr="007F2C61">
              <w:rPr>
                <w:rFonts w:cs="Times New Roman"/>
                <w:b/>
                <w:bCs/>
                <w:sz w:val="18"/>
                <w:szCs w:val="18"/>
                <w:lang w:val="en-US"/>
              </w:rPr>
              <w:t>Gross exposure</w:t>
            </w:r>
          </w:p>
        </w:tc>
        <w:tc>
          <w:tcPr>
            <w:tcW w:w="1095" w:type="dxa"/>
            <w:tcBorders>
              <w:top w:val="single" w:sz="4" w:space="0" w:color="auto"/>
            </w:tcBorders>
            <w:shd w:val="clear" w:color="auto" w:fill="FFFFFF" w:themeFill="background1"/>
            <w:vAlign w:val="center"/>
          </w:tcPr>
          <w:p w:rsidR="00012A10" w:rsidRPr="00CF0A83" w:rsidRDefault="00D60485"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197,199</w:t>
            </w:r>
          </w:p>
        </w:tc>
        <w:tc>
          <w:tcPr>
            <w:tcW w:w="270" w:type="dxa"/>
            <w:shd w:val="clear" w:color="auto" w:fill="FFFFFF" w:themeFill="background1"/>
          </w:tcPr>
          <w:p w:rsidR="00012A10" w:rsidRPr="00CF0A83" w:rsidRDefault="00012A10" w:rsidP="00012A10">
            <w:pPr>
              <w:spacing w:line="240" w:lineRule="atLeast"/>
              <w:ind w:left="180"/>
              <w:jc w:val="center"/>
              <w:rPr>
                <w:rFonts w:cs="Times New Roman"/>
                <w:b/>
                <w:bCs/>
                <w:i/>
                <w:iCs/>
                <w:sz w:val="18"/>
                <w:szCs w:val="18"/>
              </w:rPr>
            </w:pPr>
          </w:p>
        </w:tc>
        <w:tc>
          <w:tcPr>
            <w:tcW w:w="1080" w:type="dxa"/>
            <w:tcBorders>
              <w:top w:val="single" w:sz="4" w:space="0" w:color="auto"/>
            </w:tcBorders>
            <w:shd w:val="clear" w:color="auto" w:fill="FFFFFF" w:themeFill="background1"/>
            <w:vAlign w:val="center"/>
          </w:tcPr>
          <w:p w:rsidR="00012A10" w:rsidRPr="00CF0A83" w:rsidRDefault="00D60485" w:rsidP="00012A10">
            <w:pPr>
              <w:pStyle w:val="31"/>
              <w:tabs>
                <w:tab w:val="clear" w:pos="360"/>
                <w:tab w:val="clear" w:pos="720"/>
                <w:tab w:val="decimal" w:pos="778"/>
              </w:tabs>
              <w:spacing w:line="240" w:lineRule="atLeast"/>
              <w:ind w:left="-110"/>
              <w:jc w:val="both"/>
              <w:rPr>
                <w:rFonts w:ascii="Times New Roman" w:hAnsi="Times New Roman" w:cs="Times New Roman"/>
                <w:b/>
                <w:bCs/>
                <w:sz w:val="18"/>
                <w:szCs w:val="18"/>
                <w:lang w:val="en-US"/>
              </w:rPr>
            </w:pPr>
            <w:r>
              <w:rPr>
                <w:rFonts w:ascii="Times New Roman" w:hAnsi="Times New Roman" w:cs="Times New Roman"/>
                <w:b/>
                <w:bCs/>
                <w:sz w:val="18"/>
                <w:szCs w:val="18"/>
                <w:lang w:val="en-US"/>
              </w:rPr>
              <w:t>(7,606)</w:t>
            </w:r>
          </w:p>
        </w:tc>
        <w:tc>
          <w:tcPr>
            <w:tcW w:w="270" w:type="dxa"/>
            <w:tcBorders>
              <w:left w:val="nil"/>
            </w:tcBorders>
            <w:shd w:val="clear" w:color="auto" w:fill="FFFFFF" w:themeFill="background1"/>
          </w:tcPr>
          <w:p w:rsidR="00012A10" w:rsidRPr="00CF0A83" w:rsidRDefault="00012A10" w:rsidP="00012A10">
            <w:pPr>
              <w:tabs>
                <w:tab w:val="decimal" w:pos="763"/>
                <w:tab w:val="decimal" w:pos="1062"/>
              </w:tabs>
              <w:spacing w:line="240" w:lineRule="atLeast"/>
              <w:ind w:right="-72"/>
              <w:rPr>
                <w:rFonts w:cs="Times New Roman"/>
                <w:b/>
                <w:bCs/>
                <w:sz w:val="18"/>
                <w:szCs w:val="18"/>
              </w:rPr>
            </w:pPr>
          </w:p>
        </w:tc>
        <w:tc>
          <w:tcPr>
            <w:tcW w:w="1080" w:type="dxa"/>
            <w:tcBorders>
              <w:top w:val="single" w:sz="4" w:space="0" w:color="auto"/>
              <w:left w:val="nil"/>
            </w:tcBorders>
            <w:shd w:val="clear" w:color="auto" w:fill="FFFFFF" w:themeFill="background1"/>
            <w:vAlign w:val="bottom"/>
          </w:tcPr>
          <w:p w:rsidR="00012A10" w:rsidRPr="00CF0A83" w:rsidRDefault="00012A10" w:rsidP="00012A10">
            <w:pPr>
              <w:pStyle w:val="31"/>
              <w:tabs>
                <w:tab w:val="clear" w:pos="360"/>
                <w:tab w:val="clear" w:pos="720"/>
                <w:tab w:val="decimal" w:pos="774"/>
              </w:tabs>
              <w:spacing w:line="240" w:lineRule="atLeast"/>
              <w:ind w:left="-110"/>
              <w:jc w:val="both"/>
              <w:rPr>
                <w:rFonts w:ascii="Times New Roman" w:hAnsi="Times New Roman" w:cs="Times New Roman"/>
                <w:b/>
                <w:bCs/>
                <w:sz w:val="18"/>
                <w:szCs w:val="18"/>
                <w:lang w:val="en-US"/>
              </w:rPr>
            </w:pPr>
            <w:r w:rsidRPr="00CF0A83">
              <w:rPr>
                <w:rFonts w:ascii="Times New Roman" w:hAnsi="Times New Roman" w:cs="Times New Roman"/>
                <w:b/>
                <w:bCs/>
                <w:sz w:val="18"/>
                <w:szCs w:val="18"/>
                <w:lang w:val="en-US"/>
              </w:rPr>
              <w:t>(</w:t>
            </w:r>
            <w:r w:rsidR="00D60485">
              <w:rPr>
                <w:rFonts w:ascii="Times New Roman" w:hAnsi="Times New Roman" w:cs="Times New Roman"/>
                <w:b/>
                <w:bCs/>
                <w:sz w:val="18"/>
                <w:szCs w:val="18"/>
                <w:lang w:val="en-US"/>
              </w:rPr>
              <w:t>80,833</w:t>
            </w:r>
            <w:r w:rsidRPr="00CF0A83">
              <w:rPr>
                <w:rFonts w:ascii="Times New Roman" w:hAnsi="Times New Roman" w:cs="Times New Roman"/>
                <w:b/>
                <w:bCs/>
                <w:sz w:val="18"/>
                <w:szCs w:val="18"/>
                <w:lang w:val="en-US"/>
              </w:rPr>
              <w:t>)</w:t>
            </w:r>
          </w:p>
        </w:tc>
        <w:tc>
          <w:tcPr>
            <w:tcW w:w="270" w:type="dxa"/>
            <w:shd w:val="clear" w:color="auto" w:fill="FFFFFF" w:themeFill="background1"/>
          </w:tcPr>
          <w:p w:rsidR="00012A10" w:rsidRPr="00CF0A83" w:rsidRDefault="00012A10" w:rsidP="00012A10">
            <w:pPr>
              <w:spacing w:line="240" w:lineRule="atLeast"/>
              <w:ind w:left="180"/>
              <w:jc w:val="center"/>
              <w:rPr>
                <w:rFonts w:cs="Times New Roman"/>
                <w:b/>
                <w:bCs/>
                <w:sz w:val="18"/>
                <w:szCs w:val="18"/>
              </w:rPr>
            </w:pPr>
          </w:p>
        </w:tc>
        <w:tc>
          <w:tcPr>
            <w:tcW w:w="1080" w:type="dxa"/>
            <w:tcBorders>
              <w:top w:val="single" w:sz="4" w:space="0" w:color="auto"/>
            </w:tcBorders>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rPr>
            </w:pPr>
            <w:r w:rsidRPr="00CF0A83">
              <w:rPr>
                <w:rFonts w:cs="Times New Roman"/>
                <w:b/>
                <w:bCs/>
                <w:sz w:val="18"/>
                <w:szCs w:val="18"/>
              </w:rPr>
              <w:t>(106)</w:t>
            </w:r>
          </w:p>
        </w:tc>
        <w:tc>
          <w:tcPr>
            <w:tcW w:w="270"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rPr>
            </w:pPr>
          </w:p>
        </w:tc>
        <w:tc>
          <w:tcPr>
            <w:tcW w:w="1080" w:type="dxa"/>
            <w:tcBorders>
              <w:top w:val="single" w:sz="4" w:space="0" w:color="auto"/>
            </w:tcBorders>
            <w:shd w:val="clear" w:color="auto" w:fill="FFFFFF" w:themeFill="background1"/>
          </w:tcPr>
          <w:p w:rsidR="00012A10" w:rsidRPr="00CF0A83" w:rsidRDefault="00D60485" w:rsidP="00012A10">
            <w:pPr>
              <w:tabs>
                <w:tab w:val="decimal" w:pos="774"/>
              </w:tabs>
              <w:spacing w:line="240" w:lineRule="atLeast"/>
              <w:ind w:right="-72"/>
              <w:rPr>
                <w:rFonts w:cs="Times New Roman"/>
                <w:b/>
                <w:bCs/>
                <w:sz w:val="18"/>
                <w:szCs w:val="18"/>
              </w:rPr>
            </w:pPr>
            <w:r>
              <w:rPr>
                <w:rFonts w:cs="Times New Roman"/>
                <w:b/>
                <w:bCs/>
                <w:sz w:val="18"/>
                <w:szCs w:val="18"/>
              </w:rPr>
              <w:t>108,654</w:t>
            </w:r>
          </w:p>
        </w:tc>
        <w:tc>
          <w:tcPr>
            <w:tcW w:w="270"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rPr>
            </w:pPr>
          </w:p>
        </w:tc>
        <w:tc>
          <w:tcPr>
            <w:tcW w:w="1080" w:type="dxa"/>
            <w:gridSpan w:val="2"/>
            <w:tcBorders>
              <w:top w:val="single" w:sz="4" w:space="0" w:color="auto"/>
            </w:tcBorders>
            <w:shd w:val="clear" w:color="auto" w:fill="FFFFFF" w:themeFill="background1"/>
            <w:vAlign w:val="center"/>
          </w:tcPr>
          <w:p w:rsidR="00012A10" w:rsidRPr="00CF0A83" w:rsidRDefault="00D60485"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427,916</w:t>
            </w:r>
          </w:p>
        </w:tc>
        <w:tc>
          <w:tcPr>
            <w:tcW w:w="255" w:type="dxa"/>
            <w:shd w:val="clear" w:color="auto" w:fill="FFFFFF" w:themeFill="background1"/>
          </w:tcPr>
          <w:p w:rsidR="00012A10" w:rsidRPr="00CF0A83" w:rsidRDefault="00012A10" w:rsidP="00012A10">
            <w:pPr>
              <w:pStyle w:val="acctfourfigures"/>
              <w:spacing w:line="240" w:lineRule="atLeast"/>
              <w:ind w:right="11"/>
              <w:rPr>
                <w:rFonts w:cs="Times New Roman"/>
                <w:b/>
                <w:bCs/>
                <w:sz w:val="18"/>
                <w:szCs w:val="18"/>
              </w:rPr>
            </w:pPr>
          </w:p>
        </w:tc>
        <w:tc>
          <w:tcPr>
            <w:tcW w:w="1080" w:type="dxa"/>
            <w:tcBorders>
              <w:top w:val="single" w:sz="4" w:space="0" w:color="auto"/>
            </w:tcBorders>
            <w:shd w:val="clear" w:color="auto" w:fill="FFFFFF" w:themeFill="background1"/>
            <w:vAlign w:val="center"/>
          </w:tcPr>
          <w:p w:rsidR="00012A10" w:rsidRPr="00CF0A83"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b/>
                <w:bCs/>
                <w:sz w:val="18"/>
                <w:szCs w:val="18"/>
                <w:lang w:val="en-US"/>
              </w:rPr>
            </w:pPr>
            <w:r w:rsidRPr="00CF0A83">
              <w:rPr>
                <w:rFonts w:ascii="Times New Roman" w:hAnsi="Times New Roman" w:cs="Times New Roman"/>
                <w:b/>
                <w:bCs/>
                <w:sz w:val="18"/>
                <w:szCs w:val="18"/>
                <w:lang w:val="en-US"/>
              </w:rPr>
              <w:t>2,003</w:t>
            </w:r>
          </w:p>
        </w:tc>
        <w:tc>
          <w:tcPr>
            <w:tcW w:w="270" w:type="dxa"/>
            <w:shd w:val="clear" w:color="auto" w:fill="FFFFFF" w:themeFill="background1"/>
          </w:tcPr>
          <w:p w:rsidR="00012A10" w:rsidRPr="00CF0A83" w:rsidRDefault="00012A10" w:rsidP="00012A10">
            <w:pPr>
              <w:tabs>
                <w:tab w:val="decimal" w:pos="882"/>
              </w:tabs>
              <w:spacing w:line="240" w:lineRule="atLeast"/>
              <w:ind w:left="-108" w:right="-108"/>
              <w:rPr>
                <w:rFonts w:cs="Times New Roman"/>
                <w:b/>
                <w:bCs/>
                <w:sz w:val="18"/>
                <w:szCs w:val="18"/>
              </w:rPr>
            </w:pPr>
          </w:p>
        </w:tc>
        <w:tc>
          <w:tcPr>
            <w:tcW w:w="1095" w:type="dxa"/>
            <w:tcBorders>
              <w:top w:val="single" w:sz="4" w:space="0" w:color="auto"/>
            </w:tcBorders>
            <w:shd w:val="clear" w:color="auto" w:fill="FFFFFF" w:themeFill="background1"/>
            <w:vAlign w:val="bottom"/>
          </w:tcPr>
          <w:p w:rsidR="00012A10" w:rsidRPr="00CF0A83"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b/>
                <w:bCs/>
                <w:sz w:val="18"/>
                <w:szCs w:val="18"/>
                <w:lang w:val="en-US"/>
              </w:rPr>
            </w:pPr>
            <w:r w:rsidRPr="00CF0A83">
              <w:rPr>
                <w:rFonts w:ascii="Times New Roman" w:hAnsi="Times New Roman" w:cs="Times New Roman"/>
                <w:b/>
                <w:bCs/>
                <w:sz w:val="18"/>
                <w:szCs w:val="18"/>
                <w:lang w:val="en-US"/>
              </w:rPr>
              <w:t>(5,368)</w:t>
            </w:r>
          </w:p>
        </w:tc>
        <w:tc>
          <w:tcPr>
            <w:tcW w:w="270"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rPr>
            </w:pPr>
          </w:p>
        </w:tc>
        <w:tc>
          <w:tcPr>
            <w:tcW w:w="1170" w:type="dxa"/>
            <w:tcBorders>
              <w:top w:val="single" w:sz="4" w:space="0" w:color="auto"/>
            </w:tcBorders>
            <w:shd w:val="clear" w:color="auto" w:fill="FFFFFF" w:themeFill="background1"/>
          </w:tcPr>
          <w:p w:rsidR="00012A10" w:rsidRPr="00CF0A83" w:rsidRDefault="00012A10" w:rsidP="00012A10">
            <w:pPr>
              <w:tabs>
                <w:tab w:val="decimal" w:pos="868"/>
              </w:tabs>
              <w:spacing w:line="240" w:lineRule="atLeast"/>
              <w:ind w:right="-72"/>
              <w:rPr>
                <w:rFonts w:cs="Times New Roman"/>
                <w:b/>
                <w:bCs/>
                <w:sz w:val="18"/>
                <w:szCs w:val="18"/>
              </w:rPr>
            </w:pPr>
            <w:r w:rsidRPr="00CF0A83">
              <w:rPr>
                <w:rFonts w:cs="Times New Roman"/>
                <w:b/>
                <w:bCs/>
                <w:sz w:val="18"/>
                <w:szCs w:val="18"/>
              </w:rPr>
              <w:t>(306)</w:t>
            </w:r>
          </w:p>
        </w:tc>
        <w:tc>
          <w:tcPr>
            <w:tcW w:w="255" w:type="dxa"/>
            <w:shd w:val="clear" w:color="auto" w:fill="FFFFFF" w:themeFill="background1"/>
          </w:tcPr>
          <w:p w:rsidR="00012A10" w:rsidRPr="00CF0A83" w:rsidRDefault="00012A10" w:rsidP="00012A10">
            <w:pPr>
              <w:tabs>
                <w:tab w:val="decimal" w:pos="774"/>
              </w:tabs>
              <w:spacing w:line="240" w:lineRule="atLeast"/>
              <w:ind w:right="-72"/>
              <w:rPr>
                <w:rFonts w:cs="Times New Roman"/>
                <w:b/>
                <w:bCs/>
                <w:sz w:val="18"/>
                <w:szCs w:val="18"/>
              </w:rPr>
            </w:pPr>
          </w:p>
        </w:tc>
        <w:tc>
          <w:tcPr>
            <w:tcW w:w="990" w:type="dxa"/>
            <w:tcBorders>
              <w:top w:val="single" w:sz="4" w:space="0" w:color="auto"/>
            </w:tcBorders>
            <w:shd w:val="clear" w:color="auto" w:fill="FFFFFF" w:themeFill="background1"/>
          </w:tcPr>
          <w:p w:rsidR="00012A10" w:rsidRPr="00CF0A83" w:rsidRDefault="00D60485" w:rsidP="00BA556C">
            <w:pPr>
              <w:tabs>
                <w:tab w:val="decimal" w:pos="796"/>
              </w:tabs>
              <w:spacing w:line="240" w:lineRule="atLeast"/>
              <w:ind w:right="-72"/>
              <w:rPr>
                <w:rFonts w:cs="Times New Roman"/>
                <w:b/>
                <w:bCs/>
                <w:sz w:val="18"/>
                <w:szCs w:val="18"/>
              </w:rPr>
            </w:pPr>
            <w:r>
              <w:rPr>
                <w:rFonts w:cs="Times New Roman"/>
                <w:b/>
                <w:bCs/>
                <w:sz w:val="18"/>
                <w:szCs w:val="18"/>
              </w:rPr>
              <w:t>424,245</w:t>
            </w:r>
          </w:p>
        </w:tc>
      </w:tr>
      <w:tr w:rsidR="00012A10" w:rsidRPr="003C3AB4" w:rsidTr="00957979">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120" w:lineRule="exact"/>
              <w:rPr>
                <w:rFonts w:cs="Times New Roman"/>
                <w:b/>
                <w:bCs/>
                <w:sz w:val="18"/>
                <w:szCs w:val="18"/>
                <w:highlight w:val="yellow"/>
                <w:lang w:val="en-US"/>
              </w:rPr>
            </w:pPr>
          </w:p>
        </w:tc>
        <w:tc>
          <w:tcPr>
            <w:tcW w:w="1095" w:type="dxa"/>
            <w:shd w:val="clear" w:color="auto" w:fill="FFFFFF" w:themeFill="background1"/>
            <w:vAlign w:val="center"/>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vAlign w:val="center"/>
          </w:tcPr>
          <w:p w:rsidR="00012A10" w:rsidRPr="007F2C61" w:rsidRDefault="00012A10" w:rsidP="00012A10">
            <w:pPr>
              <w:pStyle w:val="31"/>
              <w:tabs>
                <w:tab w:val="clear" w:pos="360"/>
                <w:tab w:val="clear" w:pos="720"/>
                <w:tab w:val="decimal" w:pos="778"/>
              </w:tabs>
              <w:spacing w:line="240" w:lineRule="atLeast"/>
              <w:ind w:left="-110"/>
              <w:jc w:val="both"/>
              <w:rPr>
                <w:rFonts w:ascii="Times New Roman" w:hAnsi="Times New Roman" w:cs="Times New Roman"/>
                <w:sz w:val="18"/>
                <w:szCs w:val="18"/>
                <w:lang w:val="en-US"/>
              </w:rPr>
            </w:pP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774"/>
              </w:tabs>
              <w:spacing w:line="240" w:lineRule="atLeast"/>
              <w:ind w:left="-110"/>
              <w:jc w:val="both"/>
              <w:rPr>
                <w:rFonts w:ascii="Times New Roman" w:hAnsi="Times New Roman" w:cs="Times New Roman"/>
                <w:sz w:val="18"/>
                <w:szCs w:val="18"/>
                <w:lang w:val="en-US"/>
              </w:rPr>
            </w:pP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snapToGrid/>
                <w:sz w:val="18"/>
                <w:szCs w:val="18"/>
                <w:lang w:val="en-US" w:eastAsia="en-US"/>
              </w:rPr>
            </w:pPr>
          </w:p>
        </w:tc>
        <w:tc>
          <w:tcPr>
            <w:tcW w:w="255" w:type="dxa"/>
            <w:shd w:val="clear" w:color="auto" w:fill="FFFFFF" w:themeFill="background1"/>
          </w:tcPr>
          <w:p w:rsidR="00012A10" w:rsidRPr="007F2C61"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vAlign w:val="center"/>
          </w:tcPr>
          <w:p w:rsidR="00012A10" w:rsidRPr="007F2C61"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sz w:val="18"/>
                <w:szCs w:val="18"/>
                <w:lang w:val="en-US"/>
              </w:rPr>
            </w:pP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sz w:val="18"/>
                <w:szCs w:val="18"/>
                <w:lang w:val="en-US"/>
              </w:rPr>
            </w:pP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7F2C61" w:rsidRDefault="00012A10" w:rsidP="00012A10">
            <w:pPr>
              <w:tabs>
                <w:tab w:val="decimal" w:pos="868"/>
              </w:tabs>
              <w:spacing w:line="240" w:lineRule="atLeast"/>
              <w:ind w:right="-72"/>
              <w:rPr>
                <w:rFonts w:cs="Times New Roman"/>
                <w:b/>
                <w:bCs/>
                <w:sz w:val="18"/>
                <w:szCs w:val="18"/>
              </w:rPr>
            </w:pP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b/>
                <w:bCs/>
                <w:sz w:val="18"/>
                <w:szCs w:val="18"/>
              </w:rPr>
            </w:pPr>
          </w:p>
        </w:tc>
      </w:tr>
      <w:tr w:rsidR="00012A10" w:rsidRPr="003C3AB4" w:rsidTr="00D60485">
        <w:tc>
          <w:tcPr>
            <w:tcW w:w="2520" w:type="dxa"/>
            <w:shd w:val="clear" w:color="auto" w:fill="FFFFFF" w:themeFill="background1"/>
            <w:vAlign w:val="center"/>
          </w:tcPr>
          <w:p w:rsidR="00012A10" w:rsidRPr="007F2C61" w:rsidRDefault="00012A10" w:rsidP="00012A10">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Currency forwards sales</w:t>
            </w:r>
          </w:p>
        </w:tc>
        <w:tc>
          <w:tcPr>
            <w:tcW w:w="1095" w:type="dxa"/>
            <w:shd w:val="clear" w:color="auto" w:fill="FFFFFF" w:themeFill="background1"/>
            <w:vAlign w:val="center"/>
          </w:tcPr>
          <w:p w:rsidR="00012A10" w:rsidRPr="007F2C61" w:rsidRDefault="00012A10"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(566,171)</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i/>
                <w:iCs/>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tcBorders>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sz w:val="18"/>
                <w:szCs w:val="18"/>
              </w:rPr>
            </w:pPr>
          </w:p>
        </w:tc>
        <w:tc>
          <w:tcPr>
            <w:tcW w:w="108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rPr>
              <w:t>(566,171)</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080" w:type="dxa"/>
            <w:gridSpan w:val="2"/>
            <w:shd w:val="clear" w:color="auto" w:fill="FFFFFF" w:themeFill="background1"/>
            <w:vAlign w:val="center"/>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(456,834)</w:t>
            </w:r>
          </w:p>
        </w:tc>
        <w:tc>
          <w:tcPr>
            <w:tcW w:w="255" w:type="dxa"/>
            <w:shd w:val="clear" w:color="auto" w:fill="FFFFFF" w:themeFill="background1"/>
          </w:tcPr>
          <w:p w:rsidR="00012A10" w:rsidRPr="007F2C61" w:rsidRDefault="00012A10" w:rsidP="00012A10">
            <w:pPr>
              <w:pStyle w:val="acctfourfigures"/>
              <w:spacing w:line="240" w:lineRule="atLeast"/>
              <w:ind w:right="11"/>
              <w:rPr>
                <w:rFonts w:cs="Times New Roman"/>
                <w:b/>
                <w:bCs/>
                <w:sz w:val="18"/>
                <w:szCs w:val="18"/>
              </w:rPr>
            </w:pPr>
          </w:p>
        </w:tc>
        <w:tc>
          <w:tcPr>
            <w:tcW w:w="1080" w:type="dxa"/>
            <w:shd w:val="clear" w:color="auto" w:fill="FFFFFF" w:themeFill="background1"/>
            <w:vAlign w:val="bottom"/>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b/>
                <w:bCs/>
                <w:sz w:val="18"/>
                <w:szCs w:val="18"/>
              </w:rPr>
            </w:pPr>
          </w:p>
        </w:tc>
        <w:tc>
          <w:tcPr>
            <w:tcW w:w="1095" w:type="dxa"/>
            <w:shd w:val="clear" w:color="auto" w:fill="FFFFFF" w:themeFill="background1"/>
            <w:vAlign w:val="bottom"/>
          </w:tcPr>
          <w:p w:rsidR="00012A10" w:rsidRPr="007F2C61" w:rsidRDefault="00012A10" w:rsidP="00012A10">
            <w:pPr>
              <w:pStyle w:val="31"/>
              <w:tabs>
                <w:tab w:val="clear" w:pos="360"/>
                <w:tab w:val="clear" w:pos="720"/>
                <w:tab w:val="decimal" w:pos="612"/>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1170" w:type="dxa"/>
            <w:shd w:val="clear" w:color="auto" w:fill="FFFFFF" w:themeFill="background1"/>
          </w:tcPr>
          <w:p w:rsidR="00012A10" w:rsidRPr="007F2C61" w:rsidRDefault="00012A10" w:rsidP="00012A10">
            <w:pPr>
              <w:pStyle w:val="31"/>
              <w:tabs>
                <w:tab w:val="clear" w:pos="360"/>
                <w:tab w:val="clear" w:pos="720"/>
                <w:tab w:val="decimal" w:pos="598"/>
              </w:tabs>
              <w:spacing w:line="240" w:lineRule="atLeast"/>
              <w:ind w:left="-110"/>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b/>
                <w:bCs/>
                <w:sz w:val="18"/>
                <w:szCs w:val="18"/>
              </w:rPr>
            </w:pPr>
          </w:p>
        </w:tc>
        <w:tc>
          <w:tcPr>
            <w:tcW w:w="990" w:type="dxa"/>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(456,834)</w:t>
            </w:r>
          </w:p>
        </w:tc>
      </w:tr>
      <w:tr w:rsidR="00012A10" w:rsidRPr="003C3AB4" w:rsidTr="00D60485">
        <w:tc>
          <w:tcPr>
            <w:tcW w:w="2520" w:type="dxa"/>
            <w:shd w:val="clear" w:color="auto" w:fill="FFFFFF" w:themeFill="background1"/>
            <w:vAlign w:val="center"/>
          </w:tcPr>
          <w:p w:rsidR="00012A10" w:rsidRPr="007F2C61" w:rsidRDefault="00012A10" w:rsidP="00D60485">
            <w:pPr>
              <w:pStyle w:val="30"/>
              <w:tabs>
                <w:tab w:val="clear" w:pos="360"/>
                <w:tab w:val="clear" w:pos="720"/>
              </w:tabs>
              <w:spacing w:line="240" w:lineRule="atLeast"/>
              <w:rPr>
                <w:rFonts w:cs="Times New Roman"/>
                <w:sz w:val="18"/>
                <w:szCs w:val="18"/>
                <w:lang w:val="en-US"/>
              </w:rPr>
            </w:pPr>
            <w:r w:rsidRPr="007F2C61">
              <w:rPr>
                <w:rFonts w:cs="Times New Roman"/>
                <w:sz w:val="18"/>
                <w:szCs w:val="18"/>
                <w:lang w:val="en-US"/>
              </w:rPr>
              <w:t>Currency forwards purchases</w:t>
            </w:r>
          </w:p>
        </w:tc>
        <w:tc>
          <w:tcPr>
            <w:tcW w:w="1095"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884"/>
              </w:tabs>
              <w:spacing w:line="240" w:lineRule="atLeast"/>
              <w:ind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288,589</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i/>
                <w:iCs/>
                <w:sz w:val="18"/>
                <w:szCs w:val="18"/>
              </w:rPr>
            </w:pPr>
          </w:p>
        </w:tc>
        <w:tc>
          <w:tcPr>
            <w:tcW w:w="1080"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77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7,339</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sz w:val="18"/>
                <w:szCs w:val="18"/>
              </w:rPr>
            </w:pPr>
          </w:p>
        </w:tc>
        <w:tc>
          <w:tcPr>
            <w:tcW w:w="1080" w:type="dxa"/>
            <w:tcBorders>
              <w:left w:val="nil"/>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774"/>
              </w:tabs>
              <w:spacing w:line="240" w:lineRule="atLeast"/>
              <w:jc w:val="both"/>
              <w:rPr>
                <w:rFonts w:ascii="Times New Roman" w:hAnsi="Times New Roman" w:cs="Times New Roman"/>
                <w:sz w:val="18"/>
                <w:szCs w:val="18"/>
                <w:cs/>
                <w:lang w:val="en-US"/>
              </w:rPr>
            </w:pPr>
            <w:r w:rsidRPr="007F2C61">
              <w:rPr>
                <w:rFonts w:ascii="Times New Roman" w:hAnsi="Times New Roman" w:cs="Times New Roman"/>
                <w:sz w:val="18"/>
                <w:szCs w:val="18"/>
                <w:lang w:val="en-US"/>
              </w:rPr>
              <w:t>18,055</w:t>
            </w:r>
          </w:p>
        </w:tc>
        <w:tc>
          <w:tcPr>
            <w:tcW w:w="270" w:type="dxa"/>
            <w:shd w:val="clear" w:color="auto" w:fill="FFFFFF" w:themeFill="background1"/>
          </w:tcPr>
          <w:p w:rsidR="00012A10" w:rsidRPr="007F2C61" w:rsidRDefault="00012A10" w:rsidP="00012A10">
            <w:pPr>
              <w:spacing w:line="240" w:lineRule="atLeast"/>
              <w:jc w:val="center"/>
              <w:rPr>
                <w:rFonts w:cs="Times New Roman"/>
                <w:sz w:val="18"/>
                <w:szCs w:val="18"/>
              </w:rPr>
            </w:pPr>
          </w:p>
        </w:tc>
        <w:tc>
          <w:tcPr>
            <w:tcW w:w="1080" w:type="dxa"/>
            <w:tcBorders>
              <w:bottom w:val="single" w:sz="4" w:space="0" w:color="auto"/>
            </w:tcBorders>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tcBorders>
              <w:bottom w:val="single" w:sz="4" w:space="0" w:color="auto"/>
            </w:tcBorders>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r w:rsidRPr="007F2C61">
              <w:rPr>
                <w:rFonts w:cs="Times New Roman"/>
                <w:sz w:val="18"/>
                <w:szCs w:val="18"/>
                <w:lang w:bidi="th-TH"/>
              </w:rPr>
              <w:t>313</w:t>
            </w:r>
            <w:r w:rsidRPr="007F2C61">
              <w:rPr>
                <w:rFonts w:cs="Times New Roman"/>
                <w:sz w:val="18"/>
                <w:szCs w:val="18"/>
              </w:rPr>
              <w:t>,983</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080" w:type="dxa"/>
            <w:gridSpan w:val="2"/>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775"/>
              </w:tabs>
              <w:spacing w:line="240" w:lineRule="atLeast"/>
              <w:ind w:right="-108"/>
              <w:rPr>
                <w:rFonts w:ascii="Times New Roman" w:eastAsia="Times New Roman" w:hAnsi="Times New Roman" w:cs="Times New Roman"/>
                <w:snapToGrid/>
                <w:sz w:val="18"/>
                <w:szCs w:val="18"/>
                <w:lang w:val="en-US" w:eastAsia="en-US"/>
              </w:rPr>
            </w:pPr>
            <w:r w:rsidRPr="007F2C61">
              <w:rPr>
                <w:rFonts w:ascii="Times New Roman" w:eastAsia="Times New Roman" w:hAnsi="Times New Roman" w:cs="Times New Roman"/>
                <w:snapToGrid/>
                <w:sz w:val="18"/>
                <w:szCs w:val="18"/>
                <w:lang w:val="en-US" w:eastAsia="en-US"/>
              </w:rPr>
              <w:t>80,177</w:t>
            </w:r>
          </w:p>
        </w:tc>
        <w:tc>
          <w:tcPr>
            <w:tcW w:w="255"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80"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791"/>
              </w:tabs>
              <w:spacing w:line="240" w:lineRule="atLeast"/>
              <w:ind w:right="-108"/>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1,258</w:t>
            </w: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sz w:val="18"/>
                <w:szCs w:val="18"/>
              </w:rPr>
            </w:pPr>
          </w:p>
        </w:tc>
        <w:tc>
          <w:tcPr>
            <w:tcW w:w="1095" w:type="dxa"/>
            <w:tcBorders>
              <w:bottom w:val="single" w:sz="4" w:space="0" w:color="auto"/>
            </w:tcBorders>
            <w:shd w:val="clear" w:color="auto" w:fill="FFFFFF" w:themeFill="background1"/>
            <w:vAlign w:val="bottom"/>
          </w:tcPr>
          <w:p w:rsidR="00012A10" w:rsidRPr="007F2C61" w:rsidRDefault="00012A10" w:rsidP="00D60485">
            <w:pPr>
              <w:pStyle w:val="31"/>
              <w:tabs>
                <w:tab w:val="clear" w:pos="360"/>
                <w:tab w:val="clear" w:pos="720"/>
                <w:tab w:val="decimal" w:pos="799"/>
              </w:tabs>
              <w:spacing w:line="240" w:lineRule="atLeast"/>
              <w:ind w:right="-108"/>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250</w:t>
            </w:r>
          </w:p>
        </w:tc>
        <w:tc>
          <w:tcPr>
            <w:tcW w:w="270"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1170" w:type="dxa"/>
            <w:tcBorders>
              <w:bottom w:val="single" w:sz="4" w:space="0" w:color="auto"/>
            </w:tcBorders>
            <w:shd w:val="clear" w:color="auto" w:fill="FFFFFF" w:themeFill="background1"/>
          </w:tcPr>
          <w:p w:rsidR="00012A10" w:rsidRPr="007F2C61" w:rsidRDefault="00012A10" w:rsidP="00D60485">
            <w:pPr>
              <w:pStyle w:val="31"/>
              <w:tabs>
                <w:tab w:val="clear" w:pos="360"/>
                <w:tab w:val="clear" w:pos="720"/>
                <w:tab w:val="decimal" w:pos="598"/>
              </w:tabs>
              <w:spacing w:line="240" w:lineRule="atLeast"/>
              <w:jc w:val="both"/>
              <w:rPr>
                <w:rFonts w:ascii="Times New Roman" w:hAnsi="Times New Roman" w:cs="Times New Roman"/>
                <w:sz w:val="18"/>
                <w:szCs w:val="18"/>
                <w:lang w:val="en-US"/>
              </w:rPr>
            </w:pPr>
            <w:r w:rsidRPr="007F2C61">
              <w:rPr>
                <w:rFonts w:ascii="Times New Roman" w:hAnsi="Times New Roman" w:cs="Times New Roman"/>
                <w:sz w:val="18"/>
                <w:szCs w:val="18"/>
                <w:lang w:val="en-US"/>
              </w:rPr>
              <w:t>-</w:t>
            </w:r>
          </w:p>
        </w:tc>
        <w:tc>
          <w:tcPr>
            <w:tcW w:w="255" w:type="dxa"/>
            <w:shd w:val="clear" w:color="auto" w:fill="FFFFFF" w:themeFill="background1"/>
          </w:tcPr>
          <w:p w:rsidR="00012A10" w:rsidRPr="007F2C61" w:rsidRDefault="00012A10" w:rsidP="00012A10">
            <w:pPr>
              <w:tabs>
                <w:tab w:val="decimal" w:pos="774"/>
              </w:tabs>
              <w:spacing w:line="240" w:lineRule="atLeast"/>
              <w:ind w:right="-72"/>
              <w:rPr>
                <w:rFonts w:cs="Times New Roman"/>
                <w:sz w:val="18"/>
                <w:szCs w:val="18"/>
              </w:rPr>
            </w:pPr>
          </w:p>
        </w:tc>
        <w:tc>
          <w:tcPr>
            <w:tcW w:w="990" w:type="dxa"/>
            <w:tcBorders>
              <w:bottom w:val="single" w:sz="4" w:space="0" w:color="auto"/>
            </w:tcBorders>
            <w:shd w:val="clear" w:color="auto" w:fill="FFFFFF" w:themeFill="background1"/>
          </w:tcPr>
          <w:p w:rsidR="00012A10" w:rsidRPr="007F2C61" w:rsidRDefault="00012A10" w:rsidP="00BA556C">
            <w:pPr>
              <w:tabs>
                <w:tab w:val="decimal" w:pos="796"/>
              </w:tabs>
              <w:spacing w:line="240" w:lineRule="atLeast"/>
              <w:ind w:right="-72"/>
              <w:rPr>
                <w:rFonts w:cs="Times New Roman"/>
                <w:sz w:val="18"/>
                <w:szCs w:val="18"/>
                <w:lang w:val="en-US" w:bidi="th-TH"/>
              </w:rPr>
            </w:pPr>
            <w:r w:rsidRPr="007F2C61">
              <w:rPr>
                <w:rFonts w:cs="Times New Roman"/>
                <w:sz w:val="18"/>
                <w:szCs w:val="18"/>
                <w:lang w:val="en-US" w:bidi="th-TH"/>
              </w:rPr>
              <w:t>81,685</w:t>
            </w:r>
          </w:p>
        </w:tc>
      </w:tr>
      <w:tr w:rsidR="00012A10" w:rsidRPr="003C3AB4" w:rsidTr="00D60485">
        <w:tc>
          <w:tcPr>
            <w:tcW w:w="2520" w:type="dxa"/>
            <w:shd w:val="clear" w:color="auto" w:fill="FFFFFF" w:themeFill="background1"/>
          </w:tcPr>
          <w:p w:rsidR="00012A10" w:rsidRPr="007F2C61" w:rsidRDefault="00012A10" w:rsidP="00012A10">
            <w:pPr>
              <w:spacing w:line="240" w:lineRule="atLeast"/>
              <w:ind w:left="180" w:hanging="180"/>
              <w:rPr>
                <w:rFonts w:cs="Times New Roman"/>
                <w:b/>
                <w:bCs/>
                <w:sz w:val="18"/>
                <w:szCs w:val="18"/>
              </w:rPr>
            </w:pPr>
            <w:r w:rsidRPr="007F2C61">
              <w:rPr>
                <w:rFonts w:cs="Times New Roman"/>
                <w:b/>
                <w:bCs/>
                <w:sz w:val="18"/>
                <w:szCs w:val="18"/>
                <w:lang w:val="en-US"/>
              </w:rPr>
              <w:t>Net exposure</w:t>
            </w:r>
          </w:p>
        </w:tc>
        <w:tc>
          <w:tcPr>
            <w:tcW w:w="1095" w:type="dxa"/>
            <w:tcBorders>
              <w:top w:val="single" w:sz="4" w:space="0" w:color="auto"/>
              <w:bottom w:val="double" w:sz="4" w:space="0" w:color="auto"/>
            </w:tcBorders>
            <w:shd w:val="clear" w:color="auto" w:fill="FFFFFF" w:themeFill="background1"/>
            <w:vAlign w:val="bottom"/>
          </w:tcPr>
          <w:p w:rsidR="00012A10" w:rsidRPr="007F2C61" w:rsidRDefault="00D60485" w:rsidP="00012A10">
            <w:pPr>
              <w:pStyle w:val="31"/>
              <w:tabs>
                <w:tab w:val="clear" w:pos="360"/>
                <w:tab w:val="clear" w:pos="720"/>
                <w:tab w:val="decimal" w:pos="884"/>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(80,383)</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sz w:val="18"/>
                <w:szCs w:val="18"/>
              </w:rPr>
            </w:pPr>
          </w:p>
        </w:tc>
        <w:tc>
          <w:tcPr>
            <w:tcW w:w="1080" w:type="dxa"/>
            <w:tcBorders>
              <w:top w:val="single" w:sz="4" w:space="0" w:color="auto"/>
              <w:bottom w:val="double" w:sz="4" w:space="0" w:color="auto"/>
            </w:tcBorders>
            <w:shd w:val="clear" w:color="auto" w:fill="FFFFFF" w:themeFill="background1"/>
            <w:vAlign w:val="bottom"/>
          </w:tcPr>
          <w:p w:rsidR="00012A10" w:rsidRPr="007F2C61" w:rsidRDefault="00D60485" w:rsidP="00012A10">
            <w:pPr>
              <w:pStyle w:val="31"/>
              <w:tabs>
                <w:tab w:val="clear" w:pos="360"/>
                <w:tab w:val="clear" w:pos="720"/>
                <w:tab w:val="decimal" w:pos="778"/>
              </w:tabs>
              <w:spacing w:line="240" w:lineRule="atLeast"/>
              <w:ind w:left="-110"/>
              <w:jc w:val="both"/>
              <w:rPr>
                <w:rFonts w:ascii="Times New Roman" w:hAnsi="Times New Roman" w:cs="Times New Roman"/>
                <w:b/>
                <w:bCs/>
                <w:sz w:val="18"/>
                <w:szCs w:val="18"/>
                <w:lang w:val="en-US"/>
              </w:rPr>
            </w:pPr>
            <w:r>
              <w:rPr>
                <w:rFonts w:ascii="Times New Roman" w:hAnsi="Times New Roman" w:cs="Times New Roman"/>
                <w:b/>
                <w:bCs/>
                <w:sz w:val="18"/>
                <w:szCs w:val="18"/>
                <w:lang w:val="en-US"/>
              </w:rPr>
              <w:t>(267)</w:t>
            </w:r>
          </w:p>
        </w:tc>
        <w:tc>
          <w:tcPr>
            <w:tcW w:w="270" w:type="dxa"/>
            <w:tcBorders>
              <w:left w:val="nil"/>
            </w:tcBorders>
            <w:shd w:val="clear" w:color="auto" w:fill="FFFFFF" w:themeFill="background1"/>
          </w:tcPr>
          <w:p w:rsidR="00012A10" w:rsidRPr="007F2C61" w:rsidRDefault="00012A10" w:rsidP="00012A10">
            <w:pPr>
              <w:tabs>
                <w:tab w:val="decimal" w:pos="763"/>
                <w:tab w:val="decimal" w:pos="1062"/>
              </w:tabs>
              <w:spacing w:line="240" w:lineRule="atLeast"/>
              <w:ind w:right="-72"/>
              <w:rPr>
                <w:rFonts w:cs="Times New Roman"/>
                <w:b/>
                <w:bCs/>
                <w:sz w:val="18"/>
                <w:szCs w:val="18"/>
              </w:rPr>
            </w:pPr>
          </w:p>
        </w:tc>
        <w:tc>
          <w:tcPr>
            <w:tcW w:w="1080" w:type="dxa"/>
            <w:tcBorders>
              <w:top w:val="single" w:sz="4" w:space="0" w:color="auto"/>
              <w:left w:val="nil"/>
              <w:bottom w:val="double" w:sz="4" w:space="0" w:color="auto"/>
            </w:tcBorders>
            <w:shd w:val="clear" w:color="auto" w:fill="FFFFFF" w:themeFill="background1"/>
            <w:vAlign w:val="bottom"/>
          </w:tcPr>
          <w:p w:rsidR="00012A10" w:rsidRPr="007F2C61" w:rsidRDefault="00012A10" w:rsidP="00012A10">
            <w:pPr>
              <w:pStyle w:val="31"/>
              <w:tabs>
                <w:tab w:val="clear" w:pos="360"/>
                <w:tab w:val="clear" w:pos="720"/>
                <w:tab w:val="decimal" w:pos="774"/>
              </w:tabs>
              <w:spacing w:line="240" w:lineRule="atLeast"/>
              <w:ind w:left="-110"/>
              <w:jc w:val="both"/>
              <w:rPr>
                <w:rFonts w:ascii="Times New Roman" w:hAnsi="Times New Roman" w:cs="Times New Roman"/>
                <w:b/>
                <w:bCs/>
                <w:sz w:val="18"/>
                <w:szCs w:val="18"/>
                <w:lang w:val="en-US"/>
              </w:rPr>
            </w:pPr>
            <w:r w:rsidRPr="007F2C61">
              <w:rPr>
                <w:rFonts w:ascii="Times New Roman" w:hAnsi="Times New Roman" w:cs="Times New Roman"/>
                <w:b/>
                <w:bCs/>
                <w:sz w:val="18"/>
                <w:szCs w:val="18"/>
                <w:lang w:val="en-US"/>
              </w:rPr>
              <w:t>(</w:t>
            </w:r>
            <w:r w:rsidR="00D60485">
              <w:rPr>
                <w:rFonts w:ascii="Times New Roman" w:hAnsi="Times New Roman" w:cs="Times New Roman"/>
                <w:b/>
                <w:bCs/>
                <w:sz w:val="18"/>
                <w:szCs w:val="18"/>
                <w:lang w:val="en-US"/>
              </w:rPr>
              <w:t>62,778</w:t>
            </w:r>
            <w:r w:rsidRPr="007F2C61">
              <w:rPr>
                <w:rFonts w:ascii="Times New Roman" w:hAnsi="Times New Roman" w:cs="Times New Roman"/>
                <w:b/>
                <w:bCs/>
                <w:sz w:val="18"/>
                <w:szCs w:val="18"/>
                <w:lang w:val="en-US"/>
              </w:rPr>
              <w:t>)</w:t>
            </w:r>
          </w:p>
        </w:tc>
        <w:tc>
          <w:tcPr>
            <w:tcW w:w="270" w:type="dxa"/>
            <w:shd w:val="clear" w:color="auto" w:fill="FFFFFF" w:themeFill="background1"/>
          </w:tcPr>
          <w:p w:rsidR="00012A10" w:rsidRPr="007F2C61" w:rsidRDefault="00012A10" w:rsidP="00012A10">
            <w:pPr>
              <w:spacing w:line="240" w:lineRule="atLeast"/>
              <w:ind w:left="180"/>
              <w:jc w:val="center"/>
              <w:rPr>
                <w:rFonts w:cs="Times New Roman"/>
                <w:b/>
                <w:bCs/>
                <w:sz w:val="18"/>
                <w:szCs w:val="18"/>
              </w:rPr>
            </w:pPr>
          </w:p>
        </w:tc>
        <w:tc>
          <w:tcPr>
            <w:tcW w:w="1080" w:type="dxa"/>
            <w:tcBorders>
              <w:top w:val="single" w:sz="4" w:space="0" w:color="auto"/>
              <w:bottom w:val="double" w:sz="4" w:space="0" w:color="auto"/>
            </w:tcBorders>
            <w:shd w:val="clear" w:color="auto" w:fill="FFFFFF" w:themeFill="background1"/>
          </w:tcPr>
          <w:p w:rsidR="00012A10" w:rsidRPr="007F2C61" w:rsidRDefault="00012A10" w:rsidP="00012A10">
            <w:pPr>
              <w:tabs>
                <w:tab w:val="decimal" w:pos="774"/>
              </w:tabs>
              <w:spacing w:line="240" w:lineRule="atLeast"/>
              <w:ind w:right="-72"/>
              <w:jc w:val="both"/>
              <w:rPr>
                <w:rFonts w:cs="Times New Roman"/>
                <w:b/>
                <w:bCs/>
                <w:sz w:val="18"/>
                <w:szCs w:val="18"/>
              </w:rPr>
            </w:pPr>
            <w:r w:rsidRPr="007F2C61">
              <w:rPr>
                <w:rFonts w:cs="Times New Roman"/>
                <w:b/>
                <w:bCs/>
                <w:sz w:val="18"/>
                <w:szCs w:val="18"/>
              </w:rPr>
              <w:t>(106)</w:t>
            </w:r>
          </w:p>
        </w:tc>
        <w:tc>
          <w:tcPr>
            <w:tcW w:w="270" w:type="dxa"/>
            <w:shd w:val="clear" w:color="auto" w:fill="FFFFFF" w:themeFill="background1"/>
          </w:tcPr>
          <w:p w:rsidR="00012A10" w:rsidRPr="007F2C61" w:rsidRDefault="00012A10" w:rsidP="00012A10">
            <w:pPr>
              <w:tabs>
                <w:tab w:val="decimal" w:pos="774"/>
              </w:tabs>
              <w:spacing w:line="240" w:lineRule="atLeast"/>
              <w:ind w:right="-72"/>
              <w:jc w:val="both"/>
              <w:rPr>
                <w:rFonts w:cs="Times New Roman"/>
                <w:b/>
                <w:bCs/>
                <w:sz w:val="18"/>
                <w:szCs w:val="18"/>
                <w:lang w:val="en-US" w:bidi="th-TH"/>
              </w:rPr>
            </w:pPr>
          </w:p>
        </w:tc>
        <w:tc>
          <w:tcPr>
            <w:tcW w:w="1080" w:type="dxa"/>
            <w:tcBorders>
              <w:top w:val="single" w:sz="4" w:space="0" w:color="auto"/>
              <w:bottom w:val="double" w:sz="4" w:space="0" w:color="auto"/>
            </w:tcBorders>
            <w:shd w:val="clear" w:color="auto" w:fill="FFFFFF" w:themeFill="background1"/>
          </w:tcPr>
          <w:p w:rsidR="00012A10" w:rsidRPr="007F2C61" w:rsidRDefault="00D60485" w:rsidP="00012A10">
            <w:pPr>
              <w:tabs>
                <w:tab w:val="decimal" w:pos="774"/>
              </w:tabs>
              <w:spacing w:line="240" w:lineRule="atLeast"/>
              <w:ind w:right="-72"/>
              <w:jc w:val="both"/>
              <w:rPr>
                <w:rFonts w:cs="Times New Roman"/>
                <w:b/>
                <w:bCs/>
                <w:sz w:val="18"/>
                <w:szCs w:val="18"/>
                <w:lang w:val="en-US" w:bidi="th-TH"/>
              </w:rPr>
            </w:pPr>
            <w:r>
              <w:rPr>
                <w:rFonts w:cs="Times New Roman"/>
                <w:b/>
                <w:bCs/>
                <w:sz w:val="18"/>
                <w:szCs w:val="18"/>
                <w:lang w:val="en-US" w:bidi="th-TH"/>
              </w:rPr>
              <w:t>(143,534</w:t>
            </w:r>
            <w:r w:rsidR="00012A10" w:rsidRPr="007F2C61">
              <w:rPr>
                <w:rFonts w:cs="Times New Roman"/>
                <w:b/>
                <w:bCs/>
                <w:sz w:val="18"/>
                <w:szCs w:val="18"/>
                <w:lang w:val="en-US" w:bidi="th-TH"/>
              </w:rPr>
              <w:t>)</w:t>
            </w:r>
          </w:p>
        </w:tc>
        <w:tc>
          <w:tcPr>
            <w:tcW w:w="270" w:type="dxa"/>
            <w:shd w:val="clear" w:color="auto" w:fill="FFFFFF" w:themeFill="background1"/>
          </w:tcPr>
          <w:p w:rsidR="00012A10" w:rsidRPr="007F2C61" w:rsidRDefault="00012A10" w:rsidP="00012A10">
            <w:pPr>
              <w:tabs>
                <w:tab w:val="decimal" w:pos="774"/>
              </w:tabs>
              <w:spacing w:line="240" w:lineRule="atLeast"/>
              <w:ind w:right="-72"/>
              <w:jc w:val="both"/>
              <w:rPr>
                <w:rFonts w:cs="Times New Roman"/>
                <w:b/>
                <w:bCs/>
                <w:sz w:val="18"/>
                <w:szCs w:val="18"/>
              </w:rPr>
            </w:pPr>
          </w:p>
        </w:tc>
        <w:tc>
          <w:tcPr>
            <w:tcW w:w="1080" w:type="dxa"/>
            <w:gridSpan w:val="2"/>
            <w:tcBorders>
              <w:top w:val="single" w:sz="4" w:space="0" w:color="auto"/>
              <w:bottom w:val="double" w:sz="4" w:space="0" w:color="auto"/>
            </w:tcBorders>
            <w:shd w:val="clear" w:color="auto" w:fill="FFFFFF" w:themeFill="background1"/>
            <w:vAlign w:val="bottom"/>
          </w:tcPr>
          <w:p w:rsidR="00012A10" w:rsidRPr="007F2C61" w:rsidRDefault="00012A10" w:rsidP="00012A10">
            <w:pPr>
              <w:pStyle w:val="31"/>
              <w:tabs>
                <w:tab w:val="clear" w:pos="360"/>
                <w:tab w:val="clear" w:pos="720"/>
                <w:tab w:val="decimal" w:pos="775"/>
              </w:tabs>
              <w:spacing w:line="240" w:lineRule="atLeast"/>
              <w:ind w:left="-110" w:right="-108"/>
              <w:rPr>
                <w:rFonts w:ascii="Times New Roman" w:eastAsia="Times New Roman" w:hAnsi="Times New Roman" w:cs="Times New Roman"/>
                <w:b/>
                <w:bCs/>
                <w:snapToGrid/>
                <w:sz w:val="18"/>
                <w:szCs w:val="18"/>
                <w:lang w:val="en-US" w:eastAsia="en-US"/>
              </w:rPr>
            </w:pPr>
            <w:r w:rsidRPr="007F2C61">
              <w:rPr>
                <w:rFonts w:ascii="Times New Roman" w:eastAsia="Times New Roman" w:hAnsi="Times New Roman" w:cs="Times New Roman"/>
                <w:b/>
                <w:bCs/>
                <w:snapToGrid/>
                <w:sz w:val="18"/>
                <w:szCs w:val="18"/>
                <w:lang w:val="en-US" w:eastAsia="en-US"/>
              </w:rPr>
              <w:t>5</w:t>
            </w:r>
            <w:r w:rsidR="00D60485">
              <w:rPr>
                <w:rFonts w:ascii="Times New Roman" w:eastAsia="Times New Roman" w:hAnsi="Times New Roman" w:cs="Times New Roman"/>
                <w:b/>
                <w:bCs/>
                <w:snapToGrid/>
                <w:sz w:val="18"/>
                <w:szCs w:val="18"/>
                <w:lang w:val="en-US" w:eastAsia="en-US"/>
              </w:rPr>
              <w:t>1</w:t>
            </w:r>
            <w:r w:rsidRPr="007F2C61">
              <w:rPr>
                <w:rFonts w:ascii="Times New Roman" w:eastAsia="Times New Roman" w:hAnsi="Times New Roman" w:cs="Times New Roman"/>
                <w:b/>
                <w:bCs/>
                <w:snapToGrid/>
                <w:sz w:val="18"/>
                <w:szCs w:val="18"/>
                <w:lang w:val="en-US" w:eastAsia="en-US"/>
              </w:rPr>
              <w:t>,</w:t>
            </w:r>
            <w:r w:rsidR="00D60485">
              <w:rPr>
                <w:rFonts w:ascii="Times New Roman" w:eastAsia="Times New Roman" w:hAnsi="Times New Roman" w:cs="Times New Roman"/>
                <w:b/>
                <w:bCs/>
                <w:snapToGrid/>
                <w:sz w:val="18"/>
                <w:szCs w:val="18"/>
                <w:lang w:val="en-US" w:eastAsia="en-US"/>
              </w:rPr>
              <w:t>259</w:t>
            </w:r>
          </w:p>
        </w:tc>
        <w:tc>
          <w:tcPr>
            <w:tcW w:w="255"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b/>
                <w:bCs/>
                <w:sz w:val="18"/>
                <w:szCs w:val="18"/>
              </w:rPr>
            </w:pPr>
          </w:p>
        </w:tc>
        <w:tc>
          <w:tcPr>
            <w:tcW w:w="1080" w:type="dxa"/>
            <w:tcBorders>
              <w:top w:val="single" w:sz="4" w:space="0" w:color="auto"/>
              <w:bottom w:val="double" w:sz="4" w:space="0" w:color="auto"/>
            </w:tcBorders>
            <w:shd w:val="clear" w:color="auto" w:fill="FFFFFF" w:themeFill="background1"/>
            <w:vAlign w:val="bottom"/>
          </w:tcPr>
          <w:p w:rsidR="00012A10" w:rsidRPr="007F2C61" w:rsidRDefault="00012A10" w:rsidP="00012A10">
            <w:pPr>
              <w:pStyle w:val="31"/>
              <w:tabs>
                <w:tab w:val="clear" w:pos="360"/>
                <w:tab w:val="clear" w:pos="720"/>
                <w:tab w:val="decimal" w:pos="791"/>
              </w:tabs>
              <w:spacing w:line="240" w:lineRule="atLeast"/>
              <w:ind w:left="-110" w:right="-108"/>
              <w:jc w:val="both"/>
              <w:rPr>
                <w:rFonts w:ascii="Times New Roman" w:hAnsi="Times New Roman" w:cs="Times New Roman"/>
                <w:b/>
                <w:bCs/>
                <w:sz w:val="18"/>
                <w:szCs w:val="18"/>
                <w:lang w:val="en-US"/>
              </w:rPr>
            </w:pPr>
            <w:r w:rsidRPr="007F2C61">
              <w:rPr>
                <w:rFonts w:ascii="Times New Roman" w:hAnsi="Times New Roman" w:cs="Times New Roman"/>
                <w:b/>
                <w:bCs/>
                <w:sz w:val="18"/>
                <w:szCs w:val="18"/>
                <w:lang w:val="en-US"/>
              </w:rPr>
              <w:t>3,261</w:t>
            </w:r>
          </w:p>
        </w:tc>
        <w:tc>
          <w:tcPr>
            <w:tcW w:w="270" w:type="dxa"/>
            <w:shd w:val="clear" w:color="auto" w:fill="FFFFFF" w:themeFill="background1"/>
          </w:tcPr>
          <w:p w:rsidR="00012A10" w:rsidRPr="007F2C61" w:rsidRDefault="00012A10" w:rsidP="00012A10">
            <w:pPr>
              <w:tabs>
                <w:tab w:val="decimal" w:pos="882"/>
              </w:tabs>
              <w:spacing w:line="240" w:lineRule="atLeast"/>
              <w:ind w:left="-108" w:right="-108"/>
              <w:rPr>
                <w:rFonts w:cs="Times New Roman"/>
                <w:b/>
                <w:bCs/>
                <w:sz w:val="18"/>
                <w:szCs w:val="18"/>
              </w:rPr>
            </w:pPr>
          </w:p>
        </w:tc>
        <w:tc>
          <w:tcPr>
            <w:tcW w:w="1095" w:type="dxa"/>
            <w:tcBorders>
              <w:top w:val="single" w:sz="4" w:space="0" w:color="auto"/>
              <w:bottom w:val="double" w:sz="4" w:space="0" w:color="auto"/>
            </w:tcBorders>
            <w:shd w:val="clear" w:color="auto" w:fill="FFFFFF" w:themeFill="background1"/>
            <w:vAlign w:val="bottom"/>
          </w:tcPr>
          <w:p w:rsidR="00012A10" w:rsidRPr="007F2C61" w:rsidRDefault="00012A10" w:rsidP="00012A10">
            <w:pPr>
              <w:pStyle w:val="31"/>
              <w:tabs>
                <w:tab w:val="clear" w:pos="360"/>
                <w:tab w:val="clear" w:pos="720"/>
                <w:tab w:val="decimal" w:pos="799"/>
              </w:tabs>
              <w:spacing w:line="240" w:lineRule="atLeast"/>
              <w:ind w:left="-110" w:right="-108"/>
              <w:jc w:val="both"/>
              <w:rPr>
                <w:rFonts w:ascii="Times New Roman" w:hAnsi="Times New Roman" w:cs="Times New Roman"/>
                <w:b/>
                <w:bCs/>
                <w:sz w:val="18"/>
                <w:szCs w:val="18"/>
                <w:lang w:val="en-US"/>
              </w:rPr>
            </w:pPr>
            <w:r w:rsidRPr="007F2C61">
              <w:rPr>
                <w:rFonts w:ascii="Times New Roman" w:hAnsi="Times New Roman" w:cs="Times New Roman"/>
                <w:b/>
                <w:bCs/>
                <w:sz w:val="18"/>
                <w:szCs w:val="18"/>
                <w:lang w:val="en-US"/>
              </w:rPr>
              <w:t>(5,118)</w:t>
            </w:r>
          </w:p>
        </w:tc>
        <w:tc>
          <w:tcPr>
            <w:tcW w:w="270" w:type="dxa"/>
            <w:shd w:val="clear" w:color="auto" w:fill="FFFFFF" w:themeFill="background1"/>
          </w:tcPr>
          <w:p w:rsidR="00012A10" w:rsidRPr="007F2C61" w:rsidRDefault="00012A10" w:rsidP="00012A10">
            <w:pPr>
              <w:tabs>
                <w:tab w:val="decimal" w:pos="774"/>
              </w:tabs>
              <w:spacing w:line="240" w:lineRule="atLeast"/>
              <w:ind w:right="-72"/>
              <w:jc w:val="both"/>
              <w:rPr>
                <w:rFonts w:cs="Times New Roman"/>
                <w:b/>
                <w:bCs/>
                <w:sz w:val="18"/>
                <w:szCs w:val="18"/>
              </w:rPr>
            </w:pPr>
          </w:p>
        </w:tc>
        <w:tc>
          <w:tcPr>
            <w:tcW w:w="1170" w:type="dxa"/>
            <w:tcBorders>
              <w:top w:val="single" w:sz="4" w:space="0" w:color="auto"/>
              <w:bottom w:val="double" w:sz="4" w:space="0" w:color="auto"/>
            </w:tcBorders>
            <w:shd w:val="clear" w:color="auto" w:fill="FFFFFF" w:themeFill="background1"/>
          </w:tcPr>
          <w:p w:rsidR="00012A10" w:rsidRPr="007F2C61" w:rsidRDefault="00012A10" w:rsidP="00012A10">
            <w:pPr>
              <w:tabs>
                <w:tab w:val="decimal" w:pos="868"/>
              </w:tabs>
              <w:spacing w:line="240" w:lineRule="atLeast"/>
              <w:ind w:right="-72"/>
              <w:jc w:val="both"/>
              <w:rPr>
                <w:rFonts w:cs="Times New Roman"/>
                <w:b/>
                <w:bCs/>
                <w:sz w:val="18"/>
                <w:szCs w:val="18"/>
              </w:rPr>
            </w:pPr>
            <w:r w:rsidRPr="007F2C61">
              <w:rPr>
                <w:rFonts w:cs="Times New Roman"/>
                <w:b/>
                <w:bCs/>
                <w:sz w:val="18"/>
                <w:szCs w:val="18"/>
              </w:rPr>
              <w:t>(306)</w:t>
            </w:r>
          </w:p>
        </w:tc>
        <w:tc>
          <w:tcPr>
            <w:tcW w:w="255" w:type="dxa"/>
            <w:shd w:val="clear" w:color="auto" w:fill="FFFFFF" w:themeFill="background1"/>
          </w:tcPr>
          <w:p w:rsidR="00012A10" w:rsidRPr="007F2C61" w:rsidRDefault="00012A10" w:rsidP="00012A10">
            <w:pPr>
              <w:tabs>
                <w:tab w:val="decimal" w:pos="774"/>
              </w:tabs>
              <w:spacing w:line="240" w:lineRule="atLeast"/>
              <w:ind w:right="-72"/>
              <w:jc w:val="both"/>
              <w:rPr>
                <w:rFonts w:cs="Times New Roman"/>
                <w:b/>
                <w:bCs/>
                <w:sz w:val="18"/>
                <w:szCs w:val="18"/>
              </w:rPr>
            </w:pPr>
          </w:p>
        </w:tc>
        <w:tc>
          <w:tcPr>
            <w:tcW w:w="990" w:type="dxa"/>
            <w:tcBorders>
              <w:top w:val="single" w:sz="4" w:space="0" w:color="auto"/>
              <w:bottom w:val="double" w:sz="4" w:space="0" w:color="auto"/>
            </w:tcBorders>
            <w:shd w:val="clear" w:color="auto" w:fill="FFFFFF" w:themeFill="background1"/>
          </w:tcPr>
          <w:p w:rsidR="00012A10" w:rsidRPr="007F2C61" w:rsidRDefault="00D60485" w:rsidP="00BA556C">
            <w:pPr>
              <w:tabs>
                <w:tab w:val="decimal" w:pos="796"/>
              </w:tabs>
              <w:spacing w:line="240" w:lineRule="atLeast"/>
              <w:ind w:right="-72"/>
              <w:jc w:val="both"/>
              <w:rPr>
                <w:rFonts w:cs="Times New Roman"/>
                <w:b/>
                <w:bCs/>
                <w:sz w:val="18"/>
                <w:szCs w:val="18"/>
              </w:rPr>
            </w:pPr>
            <w:r>
              <w:rPr>
                <w:rFonts w:cs="Times New Roman"/>
                <w:b/>
                <w:bCs/>
                <w:sz w:val="18"/>
                <w:szCs w:val="18"/>
              </w:rPr>
              <w:t>49,096</w:t>
            </w:r>
          </w:p>
        </w:tc>
      </w:tr>
    </w:tbl>
    <w:p w:rsidR="005F6868" w:rsidRDefault="005F6868" w:rsidP="0055674D">
      <w:pPr>
        <w:rPr>
          <w:sz w:val="10"/>
          <w:szCs w:val="10"/>
          <w:cs/>
          <w:lang w:bidi="th-TH"/>
        </w:rPr>
        <w:sectPr w:rsidR="005F6868" w:rsidSect="008046D0">
          <w:pgSz w:w="16840" w:h="11907" w:orient="landscape"/>
          <w:pgMar w:top="1152" w:right="691" w:bottom="1152" w:left="576" w:header="720" w:footer="720" w:gutter="0"/>
          <w:cols w:space="720"/>
          <w:docGrid w:linePitch="299"/>
        </w:sectPr>
      </w:pPr>
    </w:p>
    <w:p w:rsidR="00046D7F" w:rsidRPr="00CF4F51" w:rsidRDefault="00046D7F" w:rsidP="00E02CCE">
      <w:pPr>
        <w:ind w:right="9" w:firstLine="540"/>
        <w:jc w:val="both"/>
        <w:rPr>
          <w:b/>
          <w:bCs/>
          <w:i/>
          <w:iCs/>
          <w:szCs w:val="22"/>
        </w:rPr>
      </w:pPr>
      <w:r w:rsidRPr="00CF4F51">
        <w:rPr>
          <w:b/>
          <w:bCs/>
          <w:i/>
          <w:iCs/>
          <w:szCs w:val="22"/>
        </w:rPr>
        <w:lastRenderedPageBreak/>
        <w:t>Credit risk</w:t>
      </w:r>
    </w:p>
    <w:p w:rsidR="00046D7F" w:rsidRPr="00DC45F5" w:rsidRDefault="00046D7F" w:rsidP="00E02CCE">
      <w:pPr>
        <w:ind w:left="540" w:right="9"/>
        <w:jc w:val="both"/>
        <w:rPr>
          <w:b/>
          <w:bCs/>
          <w:i/>
          <w:iCs/>
          <w:szCs w:val="22"/>
        </w:rPr>
      </w:pPr>
    </w:p>
    <w:p w:rsidR="00046D7F" w:rsidRPr="00CF4F51" w:rsidRDefault="00046D7F" w:rsidP="00E02CCE">
      <w:pPr>
        <w:ind w:left="540" w:right="9"/>
        <w:jc w:val="both"/>
        <w:rPr>
          <w:b/>
          <w:bCs/>
          <w:i/>
          <w:iCs/>
          <w:szCs w:val="22"/>
        </w:rPr>
      </w:pPr>
      <w:r w:rsidRPr="00CF4F51">
        <w:rPr>
          <w:rFonts w:cs="Cordia New"/>
          <w:szCs w:val="22"/>
        </w:rPr>
        <w:t xml:space="preserve">Credit risk is </w:t>
      </w:r>
      <w:smartTag w:uri="urn:schemas-microsoft-com:office:smarttags" w:element="PersonName">
        <w:r w:rsidRPr="00CF4F51">
          <w:rPr>
            <w:rFonts w:cs="Cordia New"/>
            <w:szCs w:val="22"/>
          </w:rPr>
          <w:t>th</w:t>
        </w:r>
      </w:smartTag>
      <w:r w:rsidRPr="00CF4F51">
        <w:rPr>
          <w:rFonts w:cs="Cordia New"/>
          <w:szCs w:val="22"/>
        </w:rPr>
        <w:t xml:space="preserve">e potential financial loss resulting from </w:t>
      </w:r>
      <w:smartTag w:uri="urn:schemas-microsoft-com:office:smarttags" w:element="PersonName">
        <w:r w:rsidRPr="00CF4F51">
          <w:rPr>
            <w:rFonts w:cs="Cordia New"/>
            <w:szCs w:val="22"/>
          </w:rPr>
          <w:t>th</w:t>
        </w:r>
      </w:smartTag>
      <w:r w:rsidRPr="00CF4F51">
        <w:rPr>
          <w:rFonts w:cs="Cordia New"/>
          <w:szCs w:val="22"/>
        </w:rPr>
        <w:t xml:space="preserve">e failure of a customer or a counterparty to settle its financial and contractual obligations to </w:t>
      </w:r>
      <w:smartTag w:uri="urn:schemas-microsoft-com:office:smarttags" w:element="PersonName">
        <w:r w:rsidRPr="00CF4F51">
          <w:rPr>
            <w:rFonts w:cs="Cordia New"/>
            <w:szCs w:val="22"/>
          </w:rPr>
          <w:t>th</w:t>
        </w:r>
      </w:smartTag>
      <w:r w:rsidRPr="00CF4F51">
        <w:rPr>
          <w:rFonts w:cs="Cordia New"/>
          <w:szCs w:val="22"/>
        </w:rPr>
        <w:t xml:space="preserve">e Group as and when </w:t>
      </w:r>
      <w:smartTag w:uri="urn:schemas-microsoft-com:office:smarttags" w:element="PersonName">
        <w:r w:rsidRPr="00CF4F51">
          <w:rPr>
            <w:rFonts w:cs="Cordia New"/>
            <w:szCs w:val="22"/>
          </w:rPr>
          <w:t>th</w:t>
        </w:r>
      </w:smartTag>
      <w:r w:rsidRPr="00CF4F51">
        <w:rPr>
          <w:rFonts w:cs="Cordia New"/>
          <w:szCs w:val="22"/>
        </w:rPr>
        <w:t>ey fall due.</w:t>
      </w:r>
    </w:p>
    <w:p w:rsidR="00046D7F" w:rsidRPr="00E93886" w:rsidRDefault="00046D7F" w:rsidP="00E02CCE">
      <w:pPr>
        <w:ind w:left="540" w:right="9"/>
        <w:jc w:val="both"/>
        <w:rPr>
          <w:rFonts w:cs="Times New Roman"/>
          <w:sz w:val="10"/>
          <w:szCs w:val="10"/>
        </w:rPr>
      </w:pPr>
    </w:p>
    <w:p w:rsidR="00046D7F" w:rsidRPr="00CF4F51" w:rsidRDefault="00046D7F" w:rsidP="00E02CCE">
      <w:pPr>
        <w:ind w:left="540" w:right="9"/>
        <w:jc w:val="both"/>
        <w:rPr>
          <w:rFonts w:cs="Times New Roman"/>
          <w:szCs w:val="22"/>
        </w:rPr>
      </w:pPr>
      <w:r w:rsidRPr="00CF4F51">
        <w:rPr>
          <w:rFonts w:cs="Times New Roman"/>
          <w:szCs w:val="22"/>
        </w:rPr>
        <w:t xml:space="preserve">Management has a credit policy in place and </w:t>
      </w:r>
      <w:smartTag w:uri="urn:schemas-microsoft-com:office:smarttags" w:element="PersonName">
        <w:r w:rsidRPr="00CF4F51">
          <w:rPr>
            <w:rFonts w:cs="Times New Roman"/>
            <w:szCs w:val="22"/>
          </w:rPr>
          <w:t>th</w:t>
        </w:r>
      </w:smartTag>
      <w:r w:rsidRPr="00CF4F51">
        <w:rPr>
          <w:rFonts w:cs="Times New Roman"/>
          <w:szCs w:val="22"/>
        </w:rPr>
        <w:t xml:space="preserve">e exposure to credit risk is monitored on an ongoing basis. Credit evaluations are performed on all customers requiring credit over a certain amount.  At </w:t>
      </w:r>
      <w:smartTag w:uri="urn:schemas-microsoft-com:office:smarttags" w:element="PersonName">
        <w:r w:rsidRPr="00CF4F51">
          <w:rPr>
            <w:rFonts w:cs="Times New Roman"/>
            <w:szCs w:val="22"/>
          </w:rPr>
          <w:t>th</w:t>
        </w:r>
      </w:smartTag>
      <w:r w:rsidRPr="00CF4F51">
        <w:rPr>
          <w:rFonts w:cs="Times New Roman"/>
          <w:szCs w:val="22"/>
        </w:rPr>
        <w:t xml:space="preserve">e </w:t>
      </w:r>
      <w:r w:rsidR="000C66E3">
        <w:rPr>
          <w:rFonts w:cs="Times New Roman"/>
          <w:szCs w:val="22"/>
        </w:rPr>
        <w:t>reporting date</w:t>
      </w:r>
      <w:r w:rsidRPr="00CF4F51">
        <w:rPr>
          <w:rFonts w:cs="Times New Roman"/>
          <w:szCs w:val="22"/>
        </w:rPr>
        <w:t xml:space="preserve"> </w:t>
      </w:r>
      <w:smartTag w:uri="urn:schemas-microsoft-com:office:smarttags" w:element="PersonName">
        <w:r w:rsidRPr="00CF4F51">
          <w:rPr>
            <w:rFonts w:cs="Times New Roman"/>
            <w:szCs w:val="22"/>
          </w:rPr>
          <w:t>th</w:t>
        </w:r>
      </w:smartTag>
      <w:r w:rsidRPr="00CF4F51">
        <w:rPr>
          <w:rFonts w:cs="Times New Roman"/>
          <w:szCs w:val="22"/>
        </w:rPr>
        <w:t xml:space="preserve">ere were no significant concentrations of credit risk.  The maximum exposure to credit risk is represented by </w:t>
      </w:r>
      <w:smartTag w:uri="urn:schemas-microsoft-com:office:smarttags" w:element="PersonName">
        <w:r w:rsidRPr="00CF4F51">
          <w:rPr>
            <w:rFonts w:cs="Times New Roman"/>
            <w:szCs w:val="22"/>
          </w:rPr>
          <w:t>th</w:t>
        </w:r>
      </w:smartTag>
      <w:r w:rsidRPr="00CF4F51">
        <w:rPr>
          <w:rFonts w:cs="Times New Roman"/>
          <w:szCs w:val="22"/>
        </w:rPr>
        <w:t xml:space="preserve">e carrying amount of each financial asset in </w:t>
      </w:r>
      <w:smartTag w:uri="urn:schemas-microsoft-com:office:smarttags" w:element="PersonName">
        <w:r w:rsidRPr="00CF4F51">
          <w:rPr>
            <w:rFonts w:cs="Times New Roman"/>
            <w:szCs w:val="22"/>
          </w:rPr>
          <w:t>th</w:t>
        </w:r>
      </w:smartTag>
      <w:r w:rsidRPr="00CF4F51">
        <w:rPr>
          <w:rFonts w:cs="Times New Roman"/>
          <w:szCs w:val="22"/>
        </w:rPr>
        <w:t>e statement of financial position. However, due to the large number of parties comprising the Group’s customer base, management does not anticipate material losses from its debt collection.</w:t>
      </w:r>
    </w:p>
    <w:p w:rsidR="00046D7F" w:rsidRPr="00373035" w:rsidRDefault="00046D7F" w:rsidP="00E02CCE">
      <w:pPr>
        <w:ind w:left="540" w:right="9"/>
        <w:jc w:val="both"/>
        <w:rPr>
          <w:rFonts w:cs="Times New Roman"/>
          <w:szCs w:val="22"/>
        </w:rPr>
      </w:pPr>
    </w:p>
    <w:p w:rsidR="00046D7F" w:rsidRPr="00CF4F51" w:rsidRDefault="00046D7F" w:rsidP="00E02CCE">
      <w:pPr>
        <w:ind w:left="540" w:right="9"/>
        <w:jc w:val="both"/>
        <w:rPr>
          <w:rFonts w:cs="Times New Roman"/>
          <w:szCs w:val="22"/>
        </w:rPr>
      </w:pPr>
      <w:r w:rsidRPr="00CF4F51">
        <w:rPr>
          <w:rFonts w:cs="Times New Roman"/>
          <w:b/>
          <w:i/>
          <w:szCs w:val="22"/>
        </w:rPr>
        <w:t>Liquidity risk</w:t>
      </w:r>
    </w:p>
    <w:p w:rsidR="00046D7F" w:rsidRPr="002D325C" w:rsidRDefault="00046D7F" w:rsidP="00E02CCE">
      <w:pPr>
        <w:ind w:left="540" w:right="9"/>
        <w:jc w:val="both"/>
        <w:rPr>
          <w:rFonts w:cs="Times New Roman"/>
          <w:szCs w:val="22"/>
        </w:rPr>
      </w:pPr>
    </w:p>
    <w:p w:rsidR="00046D7F" w:rsidRPr="00CF4F51" w:rsidRDefault="00046D7F" w:rsidP="00E02CCE">
      <w:pPr>
        <w:ind w:left="540" w:right="9"/>
        <w:jc w:val="both"/>
        <w:rPr>
          <w:rFonts w:cs="Times New Roman"/>
          <w:spacing w:val="-4"/>
          <w:szCs w:val="22"/>
        </w:rPr>
      </w:pPr>
      <w:r w:rsidRPr="00CF4F51">
        <w:rPr>
          <w:rFonts w:cs="Times New Roman"/>
          <w:spacing w:val="-4"/>
          <w:szCs w:val="22"/>
        </w:rPr>
        <w:t xml:space="preserve">The Group monitors its liquidity risk and maintains a level of cash and cash equivalents deemed adequate by management to finance </w:t>
      </w:r>
      <w:smartTag w:uri="urn:schemas-microsoft-com:office:smarttags" w:element="PersonName">
        <w:r w:rsidRPr="00CF4F51">
          <w:rPr>
            <w:rFonts w:cs="Times New Roman"/>
            <w:spacing w:val="-4"/>
            <w:szCs w:val="22"/>
          </w:rPr>
          <w:t>th</w:t>
        </w:r>
      </w:smartTag>
      <w:r w:rsidRPr="00CF4F51">
        <w:rPr>
          <w:rFonts w:cs="Times New Roman"/>
          <w:spacing w:val="-4"/>
          <w:szCs w:val="22"/>
        </w:rPr>
        <w:t xml:space="preserve">e Group’s operations and to mitigate </w:t>
      </w:r>
      <w:smartTag w:uri="urn:schemas-microsoft-com:office:smarttags" w:element="PersonName">
        <w:r w:rsidRPr="00CF4F51">
          <w:rPr>
            <w:rFonts w:cs="Times New Roman"/>
            <w:spacing w:val="-4"/>
            <w:szCs w:val="22"/>
          </w:rPr>
          <w:t>th</w:t>
        </w:r>
      </w:smartTag>
      <w:r w:rsidRPr="00CF4F51">
        <w:rPr>
          <w:rFonts w:cs="Times New Roman"/>
          <w:spacing w:val="-4"/>
          <w:szCs w:val="22"/>
        </w:rPr>
        <w:t>e effects of fluctuations in cash flows.</w:t>
      </w:r>
    </w:p>
    <w:p w:rsidR="00AC413E" w:rsidRPr="002D325C" w:rsidRDefault="00AC413E" w:rsidP="00AC413E">
      <w:pPr>
        <w:ind w:left="540" w:right="9"/>
        <w:jc w:val="both"/>
        <w:rPr>
          <w:rFonts w:cs="Times New Roman"/>
          <w:szCs w:val="22"/>
        </w:rPr>
      </w:pPr>
    </w:p>
    <w:p w:rsidR="006F6329" w:rsidRPr="00373035" w:rsidRDefault="006F6329" w:rsidP="00373035">
      <w:pPr>
        <w:ind w:left="540" w:right="9"/>
        <w:jc w:val="both"/>
        <w:rPr>
          <w:rFonts w:cs="Times New Roman"/>
          <w:b/>
          <w:i/>
          <w:szCs w:val="22"/>
        </w:rPr>
      </w:pPr>
      <w:r w:rsidRPr="00373035">
        <w:rPr>
          <w:rFonts w:cs="Times New Roman"/>
          <w:b/>
          <w:i/>
          <w:szCs w:val="22"/>
        </w:rPr>
        <w:t>Carrying amounts and fair values</w:t>
      </w:r>
    </w:p>
    <w:p w:rsidR="006F6329" w:rsidRDefault="006F6329" w:rsidP="00856707">
      <w:pPr>
        <w:pStyle w:val="block"/>
        <w:spacing w:after="0" w:line="240" w:lineRule="exact"/>
        <w:ind w:left="562"/>
        <w:jc w:val="both"/>
        <w:rPr>
          <w:szCs w:val="22"/>
          <w:lang w:bidi="th-TH"/>
        </w:rPr>
      </w:pPr>
    </w:p>
    <w:p w:rsidR="004F740A" w:rsidRDefault="00856707" w:rsidP="00856707">
      <w:pPr>
        <w:pStyle w:val="block"/>
        <w:spacing w:after="0" w:line="240" w:lineRule="atLeast"/>
        <w:ind w:left="540"/>
        <w:jc w:val="both"/>
        <w:rPr>
          <w:lang w:val="en-US"/>
        </w:rPr>
      </w:pPr>
      <w:r w:rsidRPr="00940F0E">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AC413E" w:rsidRDefault="00AC413E" w:rsidP="00856707">
      <w:pPr>
        <w:pStyle w:val="block"/>
        <w:spacing w:after="0" w:line="240" w:lineRule="atLeast"/>
        <w:ind w:left="540"/>
        <w:jc w:val="both"/>
        <w:rPr>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3510"/>
        <w:gridCol w:w="619"/>
        <w:gridCol w:w="1170"/>
        <w:gridCol w:w="180"/>
        <w:gridCol w:w="1170"/>
        <w:gridCol w:w="180"/>
        <w:gridCol w:w="1170"/>
        <w:gridCol w:w="180"/>
        <w:gridCol w:w="1170"/>
      </w:tblGrid>
      <w:tr w:rsidR="004F740A" w:rsidRPr="003424CB" w:rsidTr="00D14964">
        <w:trPr>
          <w:cantSplit/>
        </w:trPr>
        <w:tc>
          <w:tcPr>
            <w:tcW w:w="3510" w:type="dxa"/>
            <w:shd w:val="clear" w:color="auto" w:fill="auto"/>
          </w:tcPr>
          <w:p w:rsidR="004F740A" w:rsidRPr="003424CB" w:rsidRDefault="004F740A" w:rsidP="00EE702A">
            <w:pPr>
              <w:spacing w:line="240" w:lineRule="atLeast"/>
              <w:ind w:left="180" w:hanging="180"/>
              <w:rPr>
                <w:rFonts w:cs="Times New Roman"/>
                <w:b/>
                <w:bCs/>
                <w:szCs w:val="22"/>
              </w:rPr>
            </w:pPr>
            <w:r w:rsidRPr="003424CB">
              <w:rPr>
                <w:rFonts w:cs="Times New Roman"/>
                <w:szCs w:val="22"/>
              </w:rPr>
              <w:br w:type="page"/>
            </w:r>
          </w:p>
        </w:tc>
        <w:tc>
          <w:tcPr>
            <w:tcW w:w="619" w:type="dxa"/>
          </w:tcPr>
          <w:p w:rsidR="004F740A" w:rsidRPr="003424CB" w:rsidRDefault="004F740A" w:rsidP="00EE702A">
            <w:pPr>
              <w:pStyle w:val="acctfourfigures"/>
              <w:tabs>
                <w:tab w:val="clear" w:pos="765"/>
                <w:tab w:val="decimal" w:pos="-83"/>
              </w:tabs>
              <w:spacing w:line="240" w:lineRule="atLeast"/>
              <w:ind w:left="-83" w:right="-75"/>
              <w:jc w:val="center"/>
              <w:rPr>
                <w:rFonts w:cs="Times New Roman"/>
                <w:b/>
                <w:bCs/>
                <w:szCs w:val="22"/>
              </w:rPr>
            </w:pPr>
          </w:p>
        </w:tc>
        <w:tc>
          <w:tcPr>
            <w:tcW w:w="2520" w:type="dxa"/>
            <w:gridSpan w:val="3"/>
          </w:tcPr>
          <w:p w:rsidR="004F740A" w:rsidRPr="003424CB" w:rsidRDefault="004F740A" w:rsidP="00EE702A">
            <w:pPr>
              <w:pStyle w:val="acctfourfigures"/>
              <w:tabs>
                <w:tab w:val="clear" w:pos="765"/>
                <w:tab w:val="decimal" w:pos="-83"/>
              </w:tabs>
              <w:spacing w:line="240" w:lineRule="atLeast"/>
              <w:ind w:left="-83" w:right="-75"/>
              <w:jc w:val="center"/>
              <w:rPr>
                <w:rFonts w:cs="Times New Roman"/>
                <w:b/>
                <w:bCs/>
                <w:szCs w:val="22"/>
              </w:rPr>
            </w:pPr>
            <w:r w:rsidRPr="003424CB">
              <w:rPr>
                <w:rFonts w:cs="Times New Roman"/>
                <w:b/>
                <w:bCs/>
                <w:szCs w:val="22"/>
              </w:rPr>
              <w:t>Consolidated financial statements</w:t>
            </w:r>
          </w:p>
        </w:tc>
        <w:tc>
          <w:tcPr>
            <w:tcW w:w="180" w:type="dxa"/>
          </w:tcPr>
          <w:p w:rsidR="004F740A" w:rsidRPr="003424CB" w:rsidRDefault="004F740A" w:rsidP="00EE702A">
            <w:pPr>
              <w:pStyle w:val="acctfourfigures"/>
              <w:tabs>
                <w:tab w:val="clear" w:pos="765"/>
                <w:tab w:val="decimal" w:pos="-83"/>
              </w:tabs>
              <w:spacing w:line="240" w:lineRule="atLeast"/>
              <w:ind w:left="-83" w:right="-75"/>
              <w:jc w:val="center"/>
              <w:rPr>
                <w:rFonts w:cs="Times New Roman"/>
                <w:b/>
                <w:bCs/>
                <w:szCs w:val="22"/>
              </w:rPr>
            </w:pPr>
          </w:p>
        </w:tc>
        <w:tc>
          <w:tcPr>
            <w:tcW w:w="2520" w:type="dxa"/>
            <w:gridSpan w:val="3"/>
          </w:tcPr>
          <w:p w:rsidR="004F740A" w:rsidRPr="003424CB" w:rsidRDefault="004F740A" w:rsidP="00EE702A">
            <w:pPr>
              <w:pStyle w:val="acctfourfigures"/>
              <w:tabs>
                <w:tab w:val="clear" w:pos="765"/>
                <w:tab w:val="decimal" w:pos="-83"/>
              </w:tabs>
              <w:spacing w:line="240" w:lineRule="atLeast"/>
              <w:ind w:left="-83" w:right="-75"/>
              <w:jc w:val="center"/>
              <w:rPr>
                <w:rFonts w:cs="Times New Roman"/>
                <w:b/>
                <w:bCs/>
                <w:szCs w:val="22"/>
              </w:rPr>
            </w:pPr>
            <w:r w:rsidRPr="003424CB">
              <w:rPr>
                <w:rFonts w:cs="Times New Roman"/>
                <w:b/>
                <w:bCs/>
                <w:szCs w:val="22"/>
              </w:rPr>
              <w:t>Separate financial statements</w:t>
            </w:r>
          </w:p>
        </w:tc>
      </w:tr>
      <w:tr w:rsidR="004F740A" w:rsidRPr="003424CB" w:rsidTr="00D14964">
        <w:trPr>
          <w:cantSplit/>
        </w:trPr>
        <w:tc>
          <w:tcPr>
            <w:tcW w:w="3510" w:type="dxa"/>
            <w:shd w:val="clear" w:color="auto" w:fill="auto"/>
          </w:tcPr>
          <w:p w:rsidR="004F740A" w:rsidRPr="003424CB" w:rsidRDefault="004F740A" w:rsidP="00EE702A">
            <w:pPr>
              <w:spacing w:line="240" w:lineRule="atLeast"/>
              <w:ind w:left="180" w:hanging="180"/>
              <w:jc w:val="center"/>
              <w:rPr>
                <w:rFonts w:cs="Times New Roman"/>
                <w:b/>
                <w:bCs/>
                <w:szCs w:val="22"/>
              </w:rPr>
            </w:pPr>
          </w:p>
        </w:tc>
        <w:tc>
          <w:tcPr>
            <w:tcW w:w="619" w:type="dxa"/>
          </w:tcPr>
          <w:p w:rsidR="004F740A" w:rsidRDefault="004F740A" w:rsidP="00EE702A">
            <w:pPr>
              <w:pStyle w:val="acctfourfigures"/>
              <w:tabs>
                <w:tab w:val="clear" w:pos="765"/>
                <w:tab w:val="decimal" w:pos="731"/>
              </w:tabs>
              <w:spacing w:line="240" w:lineRule="atLeast"/>
              <w:ind w:right="11"/>
              <w:jc w:val="center"/>
              <w:rPr>
                <w:rFonts w:cs="Times New Roman"/>
                <w:i/>
                <w:iCs/>
                <w:szCs w:val="22"/>
              </w:rPr>
            </w:pPr>
          </w:p>
          <w:p w:rsidR="004F740A" w:rsidRPr="004F740A" w:rsidRDefault="004F740A" w:rsidP="00FF0E0D">
            <w:pPr>
              <w:pStyle w:val="acctfourfigures"/>
              <w:tabs>
                <w:tab w:val="clear" w:pos="765"/>
                <w:tab w:val="decimal" w:pos="371"/>
              </w:tabs>
              <w:spacing w:line="240" w:lineRule="atLeast"/>
              <w:ind w:right="11"/>
              <w:jc w:val="center"/>
              <w:rPr>
                <w:rFonts w:cs="Times New Roman"/>
                <w:i/>
                <w:iCs/>
                <w:szCs w:val="22"/>
              </w:rPr>
            </w:pPr>
            <w:r w:rsidRPr="004F740A">
              <w:rPr>
                <w:rFonts w:cs="Times New Roman"/>
                <w:i/>
                <w:iCs/>
                <w:szCs w:val="22"/>
              </w:rPr>
              <w:t>Note</w:t>
            </w:r>
          </w:p>
        </w:tc>
        <w:tc>
          <w:tcPr>
            <w:tcW w:w="1170" w:type="dxa"/>
          </w:tcPr>
          <w:p w:rsidR="004F740A" w:rsidRPr="003424CB" w:rsidRDefault="004F740A" w:rsidP="00EE702A">
            <w:pPr>
              <w:pStyle w:val="acctfourfigures"/>
              <w:tabs>
                <w:tab w:val="clear" w:pos="765"/>
                <w:tab w:val="decimal" w:pos="731"/>
              </w:tabs>
              <w:spacing w:line="240" w:lineRule="atLeast"/>
              <w:ind w:right="11"/>
              <w:jc w:val="center"/>
              <w:rPr>
                <w:rFonts w:cs="Times New Roman"/>
                <w:szCs w:val="22"/>
              </w:rPr>
            </w:pPr>
            <w:r w:rsidRPr="003424CB">
              <w:rPr>
                <w:rFonts w:cs="Times New Roman"/>
                <w:szCs w:val="22"/>
              </w:rPr>
              <w:t>Carrying amount</w:t>
            </w:r>
          </w:p>
        </w:tc>
        <w:tc>
          <w:tcPr>
            <w:tcW w:w="180" w:type="dxa"/>
          </w:tcPr>
          <w:p w:rsidR="004F740A" w:rsidRPr="003424CB" w:rsidRDefault="004F740A" w:rsidP="00EE702A">
            <w:pPr>
              <w:pStyle w:val="acctfourfigures"/>
              <w:tabs>
                <w:tab w:val="clear" w:pos="765"/>
                <w:tab w:val="decimal" w:pos="731"/>
              </w:tabs>
              <w:spacing w:line="240" w:lineRule="atLeast"/>
              <w:ind w:right="11"/>
              <w:jc w:val="center"/>
              <w:rPr>
                <w:rFonts w:cs="Times New Roman"/>
                <w:szCs w:val="22"/>
              </w:rPr>
            </w:pPr>
          </w:p>
        </w:tc>
        <w:tc>
          <w:tcPr>
            <w:tcW w:w="1170" w:type="dxa"/>
            <w:shd w:val="clear" w:color="auto" w:fill="auto"/>
          </w:tcPr>
          <w:p w:rsidR="004F740A" w:rsidRPr="003424CB" w:rsidRDefault="004F740A" w:rsidP="00EE702A">
            <w:pPr>
              <w:pStyle w:val="acctfourfigures"/>
              <w:tabs>
                <w:tab w:val="clear" w:pos="765"/>
              </w:tabs>
              <w:spacing w:line="240" w:lineRule="atLeast"/>
              <w:ind w:left="-79" w:right="-79"/>
              <w:jc w:val="center"/>
              <w:rPr>
                <w:rFonts w:cs="Times New Roman"/>
                <w:szCs w:val="22"/>
              </w:rPr>
            </w:pPr>
            <w:r w:rsidRPr="003424CB">
              <w:rPr>
                <w:rFonts w:cs="Times New Roman"/>
                <w:szCs w:val="22"/>
              </w:rPr>
              <w:t>Fair value</w:t>
            </w:r>
          </w:p>
          <w:p w:rsidR="004F740A" w:rsidRPr="003424CB" w:rsidRDefault="004F740A" w:rsidP="00EE702A">
            <w:pPr>
              <w:pStyle w:val="acctfourfigures"/>
              <w:tabs>
                <w:tab w:val="clear" w:pos="765"/>
              </w:tabs>
              <w:spacing w:line="240" w:lineRule="atLeast"/>
              <w:ind w:left="-79" w:right="-79"/>
              <w:jc w:val="center"/>
              <w:rPr>
                <w:rFonts w:cs="Times New Roman"/>
                <w:szCs w:val="22"/>
              </w:rPr>
            </w:pPr>
            <w:r w:rsidRPr="003424CB">
              <w:rPr>
                <w:rFonts w:cs="Times New Roman"/>
                <w:szCs w:val="22"/>
              </w:rPr>
              <w:t>level 2</w:t>
            </w:r>
          </w:p>
        </w:tc>
        <w:tc>
          <w:tcPr>
            <w:tcW w:w="180" w:type="dxa"/>
          </w:tcPr>
          <w:p w:rsidR="004F740A" w:rsidRPr="003424CB" w:rsidRDefault="004F740A" w:rsidP="00EE702A">
            <w:pPr>
              <w:pStyle w:val="acctfourfigures"/>
              <w:tabs>
                <w:tab w:val="clear" w:pos="765"/>
                <w:tab w:val="decimal" w:pos="731"/>
              </w:tabs>
              <w:spacing w:line="240" w:lineRule="atLeast"/>
              <w:ind w:right="11"/>
              <w:jc w:val="center"/>
              <w:rPr>
                <w:rFonts w:cs="Times New Roman"/>
                <w:szCs w:val="22"/>
              </w:rPr>
            </w:pPr>
          </w:p>
        </w:tc>
        <w:tc>
          <w:tcPr>
            <w:tcW w:w="1170" w:type="dxa"/>
          </w:tcPr>
          <w:p w:rsidR="004F740A" w:rsidRPr="003424CB" w:rsidRDefault="004F740A" w:rsidP="00EE702A">
            <w:pPr>
              <w:pStyle w:val="acctfourfigures"/>
              <w:tabs>
                <w:tab w:val="clear" w:pos="765"/>
                <w:tab w:val="decimal" w:pos="731"/>
              </w:tabs>
              <w:spacing w:line="240" w:lineRule="atLeast"/>
              <w:ind w:right="11"/>
              <w:jc w:val="center"/>
              <w:rPr>
                <w:rFonts w:cs="Times New Roman"/>
                <w:szCs w:val="22"/>
              </w:rPr>
            </w:pPr>
            <w:r w:rsidRPr="003424CB">
              <w:rPr>
                <w:rFonts w:cs="Times New Roman"/>
                <w:szCs w:val="22"/>
              </w:rPr>
              <w:t>Carrying amount</w:t>
            </w:r>
          </w:p>
        </w:tc>
        <w:tc>
          <w:tcPr>
            <w:tcW w:w="180" w:type="dxa"/>
          </w:tcPr>
          <w:p w:rsidR="004F740A" w:rsidRPr="003424CB" w:rsidRDefault="004F740A" w:rsidP="00EE702A">
            <w:pPr>
              <w:pStyle w:val="acctfourfigures"/>
              <w:tabs>
                <w:tab w:val="clear" w:pos="765"/>
                <w:tab w:val="decimal" w:pos="731"/>
              </w:tabs>
              <w:spacing w:line="240" w:lineRule="atLeast"/>
              <w:ind w:right="11"/>
              <w:jc w:val="center"/>
              <w:rPr>
                <w:rFonts w:cs="Times New Roman"/>
                <w:szCs w:val="22"/>
              </w:rPr>
            </w:pPr>
          </w:p>
        </w:tc>
        <w:tc>
          <w:tcPr>
            <w:tcW w:w="1170" w:type="dxa"/>
          </w:tcPr>
          <w:p w:rsidR="004F740A" w:rsidRPr="003424CB" w:rsidRDefault="004F740A" w:rsidP="00EE702A">
            <w:pPr>
              <w:pStyle w:val="acctfourfigures"/>
              <w:tabs>
                <w:tab w:val="clear" w:pos="765"/>
              </w:tabs>
              <w:spacing w:line="240" w:lineRule="atLeast"/>
              <w:ind w:left="-79" w:right="-79"/>
              <w:jc w:val="center"/>
              <w:rPr>
                <w:rFonts w:cs="Times New Roman"/>
                <w:szCs w:val="22"/>
              </w:rPr>
            </w:pPr>
            <w:r w:rsidRPr="003424CB">
              <w:rPr>
                <w:rFonts w:cs="Times New Roman"/>
                <w:szCs w:val="22"/>
              </w:rPr>
              <w:t>Fair value</w:t>
            </w:r>
          </w:p>
          <w:p w:rsidR="004F740A" w:rsidRPr="003424CB" w:rsidRDefault="004F740A" w:rsidP="00EE702A">
            <w:pPr>
              <w:pStyle w:val="acctfourfigures"/>
              <w:tabs>
                <w:tab w:val="clear" w:pos="765"/>
              </w:tabs>
              <w:spacing w:line="240" w:lineRule="atLeast"/>
              <w:ind w:left="-79" w:right="-79"/>
              <w:jc w:val="center"/>
              <w:rPr>
                <w:rFonts w:cs="Times New Roman"/>
                <w:szCs w:val="22"/>
              </w:rPr>
            </w:pPr>
            <w:r w:rsidRPr="003424CB">
              <w:rPr>
                <w:rFonts w:cs="Times New Roman"/>
                <w:szCs w:val="22"/>
              </w:rPr>
              <w:t>level 2</w:t>
            </w:r>
          </w:p>
        </w:tc>
      </w:tr>
      <w:tr w:rsidR="004F740A" w:rsidRPr="003424CB" w:rsidTr="00D14964">
        <w:trPr>
          <w:cantSplit/>
        </w:trPr>
        <w:tc>
          <w:tcPr>
            <w:tcW w:w="3510" w:type="dxa"/>
            <w:shd w:val="clear" w:color="auto" w:fill="auto"/>
          </w:tcPr>
          <w:p w:rsidR="004F740A" w:rsidRPr="003424CB" w:rsidRDefault="004F740A" w:rsidP="00EE702A">
            <w:pPr>
              <w:spacing w:line="240" w:lineRule="atLeast"/>
              <w:ind w:left="180" w:hanging="180"/>
              <w:rPr>
                <w:rFonts w:cs="Times New Roman"/>
                <w:b/>
                <w:bCs/>
                <w:szCs w:val="22"/>
              </w:rPr>
            </w:pPr>
          </w:p>
        </w:tc>
        <w:tc>
          <w:tcPr>
            <w:tcW w:w="619" w:type="dxa"/>
          </w:tcPr>
          <w:p w:rsidR="004F740A" w:rsidRPr="003424CB" w:rsidRDefault="004F740A" w:rsidP="00EE702A">
            <w:pPr>
              <w:pStyle w:val="acctfourfigures"/>
              <w:tabs>
                <w:tab w:val="clear" w:pos="765"/>
                <w:tab w:val="decimal" w:pos="-83"/>
              </w:tabs>
              <w:spacing w:line="240" w:lineRule="atLeast"/>
              <w:ind w:left="-83" w:right="-75"/>
              <w:jc w:val="center"/>
              <w:rPr>
                <w:rFonts w:cs="Times New Roman"/>
                <w:i/>
                <w:iCs/>
                <w:szCs w:val="22"/>
              </w:rPr>
            </w:pPr>
          </w:p>
        </w:tc>
        <w:tc>
          <w:tcPr>
            <w:tcW w:w="5220" w:type="dxa"/>
            <w:gridSpan w:val="7"/>
          </w:tcPr>
          <w:p w:rsidR="004F740A" w:rsidRPr="003424CB" w:rsidRDefault="004F740A" w:rsidP="00EE702A">
            <w:pPr>
              <w:pStyle w:val="acctfourfigures"/>
              <w:tabs>
                <w:tab w:val="clear" w:pos="765"/>
                <w:tab w:val="decimal" w:pos="-83"/>
              </w:tabs>
              <w:spacing w:line="240" w:lineRule="atLeast"/>
              <w:ind w:left="-83" w:right="-75"/>
              <w:jc w:val="center"/>
              <w:rPr>
                <w:rFonts w:cs="Times New Roman"/>
                <w:szCs w:val="22"/>
              </w:rPr>
            </w:pPr>
            <w:r w:rsidRPr="003424CB">
              <w:rPr>
                <w:rFonts w:cs="Times New Roman"/>
                <w:i/>
                <w:iCs/>
                <w:szCs w:val="22"/>
              </w:rPr>
              <w:t>(in thousand Baht)</w:t>
            </w:r>
          </w:p>
        </w:tc>
      </w:tr>
      <w:tr w:rsidR="004F740A" w:rsidRPr="003424CB" w:rsidTr="00D14964">
        <w:trPr>
          <w:cantSplit/>
        </w:trPr>
        <w:tc>
          <w:tcPr>
            <w:tcW w:w="3510" w:type="dxa"/>
            <w:shd w:val="clear" w:color="auto" w:fill="auto"/>
          </w:tcPr>
          <w:p w:rsidR="004F740A" w:rsidRPr="003424CB" w:rsidRDefault="004F740A" w:rsidP="00EE702A">
            <w:pPr>
              <w:spacing w:line="240" w:lineRule="atLeast"/>
              <w:ind w:left="180" w:hanging="180"/>
              <w:rPr>
                <w:rFonts w:cs="Times New Roman"/>
                <w:b/>
                <w:bCs/>
                <w:i/>
                <w:iCs/>
                <w:szCs w:val="22"/>
              </w:rPr>
            </w:pPr>
            <w:r>
              <w:rPr>
                <w:rFonts w:cs="Times New Roman"/>
                <w:b/>
                <w:bCs/>
                <w:szCs w:val="22"/>
              </w:rPr>
              <w:t>31 December</w:t>
            </w:r>
            <w:r w:rsidRPr="003424CB">
              <w:rPr>
                <w:rFonts w:cs="Times New Roman"/>
                <w:b/>
                <w:bCs/>
                <w:szCs w:val="22"/>
              </w:rPr>
              <w:t xml:space="preserve"> 201</w:t>
            </w:r>
            <w:r w:rsidR="003463A2">
              <w:rPr>
                <w:rFonts w:cs="Times New Roman"/>
                <w:b/>
                <w:bCs/>
                <w:szCs w:val="22"/>
              </w:rPr>
              <w:t>9</w:t>
            </w:r>
          </w:p>
        </w:tc>
        <w:tc>
          <w:tcPr>
            <w:tcW w:w="619"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17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8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rsidR="004F740A" w:rsidRPr="003424CB" w:rsidRDefault="004F740A" w:rsidP="00EE702A">
            <w:pPr>
              <w:pStyle w:val="acctfourfigures"/>
              <w:tabs>
                <w:tab w:val="clear" w:pos="765"/>
                <w:tab w:val="decimal" w:pos="821"/>
              </w:tabs>
              <w:spacing w:line="240" w:lineRule="atLeast"/>
              <w:ind w:right="11"/>
              <w:rPr>
                <w:rFonts w:cs="Times New Roman"/>
                <w:i/>
                <w:iCs/>
                <w:szCs w:val="22"/>
              </w:rPr>
            </w:pPr>
          </w:p>
        </w:tc>
        <w:tc>
          <w:tcPr>
            <w:tcW w:w="18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17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8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170" w:type="dxa"/>
          </w:tcPr>
          <w:p w:rsidR="004F740A" w:rsidRPr="003424CB" w:rsidRDefault="004F740A" w:rsidP="00EE702A">
            <w:pPr>
              <w:pStyle w:val="acctfourfigures"/>
              <w:tabs>
                <w:tab w:val="clear" w:pos="765"/>
                <w:tab w:val="decimal" w:pos="821"/>
              </w:tabs>
              <w:spacing w:line="240" w:lineRule="atLeast"/>
              <w:ind w:right="11"/>
              <w:rPr>
                <w:rFonts w:cs="Times New Roman"/>
                <w:i/>
                <w:iCs/>
                <w:szCs w:val="22"/>
              </w:rPr>
            </w:pPr>
          </w:p>
        </w:tc>
      </w:tr>
      <w:tr w:rsidR="004F740A" w:rsidRPr="003424CB" w:rsidTr="00D14964">
        <w:trPr>
          <w:cantSplit/>
        </w:trPr>
        <w:tc>
          <w:tcPr>
            <w:tcW w:w="3510" w:type="dxa"/>
            <w:shd w:val="clear" w:color="auto" w:fill="auto"/>
          </w:tcPr>
          <w:p w:rsidR="004F740A" w:rsidRPr="003424CB" w:rsidRDefault="004F740A" w:rsidP="00EE702A">
            <w:pPr>
              <w:spacing w:line="240" w:lineRule="atLeast"/>
              <w:ind w:left="180" w:hanging="180"/>
              <w:rPr>
                <w:rFonts w:cs="Times New Roman"/>
                <w:b/>
                <w:bCs/>
                <w:szCs w:val="22"/>
              </w:rPr>
            </w:pPr>
            <w:r>
              <w:rPr>
                <w:rFonts w:cs="Times New Roman"/>
                <w:b/>
                <w:bCs/>
                <w:i/>
                <w:iCs/>
                <w:szCs w:val="22"/>
              </w:rPr>
              <w:t>Financial assets and f</w:t>
            </w:r>
            <w:r w:rsidRPr="003424CB">
              <w:rPr>
                <w:rFonts w:cs="Times New Roman"/>
                <w:b/>
                <w:bCs/>
                <w:i/>
                <w:iCs/>
                <w:szCs w:val="22"/>
              </w:rPr>
              <w:t>inancial liabilities measured at fair value</w:t>
            </w:r>
          </w:p>
        </w:tc>
        <w:tc>
          <w:tcPr>
            <w:tcW w:w="619"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17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8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rsidR="004F740A" w:rsidRPr="003424CB" w:rsidRDefault="004F740A" w:rsidP="00EE702A">
            <w:pPr>
              <w:pStyle w:val="acctfourfigures"/>
              <w:tabs>
                <w:tab w:val="clear" w:pos="765"/>
                <w:tab w:val="decimal" w:pos="821"/>
              </w:tabs>
              <w:spacing w:line="240" w:lineRule="atLeast"/>
              <w:ind w:right="11"/>
              <w:rPr>
                <w:rFonts w:cs="Times New Roman"/>
                <w:i/>
                <w:iCs/>
                <w:szCs w:val="22"/>
              </w:rPr>
            </w:pPr>
          </w:p>
        </w:tc>
        <w:tc>
          <w:tcPr>
            <w:tcW w:w="180" w:type="dxa"/>
          </w:tcPr>
          <w:p w:rsidR="004F740A" w:rsidRPr="003424CB" w:rsidRDefault="004F740A" w:rsidP="00EE702A">
            <w:pPr>
              <w:pStyle w:val="acctfourfigures"/>
              <w:tabs>
                <w:tab w:val="clear" w:pos="765"/>
                <w:tab w:val="decimal" w:pos="731"/>
              </w:tabs>
              <w:spacing w:line="240" w:lineRule="atLeast"/>
              <w:ind w:right="11"/>
              <w:rPr>
                <w:rFonts w:cs="Times New Roman"/>
                <w:i/>
                <w:iCs/>
                <w:szCs w:val="22"/>
              </w:rPr>
            </w:pPr>
          </w:p>
        </w:tc>
        <w:tc>
          <w:tcPr>
            <w:tcW w:w="1170" w:type="dxa"/>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80" w:type="dxa"/>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tcPr>
          <w:p w:rsidR="004F740A" w:rsidRPr="003424CB" w:rsidRDefault="004F740A" w:rsidP="00EE702A">
            <w:pPr>
              <w:pStyle w:val="acctfourfigures"/>
              <w:tabs>
                <w:tab w:val="clear" w:pos="765"/>
                <w:tab w:val="decimal" w:pos="821"/>
              </w:tabs>
              <w:spacing w:line="240" w:lineRule="atLeast"/>
              <w:ind w:right="11"/>
              <w:rPr>
                <w:rFonts w:cs="Times New Roman"/>
                <w:szCs w:val="22"/>
              </w:rPr>
            </w:pPr>
          </w:p>
        </w:tc>
      </w:tr>
      <w:tr w:rsidR="004F740A" w:rsidRPr="003424CB" w:rsidTr="00D14964">
        <w:trPr>
          <w:cantSplit/>
        </w:trPr>
        <w:tc>
          <w:tcPr>
            <w:tcW w:w="3510" w:type="dxa"/>
            <w:shd w:val="clear" w:color="auto" w:fill="auto"/>
          </w:tcPr>
          <w:p w:rsidR="004F740A" w:rsidRPr="003424CB" w:rsidRDefault="004F740A" w:rsidP="00EE702A">
            <w:pPr>
              <w:spacing w:line="240" w:lineRule="atLeast"/>
              <w:ind w:left="191" w:hanging="191"/>
              <w:rPr>
                <w:rFonts w:cs="Times New Roman"/>
                <w:b/>
                <w:bCs/>
                <w:szCs w:val="22"/>
              </w:rPr>
            </w:pPr>
            <w:r w:rsidRPr="003424CB">
              <w:rPr>
                <w:rFonts w:cs="Times New Roman"/>
                <w:szCs w:val="22"/>
              </w:rPr>
              <w:t>Derivatives (</w:t>
            </w:r>
            <w:r w:rsidR="00133F24">
              <w:rPr>
                <w:rFonts w:cs="Times New Roman"/>
                <w:szCs w:val="22"/>
              </w:rPr>
              <w:t xml:space="preserve">foreign currency </w:t>
            </w:r>
            <w:r w:rsidRPr="003424CB">
              <w:rPr>
                <w:rFonts w:cs="Times New Roman"/>
                <w:szCs w:val="22"/>
              </w:rPr>
              <w:t>forward contracts)</w:t>
            </w:r>
          </w:p>
        </w:tc>
        <w:tc>
          <w:tcPr>
            <w:tcW w:w="619" w:type="dxa"/>
            <w:shd w:val="clear" w:color="auto" w:fill="auto"/>
          </w:tcPr>
          <w:p w:rsidR="004F740A" w:rsidRPr="003424CB" w:rsidRDefault="004F740A" w:rsidP="00EE702A">
            <w:pPr>
              <w:pStyle w:val="acctfourfigures"/>
              <w:tabs>
                <w:tab w:val="clear" w:pos="765"/>
                <w:tab w:val="decimal" w:pos="1001"/>
              </w:tabs>
              <w:spacing w:line="240" w:lineRule="atLeast"/>
              <w:ind w:right="11"/>
              <w:rPr>
                <w:rFonts w:cs="Times New Roman"/>
                <w:szCs w:val="22"/>
              </w:rPr>
            </w:pPr>
          </w:p>
        </w:tc>
        <w:tc>
          <w:tcPr>
            <w:tcW w:w="1170" w:type="dxa"/>
            <w:shd w:val="clear" w:color="auto" w:fill="auto"/>
            <w:vAlign w:val="bottom"/>
          </w:tcPr>
          <w:p w:rsidR="004F740A" w:rsidRPr="003424CB" w:rsidRDefault="00121FF0" w:rsidP="00EE702A">
            <w:pPr>
              <w:pStyle w:val="acctfourfigures"/>
              <w:tabs>
                <w:tab w:val="clear" w:pos="765"/>
                <w:tab w:val="decimal" w:pos="1001"/>
              </w:tabs>
              <w:spacing w:line="240" w:lineRule="atLeast"/>
              <w:ind w:right="11"/>
              <w:rPr>
                <w:rFonts w:cs="Times New Roman"/>
                <w:szCs w:val="22"/>
              </w:rPr>
            </w:pPr>
            <w:r>
              <w:rPr>
                <w:rFonts w:cs="Times New Roman"/>
                <w:szCs w:val="22"/>
              </w:rPr>
              <w:t>2,151</w:t>
            </w: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121FF0" w:rsidP="009F3F61">
            <w:pPr>
              <w:pStyle w:val="acctfourfigures"/>
              <w:tabs>
                <w:tab w:val="clear" w:pos="765"/>
                <w:tab w:val="decimal" w:pos="1001"/>
              </w:tabs>
              <w:spacing w:line="240" w:lineRule="atLeast"/>
              <w:ind w:right="11"/>
              <w:rPr>
                <w:rFonts w:cs="Times New Roman"/>
                <w:szCs w:val="22"/>
              </w:rPr>
            </w:pPr>
            <w:r>
              <w:rPr>
                <w:rFonts w:cs="Times New Roman"/>
                <w:szCs w:val="22"/>
              </w:rPr>
              <w:t>2,151</w:t>
            </w: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121FF0" w:rsidP="00EE702A">
            <w:pPr>
              <w:pStyle w:val="acctfourfigures"/>
              <w:tabs>
                <w:tab w:val="clear" w:pos="765"/>
                <w:tab w:val="decimal" w:pos="1001"/>
              </w:tabs>
              <w:spacing w:line="240" w:lineRule="atLeast"/>
              <w:ind w:right="11"/>
              <w:rPr>
                <w:rFonts w:cs="Times New Roman"/>
                <w:szCs w:val="22"/>
              </w:rPr>
            </w:pPr>
            <w:r>
              <w:rPr>
                <w:rFonts w:cs="Times New Roman"/>
                <w:szCs w:val="22"/>
              </w:rPr>
              <w:t>481</w:t>
            </w: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121FF0" w:rsidP="00EE702A">
            <w:pPr>
              <w:pStyle w:val="acctfourfigures"/>
              <w:tabs>
                <w:tab w:val="clear" w:pos="765"/>
                <w:tab w:val="decimal" w:pos="1001"/>
              </w:tabs>
              <w:spacing w:line="240" w:lineRule="atLeast"/>
              <w:ind w:right="11"/>
              <w:rPr>
                <w:rFonts w:cs="Times New Roman"/>
                <w:szCs w:val="22"/>
              </w:rPr>
            </w:pPr>
            <w:r>
              <w:rPr>
                <w:rFonts w:cs="Times New Roman"/>
                <w:szCs w:val="22"/>
              </w:rPr>
              <w:t>481</w:t>
            </w:r>
          </w:p>
        </w:tc>
      </w:tr>
      <w:tr w:rsidR="004F740A" w:rsidRPr="003424CB" w:rsidTr="00D14964">
        <w:trPr>
          <w:cantSplit/>
        </w:trPr>
        <w:tc>
          <w:tcPr>
            <w:tcW w:w="3510" w:type="dxa"/>
            <w:shd w:val="clear" w:color="auto" w:fill="auto"/>
          </w:tcPr>
          <w:p w:rsidR="004F740A" w:rsidRPr="003424CB" w:rsidRDefault="004F740A" w:rsidP="00EE702A">
            <w:pPr>
              <w:spacing w:line="240" w:lineRule="atLeast"/>
              <w:ind w:left="191" w:hanging="191"/>
              <w:rPr>
                <w:rFonts w:cs="Times New Roman"/>
                <w:b/>
                <w:bCs/>
                <w:szCs w:val="22"/>
              </w:rPr>
            </w:pPr>
          </w:p>
        </w:tc>
        <w:tc>
          <w:tcPr>
            <w:tcW w:w="619" w:type="dxa"/>
            <w:shd w:val="clear" w:color="auto" w:fill="auto"/>
          </w:tcPr>
          <w:p w:rsidR="004F740A" w:rsidRPr="003424CB" w:rsidRDefault="004F740A" w:rsidP="00EE702A">
            <w:pPr>
              <w:pStyle w:val="acctfourfigures"/>
              <w:tabs>
                <w:tab w:val="clear" w:pos="765"/>
                <w:tab w:val="decimal" w:pos="109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731"/>
                <w:tab w:val="decimal" w:pos="1001"/>
              </w:tabs>
              <w:spacing w:line="240" w:lineRule="atLeast"/>
              <w:ind w:right="11"/>
              <w:rPr>
                <w:rFonts w:cs="Times New Roman"/>
                <w:szCs w:val="22"/>
              </w:rPr>
            </w:pPr>
          </w:p>
        </w:tc>
      </w:tr>
      <w:tr w:rsidR="004F740A" w:rsidRPr="003424CB" w:rsidTr="00D14964">
        <w:trPr>
          <w:cantSplit/>
        </w:trPr>
        <w:tc>
          <w:tcPr>
            <w:tcW w:w="3510" w:type="dxa"/>
            <w:shd w:val="clear" w:color="auto" w:fill="auto"/>
          </w:tcPr>
          <w:p w:rsidR="004F740A" w:rsidRPr="003424CB" w:rsidRDefault="004F740A" w:rsidP="00FF0E0D">
            <w:pPr>
              <w:spacing w:line="240" w:lineRule="atLeast"/>
              <w:ind w:left="191" w:hanging="191"/>
              <w:rPr>
                <w:rFonts w:cs="Times New Roman"/>
                <w:b/>
                <w:bCs/>
                <w:i/>
                <w:iCs/>
                <w:szCs w:val="22"/>
              </w:rPr>
            </w:pPr>
            <w:r>
              <w:rPr>
                <w:rFonts w:cs="Times New Roman"/>
                <w:b/>
                <w:bCs/>
                <w:i/>
                <w:iCs/>
                <w:szCs w:val="22"/>
              </w:rPr>
              <w:t>Financial assets and f</w:t>
            </w:r>
            <w:r w:rsidRPr="003424CB">
              <w:rPr>
                <w:rFonts w:cs="Times New Roman"/>
                <w:b/>
                <w:bCs/>
                <w:i/>
                <w:iCs/>
                <w:szCs w:val="22"/>
              </w:rPr>
              <w:t>inancial liabilitie</w:t>
            </w:r>
            <w:r w:rsidR="00FF0E0D">
              <w:rPr>
                <w:rFonts w:cs="Times New Roman"/>
                <w:b/>
                <w:bCs/>
                <w:i/>
                <w:iCs/>
                <w:szCs w:val="22"/>
              </w:rPr>
              <w:t>s</w:t>
            </w:r>
            <w:r w:rsidRPr="003424CB">
              <w:rPr>
                <w:rFonts w:cs="Times New Roman"/>
                <w:b/>
                <w:bCs/>
                <w:i/>
                <w:iCs/>
                <w:szCs w:val="22"/>
              </w:rPr>
              <w:t xml:space="preserve"> not measured at fair value</w:t>
            </w:r>
          </w:p>
        </w:tc>
        <w:tc>
          <w:tcPr>
            <w:tcW w:w="619" w:type="dxa"/>
          </w:tcPr>
          <w:p w:rsidR="004F740A" w:rsidRPr="003424CB" w:rsidRDefault="004F740A" w:rsidP="00EE702A">
            <w:pPr>
              <w:pStyle w:val="acctfourfigures"/>
              <w:tabs>
                <w:tab w:val="clear" w:pos="765"/>
                <w:tab w:val="decimal" w:pos="109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4F740A" w:rsidRPr="003424CB" w:rsidRDefault="004F740A" w:rsidP="00EE702A">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4F740A" w:rsidRPr="003424CB" w:rsidRDefault="004F740A" w:rsidP="00EE702A">
            <w:pPr>
              <w:pStyle w:val="acctfourfigures"/>
              <w:tabs>
                <w:tab w:val="clear" w:pos="765"/>
                <w:tab w:val="decimal" w:pos="731"/>
                <w:tab w:val="decimal" w:pos="1001"/>
              </w:tabs>
              <w:spacing w:line="240" w:lineRule="atLeast"/>
              <w:ind w:right="11"/>
              <w:rPr>
                <w:rFonts w:cs="Times New Roman"/>
                <w:szCs w:val="22"/>
              </w:rPr>
            </w:pPr>
          </w:p>
        </w:tc>
      </w:tr>
      <w:tr w:rsidR="00182338" w:rsidRPr="003424CB" w:rsidTr="00D14964">
        <w:trPr>
          <w:cantSplit/>
        </w:trPr>
        <w:tc>
          <w:tcPr>
            <w:tcW w:w="3510" w:type="dxa"/>
            <w:shd w:val="clear" w:color="auto" w:fill="auto"/>
          </w:tcPr>
          <w:p w:rsidR="00182338" w:rsidRPr="003424CB" w:rsidRDefault="00182338" w:rsidP="00182338">
            <w:pPr>
              <w:spacing w:line="240" w:lineRule="atLeast"/>
              <w:ind w:left="191" w:hanging="191"/>
              <w:rPr>
                <w:rFonts w:cs="Times New Roman"/>
                <w:b/>
                <w:bCs/>
                <w:szCs w:val="22"/>
              </w:rPr>
            </w:pPr>
            <w:r w:rsidRPr="003424CB">
              <w:rPr>
                <w:rFonts w:cs="Times New Roman"/>
                <w:szCs w:val="22"/>
              </w:rPr>
              <w:t>Long-term loans to subsidiary</w:t>
            </w:r>
          </w:p>
        </w:tc>
        <w:tc>
          <w:tcPr>
            <w:tcW w:w="619" w:type="dxa"/>
          </w:tcPr>
          <w:p w:rsidR="00182338" w:rsidRPr="00FF0E0D" w:rsidRDefault="00182338" w:rsidP="00182338">
            <w:pPr>
              <w:pStyle w:val="acctfourfigures"/>
              <w:tabs>
                <w:tab w:val="clear" w:pos="765"/>
                <w:tab w:val="decimal" w:pos="101"/>
                <w:tab w:val="center" w:pos="185"/>
              </w:tabs>
              <w:spacing w:line="240" w:lineRule="atLeast"/>
              <w:ind w:right="11"/>
              <w:rPr>
                <w:rFonts w:cs="Times New Roman"/>
                <w:i/>
                <w:iCs/>
                <w:szCs w:val="22"/>
              </w:rPr>
            </w:pPr>
            <w:r>
              <w:rPr>
                <w:rFonts w:cs="Times New Roman"/>
                <w:i/>
                <w:iCs/>
                <w:szCs w:val="22"/>
              </w:rPr>
              <w:tab/>
            </w:r>
            <w:r>
              <w:rPr>
                <w:rFonts w:cs="Times New Roman"/>
                <w:i/>
                <w:iCs/>
                <w:szCs w:val="22"/>
              </w:rPr>
              <w:tab/>
            </w:r>
            <w:r w:rsidRPr="00FF0E0D">
              <w:rPr>
                <w:rFonts w:cs="Times New Roman"/>
                <w:i/>
                <w:iCs/>
                <w:szCs w:val="22"/>
              </w:rPr>
              <w:t>4</w:t>
            </w:r>
          </w:p>
        </w:tc>
        <w:tc>
          <w:tcPr>
            <w:tcW w:w="1170" w:type="dxa"/>
            <w:vAlign w:val="bottom"/>
          </w:tcPr>
          <w:p w:rsidR="00182338" w:rsidRPr="003424CB" w:rsidRDefault="00121FF0" w:rsidP="00182338">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vAlign w:val="bottom"/>
          </w:tcPr>
          <w:p w:rsidR="00182338" w:rsidRPr="003424CB" w:rsidRDefault="00182338" w:rsidP="00182338">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182338" w:rsidRPr="003424CB" w:rsidRDefault="00121FF0" w:rsidP="00182338">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vAlign w:val="bottom"/>
          </w:tcPr>
          <w:p w:rsidR="00182338" w:rsidRPr="003424CB" w:rsidRDefault="00182338" w:rsidP="00182338">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182338" w:rsidRPr="003424CB" w:rsidRDefault="00C0522E" w:rsidP="00182338">
            <w:pPr>
              <w:pStyle w:val="acctfourfigures"/>
              <w:tabs>
                <w:tab w:val="clear" w:pos="765"/>
                <w:tab w:val="decimal" w:pos="1001"/>
              </w:tabs>
              <w:spacing w:line="240" w:lineRule="atLeast"/>
              <w:ind w:right="11"/>
              <w:rPr>
                <w:rFonts w:cs="Times New Roman"/>
                <w:szCs w:val="22"/>
              </w:rPr>
            </w:pPr>
            <w:r>
              <w:rPr>
                <w:rFonts w:cs="Times New Roman"/>
                <w:szCs w:val="22"/>
              </w:rPr>
              <w:t>1,</w:t>
            </w:r>
            <w:r w:rsidR="00C55665">
              <w:rPr>
                <w:rFonts w:cs="Times New Roman"/>
                <w:szCs w:val="22"/>
              </w:rPr>
              <w:t>928,520</w:t>
            </w:r>
          </w:p>
        </w:tc>
        <w:tc>
          <w:tcPr>
            <w:tcW w:w="180" w:type="dxa"/>
            <w:vAlign w:val="bottom"/>
          </w:tcPr>
          <w:p w:rsidR="00182338" w:rsidRPr="003424CB" w:rsidRDefault="00182338" w:rsidP="00182338">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182338" w:rsidRPr="003424CB" w:rsidRDefault="00C0522E" w:rsidP="00182338">
            <w:pPr>
              <w:pStyle w:val="acctfourfigures"/>
              <w:tabs>
                <w:tab w:val="clear" w:pos="765"/>
                <w:tab w:val="decimal" w:pos="1001"/>
              </w:tabs>
              <w:spacing w:line="240" w:lineRule="atLeast"/>
              <w:ind w:right="11"/>
              <w:rPr>
                <w:rFonts w:cs="Times New Roman"/>
                <w:szCs w:val="22"/>
              </w:rPr>
            </w:pPr>
            <w:r>
              <w:rPr>
                <w:rFonts w:cs="Times New Roman"/>
                <w:szCs w:val="22"/>
              </w:rPr>
              <w:t>1,</w:t>
            </w:r>
            <w:r w:rsidR="00C55665">
              <w:rPr>
                <w:rFonts w:cs="Times New Roman"/>
                <w:szCs w:val="22"/>
              </w:rPr>
              <w:t>929,474</w:t>
            </w:r>
          </w:p>
        </w:tc>
      </w:tr>
    </w:tbl>
    <w:p w:rsidR="00373035" w:rsidRPr="00940F0E" w:rsidRDefault="00856707" w:rsidP="00856707">
      <w:pPr>
        <w:pStyle w:val="block"/>
        <w:spacing w:after="0" w:line="240" w:lineRule="atLeast"/>
        <w:ind w:left="540"/>
        <w:jc w:val="both"/>
        <w:rPr>
          <w:lang w:val="en-US"/>
        </w:rPr>
      </w:pPr>
      <w:r w:rsidRPr="00940F0E">
        <w:rPr>
          <w:lang w:val="en-US"/>
        </w:rPr>
        <w:t xml:space="preserve"> </w:t>
      </w:r>
    </w:p>
    <w:tbl>
      <w:tblPr>
        <w:tblW w:w="9349" w:type="dxa"/>
        <w:tblInd w:w="450" w:type="dxa"/>
        <w:tblLayout w:type="fixed"/>
        <w:tblCellMar>
          <w:left w:w="79" w:type="dxa"/>
          <w:right w:w="79" w:type="dxa"/>
        </w:tblCellMar>
        <w:tblLook w:val="0000" w:firstRow="0" w:lastRow="0" w:firstColumn="0" w:lastColumn="0" w:noHBand="0" w:noVBand="0"/>
      </w:tblPr>
      <w:tblGrid>
        <w:gridCol w:w="3510"/>
        <w:gridCol w:w="619"/>
        <w:gridCol w:w="1170"/>
        <w:gridCol w:w="180"/>
        <w:gridCol w:w="1170"/>
        <w:gridCol w:w="180"/>
        <w:gridCol w:w="1170"/>
        <w:gridCol w:w="180"/>
        <w:gridCol w:w="1170"/>
      </w:tblGrid>
      <w:tr w:rsidR="003463A2" w:rsidRPr="003424CB" w:rsidTr="00D14964">
        <w:trPr>
          <w:cantSplit/>
        </w:trPr>
        <w:tc>
          <w:tcPr>
            <w:tcW w:w="3510" w:type="dxa"/>
            <w:shd w:val="clear" w:color="auto" w:fill="auto"/>
          </w:tcPr>
          <w:p w:rsidR="003463A2" w:rsidRPr="003424CB" w:rsidRDefault="003463A2" w:rsidP="000208F4">
            <w:pPr>
              <w:spacing w:line="240" w:lineRule="atLeast"/>
              <w:ind w:left="180" w:hanging="180"/>
              <w:rPr>
                <w:rFonts w:cs="Times New Roman"/>
                <w:b/>
                <w:bCs/>
                <w:i/>
                <w:iCs/>
                <w:szCs w:val="22"/>
              </w:rPr>
            </w:pPr>
            <w:r>
              <w:rPr>
                <w:rFonts w:cs="Times New Roman"/>
                <w:b/>
                <w:bCs/>
                <w:szCs w:val="22"/>
              </w:rPr>
              <w:t>31 December</w:t>
            </w:r>
            <w:r w:rsidRPr="003424CB">
              <w:rPr>
                <w:rFonts w:cs="Times New Roman"/>
                <w:b/>
                <w:bCs/>
                <w:szCs w:val="22"/>
              </w:rPr>
              <w:t xml:space="preserve"> 201</w:t>
            </w:r>
            <w:r>
              <w:rPr>
                <w:rFonts w:cs="Times New Roman"/>
                <w:b/>
                <w:bCs/>
                <w:szCs w:val="22"/>
              </w:rPr>
              <w:t>8</w:t>
            </w:r>
          </w:p>
        </w:tc>
        <w:tc>
          <w:tcPr>
            <w:tcW w:w="619"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17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8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rsidR="003463A2" w:rsidRPr="003424CB" w:rsidRDefault="003463A2" w:rsidP="000208F4">
            <w:pPr>
              <w:pStyle w:val="acctfourfigures"/>
              <w:tabs>
                <w:tab w:val="clear" w:pos="765"/>
                <w:tab w:val="decimal" w:pos="821"/>
              </w:tabs>
              <w:spacing w:line="240" w:lineRule="atLeast"/>
              <w:ind w:right="11"/>
              <w:rPr>
                <w:rFonts w:cs="Times New Roman"/>
                <w:i/>
                <w:iCs/>
                <w:szCs w:val="22"/>
              </w:rPr>
            </w:pPr>
          </w:p>
        </w:tc>
        <w:tc>
          <w:tcPr>
            <w:tcW w:w="18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17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8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170" w:type="dxa"/>
          </w:tcPr>
          <w:p w:rsidR="003463A2" w:rsidRPr="003424CB" w:rsidRDefault="003463A2" w:rsidP="000208F4">
            <w:pPr>
              <w:pStyle w:val="acctfourfigures"/>
              <w:tabs>
                <w:tab w:val="clear" w:pos="765"/>
                <w:tab w:val="decimal" w:pos="821"/>
              </w:tabs>
              <w:spacing w:line="240" w:lineRule="atLeast"/>
              <w:ind w:right="11"/>
              <w:rPr>
                <w:rFonts w:cs="Times New Roman"/>
                <w:i/>
                <w:iCs/>
                <w:szCs w:val="22"/>
              </w:rPr>
            </w:pPr>
          </w:p>
        </w:tc>
      </w:tr>
      <w:tr w:rsidR="003463A2" w:rsidRPr="003424CB" w:rsidTr="00D14964">
        <w:trPr>
          <w:cantSplit/>
        </w:trPr>
        <w:tc>
          <w:tcPr>
            <w:tcW w:w="3510" w:type="dxa"/>
            <w:shd w:val="clear" w:color="auto" w:fill="auto"/>
          </w:tcPr>
          <w:p w:rsidR="003463A2" w:rsidRPr="003424CB" w:rsidRDefault="003463A2" w:rsidP="000208F4">
            <w:pPr>
              <w:spacing w:line="240" w:lineRule="atLeast"/>
              <w:ind w:left="180" w:hanging="180"/>
              <w:rPr>
                <w:rFonts w:cs="Times New Roman"/>
                <w:b/>
                <w:bCs/>
                <w:szCs w:val="22"/>
              </w:rPr>
            </w:pPr>
            <w:r>
              <w:rPr>
                <w:rFonts w:cs="Times New Roman"/>
                <w:b/>
                <w:bCs/>
                <w:i/>
                <w:iCs/>
                <w:szCs w:val="22"/>
              </w:rPr>
              <w:t>Financial assets and f</w:t>
            </w:r>
            <w:r w:rsidRPr="003424CB">
              <w:rPr>
                <w:rFonts w:cs="Times New Roman"/>
                <w:b/>
                <w:bCs/>
                <w:i/>
                <w:iCs/>
                <w:szCs w:val="22"/>
              </w:rPr>
              <w:t>inancial liabilities measured at fair value</w:t>
            </w:r>
          </w:p>
        </w:tc>
        <w:tc>
          <w:tcPr>
            <w:tcW w:w="619"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17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8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rsidR="003463A2" w:rsidRPr="003424CB" w:rsidRDefault="003463A2" w:rsidP="000208F4">
            <w:pPr>
              <w:pStyle w:val="acctfourfigures"/>
              <w:tabs>
                <w:tab w:val="clear" w:pos="765"/>
                <w:tab w:val="decimal" w:pos="821"/>
              </w:tabs>
              <w:spacing w:line="240" w:lineRule="atLeast"/>
              <w:ind w:right="11"/>
              <w:rPr>
                <w:rFonts w:cs="Times New Roman"/>
                <w:i/>
                <w:iCs/>
                <w:szCs w:val="22"/>
              </w:rPr>
            </w:pPr>
          </w:p>
        </w:tc>
        <w:tc>
          <w:tcPr>
            <w:tcW w:w="180" w:type="dxa"/>
          </w:tcPr>
          <w:p w:rsidR="003463A2" w:rsidRPr="003424CB" w:rsidRDefault="003463A2" w:rsidP="000208F4">
            <w:pPr>
              <w:pStyle w:val="acctfourfigures"/>
              <w:tabs>
                <w:tab w:val="clear" w:pos="765"/>
                <w:tab w:val="decimal" w:pos="731"/>
              </w:tabs>
              <w:spacing w:line="240" w:lineRule="atLeast"/>
              <w:ind w:right="11"/>
              <w:rPr>
                <w:rFonts w:cs="Times New Roman"/>
                <w:i/>
                <w:iCs/>
                <w:szCs w:val="22"/>
              </w:rPr>
            </w:pPr>
          </w:p>
        </w:tc>
        <w:tc>
          <w:tcPr>
            <w:tcW w:w="1170" w:type="dxa"/>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80" w:type="dxa"/>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tcPr>
          <w:p w:rsidR="003463A2" w:rsidRPr="003424CB" w:rsidRDefault="003463A2" w:rsidP="000208F4">
            <w:pPr>
              <w:pStyle w:val="acctfourfigures"/>
              <w:tabs>
                <w:tab w:val="clear" w:pos="765"/>
                <w:tab w:val="decimal" w:pos="821"/>
              </w:tabs>
              <w:spacing w:line="240" w:lineRule="atLeast"/>
              <w:ind w:right="11"/>
              <w:rPr>
                <w:rFonts w:cs="Times New Roman"/>
                <w:szCs w:val="22"/>
              </w:rPr>
            </w:pPr>
          </w:p>
        </w:tc>
      </w:tr>
      <w:tr w:rsidR="003463A2" w:rsidRPr="003424CB" w:rsidTr="00D14964">
        <w:trPr>
          <w:cantSplit/>
        </w:trPr>
        <w:tc>
          <w:tcPr>
            <w:tcW w:w="3510" w:type="dxa"/>
            <w:shd w:val="clear" w:color="auto" w:fill="auto"/>
          </w:tcPr>
          <w:p w:rsidR="003463A2" w:rsidRPr="003424CB" w:rsidRDefault="003463A2" w:rsidP="000208F4">
            <w:pPr>
              <w:spacing w:line="240" w:lineRule="atLeast"/>
              <w:ind w:left="191" w:hanging="191"/>
              <w:rPr>
                <w:rFonts w:cs="Times New Roman"/>
                <w:b/>
                <w:bCs/>
                <w:szCs w:val="22"/>
              </w:rPr>
            </w:pPr>
            <w:r w:rsidRPr="003424CB">
              <w:rPr>
                <w:rFonts w:cs="Times New Roman"/>
                <w:szCs w:val="22"/>
              </w:rPr>
              <w:t xml:space="preserve">Derivatives </w:t>
            </w:r>
            <w:r w:rsidR="00DF068D" w:rsidRPr="00DF068D">
              <w:rPr>
                <w:rFonts w:cs="Times New Roman"/>
                <w:szCs w:val="22"/>
              </w:rPr>
              <w:t>(foreign currency forward contracts)</w:t>
            </w:r>
          </w:p>
        </w:tc>
        <w:tc>
          <w:tcPr>
            <w:tcW w:w="619" w:type="dxa"/>
            <w:shd w:val="clear" w:color="auto" w:fill="auto"/>
          </w:tcPr>
          <w:p w:rsidR="003463A2" w:rsidRPr="003424CB" w:rsidRDefault="003463A2" w:rsidP="000208F4">
            <w:pPr>
              <w:pStyle w:val="acctfourfigures"/>
              <w:tabs>
                <w:tab w:val="clear" w:pos="765"/>
                <w:tab w:val="decimal" w:pos="100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1001"/>
              </w:tabs>
              <w:spacing w:line="240" w:lineRule="atLeast"/>
              <w:ind w:right="11"/>
              <w:rPr>
                <w:rFonts w:cs="Times New Roman"/>
                <w:szCs w:val="22"/>
              </w:rPr>
            </w:pPr>
            <w:r>
              <w:rPr>
                <w:rFonts w:cs="Times New Roman"/>
                <w:szCs w:val="22"/>
              </w:rPr>
              <w:t>7,002</w:t>
            </w: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1001"/>
              </w:tabs>
              <w:spacing w:line="240" w:lineRule="atLeast"/>
              <w:ind w:right="11"/>
              <w:rPr>
                <w:rFonts w:cs="Times New Roman"/>
                <w:szCs w:val="22"/>
              </w:rPr>
            </w:pPr>
            <w:r>
              <w:rPr>
                <w:rFonts w:cs="Times New Roman"/>
                <w:szCs w:val="22"/>
              </w:rPr>
              <w:t>7,002</w:t>
            </w: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1001"/>
              </w:tabs>
              <w:spacing w:line="240" w:lineRule="atLeast"/>
              <w:ind w:right="11"/>
              <w:rPr>
                <w:rFonts w:cs="Times New Roman"/>
                <w:szCs w:val="22"/>
              </w:rPr>
            </w:pPr>
            <w:r>
              <w:rPr>
                <w:rFonts w:cs="Times New Roman"/>
                <w:szCs w:val="22"/>
              </w:rPr>
              <w:t>202</w:t>
            </w: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1001"/>
              </w:tabs>
              <w:spacing w:line="240" w:lineRule="atLeast"/>
              <w:ind w:right="11"/>
              <w:rPr>
                <w:rFonts w:cs="Times New Roman"/>
                <w:szCs w:val="22"/>
              </w:rPr>
            </w:pPr>
            <w:r>
              <w:rPr>
                <w:rFonts w:cs="Times New Roman"/>
                <w:szCs w:val="22"/>
              </w:rPr>
              <w:t>202</w:t>
            </w:r>
          </w:p>
        </w:tc>
      </w:tr>
      <w:tr w:rsidR="003463A2" w:rsidRPr="003424CB" w:rsidTr="00D14964">
        <w:trPr>
          <w:cantSplit/>
        </w:trPr>
        <w:tc>
          <w:tcPr>
            <w:tcW w:w="3510" w:type="dxa"/>
            <w:shd w:val="clear" w:color="auto" w:fill="auto"/>
          </w:tcPr>
          <w:p w:rsidR="003463A2" w:rsidRPr="003424CB" w:rsidRDefault="003463A2" w:rsidP="000208F4">
            <w:pPr>
              <w:spacing w:line="240" w:lineRule="atLeast"/>
              <w:ind w:left="191" w:hanging="191"/>
              <w:rPr>
                <w:rFonts w:cs="Times New Roman"/>
                <w:b/>
                <w:bCs/>
                <w:szCs w:val="22"/>
              </w:rPr>
            </w:pPr>
          </w:p>
        </w:tc>
        <w:tc>
          <w:tcPr>
            <w:tcW w:w="619" w:type="dxa"/>
            <w:shd w:val="clear" w:color="auto" w:fill="auto"/>
          </w:tcPr>
          <w:p w:rsidR="003463A2" w:rsidRPr="003424CB" w:rsidRDefault="003463A2" w:rsidP="000208F4">
            <w:pPr>
              <w:pStyle w:val="acctfourfigures"/>
              <w:tabs>
                <w:tab w:val="clear" w:pos="765"/>
                <w:tab w:val="decimal" w:pos="109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731"/>
                <w:tab w:val="decimal" w:pos="1001"/>
              </w:tabs>
              <w:spacing w:line="240" w:lineRule="atLeast"/>
              <w:ind w:right="11"/>
              <w:rPr>
                <w:rFonts w:cs="Times New Roman"/>
                <w:szCs w:val="22"/>
              </w:rPr>
            </w:pPr>
          </w:p>
        </w:tc>
      </w:tr>
      <w:tr w:rsidR="003463A2" w:rsidRPr="003424CB" w:rsidTr="00D14964">
        <w:trPr>
          <w:cantSplit/>
        </w:trPr>
        <w:tc>
          <w:tcPr>
            <w:tcW w:w="3510" w:type="dxa"/>
            <w:shd w:val="clear" w:color="auto" w:fill="auto"/>
          </w:tcPr>
          <w:p w:rsidR="003463A2" w:rsidRPr="003424CB" w:rsidRDefault="003463A2" w:rsidP="000208F4">
            <w:pPr>
              <w:spacing w:line="240" w:lineRule="atLeast"/>
              <w:ind w:left="191" w:hanging="191"/>
              <w:rPr>
                <w:rFonts w:cs="Times New Roman"/>
                <w:b/>
                <w:bCs/>
                <w:i/>
                <w:iCs/>
                <w:szCs w:val="22"/>
              </w:rPr>
            </w:pPr>
            <w:r>
              <w:rPr>
                <w:rFonts w:cs="Times New Roman"/>
                <w:b/>
                <w:bCs/>
                <w:i/>
                <w:iCs/>
                <w:szCs w:val="22"/>
              </w:rPr>
              <w:t>Financial assets and f</w:t>
            </w:r>
            <w:r w:rsidRPr="003424CB">
              <w:rPr>
                <w:rFonts w:cs="Times New Roman"/>
                <w:b/>
                <w:bCs/>
                <w:i/>
                <w:iCs/>
                <w:szCs w:val="22"/>
              </w:rPr>
              <w:t>inancial liabilitie</w:t>
            </w:r>
            <w:r>
              <w:rPr>
                <w:rFonts w:cs="Times New Roman"/>
                <w:b/>
                <w:bCs/>
                <w:i/>
                <w:iCs/>
                <w:szCs w:val="22"/>
              </w:rPr>
              <w:t>s</w:t>
            </w:r>
            <w:r w:rsidRPr="003424CB">
              <w:rPr>
                <w:rFonts w:cs="Times New Roman"/>
                <w:b/>
                <w:bCs/>
                <w:i/>
                <w:iCs/>
                <w:szCs w:val="22"/>
              </w:rPr>
              <w:t xml:space="preserve"> not measured at fair value</w:t>
            </w:r>
          </w:p>
        </w:tc>
        <w:tc>
          <w:tcPr>
            <w:tcW w:w="619" w:type="dxa"/>
          </w:tcPr>
          <w:p w:rsidR="003463A2" w:rsidRPr="003424CB" w:rsidRDefault="003463A2" w:rsidP="000208F4">
            <w:pPr>
              <w:pStyle w:val="acctfourfigures"/>
              <w:tabs>
                <w:tab w:val="clear" w:pos="765"/>
                <w:tab w:val="decimal" w:pos="109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731"/>
                <w:tab w:val="decimal" w:pos="1001"/>
              </w:tabs>
              <w:spacing w:line="240" w:lineRule="atLeast"/>
              <w:ind w:right="11"/>
              <w:rPr>
                <w:rFonts w:cs="Times New Roman"/>
                <w:szCs w:val="22"/>
              </w:rPr>
            </w:pPr>
          </w:p>
        </w:tc>
      </w:tr>
      <w:tr w:rsidR="003463A2" w:rsidRPr="003424CB" w:rsidTr="00D14964">
        <w:trPr>
          <w:cantSplit/>
        </w:trPr>
        <w:tc>
          <w:tcPr>
            <w:tcW w:w="3510" w:type="dxa"/>
            <w:shd w:val="clear" w:color="auto" w:fill="auto"/>
          </w:tcPr>
          <w:p w:rsidR="003463A2" w:rsidRPr="003424CB" w:rsidRDefault="003463A2" w:rsidP="000208F4">
            <w:pPr>
              <w:spacing w:line="240" w:lineRule="atLeast"/>
              <w:ind w:left="191" w:hanging="191"/>
              <w:rPr>
                <w:rFonts w:cs="Times New Roman"/>
                <w:b/>
                <w:bCs/>
                <w:szCs w:val="22"/>
              </w:rPr>
            </w:pPr>
            <w:r w:rsidRPr="003424CB">
              <w:rPr>
                <w:rFonts w:cs="Times New Roman"/>
                <w:szCs w:val="22"/>
              </w:rPr>
              <w:t>Long-term loans to subsidiary</w:t>
            </w:r>
          </w:p>
        </w:tc>
        <w:tc>
          <w:tcPr>
            <w:tcW w:w="619" w:type="dxa"/>
          </w:tcPr>
          <w:p w:rsidR="003463A2" w:rsidRPr="00FF0E0D" w:rsidRDefault="003463A2" w:rsidP="000208F4">
            <w:pPr>
              <w:pStyle w:val="acctfourfigures"/>
              <w:tabs>
                <w:tab w:val="clear" w:pos="765"/>
                <w:tab w:val="decimal" w:pos="101"/>
                <w:tab w:val="center" w:pos="185"/>
              </w:tabs>
              <w:spacing w:line="240" w:lineRule="atLeast"/>
              <w:ind w:right="11"/>
              <w:rPr>
                <w:rFonts w:cs="Times New Roman"/>
                <w:i/>
                <w:iCs/>
                <w:szCs w:val="22"/>
              </w:rPr>
            </w:pPr>
            <w:r>
              <w:rPr>
                <w:rFonts w:cs="Times New Roman"/>
                <w:i/>
                <w:iCs/>
                <w:szCs w:val="22"/>
              </w:rPr>
              <w:tab/>
            </w:r>
            <w:r>
              <w:rPr>
                <w:rFonts w:cs="Times New Roman"/>
                <w:i/>
                <w:iCs/>
                <w:szCs w:val="22"/>
              </w:rPr>
              <w:tab/>
            </w:r>
            <w:r w:rsidRPr="00FF0E0D">
              <w:rPr>
                <w:rFonts w:cs="Times New Roman"/>
                <w:i/>
                <w:iCs/>
                <w:szCs w:val="22"/>
              </w:rPr>
              <w:t>4</w:t>
            </w:r>
          </w:p>
        </w:tc>
        <w:tc>
          <w:tcPr>
            <w:tcW w:w="1170" w:type="dxa"/>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r w:rsidRPr="003424CB">
              <w:rPr>
                <w:rFonts w:cs="Times New Roman"/>
                <w:szCs w:val="22"/>
              </w:rPr>
              <w:t>-</w:t>
            </w:r>
          </w:p>
        </w:tc>
        <w:tc>
          <w:tcPr>
            <w:tcW w:w="180" w:type="dxa"/>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r w:rsidRPr="003424CB">
              <w:rPr>
                <w:rFonts w:cs="Times New Roman"/>
                <w:szCs w:val="22"/>
              </w:rPr>
              <w:t>-</w:t>
            </w:r>
          </w:p>
        </w:tc>
        <w:tc>
          <w:tcPr>
            <w:tcW w:w="180" w:type="dxa"/>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3424CB" w:rsidRDefault="00C55665" w:rsidP="000208F4">
            <w:pPr>
              <w:pStyle w:val="acctfourfigures"/>
              <w:tabs>
                <w:tab w:val="clear" w:pos="765"/>
                <w:tab w:val="decimal" w:pos="1001"/>
              </w:tabs>
              <w:spacing w:line="240" w:lineRule="atLeast"/>
              <w:ind w:right="11"/>
              <w:rPr>
                <w:rFonts w:cs="Times New Roman"/>
                <w:szCs w:val="22"/>
              </w:rPr>
            </w:pPr>
            <w:r>
              <w:rPr>
                <w:rFonts w:cs="Times New Roman"/>
                <w:szCs w:val="22"/>
              </w:rPr>
              <w:t>2,523,767</w:t>
            </w:r>
          </w:p>
        </w:tc>
        <w:tc>
          <w:tcPr>
            <w:tcW w:w="180" w:type="dxa"/>
            <w:vAlign w:val="bottom"/>
          </w:tcPr>
          <w:p w:rsidR="003463A2" w:rsidRPr="003424CB" w:rsidRDefault="003463A2" w:rsidP="000208F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3463A2" w:rsidRPr="007276A1" w:rsidRDefault="00C55665" w:rsidP="000208F4">
            <w:pPr>
              <w:pStyle w:val="acctfourfigures"/>
              <w:tabs>
                <w:tab w:val="clear" w:pos="765"/>
                <w:tab w:val="decimal" w:pos="1001"/>
              </w:tabs>
              <w:spacing w:line="240" w:lineRule="atLeast"/>
              <w:ind w:right="11"/>
              <w:rPr>
                <w:rFonts w:cs="Times New Roman"/>
                <w:szCs w:val="22"/>
              </w:rPr>
            </w:pPr>
            <w:r>
              <w:rPr>
                <w:rFonts w:cs="Times New Roman"/>
                <w:szCs w:val="22"/>
              </w:rPr>
              <w:t>2,546,452</w:t>
            </w:r>
          </w:p>
        </w:tc>
      </w:tr>
    </w:tbl>
    <w:p w:rsidR="00811525" w:rsidRPr="008A795D" w:rsidRDefault="00811525" w:rsidP="005F4475">
      <w:pPr>
        <w:pStyle w:val="block"/>
        <w:spacing w:after="0" w:line="240" w:lineRule="atLeast"/>
        <w:ind w:left="0"/>
        <w:jc w:val="both"/>
        <w:rPr>
          <w:sz w:val="20"/>
          <w:szCs w:val="18"/>
          <w:lang w:val="en-US"/>
        </w:rPr>
      </w:pPr>
    </w:p>
    <w:p w:rsidR="00C55665" w:rsidRDefault="00C55665">
      <w:pPr>
        <w:spacing w:line="240" w:lineRule="auto"/>
        <w:rPr>
          <w:rFonts w:cs="Times New Roman"/>
          <w:b/>
          <w:iCs/>
          <w:szCs w:val="22"/>
        </w:rPr>
      </w:pPr>
      <w:r>
        <w:rPr>
          <w:rFonts w:cs="Times New Roman"/>
          <w:b/>
          <w:iCs/>
          <w:szCs w:val="22"/>
        </w:rPr>
        <w:br w:type="page"/>
      </w:r>
    </w:p>
    <w:p w:rsidR="00856707" w:rsidRPr="00804D2D" w:rsidRDefault="00856707" w:rsidP="00804D2D">
      <w:pPr>
        <w:ind w:left="540" w:right="9"/>
        <w:jc w:val="both"/>
        <w:rPr>
          <w:rFonts w:cs="Times New Roman"/>
          <w:b/>
          <w:iCs/>
          <w:szCs w:val="22"/>
        </w:rPr>
      </w:pPr>
      <w:r w:rsidRPr="00804D2D">
        <w:rPr>
          <w:rFonts w:cs="Times New Roman"/>
          <w:b/>
          <w:iCs/>
          <w:szCs w:val="22"/>
        </w:rPr>
        <w:lastRenderedPageBreak/>
        <w:t>Measurement of fair values</w:t>
      </w:r>
    </w:p>
    <w:p w:rsidR="00856707" w:rsidRPr="008A795D" w:rsidRDefault="00856707" w:rsidP="00856707">
      <w:pPr>
        <w:pStyle w:val="block"/>
        <w:spacing w:after="0" w:line="240" w:lineRule="atLeast"/>
        <w:ind w:left="540" w:right="-7"/>
        <w:jc w:val="both"/>
        <w:rPr>
          <w:sz w:val="20"/>
          <w:szCs w:val="18"/>
          <w:lang w:bidi="th-TH"/>
        </w:rPr>
      </w:pPr>
    </w:p>
    <w:p w:rsidR="00856707" w:rsidRPr="00E45F21" w:rsidRDefault="00856707" w:rsidP="00856707">
      <w:pPr>
        <w:pStyle w:val="block"/>
        <w:spacing w:after="0" w:line="240" w:lineRule="atLeast"/>
        <w:ind w:left="540" w:right="-7"/>
        <w:jc w:val="both"/>
        <w:rPr>
          <w:i/>
          <w:iCs/>
          <w:lang w:bidi="th-TH"/>
        </w:rPr>
      </w:pPr>
      <w:r w:rsidRPr="00E45F21">
        <w:rPr>
          <w:i/>
          <w:iCs/>
          <w:lang w:bidi="th-TH"/>
        </w:rPr>
        <w:t xml:space="preserve">Financial instruments measured at fair value </w:t>
      </w:r>
    </w:p>
    <w:p w:rsidR="00856707" w:rsidRPr="008A795D" w:rsidRDefault="00856707" w:rsidP="00856707">
      <w:pPr>
        <w:pStyle w:val="block"/>
        <w:spacing w:after="0" w:line="240" w:lineRule="atLeast"/>
        <w:ind w:left="540" w:right="-7"/>
        <w:jc w:val="both"/>
        <w:rPr>
          <w:b/>
          <w:bCs/>
          <w:sz w:val="20"/>
          <w:szCs w:val="18"/>
          <w:lang w:bidi="th-TH"/>
        </w:rPr>
      </w:pPr>
    </w:p>
    <w:tbl>
      <w:tblPr>
        <w:tblW w:w="9378" w:type="dxa"/>
        <w:tblInd w:w="450" w:type="dxa"/>
        <w:tblLook w:val="04A0" w:firstRow="1" w:lastRow="0" w:firstColumn="1" w:lastColumn="0" w:noHBand="0" w:noVBand="1"/>
      </w:tblPr>
      <w:tblGrid>
        <w:gridCol w:w="2719"/>
        <w:gridCol w:w="271"/>
        <w:gridCol w:w="6388"/>
      </w:tblGrid>
      <w:tr w:rsidR="006943A1" w:rsidRPr="00940F0E" w:rsidTr="00D14964">
        <w:trPr>
          <w:tblHeader/>
        </w:trPr>
        <w:tc>
          <w:tcPr>
            <w:tcW w:w="2719" w:type="dxa"/>
            <w:shd w:val="clear" w:color="auto" w:fill="auto"/>
            <w:vAlign w:val="bottom"/>
          </w:tcPr>
          <w:p w:rsidR="006943A1" w:rsidRPr="00FA3192" w:rsidRDefault="006943A1" w:rsidP="006943A1">
            <w:pPr>
              <w:pStyle w:val="block"/>
              <w:spacing w:after="0" w:line="240" w:lineRule="atLeast"/>
              <w:ind w:left="0" w:right="-7"/>
              <w:rPr>
                <w:b/>
                <w:bCs/>
                <w:lang w:bidi="th-TH"/>
              </w:rPr>
            </w:pPr>
            <w:r w:rsidRPr="00FA3192">
              <w:rPr>
                <w:b/>
                <w:bCs/>
                <w:lang w:bidi="th-TH"/>
              </w:rPr>
              <w:t>Type</w:t>
            </w:r>
          </w:p>
        </w:tc>
        <w:tc>
          <w:tcPr>
            <w:tcW w:w="271" w:type="dxa"/>
            <w:shd w:val="clear" w:color="auto" w:fill="auto"/>
            <w:vAlign w:val="bottom"/>
          </w:tcPr>
          <w:p w:rsidR="006943A1" w:rsidRPr="00FA3192" w:rsidRDefault="006943A1" w:rsidP="00FA3192">
            <w:pPr>
              <w:pStyle w:val="block"/>
              <w:spacing w:after="0" w:line="240" w:lineRule="atLeast"/>
              <w:ind w:left="0" w:right="-7"/>
              <w:jc w:val="center"/>
              <w:rPr>
                <w:b/>
                <w:bCs/>
                <w:lang w:bidi="th-TH"/>
              </w:rPr>
            </w:pPr>
          </w:p>
        </w:tc>
        <w:tc>
          <w:tcPr>
            <w:tcW w:w="6388" w:type="dxa"/>
            <w:shd w:val="clear" w:color="auto" w:fill="auto"/>
            <w:vAlign w:val="bottom"/>
          </w:tcPr>
          <w:p w:rsidR="006943A1" w:rsidRPr="00FA3192" w:rsidRDefault="006943A1" w:rsidP="006943A1">
            <w:pPr>
              <w:pStyle w:val="block"/>
              <w:spacing w:after="0" w:line="240" w:lineRule="atLeast"/>
              <w:ind w:left="0" w:right="-7"/>
              <w:jc w:val="both"/>
              <w:rPr>
                <w:b/>
                <w:bCs/>
                <w:lang w:bidi="th-TH"/>
              </w:rPr>
            </w:pPr>
            <w:r w:rsidRPr="00FA3192">
              <w:rPr>
                <w:b/>
                <w:bCs/>
                <w:lang w:bidi="th-TH"/>
              </w:rPr>
              <w:t>Valuation technique</w:t>
            </w:r>
          </w:p>
        </w:tc>
      </w:tr>
      <w:tr w:rsidR="006943A1" w:rsidRPr="00940F0E" w:rsidTr="00D14964">
        <w:tc>
          <w:tcPr>
            <w:tcW w:w="2719" w:type="dxa"/>
            <w:shd w:val="clear" w:color="auto" w:fill="auto"/>
          </w:tcPr>
          <w:p w:rsidR="006943A1" w:rsidRPr="006943A1" w:rsidRDefault="006943A1" w:rsidP="006943A1">
            <w:pPr>
              <w:pStyle w:val="block"/>
              <w:spacing w:after="0" w:line="240" w:lineRule="atLeast"/>
              <w:ind w:left="0" w:right="-7"/>
              <w:rPr>
                <w:lang w:bidi="th-TH"/>
              </w:rPr>
            </w:pPr>
            <w:r w:rsidRPr="006943A1">
              <w:rPr>
                <w:lang w:bidi="th-TH"/>
              </w:rPr>
              <w:t>Forward exchange contracts</w:t>
            </w:r>
          </w:p>
        </w:tc>
        <w:tc>
          <w:tcPr>
            <w:tcW w:w="271" w:type="dxa"/>
            <w:shd w:val="clear" w:color="auto" w:fill="auto"/>
          </w:tcPr>
          <w:p w:rsidR="006943A1" w:rsidRPr="006943A1" w:rsidRDefault="006943A1" w:rsidP="006943A1">
            <w:pPr>
              <w:pStyle w:val="block"/>
              <w:spacing w:after="0" w:line="240" w:lineRule="atLeast"/>
              <w:ind w:left="0" w:right="-7"/>
              <w:rPr>
                <w:lang w:bidi="th-TH"/>
              </w:rPr>
            </w:pPr>
          </w:p>
        </w:tc>
        <w:tc>
          <w:tcPr>
            <w:tcW w:w="6388" w:type="dxa"/>
            <w:shd w:val="clear" w:color="auto" w:fill="auto"/>
          </w:tcPr>
          <w:p w:rsidR="006943A1" w:rsidRPr="006943A1" w:rsidRDefault="006943A1" w:rsidP="006943A1">
            <w:pPr>
              <w:pStyle w:val="Pa43"/>
              <w:spacing w:after="120"/>
              <w:jc w:val="thaiDistribute"/>
              <w:rPr>
                <w:i/>
                <w:iCs/>
              </w:rPr>
            </w:pPr>
            <w:r w:rsidRPr="006943A1">
              <w:rPr>
                <w:rFonts w:ascii="Times New Roman" w:hAnsi="Times New Roman" w:cs="Times New Roman"/>
                <w:i/>
                <w:iCs/>
                <w:color w:val="000000"/>
                <w:sz w:val="22"/>
                <w:szCs w:val="22"/>
              </w:rPr>
              <w:t xml:space="preserve">Forward pricing: </w:t>
            </w:r>
            <w:r w:rsidRPr="006943A1">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rsidR="00182338" w:rsidRPr="008A795D" w:rsidRDefault="00182338" w:rsidP="00C0136B">
      <w:pPr>
        <w:pStyle w:val="block"/>
        <w:spacing w:after="0" w:line="240" w:lineRule="atLeast"/>
        <w:ind w:left="0" w:right="-7" w:firstLine="562"/>
        <w:jc w:val="both"/>
        <w:rPr>
          <w:i/>
          <w:iCs/>
          <w:sz w:val="20"/>
          <w:szCs w:val="18"/>
          <w:lang w:bidi="th-TH"/>
        </w:rPr>
      </w:pPr>
    </w:p>
    <w:p w:rsidR="00856707" w:rsidRPr="00E45F21" w:rsidRDefault="00856707" w:rsidP="00D14964">
      <w:pPr>
        <w:pStyle w:val="block"/>
        <w:spacing w:after="0" w:line="240" w:lineRule="atLeast"/>
        <w:ind w:left="540" w:right="-7"/>
        <w:jc w:val="both"/>
        <w:rPr>
          <w:i/>
          <w:iCs/>
          <w:lang w:bidi="th-TH"/>
        </w:rPr>
      </w:pPr>
      <w:r w:rsidRPr="00E45F21">
        <w:rPr>
          <w:i/>
          <w:iCs/>
          <w:lang w:bidi="th-TH"/>
        </w:rPr>
        <w:t xml:space="preserve">Financial instruments not measured at fair value </w:t>
      </w:r>
    </w:p>
    <w:p w:rsidR="00856707" w:rsidRPr="008A795D" w:rsidRDefault="00856707" w:rsidP="00C0136B">
      <w:pPr>
        <w:pStyle w:val="block"/>
        <w:spacing w:after="0" w:line="240" w:lineRule="atLeast"/>
        <w:ind w:left="0" w:right="-7"/>
        <w:jc w:val="both"/>
        <w:rPr>
          <w:sz w:val="20"/>
          <w:szCs w:val="18"/>
          <w:lang w:bidi="th-TH"/>
        </w:rPr>
      </w:pPr>
    </w:p>
    <w:tbl>
      <w:tblPr>
        <w:tblW w:w="9051" w:type="dxa"/>
        <w:tblInd w:w="450" w:type="dxa"/>
        <w:tblLook w:val="04A0" w:firstRow="1" w:lastRow="0" w:firstColumn="1" w:lastColumn="0" w:noHBand="0" w:noVBand="1"/>
      </w:tblPr>
      <w:tblGrid>
        <w:gridCol w:w="2610"/>
        <w:gridCol w:w="270"/>
        <w:gridCol w:w="6171"/>
      </w:tblGrid>
      <w:tr w:rsidR="00FA3192" w:rsidRPr="00940F0E" w:rsidTr="00D14964">
        <w:tc>
          <w:tcPr>
            <w:tcW w:w="2610" w:type="dxa"/>
            <w:shd w:val="clear" w:color="auto" w:fill="auto"/>
          </w:tcPr>
          <w:p w:rsidR="00856707" w:rsidRPr="00FA3192" w:rsidRDefault="00856707" w:rsidP="00FA3192">
            <w:pPr>
              <w:pStyle w:val="block"/>
              <w:spacing w:after="0" w:line="240" w:lineRule="atLeast"/>
              <w:ind w:left="0" w:right="-7"/>
              <w:jc w:val="both"/>
              <w:rPr>
                <w:b/>
                <w:bCs/>
                <w:lang w:bidi="th-TH"/>
              </w:rPr>
            </w:pPr>
            <w:r w:rsidRPr="00FA3192">
              <w:rPr>
                <w:b/>
                <w:bCs/>
                <w:lang w:bidi="th-TH"/>
              </w:rPr>
              <w:t>Type</w:t>
            </w:r>
          </w:p>
        </w:tc>
        <w:tc>
          <w:tcPr>
            <w:tcW w:w="270" w:type="dxa"/>
            <w:shd w:val="clear" w:color="auto" w:fill="auto"/>
          </w:tcPr>
          <w:p w:rsidR="00856707" w:rsidRPr="00FA3192" w:rsidRDefault="00856707" w:rsidP="00FA3192">
            <w:pPr>
              <w:pStyle w:val="block"/>
              <w:spacing w:after="0" w:line="240" w:lineRule="atLeast"/>
              <w:ind w:left="0" w:right="-7"/>
              <w:jc w:val="both"/>
              <w:rPr>
                <w:b/>
                <w:bCs/>
                <w:lang w:bidi="th-TH"/>
              </w:rPr>
            </w:pPr>
          </w:p>
        </w:tc>
        <w:tc>
          <w:tcPr>
            <w:tcW w:w="6171" w:type="dxa"/>
            <w:shd w:val="clear" w:color="auto" w:fill="auto"/>
          </w:tcPr>
          <w:p w:rsidR="00856707" w:rsidRPr="00FA3192" w:rsidRDefault="00856707" w:rsidP="00FA3192">
            <w:pPr>
              <w:pStyle w:val="block"/>
              <w:spacing w:after="0" w:line="240" w:lineRule="atLeast"/>
              <w:ind w:left="0" w:right="-7"/>
              <w:jc w:val="both"/>
              <w:rPr>
                <w:b/>
                <w:bCs/>
                <w:lang w:bidi="th-TH"/>
              </w:rPr>
            </w:pPr>
            <w:r w:rsidRPr="00FA3192">
              <w:rPr>
                <w:b/>
                <w:bCs/>
                <w:lang w:bidi="th-TH"/>
              </w:rPr>
              <w:t>Valuation technique</w:t>
            </w:r>
          </w:p>
        </w:tc>
      </w:tr>
      <w:tr w:rsidR="00FA3192" w:rsidRPr="00940F0E" w:rsidTr="00D14964">
        <w:tc>
          <w:tcPr>
            <w:tcW w:w="2610" w:type="dxa"/>
            <w:shd w:val="clear" w:color="auto" w:fill="auto"/>
          </w:tcPr>
          <w:p w:rsidR="00856707" w:rsidRPr="00FA3192" w:rsidRDefault="00856707" w:rsidP="00FA3192">
            <w:pPr>
              <w:spacing w:line="240" w:lineRule="atLeast"/>
              <w:ind w:left="191" w:hanging="191"/>
              <w:rPr>
                <w:b/>
                <w:bCs/>
              </w:rPr>
            </w:pPr>
            <w:r w:rsidRPr="00940F0E">
              <w:t>Long-term loans to subsidiar</w:t>
            </w:r>
            <w:r w:rsidR="00FF0E0D">
              <w:t>y</w:t>
            </w:r>
          </w:p>
        </w:tc>
        <w:tc>
          <w:tcPr>
            <w:tcW w:w="270" w:type="dxa"/>
            <w:shd w:val="clear" w:color="auto" w:fill="auto"/>
          </w:tcPr>
          <w:p w:rsidR="00856707" w:rsidRPr="00940F0E" w:rsidRDefault="00856707" w:rsidP="00FA3192">
            <w:pPr>
              <w:pStyle w:val="block"/>
              <w:spacing w:after="0" w:line="240" w:lineRule="atLeast"/>
              <w:ind w:left="0" w:right="-7"/>
              <w:rPr>
                <w:lang w:bidi="th-TH"/>
              </w:rPr>
            </w:pPr>
          </w:p>
        </w:tc>
        <w:tc>
          <w:tcPr>
            <w:tcW w:w="6171" w:type="dxa"/>
            <w:shd w:val="clear" w:color="auto" w:fill="auto"/>
          </w:tcPr>
          <w:p w:rsidR="00856707" w:rsidRPr="00940F0E" w:rsidRDefault="00856707" w:rsidP="00FA3192">
            <w:pPr>
              <w:pStyle w:val="block"/>
              <w:spacing w:after="0" w:line="240" w:lineRule="atLeast"/>
              <w:ind w:left="0" w:right="-7"/>
              <w:rPr>
                <w:lang w:bidi="th-TH"/>
              </w:rPr>
            </w:pPr>
            <w:r w:rsidRPr="00940F0E">
              <w:rPr>
                <w:lang w:bidi="th-TH"/>
              </w:rPr>
              <w:t>Discounted cash flows</w:t>
            </w:r>
          </w:p>
        </w:tc>
      </w:tr>
    </w:tbl>
    <w:p w:rsidR="00B95BFA" w:rsidRPr="008A795D" w:rsidRDefault="00B95BFA" w:rsidP="00856707">
      <w:pPr>
        <w:pStyle w:val="block"/>
        <w:spacing w:after="0" w:line="240" w:lineRule="atLeast"/>
        <w:ind w:left="540" w:right="-7"/>
        <w:jc w:val="both"/>
        <w:rPr>
          <w:b/>
          <w:bCs/>
          <w:sz w:val="20"/>
          <w:szCs w:val="18"/>
          <w:lang w:bidi="th-TH"/>
        </w:rPr>
      </w:pPr>
    </w:p>
    <w:p w:rsidR="00046D7F" w:rsidRPr="00FE7EEA" w:rsidRDefault="001830E6" w:rsidP="00E02CCE">
      <w:pPr>
        <w:pStyle w:val="Heading1"/>
        <w:tabs>
          <w:tab w:val="clear" w:pos="1134"/>
          <w:tab w:val="num" w:pos="540"/>
        </w:tabs>
        <w:spacing w:before="0" w:after="0" w:line="240" w:lineRule="atLeast"/>
        <w:ind w:left="540" w:hanging="540"/>
        <w:rPr>
          <w:rFonts w:cs="Times New Roman"/>
        </w:rPr>
      </w:pPr>
      <w:r>
        <w:rPr>
          <w:rFonts w:cs="Times New Roman"/>
        </w:rPr>
        <w:t>Commitments</w:t>
      </w:r>
    </w:p>
    <w:p w:rsidR="00046D7F" w:rsidRPr="008A795D" w:rsidRDefault="00046D7F" w:rsidP="00E02CCE">
      <w:pPr>
        <w:pStyle w:val="block"/>
        <w:spacing w:after="0" w:line="240" w:lineRule="atLeast"/>
        <w:jc w:val="both"/>
        <w:rPr>
          <w:rFonts w:cs="Times New Roman"/>
          <w:sz w:val="20"/>
        </w:rPr>
      </w:pPr>
    </w:p>
    <w:tbl>
      <w:tblPr>
        <w:tblW w:w="9376" w:type="dxa"/>
        <w:tblInd w:w="450" w:type="dxa"/>
        <w:tblLayout w:type="fixed"/>
        <w:tblLook w:val="0000" w:firstRow="0" w:lastRow="0" w:firstColumn="0" w:lastColumn="0" w:noHBand="0" w:noVBand="0"/>
      </w:tblPr>
      <w:tblGrid>
        <w:gridCol w:w="3618"/>
        <w:gridCol w:w="1234"/>
        <w:gridCol w:w="249"/>
        <w:gridCol w:w="17"/>
        <w:gridCol w:w="1232"/>
        <w:gridCol w:w="268"/>
        <w:gridCol w:w="1228"/>
        <w:gridCol w:w="268"/>
        <w:gridCol w:w="1262"/>
      </w:tblGrid>
      <w:tr w:rsidR="00046D7F" w:rsidRPr="00887831" w:rsidTr="00076FA4">
        <w:trPr>
          <w:tblHeader/>
        </w:trPr>
        <w:tc>
          <w:tcPr>
            <w:tcW w:w="1929" w:type="pct"/>
          </w:tcPr>
          <w:p w:rsidR="00046D7F" w:rsidRPr="005754AE" w:rsidRDefault="00046D7F" w:rsidP="00E02CCE">
            <w:pPr>
              <w:pStyle w:val="acctfourfigures"/>
              <w:tabs>
                <w:tab w:val="clear" w:pos="765"/>
                <w:tab w:val="decimal" w:pos="1032"/>
              </w:tabs>
              <w:spacing w:line="240" w:lineRule="atLeast"/>
              <w:ind w:right="101"/>
              <w:jc w:val="right"/>
              <w:rPr>
                <w:rFonts w:cs="Times New Roman"/>
                <w:szCs w:val="22"/>
                <w:lang w:val="en-US"/>
              </w:rPr>
            </w:pPr>
          </w:p>
        </w:tc>
        <w:tc>
          <w:tcPr>
            <w:tcW w:w="1457" w:type="pct"/>
            <w:gridSpan w:val="4"/>
          </w:tcPr>
          <w:p w:rsidR="00046D7F" w:rsidRPr="00E153C9" w:rsidRDefault="00046D7F" w:rsidP="00E02CCE">
            <w:pPr>
              <w:pStyle w:val="acctmergecolhdg"/>
              <w:spacing w:line="240" w:lineRule="atLeast"/>
              <w:rPr>
                <w:rFonts w:cs="Times New Roman"/>
                <w:szCs w:val="22"/>
              </w:rPr>
            </w:pPr>
            <w:r w:rsidRPr="00E153C9">
              <w:rPr>
                <w:rFonts w:cs="Times New Roman"/>
                <w:szCs w:val="22"/>
              </w:rPr>
              <w:t>Consolidated</w:t>
            </w:r>
          </w:p>
        </w:tc>
        <w:tc>
          <w:tcPr>
            <w:tcW w:w="143" w:type="pct"/>
          </w:tcPr>
          <w:p w:rsidR="00046D7F" w:rsidRPr="00E153C9" w:rsidRDefault="00046D7F" w:rsidP="00E02CCE">
            <w:pPr>
              <w:pStyle w:val="acctmergecolhdg"/>
              <w:spacing w:line="240" w:lineRule="atLeast"/>
              <w:rPr>
                <w:rFonts w:cs="Times New Roman"/>
                <w:szCs w:val="22"/>
              </w:rPr>
            </w:pPr>
          </w:p>
        </w:tc>
        <w:tc>
          <w:tcPr>
            <w:tcW w:w="1471" w:type="pct"/>
            <w:gridSpan w:val="3"/>
          </w:tcPr>
          <w:p w:rsidR="00046D7F" w:rsidRPr="00E153C9" w:rsidRDefault="00046D7F" w:rsidP="00E02CCE">
            <w:pPr>
              <w:pStyle w:val="acctmergecolhdg"/>
              <w:spacing w:line="240" w:lineRule="atLeast"/>
              <w:rPr>
                <w:rFonts w:cs="Times New Roman"/>
                <w:szCs w:val="22"/>
              </w:rPr>
            </w:pPr>
            <w:r w:rsidRPr="00E153C9">
              <w:rPr>
                <w:rFonts w:cs="Times New Roman"/>
                <w:szCs w:val="22"/>
              </w:rPr>
              <w:t>Separate</w:t>
            </w:r>
          </w:p>
        </w:tc>
      </w:tr>
      <w:tr w:rsidR="00046D7F" w:rsidRPr="00887831" w:rsidTr="00076FA4">
        <w:trPr>
          <w:tblHeader/>
        </w:trPr>
        <w:tc>
          <w:tcPr>
            <w:tcW w:w="1929" w:type="pct"/>
          </w:tcPr>
          <w:p w:rsidR="00046D7F" w:rsidRPr="005754AE" w:rsidRDefault="00046D7F" w:rsidP="00E02CCE">
            <w:pPr>
              <w:pStyle w:val="acctfourfigures"/>
              <w:tabs>
                <w:tab w:val="clear" w:pos="765"/>
                <w:tab w:val="decimal" w:pos="1032"/>
              </w:tabs>
              <w:spacing w:line="240" w:lineRule="atLeast"/>
              <w:ind w:right="-108"/>
              <w:rPr>
                <w:rFonts w:cs="Times New Roman"/>
                <w:szCs w:val="22"/>
                <w:lang w:val="en-US"/>
              </w:rPr>
            </w:pPr>
          </w:p>
        </w:tc>
        <w:tc>
          <w:tcPr>
            <w:tcW w:w="1457" w:type="pct"/>
            <w:gridSpan w:val="4"/>
          </w:tcPr>
          <w:p w:rsidR="00046D7F" w:rsidRPr="00E153C9" w:rsidRDefault="00046D7F" w:rsidP="00E02CCE">
            <w:pPr>
              <w:pStyle w:val="acctmergecolhdg"/>
              <w:spacing w:line="240" w:lineRule="atLeast"/>
              <w:rPr>
                <w:rFonts w:cs="Times New Roman"/>
                <w:szCs w:val="22"/>
              </w:rPr>
            </w:pPr>
            <w:r w:rsidRPr="00E153C9">
              <w:rPr>
                <w:rFonts w:cs="Times New Roman"/>
                <w:szCs w:val="22"/>
              </w:rPr>
              <w:t>financial statements</w:t>
            </w:r>
          </w:p>
        </w:tc>
        <w:tc>
          <w:tcPr>
            <w:tcW w:w="143" w:type="pct"/>
          </w:tcPr>
          <w:p w:rsidR="00046D7F" w:rsidRPr="00E153C9" w:rsidRDefault="00046D7F" w:rsidP="00E02CCE">
            <w:pPr>
              <w:pStyle w:val="acctmergecolhdg"/>
              <w:spacing w:line="240" w:lineRule="atLeast"/>
              <w:rPr>
                <w:rFonts w:cs="Times New Roman"/>
                <w:szCs w:val="22"/>
              </w:rPr>
            </w:pPr>
          </w:p>
        </w:tc>
        <w:tc>
          <w:tcPr>
            <w:tcW w:w="1471" w:type="pct"/>
            <w:gridSpan w:val="3"/>
          </w:tcPr>
          <w:p w:rsidR="00046D7F" w:rsidRPr="00E153C9" w:rsidRDefault="00046D7F" w:rsidP="00E02CCE">
            <w:pPr>
              <w:pStyle w:val="acctmergecolhdg"/>
              <w:spacing w:line="240" w:lineRule="atLeast"/>
              <w:rPr>
                <w:rFonts w:cs="Times New Roman"/>
                <w:szCs w:val="22"/>
              </w:rPr>
            </w:pPr>
            <w:r w:rsidRPr="00E153C9">
              <w:rPr>
                <w:rFonts w:cs="Times New Roman"/>
                <w:szCs w:val="22"/>
              </w:rPr>
              <w:t>financial statements</w:t>
            </w:r>
          </w:p>
        </w:tc>
      </w:tr>
      <w:tr w:rsidR="00911DEB" w:rsidRPr="00887831" w:rsidTr="00076FA4">
        <w:trPr>
          <w:tblHeader/>
        </w:trPr>
        <w:tc>
          <w:tcPr>
            <w:tcW w:w="1929" w:type="pct"/>
          </w:tcPr>
          <w:p w:rsidR="00911DEB" w:rsidRPr="00E153C9" w:rsidRDefault="00911DEB" w:rsidP="00E02CCE">
            <w:pPr>
              <w:pStyle w:val="BodyText"/>
              <w:spacing w:after="0" w:line="240" w:lineRule="atLeast"/>
              <w:ind w:left="-108" w:right="-110"/>
              <w:jc w:val="center"/>
              <w:rPr>
                <w:rFonts w:cs="Times New Roman"/>
                <w:szCs w:val="22"/>
              </w:rPr>
            </w:pPr>
          </w:p>
        </w:tc>
        <w:tc>
          <w:tcPr>
            <w:tcW w:w="658" w:type="pct"/>
          </w:tcPr>
          <w:p w:rsidR="00911DEB" w:rsidRPr="005471B4" w:rsidRDefault="003463A2" w:rsidP="00E02CCE">
            <w:pPr>
              <w:pStyle w:val="acctmergecolhdg"/>
              <w:spacing w:line="240" w:lineRule="atLeast"/>
              <w:rPr>
                <w:b w:val="0"/>
                <w:bCs/>
              </w:rPr>
            </w:pPr>
            <w:r>
              <w:rPr>
                <w:b w:val="0"/>
                <w:bCs/>
              </w:rPr>
              <w:t>2019</w:t>
            </w:r>
          </w:p>
        </w:tc>
        <w:tc>
          <w:tcPr>
            <w:tcW w:w="133" w:type="pct"/>
          </w:tcPr>
          <w:p w:rsidR="00911DEB" w:rsidRPr="005471B4" w:rsidRDefault="00911DEB" w:rsidP="00E02CCE">
            <w:pPr>
              <w:pStyle w:val="acctmergecolhdg"/>
              <w:spacing w:line="240" w:lineRule="atLeast"/>
              <w:rPr>
                <w:b w:val="0"/>
                <w:bCs/>
              </w:rPr>
            </w:pPr>
          </w:p>
        </w:tc>
        <w:tc>
          <w:tcPr>
            <w:tcW w:w="666" w:type="pct"/>
            <w:gridSpan w:val="2"/>
          </w:tcPr>
          <w:p w:rsidR="00911DEB" w:rsidRPr="005471B4" w:rsidRDefault="003463A2" w:rsidP="00E02CCE">
            <w:pPr>
              <w:pStyle w:val="acctmergecolhdg"/>
              <w:spacing w:line="240" w:lineRule="atLeast"/>
              <w:rPr>
                <w:b w:val="0"/>
                <w:bCs/>
              </w:rPr>
            </w:pPr>
            <w:r>
              <w:rPr>
                <w:b w:val="0"/>
                <w:bCs/>
              </w:rPr>
              <w:t>2018</w:t>
            </w:r>
          </w:p>
        </w:tc>
        <w:tc>
          <w:tcPr>
            <w:tcW w:w="143" w:type="pct"/>
          </w:tcPr>
          <w:p w:rsidR="00911DEB" w:rsidRPr="005471B4" w:rsidRDefault="00911DEB" w:rsidP="00E02CCE">
            <w:pPr>
              <w:pStyle w:val="acctmergecolhdg"/>
              <w:spacing w:line="240" w:lineRule="atLeast"/>
              <w:rPr>
                <w:b w:val="0"/>
                <w:bCs/>
              </w:rPr>
            </w:pPr>
          </w:p>
        </w:tc>
        <w:tc>
          <w:tcPr>
            <w:tcW w:w="655" w:type="pct"/>
          </w:tcPr>
          <w:p w:rsidR="00911DEB" w:rsidRPr="005471B4" w:rsidRDefault="003463A2" w:rsidP="00E02CCE">
            <w:pPr>
              <w:pStyle w:val="acctmergecolhdg"/>
              <w:spacing w:line="240" w:lineRule="atLeast"/>
              <w:rPr>
                <w:b w:val="0"/>
                <w:bCs/>
              </w:rPr>
            </w:pPr>
            <w:r>
              <w:rPr>
                <w:b w:val="0"/>
                <w:bCs/>
              </w:rPr>
              <w:t>2019</w:t>
            </w:r>
          </w:p>
        </w:tc>
        <w:tc>
          <w:tcPr>
            <w:tcW w:w="143" w:type="pct"/>
          </w:tcPr>
          <w:p w:rsidR="00911DEB" w:rsidRPr="005471B4" w:rsidRDefault="00911DEB" w:rsidP="00E02CCE">
            <w:pPr>
              <w:pStyle w:val="acctmergecolhdg"/>
              <w:spacing w:line="240" w:lineRule="atLeast"/>
              <w:rPr>
                <w:b w:val="0"/>
                <w:bCs/>
              </w:rPr>
            </w:pPr>
          </w:p>
        </w:tc>
        <w:tc>
          <w:tcPr>
            <w:tcW w:w="673" w:type="pct"/>
          </w:tcPr>
          <w:p w:rsidR="00911DEB" w:rsidRPr="005471B4" w:rsidRDefault="003463A2" w:rsidP="00E02CCE">
            <w:pPr>
              <w:pStyle w:val="acctmergecolhdg"/>
              <w:spacing w:line="240" w:lineRule="atLeast"/>
              <w:rPr>
                <w:b w:val="0"/>
                <w:bCs/>
              </w:rPr>
            </w:pPr>
            <w:r>
              <w:rPr>
                <w:b w:val="0"/>
                <w:bCs/>
              </w:rPr>
              <w:t>2018</w:t>
            </w:r>
          </w:p>
        </w:tc>
      </w:tr>
      <w:tr w:rsidR="00911DEB" w:rsidRPr="00887831" w:rsidTr="00076FA4">
        <w:trPr>
          <w:tblHeader/>
        </w:trPr>
        <w:tc>
          <w:tcPr>
            <w:tcW w:w="1929" w:type="pct"/>
          </w:tcPr>
          <w:p w:rsidR="00911DEB" w:rsidRPr="00E153C9" w:rsidRDefault="00911DEB" w:rsidP="00E02CCE">
            <w:pPr>
              <w:pStyle w:val="BodyText"/>
              <w:spacing w:after="0" w:line="240" w:lineRule="atLeast"/>
              <w:ind w:left="-108" w:right="-110"/>
              <w:jc w:val="center"/>
              <w:rPr>
                <w:rFonts w:cs="Times New Roman"/>
                <w:szCs w:val="22"/>
              </w:rPr>
            </w:pPr>
          </w:p>
        </w:tc>
        <w:tc>
          <w:tcPr>
            <w:tcW w:w="3071" w:type="pct"/>
            <w:gridSpan w:val="8"/>
          </w:tcPr>
          <w:p w:rsidR="00911DEB" w:rsidRPr="00546779" w:rsidRDefault="00911DEB" w:rsidP="00E02CCE">
            <w:pPr>
              <w:pStyle w:val="acctfourfigures"/>
              <w:spacing w:line="240" w:lineRule="atLeast"/>
              <w:jc w:val="center"/>
              <w:rPr>
                <w:rFonts w:cs="Times New Roman"/>
                <w:i/>
                <w:iCs/>
                <w:sz w:val="20"/>
              </w:rPr>
            </w:pPr>
            <w:r w:rsidRPr="008E7516">
              <w:rPr>
                <w:rFonts w:cs="Times New Roman"/>
                <w:i/>
                <w:iCs/>
                <w:szCs w:val="22"/>
              </w:rPr>
              <w:t>(in thousand Baht)</w:t>
            </w:r>
          </w:p>
        </w:tc>
      </w:tr>
      <w:tr w:rsidR="00911DEB" w:rsidRPr="00887831" w:rsidTr="00804D2D">
        <w:tc>
          <w:tcPr>
            <w:tcW w:w="1929" w:type="pct"/>
          </w:tcPr>
          <w:p w:rsidR="00911DEB" w:rsidRPr="00E153C9" w:rsidRDefault="00911DEB" w:rsidP="00E02CCE">
            <w:pPr>
              <w:spacing w:line="240" w:lineRule="atLeast"/>
              <w:rPr>
                <w:rFonts w:cs="Times New Roman"/>
                <w:b/>
                <w:bCs/>
                <w:i/>
                <w:iCs/>
                <w:szCs w:val="22"/>
              </w:rPr>
            </w:pPr>
            <w:r w:rsidRPr="00E153C9">
              <w:rPr>
                <w:rFonts w:cs="Times New Roman"/>
                <w:b/>
                <w:bCs/>
                <w:i/>
                <w:iCs/>
                <w:szCs w:val="22"/>
              </w:rPr>
              <w:t>Capital commitments</w:t>
            </w:r>
          </w:p>
        </w:tc>
        <w:tc>
          <w:tcPr>
            <w:tcW w:w="658" w:type="pct"/>
          </w:tcPr>
          <w:p w:rsidR="00911DEB" w:rsidRPr="00E153C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2" w:type="pct"/>
            <w:gridSpan w:val="2"/>
          </w:tcPr>
          <w:p w:rsidR="00911DEB" w:rsidRPr="00E153C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57" w:type="pct"/>
          </w:tcPr>
          <w:p w:rsidR="00911DEB" w:rsidRPr="00E153C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3" w:type="pct"/>
          </w:tcPr>
          <w:p w:rsidR="00911DEB" w:rsidRPr="00E153C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55" w:type="pct"/>
          </w:tcPr>
          <w:p w:rsidR="00911DEB" w:rsidRPr="005754AE" w:rsidRDefault="00911DEB" w:rsidP="00E02CCE">
            <w:pPr>
              <w:pStyle w:val="acctfourfigures"/>
              <w:tabs>
                <w:tab w:val="clear" w:pos="765"/>
                <w:tab w:val="decimal" w:pos="1032"/>
              </w:tabs>
              <w:spacing w:line="240" w:lineRule="atLeast"/>
              <w:ind w:right="-108"/>
              <w:rPr>
                <w:rFonts w:cs="Times New Roman"/>
                <w:szCs w:val="22"/>
                <w:lang w:val="en-US"/>
              </w:rPr>
            </w:pPr>
          </w:p>
        </w:tc>
        <w:tc>
          <w:tcPr>
            <w:tcW w:w="143" w:type="pct"/>
          </w:tcPr>
          <w:p w:rsidR="00911DEB" w:rsidRPr="00E153C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3" w:type="pct"/>
          </w:tcPr>
          <w:p w:rsidR="00911DEB" w:rsidRPr="00E153C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firstLine="0"/>
              <w:jc w:val="center"/>
              <w:rPr>
                <w:rFonts w:ascii="Times New Roman" w:hAnsi="Times New Roman" w:cs="Times New Roman"/>
                <w:sz w:val="22"/>
                <w:szCs w:val="22"/>
              </w:rPr>
            </w:pPr>
          </w:p>
        </w:tc>
      </w:tr>
      <w:tr w:rsidR="003463A2" w:rsidRPr="00887831" w:rsidTr="00804D2D">
        <w:tc>
          <w:tcPr>
            <w:tcW w:w="1929" w:type="pct"/>
          </w:tcPr>
          <w:p w:rsidR="003463A2" w:rsidRPr="00C365DD" w:rsidRDefault="003463A2" w:rsidP="003463A2">
            <w:pPr>
              <w:spacing w:line="240" w:lineRule="atLeast"/>
              <w:ind w:left="-18" w:right="-110"/>
              <w:rPr>
                <w:rFonts w:cs="Times New Roman"/>
                <w:szCs w:val="22"/>
              </w:rPr>
            </w:pPr>
            <w:r w:rsidRPr="00C365DD">
              <w:rPr>
                <w:rFonts w:cs="Times New Roman"/>
                <w:szCs w:val="22"/>
              </w:rPr>
              <w:t>Machinery and equipment</w:t>
            </w:r>
          </w:p>
        </w:tc>
        <w:tc>
          <w:tcPr>
            <w:tcW w:w="658" w:type="pct"/>
          </w:tcPr>
          <w:p w:rsidR="003463A2" w:rsidRPr="005754AE"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70,407</w:t>
            </w:r>
          </w:p>
        </w:tc>
        <w:tc>
          <w:tcPr>
            <w:tcW w:w="142" w:type="pct"/>
            <w:gridSpan w:val="2"/>
          </w:tcPr>
          <w:p w:rsidR="003463A2" w:rsidRPr="005754AE" w:rsidRDefault="003463A2" w:rsidP="003463A2">
            <w:pPr>
              <w:pStyle w:val="acctfourfigures"/>
              <w:tabs>
                <w:tab w:val="clear" w:pos="765"/>
                <w:tab w:val="decimal" w:pos="1032"/>
              </w:tabs>
              <w:spacing w:line="240" w:lineRule="atLeast"/>
              <w:ind w:right="-108"/>
              <w:rPr>
                <w:rFonts w:cs="Times New Roman"/>
                <w:szCs w:val="22"/>
                <w:lang w:val="en-US"/>
              </w:rPr>
            </w:pPr>
          </w:p>
        </w:tc>
        <w:tc>
          <w:tcPr>
            <w:tcW w:w="657" w:type="pct"/>
          </w:tcPr>
          <w:p w:rsidR="003463A2" w:rsidRPr="005754AE"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97,213</w:t>
            </w:r>
          </w:p>
        </w:tc>
        <w:tc>
          <w:tcPr>
            <w:tcW w:w="143" w:type="pct"/>
          </w:tcPr>
          <w:p w:rsidR="003463A2" w:rsidRPr="00E153C9" w:rsidRDefault="003463A2" w:rsidP="003463A2">
            <w:pPr>
              <w:pStyle w:val="acctfourfigures"/>
              <w:tabs>
                <w:tab w:val="clear" w:pos="765"/>
              </w:tabs>
              <w:spacing w:line="240" w:lineRule="atLeast"/>
              <w:ind w:right="191"/>
              <w:jc w:val="right"/>
              <w:rPr>
                <w:rFonts w:cs="Times New Roman"/>
                <w:szCs w:val="22"/>
              </w:rPr>
            </w:pPr>
          </w:p>
        </w:tc>
        <w:tc>
          <w:tcPr>
            <w:tcW w:w="655" w:type="pct"/>
          </w:tcPr>
          <w:p w:rsidR="003463A2" w:rsidRPr="00E153C9"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62,513</w:t>
            </w:r>
          </w:p>
        </w:tc>
        <w:tc>
          <w:tcPr>
            <w:tcW w:w="143" w:type="pct"/>
          </w:tcPr>
          <w:p w:rsidR="003463A2" w:rsidRPr="00E153C9" w:rsidRDefault="003463A2" w:rsidP="003463A2">
            <w:pPr>
              <w:pStyle w:val="acctfourfigures"/>
              <w:tabs>
                <w:tab w:val="clear" w:pos="765"/>
              </w:tabs>
              <w:spacing w:line="240" w:lineRule="atLeast"/>
              <w:ind w:right="191"/>
              <w:jc w:val="right"/>
              <w:rPr>
                <w:rFonts w:cs="Times New Roman"/>
                <w:szCs w:val="22"/>
              </w:rPr>
            </w:pPr>
          </w:p>
        </w:tc>
        <w:tc>
          <w:tcPr>
            <w:tcW w:w="673"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92,940</w:t>
            </w:r>
          </w:p>
        </w:tc>
      </w:tr>
      <w:tr w:rsidR="003463A2" w:rsidRPr="00887831" w:rsidTr="00804D2D">
        <w:tc>
          <w:tcPr>
            <w:tcW w:w="1929" w:type="pct"/>
          </w:tcPr>
          <w:p w:rsidR="003463A2" w:rsidRPr="00E153C9" w:rsidRDefault="003463A2" w:rsidP="003463A2">
            <w:pPr>
              <w:spacing w:line="240" w:lineRule="atLeast"/>
              <w:rPr>
                <w:rFonts w:cs="Times New Roman"/>
                <w:b/>
                <w:bCs/>
                <w:szCs w:val="22"/>
              </w:rPr>
            </w:pPr>
            <w:r w:rsidRPr="00E153C9">
              <w:rPr>
                <w:rFonts w:cs="Times New Roman"/>
                <w:b/>
                <w:bCs/>
                <w:szCs w:val="22"/>
              </w:rPr>
              <w:t>Total</w:t>
            </w:r>
          </w:p>
        </w:tc>
        <w:tc>
          <w:tcPr>
            <w:tcW w:w="658" w:type="pct"/>
            <w:tcBorders>
              <w:top w:val="single" w:sz="4" w:space="0" w:color="auto"/>
              <w:bottom w:val="double" w:sz="4" w:space="0" w:color="auto"/>
            </w:tcBorders>
          </w:tcPr>
          <w:p w:rsidR="003463A2" w:rsidRPr="00C52133" w:rsidRDefault="00C0522E"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70,407</w:t>
            </w:r>
          </w:p>
        </w:tc>
        <w:tc>
          <w:tcPr>
            <w:tcW w:w="142" w:type="pct"/>
            <w:gridSpan w:val="2"/>
          </w:tcPr>
          <w:p w:rsidR="003463A2" w:rsidRPr="00C52133" w:rsidRDefault="003463A2" w:rsidP="003463A2">
            <w:pPr>
              <w:pStyle w:val="acctfourfigures"/>
              <w:tabs>
                <w:tab w:val="clear" w:pos="765"/>
                <w:tab w:val="decimal" w:pos="1032"/>
              </w:tabs>
              <w:spacing w:line="240" w:lineRule="atLeast"/>
              <w:ind w:right="-108"/>
              <w:rPr>
                <w:rFonts w:cs="Times New Roman"/>
                <w:b/>
                <w:bCs/>
                <w:szCs w:val="22"/>
                <w:lang w:val="en-US"/>
              </w:rPr>
            </w:pPr>
          </w:p>
        </w:tc>
        <w:tc>
          <w:tcPr>
            <w:tcW w:w="657" w:type="pct"/>
            <w:tcBorders>
              <w:top w:val="single" w:sz="4" w:space="0" w:color="auto"/>
              <w:bottom w:val="double" w:sz="4" w:space="0" w:color="auto"/>
            </w:tcBorders>
          </w:tcPr>
          <w:p w:rsidR="003463A2" w:rsidRPr="00C52133" w:rsidRDefault="003463A2"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97,213</w:t>
            </w:r>
          </w:p>
        </w:tc>
        <w:tc>
          <w:tcPr>
            <w:tcW w:w="143" w:type="pct"/>
          </w:tcPr>
          <w:p w:rsidR="003463A2" w:rsidRPr="00C52133" w:rsidRDefault="003463A2" w:rsidP="003463A2">
            <w:pPr>
              <w:pStyle w:val="acctfourfigures"/>
              <w:tabs>
                <w:tab w:val="clear" w:pos="765"/>
                <w:tab w:val="decimal" w:pos="880"/>
              </w:tabs>
              <w:spacing w:line="240" w:lineRule="atLeast"/>
              <w:ind w:right="-108"/>
              <w:rPr>
                <w:rFonts w:cs="Times New Roman"/>
                <w:b/>
                <w:bCs/>
                <w:szCs w:val="22"/>
              </w:rPr>
            </w:pPr>
          </w:p>
        </w:tc>
        <w:tc>
          <w:tcPr>
            <w:tcW w:w="655" w:type="pct"/>
            <w:tcBorders>
              <w:top w:val="single" w:sz="4" w:space="0" w:color="auto"/>
              <w:bottom w:val="double" w:sz="4" w:space="0" w:color="auto"/>
            </w:tcBorders>
          </w:tcPr>
          <w:p w:rsidR="003463A2" w:rsidRPr="00C52133" w:rsidRDefault="00C0522E"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62,513</w:t>
            </w:r>
          </w:p>
        </w:tc>
        <w:tc>
          <w:tcPr>
            <w:tcW w:w="143" w:type="pct"/>
          </w:tcPr>
          <w:p w:rsidR="003463A2" w:rsidRPr="00C52133" w:rsidRDefault="003463A2" w:rsidP="003463A2">
            <w:pPr>
              <w:pStyle w:val="acctfourfigures"/>
              <w:tabs>
                <w:tab w:val="clear" w:pos="765"/>
              </w:tabs>
              <w:spacing w:line="240" w:lineRule="atLeast"/>
              <w:ind w:right="191"/>
              <w:jc w:val="right"/>
              <w:rPr>
                <w:rFonts w:cs="Times New Roman"/>
                <w:b/>
                <w:bCs/>
                <w:szCs w:val="22"/>
              </w:rPr>
            </w:pPr>
          </w:p>
        </w:tc>
        <w:tc>
          <w:tcPr>
            <w:tcW w:w="673" w:type="pct"/>
            <w:tcBorders>
              <w:top w:val="single" w:sz="4" w:space="0" w:color="auto"/>
              <w:bottom w:val="double" w:sz="4" w:space="0" w:color="auto"/>
            </w:tcBorders>
          </w:tcPr>
          <w:p w:rsidR="003463A2" w:rsidRPr="00C52133" w:rsidRDefault="003463A2"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92,940</w:t>
            </w:r>
          </w:p>
        </w:tc>
      </w:tr>
      <w:tr w:rsidR="003463A2" w:rsidRPr="00887831" w:rsidTr="008A795D">
        <w:trPr>
          <w:trHeight w:hRule="exact" w:val="230"/>
        </w:trPr>
        <w:tc>
          <w:tcPr>
            <w:tcW w:w="1929" w:type="pct"/>
          </w:tcPr>
          <w:p w:rsidR="003463A2" w:rsidRDefault="003463A2" w:rsidP="003463A2">
            <w:pPr>
              <w:spacing w:line="240" w:lineRule="atLeast"/>
              <w:ind w:left="-18" w:right="-110"/>
              <w:rPr>
                <w:rFonts w:cs="Times New Roman"/>
                <w:szCs w:val="22"/>
              </w:rPr>
            </w:pPr>
          </w:p>
        </w:tc>
        <w:tc>
          <w:tcPr>
            <w:tcW w:w="658"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Pr>
          <w:p w:rsidR="003463A2" w:rsidRPr="00E153C9" w:rsidRDefault="003463A2" w:rsidP="003463A2">
            <w:pPr>
              <w:pStyle w:val="acctfourfigures"/>
              <w:tabs>
                <w:tab w:val="clear" w:pos="765"/>
                <w:tab w:val="decimal" w:pos="67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Pr>
          <w:p w:rsidR="003463A2" w:rsidRPr="00E153C9" w:rsidRDefault="003463A2" w:rsidP="003463A2">
            <w:pPr>
              <w:pStyle w:val="acctfourfigures"/>
              <w:tabs>
                <w:tab w:val="clear" w:pos="765"/>
                <w:tab w:val="decimal" w:pos="672"/>
              </w:tabs>
              <w:spacing w:line="240" w:lineRule="atLeast"/>
              <w:ind w:right="-108"/>
              <w:rPr>
                <w:rFonts w:cs="Times New Roman"/>
                <w:szCs w:val="22"/>
                <w:lang w:val="en-US"/>
              </w:rPr>
            </w:pPr>
          </w:p>
        </w:tc>
      </w:tr>
      <w:tr w:rsidR="003463A2" w:rsidRPr="00887831" w:rsidTr="00804D2D">
        <w:tc>
          <w:tcPr>
            <w:tcW w:w="2587" w:type="pct"/>
            <w:gridSpan w:val="2"/>
          </w:tcPr>
          <w:p w:rsidR="003463A2" w:rsidRDefault="003463A2" w:rsidP="003463A2">
            <w:pPr>
              <w:pStyle w:val="acctfourfigures"/>
              <w:tabs>
                <w:tab w:val="clear" w:pos="765"/>
                <w:tab w:val="decimal" w:pos="1032"/>
              </w:tabs>
              <w:spacing w:line="240" w:lineRule="atLeast"/>
              <w:ind w:right="-108"/>
              <w:rPr>
                <w:b/>
                <w:bCs/>
                <w:i/>
                <w:iCs/>
              </w:rPr>
            </w:pPr>
            <w:r>
              <w:rPr>
                <w:b/>
                <w:bCs/>
                <w:i/>
                <w:iCs/>
              </w:rPr>
              <w:t xml:space="preserve">Future minimum lease payment under </w:t>
            </w:r>
          </w:p>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r>
              <w:rPr>
                <w:b/>
                <w:bCs/>
                <w:i/>
                <w:iCs/>
              </w:rPr>
              <w:t xml:space="preserve">   n</w:t>
            </w:r>
            <w:r w:rsidRPr="005471B4">
              <w:rPr>
                <w:b/>
                <w:bCs/>
                <w:i/>
                <w:iCs/>
              </w:rPr>
              <w:t>on-cancellable operating lease</w:t>
            </w:r>
            <w:r>
              <w:rPr>
                <w:b/>
                <w:bCs/>
                <w:i/>
                <w:iCs/>
              </w:rPr>
              <w:t>s</w:t>
            </w: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r>
      <w:tr w:rsidR="003463A2" w:rsidRPr="00887831" w:rsidTr="00804D2D">
        <w:tc>
          <w:tcPr>
            <w:tcW w:w="1929" w:type="pct"/>
          </w:tcPr>
          <w:p w:rsidR="003463A2" w:rsidRPr="005471B4" w:rsidRDefault="003463A2" w:rsidP="003463A2">
            <w:pPr>
              <w:spacing w:line="240" w:lineRule="atLeast"/>
            </w:pPr>
            <w:r w:rsidRPr="005471B4">
              <w:t xml:space="preserve">Within </w:t>
            </w:r>
            <w:r w:rsidR="00804D2D">
              <w:t>1</w:t>
            </w:r>
            <w:r w:rsidRPr="005471B4">
              <w:t xml:space="preserve"> year</w:t>
            </w:r>
          </w:p>
        </w:tc>
        <w:tc>
          <w:tcPr>
            <w:tcW w:w="658" w:type="pct"/>
          </w:tcPr>
          <w:p w:rsidR="003463A2" w:rsidRPr="00E153C9"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198,929</w:t>
            </w: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149,741</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Pr>
          <w:p w:rsidR="003463A2" w:rsidRPr="00E153C9"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139,986</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71,694</w:t>
            </w:r>
          </w:p>
        </w:tc>
      </w:tr>
      <w:tr w:rsidR="003463A2" w:rsidRPr="00887831" w:rsidTr="00804D2D">
        <w:tc>
          <w:tcPr>
            <w:tcW w:w="1929" w:type="pct"/>
          </w:tcPr>
          <w:p w:rsidR="003463A2" w:rsidRPr="005471B4" w:rsidRDefault="00804D2D" w:rsidP="003463A2">
            <w:pPr>
              <w:spacing w:line="240" w:lineRule="atLeast"/>
            </w:pPr>
            <w:r>
              <w:t>1 - 5 years</w:t>
            </w:r>
          </w:p>
        </w:tc>
        <w:tc>
          <w:tcPr>
            <w:tcW w:w="658" w:type="pct"/>
          </w:tcPr>
          <w:p w:rsidR="003463A2" w:rsidRPr="00E153C9"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698,986</w:t>
            </w: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415,407</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Pr>
          <w:p w:rsidR="003463A2" w:rsidRPr="00E153C9"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386,180</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102,646</w:t>
            </w:r>
          </w:p>
        </w:tc>
      </w:tr>
      <w:tr w:rsidR="003463A2" w:rsidRPr="00887831" w:rsidTr="00804D2D">
        <w:tc>
          <w:tcPr>
            <w:tcW w:w="1929" w:type="pct"/>
          </w:tcPr>
          <w:p w:rsidR="003463A2" w:rsidRPr="005471B4" w:rsidRDefault="003463A2" w:rsidP="003463A2">
            <w:pPr>
              <w:spacing w:line="240" w:lineRule="atLeast"/>
            </w:pPr>
            <w:r w:rsidRPr="005471B4">
              <w:t xml:space="preserve">After </w:t>
            </w:r>
            <w:r w:rsidR="00804D2D">
              <w:t>5</w:t>
            </w:r>
            <w:r w:rsidRPr="005471B4">
              <w:t xml:space="preserve"> years</w:t>
            </w:r>
          </w:p>
        </w:tc>
        <w:tc>
          <w:tcPr>
            <w:tcW w:w="658" w:type="pct"/>
            <w:tcBorders>
              <w:bottom w:val="single" w:sz="4" w:space="0" w:color="auto"/>
            </w:tcBorders>
          </w:tcPr>
          <w:p w:rsidR="003463A2" w:rsidRPr="00E153C9"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1,682,028</w:t>
            </w: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Borders>
              <w:bottom w:val="single" w:sz="4" w:space="0" w:color="auto"/>
            </w:tcBorders>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261,836</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Borders>
              <w:bottom w:val="single" w:sz="4" w:space="0" w:color="auto"/>
            </w:tcBorders>
          </w:tcPr>
          <w:p w:rsidR="003463A2" w:rsidRPr="00E153C9" w:rsidRDefault="00C0522E" w:rsidP="00C0522E">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1,478,425</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Borders>
              <w:bottom w:val="single" w:sz="4" w:space="0" w:color="auto"/>
            </w:tcBorders>
          </w:tcPr>
          <w:p w:rsidR="003463A2" w:rsidRPr="00E153C9" w:rsidRDefault="003463A2" w:rsidP="003463A2">
            <w:pPr>
              <w:pStyle w:val="acctfourfigures"/>
              <w:tabs>
                <w:tab w:val="clear" w:pos="765"/>
                <w:tab w:val="decimal" w:pos="760"/>
              </w:tabs>
              <w:spacing w:line="240" w:lineRule="atLeast"/>
              <w:ind w:right="-108"/>
              <w:rPr>
                <w:rFonts w:cs="Times New Roman"/>
                <w:szCs w:val="22"/>
                <w:lang w:val="en-US"/>
              </w:rPr>
            </w:pPr>
            <w:r>
              <w:rPr>
                <w:rFonts w:cs="Times New Roman"/>
                <w:szCs w:val="22"/>
                <w:lang w:val="en-US"/>
              </w:rPr>
              <w:t>-</w:t>
            </w:r>
          </w:p>
        </w:tc>
      </w:tr>
      <w:tr w:rsidR="003463A2" w:rsidRPr="00887831" w:rsidTr="00804D2D">
        <w:tc>
          <w:tcPr>
            <w:tcW w:w="1929" w:type="pct"/>
          </w:tcPr>
          <w:p w:rsidR="003463A2" w:rsidRPr="005471B4" w:rsidRDefault="003463A2" w:rsidP="003463A2">
            <w:pPr>
              <w:spacing w:line="240" w:lineRule="atLeast"/>
              <w:rPr>
                <w:b/>
                <w:bCs/>
              </w:rPr>
            </w:pPr>
            <w:r w:rsidRPr="005471B4">
              <w:rPr>
                <w:b/>
                <w:bCs/>
              </w:rPr>
              <w:t>Total</w:t>
            </w:r>
          </w:p>
        </w:tc>
        <w:tc>
          <w:tcPr>
            <w:tcW w:w="658" w:type="pct"/>
            <w:tcBorders>
              <w:top w:val="single" w:sz="4" w:space="0" w:color="auto"/>
              <w:bottom w:val="double" w:sz="4" w:space="0" w:color="auto"/>
            </w:tcBorders>
          </w:tcPr>
          <w:p w:rsidR="003463A2" w:rsidRPr="00C52133" w:rsidRDefault="00C0522E"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2,579,943</w:t>
            </w:r>
          </w:p>
        </w:tc>
        <w:tc>
          <w:tcPr>
            <w:tcW w:w="142" w:type="pct"/>
            <w:gridSpan w:val="2"/>
          </w:tcPr>
          <w:p w:rsidR="003463A2" w:rsidRPr="00C52133" w:rsidRDefault="003463A2" w:rsidP="003463A2">
            <w:pPr>
              <w:pStyle w:val="acctfourfigures"/>
              <w:tabs>
                <w:tab w:val="clear" w:pos="765"/>
                <w:tab w:val="decimal" w:pos="880"/>
                <w:tab w:val="decimal" w:pos="1032"/>
              </w:tabs>
              <w:spacing w:line="240" w:lineRule="atLeast"/>
              <w:ind w:right="-108"/>
              <w:rPr>
                <w:rFonts w:cs="Times New Roman"/>
                <w:b/>
                <w:bCs/>
                <w:szCs w:val="22"/>
                <w:lang w:val="en-US"/>
              </w:rPr>
            </w:pPr>
          </w:p>
        </w:tc>
        <w:tc>
          <w:tcPr>
            <w:tcW w:w="657" w:type="pct"/>
            <w:tcBorders>
              <w:top w:val="single" w:sz="4" w:space="0" w:color="auto"/>
              <w:bottom w:val="double" w:sz="4" w:space="0" w:color="auto"/>
            </w:tcBorders>
          </w:tcPr>
          <w:p w:rsidR="003463A2" w:rsidRPr="00C52133" w:rsidRDefault="003463A2"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826,984</w:t>
            </w:r>
          </w:p>
        </w:tc>
        <w:tc>
          <w:tcPr>
            <w:tcW w:w="143" w:type="pct"/>
          </w:tcPr>
          <w:p w:rsidR="003463A2" w:rsidRPr="00C52133" w:rsidRDefault="003463A2" w:rsidP="003463A2">
            <w:pPr>
              <w:pStyle w:val="acctfourfigures"/>
              <w:tabs>
                <w:tab w:val="clear" w:pos="765"/>
                <w:tab w:val="decimal" w:pos="880"/>
              </w:tabs>
              <w:spacing w:line="240" w:lineRule="atLeast"/>
              <w:ind w:right="-108"/>
              <w:rPr>
                <w:rFonts w:cs="Times New Roman"/>
                <w:b/>
                <w:bCs/>
                <w:szCs w:val="22"/>
              </w:rPr>
            </w:pPr>
          </w:p>
        </w:tc>
        <w:tc>
          <w:tcPr>
            <w:tcW w:w="655" w:type="pct"/>
            <w:tcBorders>
              <w:top w:val="single" w:sz="4" w:space="0" w:color="auto"/>
              <w:bottom w:val="double" w:sz="4" w:space="0" w:color="auto"/>
            </w:tcBorders>
          </w:tcPr>
          <w:p w:rsidR="003463A2" w:rsidRPr="001C0B7B" w:rsidRDefault="00C0522E"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2,004,591</w:t>
            </w:r>
          </w:p>
        </w:tc>
        <w:tc>
          <w:tcPr>
            <w:tcW w:w="143" w:type="pct"/>
          </w:tcPr>
          <w:p w:rsidR="003463A2" w:rsidRPr="001C0B7B" w:rsidRDefault="003463A2" w:rsidP="003463A2">
            <w:pPr>
              <w:pStyle w:val="acctfourfigures"/>
              <w:tabs>
                <w:tab w:val="clear" w:pos="765"/>
                <w:tab w:val="decimal" w:pos="880"/>
              </w:tabs>
              <w:spacing w:line="240" w:lineRule="atLeast"/>
              <w:ind w:right="-108"/>
              <w:rPr>
                <w:rFonts w:cs="Times New Roman"/>
                <w:b/>
                <w:bCs/>
                <w:szCs w:val="22"/>
              </w:rPr>
            </w:pPr>
          </w:p>
        </w:tc>
        <w:tc>
          <w:tcPr>
            <w:tcW w:w="673" w:type="pct"/>
            <w:tcBorders>
              <w:top w:val="single" w:sz="4" w:space="0" w:color="auto"/>
              <w:bottom w:val="double" w:sz="4" w:space="0" w:color="auto"/>
            </w:tcBorders>
          </w:tcPr>
          <w:p w:rsidR="003463A2" w:rsidRPr="001C0B7B" w:rsidRDefault="003463A2"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174,340</w:t>
            </w:r>
          </w:p>
        </w:tc>
      </w:tr>
      <w:tr w:rsidR="003463A2" w:rsidRPr="00887831" w:rsidTr="00804D2D">
        <w:tc>
          <w:tcPr>
            <w:tcW w:w="1929" w:type="pct"/>
          </w:tcPr>
          <w:p w:rsidR="003463A2" w:rsidRDefault="003463A2" w:rsidP="003463A2">
            <w:pPr>
              <w:spacing w:line="240" w:lineRule="atLeast"/>
              <w:ind w:left="-18" w:right="-110"/>
              <w:rPr>
                <w:rFonts w:cs="Times New Roman"/>
                <w:szCs w:val="22"/>
              </w:rPr>
            </w:pPr>
          </w:p>
        </w:tc>
        <w:tc>
          <w:tcPr>
            <w:tcW w:w="658" w:type="pct"/>
            <w:tcBorders>
              <w:top w:val="double" w:sz="4" w:space="0" w:color="auto"/>
            </w:tcBorders>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Borders>
              <w:top w:val="double" w:sz="4" w:space="0" w:color="auto"/>
            </w:tcBorders>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Borders>
              <w:top w:val="double" w:sz="4" w:space="0" w:color="auto"/>
            </w:tcBorders>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Borders>
              <w:top w:val="double" w:sz="4" w:space="0" w:color="auto"/>
            </w:tcBorders>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r>
      <w:tr w:rsidR="003463A2" w:rsidRPr="00887831" w:rsidTr="00804D2D">
        <w:tc>
          <w:tcPr>
            <w:tcW w:w="1929" w:type="pct"/>
          </w:tcPr>
          <w:p w:rsidR="003463A2" w:rsidRDefault="003463A2" w:rsidP="003463A2">
            <w:pPr>
              <w:spacing w:line="240" w:lineRule="atLeast"/>
              <w:ind w:left="-18" w:right="-110"/>
              <w:rPr>
                <w:rFonts w:cs="Times New Roman"/>
                <w:szCs w:val="22"/>
              </w:rPr>
            </w:pPr>
            <w:r w:rsidRPr="001F4514">
              <w:rPr>
                <w:rFonts w:cs="Times New Roman"/>
                <w:b/>
                <w:bCs/>
                <w:i/>
                <w:iCs/>
                <w:lang w:val="en-US"/>
              </w:rPr>
              <w:t>Other commitments</w:t>
            </w:r>
          </w:p>
        </w:tc>
        <w:tc>
          <w:tcPr>
            <w:tcW w:w="658"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r>
      <w:tr w:rsidR="003463A2" w:rsidRPr="00887831" w:rsidTr="00804D2D">
        <w:tc>
          <w:tcPr>
            <w:tcW w:w="1929" w:type="pct"/>
          </w:tcPr>
          <w:p w:rsidR="003463A2" w:rsidRDefault="003463A2" w:rsidP="003463A2">
            <w:pPr>
              <w:spacing w:line="240" w:lineRule="atLeast"/>
              <w:ind w:left="-18" w:right="-110"/>
              <w:rPr>
                <w:rFonts w:cs="Times New Roman"/>
                <w:szCs w:val="22"/>
              </w:rPr>
            </w:pPr>
            <w:r>
              <w:rPr>
                <w:rFonts w:cs="Times New Roman"/>
                <w:szCs w:val="22"/>
              </w:rPr>
              <w:t>Purchase orders for</w:t>
            </w:r>
            <w:r w:rsidRPr="00865383">
              <w:rPr>
                <w:rFonts w:cs="Times New Roman"/>
                <w:szCs w:val="22"/>
              </w:rPr>
              <w:t xml:space="preserve"> </w:t>
            </w:r>
            <w:r>
              <w:rPr>
                <w:rFonts w:cs="Times New Roman"/>
                <w:szCs w:val="22"/>
              </w:rPr>
              <w:t xml:space="preserve">raw material </w:t>
            </w:r>
          </w:p>
        </w:tc>
        <w:tc>
          <w:tcPr>
            <w:tcW w:w="658"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Pr>
          <w:p w:rsidR="003463A2" w:rsidRPr="00E153C9" w:rsidRDefault="003463A2" w:rsidP="003463A2">
            <w:pPr>
              <w:pStyle w:val="acctfourfigures"/>
              <w:tabs>
                <w:tab w:val="clear" w:pos="765"/>
                <w:tab w:val="decimal" w:pos="1032"/>
              </w:tabs>
              <w:spacing w:line="240" w:lineRule="atLeast"/>
              <w:ind w:right="-108"/>
              <w:rPr>
                <w:rFonts w:cs="Times New Roman"/>
                <w:szCs w:val="22"/>
                <w:lang w:val="en-US"/>
              </w:rPr>
            </w:pPr>
          </w:p>
        </w:tc>
      </w:tr>
      <w:tr w:rsidR="003463A2" w:rsidRPr="00887831" w:rsidTr="00804D2D">
        <w:tc>
          <w:tcPr>
            <w:tcW w:w="1929" w:type="pct"/>
          </w:tcPr>
          <w:p w:rsidR="003463A2" w:rsidRPr="00E153C9" w:rsidRDefault="003463A2" w:rsidP="003463A2">
            <w:pPr>
              <w:spacing w:line="240" w:lineRule="atLeast"/>
              <w:ind w:left="-18" w:right="-110"/>
              <w:rPr>
                <w:rFonts w:cs="Times New Roman"/>
                <w:szCs w:val="22"/>
              </w:rPr>
            </w:pPr>
            <w:r>
              <w:rPr>
                <w:rFonts w:cs="Times New Roman"/>
                <w:szCs w:val="22"/>
              </w:rPr>
              <w:t xml:space="preserve">   and spare parts</w:t>
            </w:r>
          </w:p>
        </w:tc>
        <w:tc>
          <w:tcPr>
            <w:tcW w:w="658" w:type="pct"/>
          </w:tcPr>
          <w:p w:rsidR="003463A2" w:rsidRPr="00EB261E"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237,202</w:t>
            </w: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szCs w:val="22"/>
                <w:lang w:val="en-US"/>
              </w:rPr>
            </w:pPr>
          </w:p>
        </w:tc>
        <w:tc>
          <w:tcPr>
            <w:tcW w:w="657" w:type="pct"/>
          </w:tcPr>
          <w:p w:rsidR="003463A2" w:rsidRPr="00EB261E" w:rsidRDefault="003463A2" w:rsidP="003463A2">
            <w:pPr>
              <w:pStyle w:val="acctfourfigures"/>
              <w:tabs>
                <w:tab w:val="clear" w:pos="765"/>
                <w:tab w:val="decimal" w:pos="1032"/>
              </w:tabs>
              <w:spacing w:line="240" w:lineRule="atLeast"/>
              <w:ind w:right="-108"/>
              <w:rPr>
                <w:rFonts w:cs="Times New Roman"/>
                <w:szCs w:val="22"/>
                <w:lang w:val="en-US"/>
              </w:rPr>
            </w:pPr>
            <w:r w:rsidRPr="00EB261E">
              <w:rPr>
                <w:rFonts w:cs="Times New Roman"/>
                <w:szCs w:val="22"/>
                <w:lang w:val="en-US"/>
              </w:rPr>
              <w:t>221,675</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55" w:type="pct"/>
          </w:tcPr>
          <w:p w:rsidR="003463A2" w:rsidRPr="005754AE" w:rsidRDefault="00C0522E" w:rsidP="00C0522E">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130,512</w:t>
            </w:r>
          </w:p>
        </w:tc>
        <w:tc>
          <w:tcPr>
            <w:tcW w:w="143" w:type="pct"/>
          </w:tcPr>
          <w:p w:rsidR="003463A2" w:rsidRPr="00E153C9" w:rsidRDefault="003463A2" w:rsidP="003463A2">
            <w:pPr>
              <w:pStyle w:val="acctfourfigures"/>
              <w:tabs>
                <w:tab w:val="clear" w:pos="765"/>
                <w:tab w:val="decimal" w:pos="880"/>
              </w:tabs>
              <w:spacing w:line="240" w:lineRule="atLeast"/>
              <w:ind w:right="-108"/>
              <w:rPr>
                <w:rFonts w:cs="Times New Roman"/>
                <w:szCs w:val="22"/>
              </w:rPr>
            </w:pPr>
          </w:p>
        </w:tc>
        <w:tc>
          <w:tcPr>
            <w:tcW w:w="673" w:type="pct"/>
          </w:tcPr>
          <w:p w:rsidR="003463A2" w:rsidRPr="005754AE" w:rsidRDefault="003463A2" w:rsidP="003463A2">
            <w:pPr>
              <w:pStyle w:val="acctfourfigures"/>
              <w:tabs>
                <w:tab w:val="clear" w:pos="765"/>
                <w:tab w:val="decimal" w:pos="1032"/>
              </w:tabs>
              <w:spacing w:line="240" w:lineRule="atLeast"/>
              <w:ind w:right="101"/>
              <w:jc w:val="right"/>
              <w:rPr>
                <w:rFonts w:cs="Times New Roman"/>
                <w:szCs w:val="22"/>
                <w:lang w:val="en-US"/>
              </w:rPr>
            </w:pPr>
            <w:r>
              <w:rPr>
                <w:rFonts w:cs="Times New Roman"/>
                <w:szCs w:val="22"/>
                <w:lang w:val="en-US"/>
              </w:rPr>
              <w:t>166,090</w:t>
            </w:r>
          </w:p>
        </w:tc>
      </w:tr>
      <w:tr w:rsidR="003463A2" w:rsidRPr="005C59FA" w:rsidTr="00804D2D">
        <w:trPr>
          <w:trHeight w:val="70"/>
        </w:trPr>
        <w:tc>
          <w:tcPr>
            <w:tcW w:w="1929" w:type="pct"/>
          </w:tcPr>
          <w:p w:rsidR="003463A2" w:rsidRPr="005C59FA" w:rsidRDefault="003463A2" w:rsidP="003463A2">
            <w:pPr>
              <w:spacing w:line="240" w:lineRule="atLeast"/>
              <w:ind w:right="-110"/>
              <w:rPr>
                <w:rFonts w:cs="Times New Roman"/>
                <w:szCs w:val="22"/>
                <w:highlight w:val="yellow"/>
              </w:rPr>
            </w:pPr>
            <w:r w:rsidRPr="001F4514">
              <w:rPr>
                <w:rFonts w:cs="Times New Roman"/>
                <w:lang w:val="en-US"/>
              </w:rPr>
              <w:t>Bank guarantees</w:t>
            </w:r>
          </w:p>
        </w:tc>
        <w:tc>
          <w:tcPr>
            <w:tcW w:w="658" w:type="pct"/>
          </w:tcPr>
          <w:p w:rsidR="003463A2" w:rsidRPr="00EB261E"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2" w:type="pct"/>
            <w:gridSpan w:val="2"/>
          </w:tcPr>
          <w:p w:rsidR="003463A2" w:rsidRPr="005754AE" w:rsidRDefault="003463A2" w:rsidP="003463A2">
            <w:pPr>
              <w:pStyle w:val="acctfourfigures"/>
              <w:tabs>
                <w:tab w:val="clear" w:pos="765"/>
                <w:tab w:val="decimal" w:pos="1032"/>
              </w:tabs>
              <w:spacing w:line="240" w:lineRule="atLeast"/>
              <w:ind w:right="-108"/>
              <w:rPr>
                <w:rFonts w:cs="Times New Roman"/>
                <w:szCs w:val="22"/>
                <w:lang w:val="en-US"/>
              </w:rPr>
            </w:pPr>
          </w:p>
        </w:tc>
        <w:tc>
          <w:tcPr>
            <w:tcW w:w="657" w:type="pct"/>
          </w:tcPr>
          <w:p w:rsidR="003463A2" w:rsidRPr="00EB261E" w:rsidRDefault="003463A2" w:rsidP="003463A2">
            <w:pPr>
              <w:pStyle w:val="acctfourfigures"/>
              <w:tabs>
                <w:tab w:val="clear" w:pos="765"/>
                <w:tab w:val="decimal" w:pos="1032"/>
              </w:tabs>
              <w:spacing w:line="240" w:lineRule="atLeast"/>
              <w:ind w:right="-108"/>
              <w:rPr>
                <w:rFonts w:cs="Times New Roman"/>
                <w:szCs w:val="22"/>
                <w:lang w:val="en-US"/>
              </w:rPr>
            </w:pPr>
            <w:r w:rsidRPr="00EB261E">
              <w:rPr>
                <w:rFonts w:cs="Times New Roman"/>
                <w:szCs w:val="22"/>
                <w:lang w:val="en-US"/>
              </w:rPr>
              <w:t>19,951</w:t>
            </w:r>
          </w:p>
        </w:tc>
        <w:tc>
          <w:tcPr>
            <w:tcW w:w="143" w:type="pct"/>
          </w:tcPr>
          <w:p w:rsidR="003463A2" w:rsidRPr="005C59FA" w:rsidRDefault="003463A2" w:rsidP="003463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highlight w:val="yellow"/>
              </w:rPr>
            </w:pPr>
          </w:p>
        </w:tc>
        <w:tc>
          <w:tcPr>
            <w:tcW w:w="655" w:type="pct"/>
          </w:tcPr>
          <w:p w:rsidR="003463A2" w:rsidRPr="005754AE" w:rsidRDefault="00C0522E"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c>
          <w:tcPr>
            <w:tcW w:w="143" w:type="pct"/>
          </w:tcPr>
          <w:p w:rsidR="003463A2" w:rsidRPr="005754AE" w:rsidRDefault="003463A2" w:rsidP="003463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3" w:type="pct"/>
          </w:tcPr>
          <w:p w:rsidR="003463A2" w:rsidRPr="005754AE" w:rsidRDefault="003463A2" w:rsidP="003463A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16,306</w:t>
            </w:r>
          </w:p>
        </w:tc>
      </w:tr>
      <w:tr w:rsidR="003463A2" w:rsidRPr="00887831" w:rsidTr="00804D2D">
        <w:tc>
          <w:tcPr>
            <w:tcW w:w="1929" w:type="pct"/>
          </w:tcPr>
          <w:p w:rsidR="003463A2" w:rsidRPr="00E153C9" w:rsidRDefault="003463A2" w:rsidP="003463A2">
            <w:pPr>
              <w:spacing w:line="240" w:lineRule="atLeast"/>
              <w:rPr>
                <w:rFonts w:cs="Times New Roman"/>
                <w:b/>
                <w:bCs/>
                <w:szCs w:val="22"/>
              </w:rPr>
            </w:pPr>
            <w:r w:rsidRPr="00E153C9">
              <w:rPr>
                <w:rFonts w:cs="Times New Roman"/>
                <w:b/>
                <w:bCs/>
                <w:szCs w:val="22"/>
              </w:rPr>
              <w:t>Total</w:t>
            </w:r>
          </w:p>
        </w:tc>
        <w:tc>
          <w:tcPr>
            <w:tcW w:w="658" w:type="pct"/>
            <w:tcBorders>
              <w:top w:val="single" w:sz="4" w:space="0" w:color="auto"/>
              <w:bottom w:val="double" w:sz="4" w:space="0" w:color="auto"/>
            </w:tcBorders>
          </w:tcPr>
          <w:p w:rsidR="003463A2" w:rsidRPr="00EB261E" w:rsidRDefault="00C0522E"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385,082</w:t>
            </w:r>
          </w:p>
        </w:tc>
        <w:tc>
          <w:tcPr>
            <w:tcW w:w="142" w:type="pct"/>
            <w:gridSpan w:val="2"/>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b/>
                <w:bCs/>
                <w:szCs w:val="22"/>
                <w:lang w:val="en-US"/>
              </w:rPr>
            </w:pPr>
          </w:p>
        </w:tc>
        <w:tc>
          <w:tcPr>
            <w:tcW w:w="657" w:type="pct"/>
            <w:tcBorders>
              <w:top w:val="single" w:sz="4" w:space="0" w:color="auto"/>
              <w:bottom w:val="double" w:sz="4" w:space="0" w:color="auto"/>
            </w:tcBorders>
            <w:shd w:val="clear" w:color="auto" w:fill="auto"/>
          </w:tcPr>
          <w:p w:rsidR="003463A2" w:rsidRPr="00EB261E" w:rsidRDefault="003463A2" w:rsidP="003463A2">
            <w:pPr>
              <w:pStyle w:val="acctfourfigures"/>
              <w:tabs>
                <w:tab w:val="clear" w:pos="765"/>
                <w:tab w:val="decimal" w:pos="1032"/>
              </w:tabs>
              <w:spacing w:line="240" w:lineRule="atLeast"/>
              <w:ind w:right="-108"/>
              <w:rPr>
                <w:rFonts w:cs="Times New Roman"/>
                <w:b/>
                <w:bCs/>
                <w:szCs w:val="22"/>
                <w:lang w:val="en-US"/>
              </w:rPr>
            </w:pPr>
            <w:r w:rsidRPr="00EB261E">
              <w:rPr>
                <w:rFonts w:cs="Times New Roman"/>
                <w:b/>
                <w:bCs/>
                <w:szCs w:val="22"/>
                <w:lang w:val="en-US"/>
              </w:rPr>
              <w:t>241,626</w:t>
            </w:r>
          </w:p>
        </w:tc>
        <w:tc>
          <w:tcPr>
            <w:tcW w:w="143" w:type="pct"/>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b/>
                <w:bCs/>
                <w:szCs w:val="22"/>
                <w:lang w:val="en-US"/>
              </w:rPr>
            </w:pPr>
          </w:p>
        </w:tc>
        <w:tc>
          <w:tcPr>
            <w:tcW w:w="655" w:type="pct"/>
            <w:tcBorders>
              <w:top w:val="single" w:sz="4" w:space="0" w:color="auto"/>
              <w:bottom w:val="double" w:sz="4" w:space="0" w:color="auto"/>
            </w:tcBorders>
          </w:tcPr>
          <w:p w:rsidR="003463A2" w:rsidRPr="005754AE" w:rsidRDefault="00C0522E"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274,946</w:t>
            </w:r>
          </w:p>
        </w:tc>
        <w:tc>
          <w:tcPr>
            <w:tcW w:w="143" w:type="pct"/>
          </w:tcPr>
          <w:p w:rsidR="003463A2" w:rsidRPr="005754AE" w:rsidRDefault="003463A2" w:rsidP="003463A2">
            <w:pPr>
              <w:pStyle w:val="acctfourfigures"/>
              <w:tabs>
                <w:tab w:val="clear" w:pos="765"/>
                <w:tab w:val="decimal" w:pos="880"/>
                <w:tab w:val="decimal" w:pos="1032"/>
              </w:tabs>
              <w:spacing w:line="240" w:lineRule="atLeast"/>
              <w:ind w:right="-108"/>
              <w:rPr>
                <w:rFonts w:cs="Times New Roman"/>
                <w:b/>
                <w:bCs/>
                <w:szCs w:val="22"/>
                <w:lang w:val="en-US"/>
              </w:rPr>
            </w:pPr>
          </w:p>
        </w:tc>
        <w:tc>
          <w:tcPr>
            <w:tcW w:w="673" w:type="pct"/>
            <w:tcBorders>
              <w:top w:val="single" w:sz="4" w:space="0" w:color="auto"/>
              <w:bottom w:val="double" w:sz="4" w:space="0" w:color="auto"/>
            </w:tcBorders>
          </w:tcPr>
          <w:p w:rsidR="003463A2" w:rsidRPr="005754AE" w:rsidRDefault="003463A2" w:rsidP="003463A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182,396</w:t>
            </w:r>
          </w:p>
        </w:tc>
      </w:tr>
    </w:tbl>
    <w:p w:rsidR="00046D7F" w:rsidRPr="006E1FD2" w:rsidRDefault="00046D7F" w:rsidP="00E02CCE">
      <w:pPr>
        <w:spacing w:line="240" w:lineRule="atLeast"/>
        <w:ind w:left="547" w:right="29"/>
        <w:jc w:val="both"/>
        <w:rPr>
          <w:rFonts w:cs="Times New Roman"/>
          <w:i/>
          <w:iCs/>
          <w:szCs w:val="22"/>
        </w:rPr>
      </w:pPr>
    </w:p>
    <w:p w:rsidR="00C55665" w:rsidRDefault="00C55665">
      <w:pPr>
        <w:spacing w:line="240" w:lineRule="auto"/>
        <w:rPr>
          <w:rFonts w:cs="Times New Roman"/>
          <w:szCs w:val="22"/>
        </w:rPr>
      </w:pPr>
      <w:r>
        <w:rPr>
          <w:rFonts w:cs="Times New Roman"/>
          <w:szCs w:val="22"/>
        </w:rPr>
        <w:br w:type="page"/>
      </w:r>
    </w:p>
    <w:p w:rsidR="00046D7F" w:rsidRDefault="00046D7F" w:rsidP="005958E9">
      <w:pPr>
        <w:spacing w:line="240" w:lineRule="auto"/>
        <w:ind w:firstLine="540"/>
        <w:rPr>
          <w:rFonts w:cs="Times New Roman"/>
          <w:szCs w:val="22"/>
        </w:rPr>
      </w:pPr>
      <w:r w:rsidRPr="006E1FD2">
        <w:rPr>
          <w:rFonts w:cs="Times New Roman"/>
          <w:szCs w:val="22"/>
        </w:rPr>
        <w:lastRenderedPageBreak/>
        <w:t xml:space="preserve">As at </w:t>
      </w:r>
      <w:r w:rsidR="001B01BA">
        <w:rPr>
          <w:rFonts w:cs="Times New Roman"/>
          <w:szCs w:val="22"/>
        </w:rPr>
        <w:t>31 December 201</w:t>
      </w:r>
      <w:r w:rsidR="003463A2">
        <w:rPr>
          <w:rFonts w:cs="Times New Roman"/>
          <w:szCs w:val="22"/>
        </w:rPr>
        <w:t>9</w:t>
      </w:r>
      <w:r w:rsidRPr="006E1FD2">
        <w:rPr>
          <w:rFonts w:cs="Times New Roman"/>
          <w:szCs w:val="22"/>
        </w:rPr>
        <w:t>, the Group had:</w:t>
      </w:r>
    </w:p>
    <w:p w:rsidR="00C55665" w:rsidRPr="006E1FD2" w:rsidRDefault="00C55665" w:rsidP="005958E9">
      <w:pPr>
        <w:spacing w:line="240" w:lineRule="auto"/>
        <w:ind w:firstLine="540"/>
        <w:rPr>
          <w:rFonts w:cs="Times New Roman"/>
          <w:szCs w:val="22"/>
        </w:rPr>
      </w:pPr>
    </w:p>
    <w:p w:rsidR="00182338" w:rsidRPr="00E92481" w:rsidRDefault="00182338" w:rsidP="00182338">
      <w:pPr>
        <w:pStyle w:val="Heading1"/>
        <w:numPr>
          <w:ilvl w:val="0"/>
          <w:numId w:val="33"/>
        </w:numPr>
        <w:spacing w:before="0" w:after="0" w:line="240" w:lineRule="atLeast"/>
        <w:ind w:left="900" w:right="-27"/>
        <w:jc w:val="both"/>
        <w:rPr>
          <w:b w:val="0"/>
          <w:bCs/>
          <w:sz w:val="22"/>
          <w:szCs w:val="22"/>
        </w:rPr>
      </w:pPr>
      <w:r w:rsidRPr="009D0D5E">
        <w:rPr>
          <w:b w:val="0"/>
          <w:bCs/>
          <w:sz w:val="22"/>
          <w:szCs w:val="22"/>
        </w:rPr>
        <w:t>operating lease agreements with both related and non-related parties covering the</w:t>
      </w:r>
      <w:r>
        <w:rPr>
          <w:b w:val="0"/>
          <w:bCs/>
          <w:sz w:val="22"/>
          <w:szCs w:val="22"/>
        </w:rPr>
        <w:t>ir</w:t>
      </w:r>
      <w:r w:rsidRPr="009D0D5E">
        <w:rPr>
          <w:b w:val="0"/>
          <w:bCs/>
          <w:sz w:val="22"/>
          <w:szCs w:val="22"/>
        </w:rPr>
        <w:t xml:space="preserve"> land </w:t>
      </w:r>
      <w:r w:rsidRPr="00EF7D6C">
        <w:rPr>
          <w:b w:val="0"/>
          <w:bCs/>
          <w:sz w:val="22"/>
          <w:szCs w:val="22"/>
        </w:rPr>
        <w:t>for period</w:t>
      </w:r>
      <w:r>
        <w:rPr>
          <w:b w:val="0"/>
          <w:bCs/>
          <w:sz w:val="22"/>
          <w:szCs w:val="22"/>
        </w:rPr>
        <w:t>s</w:t>
      </w:r>
      <w:r w:rsidRPr="00EF7D6C">
        <w:rPr>
          <w:b w:val="0"/>
          <w:bCs/>
          <w:sz w:val="22"/>
          <w:szCs w:val="22"/>
        </w:rPr>
        <w:t xml:space="preserve"> of </w:t>
      </w:r>
      <w:r>
        <w:rPr>
          <w:b w:val="0"/>
          <w:bCs/>
          <w:sz w:val="22"/>
          <w:szCs w:val="22"/>
        </w:rPr>
        <w:t xml:space="preserve">20 and </w:t>
      </w:r>
      <w:r w:rsidRPr="00EF7D6C">
        <w:rPr>
          <w:b w:val="0"/>
          <w:bCs/>
          <w:sz w:val="22"/>
          <w:szCs w:val="22"/>
        </w:rPr>
        <w:t xml:space="preserve">30 years expiring </w:t>
      </w:r>
      <w:r>
        <w:rPr>
          <w:b w:val="0"/>
          <w:bCs/>
          <w:sz w:val="22"/>
          <w:szCs w:val="22"/>
        </w:rPr>
        <w:t xml:space="preserve">up to June 2039 and </w:t>
      </w:r>
      <w:r w:rsidRPr="00EF7D6C">
        <w:rPr>
          <w:b w:val="0"/>
          <w:bCs/>
          <w:sz w:val="22"/>
          <w:szCs w:val="22"/>
        </w:rPr>
        <w:t>March 2040 and their inventory tanks, office premise, vehicles and office equipment for periods ranging from 0.5 years to 15 years expiring on various dates during 20</w:t>
      </w:r>
      <w:r w:rsidR="00074787">
        <w:rPr>
          <w:b w:val="0"/>
          <w:bCs/>
          <w:sz w:val="22"/>
          <w:szCs w:val="22"/>
        </w:rPr>
        <w:t>20</w:t>
      </w:r>
      <w:r w:rsidRPr="00EF7D6C">
        <w:rPr>
          <w:b w:val="0"/>
          <w:bCs/>
          <w:sz w:val="22"/>
          <w:szCs w:val="22"/>
        </w:rPr>
        <w:t xml:space="preserve"> to 2026. However, the Company can renew the land rental agreement for another 20 years given</w:t>
      </w:r>
      <w:r>
        <w:rPr>
          <w:b w:val="0"/>
          <w:bCs/>
          <w:sz w:val="22"/>
          <w:szCs w:val="22"/>
        </w:rPr>
        <w:t xml:space="preserve"> </w:t>
      </w:r>
      <w:r w:rsidRPr="00EF7D6C">
        <w:rPr>
          <w:b w:val="0"/>
          <w:bCs/>
          <w:sz w:val="22"/>
          <w:szCs w:val="22"/>
        </w:rPr>
        <w:t>the written notice to the counterparty not less than 6 months before the expiration of the agreem</w:t>
      </w:r>
      <w:r>
        <w:rPr>
          <w:b w:val="0"/>
          <w:bCs/>
          <w:sz w:val="22"/>
          <w:szCs w:val="22"/>
        </w:rPr>
        <w:t>ent.</w:t>
      </w:r>
    </w:p>
    <w:p w:rsidR="00182338" w:rsidRPr="00017EA2" w:rsidRDefault="00182338" w:rsidP="00182338">
      <w:pPr>
        <w:pStyle w:val="Heading1"/>
        <w:numPr>
          <w:ilvl w:val="0"/>
          <w:numId w:val="0"/>
        </w:numPr>
        <w:spacing w:before="0" w:after="0" w:line="240" w:lineRule="atLeast"/>
        <w:ind w:right="-27"/>
        <w:jc w:val="both"/>
        <w:rPr>
          <w:b w:val="0"/>
          <w:bCs/>
          <w:sz w:val="22"/>
          <w:szCs w:val="22"/>
        </w:rPr>
      </w:pPr>
    </w:p>
    <w:p w:rsidR="00182338" w:rsidRPr="00017EA2" w:rsidRDefault="00182338" w:rsidP="00182338">
      <w:pPr>
        <w:pStyle w:val="Heading1"/>
        <w:numPr>
          <w:ilvl w:val="0"/>
          <w:numId w:val="33"/>
        </w:numPr>
        <w:spacing w:before="0" w:after="0" w:line="240" w:lineRule="atLeast"/>
        <w:ind w:left="900" w:right="-27"/>
        <w:jc w:val="thaiDistribute"/>
        <w:rPr>
          <w:b w:val="0"/>
          <w:bCs/>
          <w:sz w:val="22"/>
          <w:szCs w:val="22"/>
        </w:rPr>
      </w:pPr>
      <w:r w:rsidRPr="00017EA2">
        <w:rPr>
          <w:b w:val="0"/>
          <w:bCs/>
          <w:sz w:val="22"/>
          <w:szCs w:val="22"/>
        </w:rPr>
        <w:t xml:space="preserve">bank guarantees issued by banks on behalf of the Company and its subsidiaries for </w:t>
      </w:r>
      <w:r w:rsidRPr="004B6D10">
        <w:rPr>
          <w:b w:val="0"/>
          <w:bCs/>
          <w:sz w:val="22"/>
          <w:szCs w:val="22"/>
        </w:rPr>
        <w:t>land rental, payment for pipeline placement, storage and electric</w:t>
      </w:r>
      <w:r>
        <w:rPr>
          <w:b w:val="0"/>
          <w:bCs/>
          <w:sz w:val="22"/>
          <w:szCs w:val="22"/>
        </w:rPr>
        <w:t>ity.</w:t>
      </w:r>
    </w:p>
    <w:p w:rsidR="00182338" w:rsidRPr="00017EA2" w:rsidRDefault="00182338" w:rsidP="00182338">
      <w:pPr>
        <w:pStyle w:val="Heading1"/>
        <w:numPr>
          <w:ilvl w:val="0"/>
          <w:numId w:val="0"/>
        </w:numPr>
        <w:spacing w:before="0" w:after="0" w:line="240" w:lineRule="atLeast"/>
        <w:ind w:left="900" w:right="-27"/>
        <w:jc w:val="both"/>
        <w:rPr>
          <w:b w:val="0"/>
          <w:bCs/>
          <w:sz w:val="22"/>
          <w:szCs w:val="22"/>
        </w:rPr>
      </w:pPr>
    </w:p>
    <w:p w:rsidR="00182338" w:rsidRDefault="00182338" w:rsidP="00182338">
      <w:pPr>
        <w:pStyle w:val="Heading1"/>
        <w:numPr>
          <w:ilvl w:val="0"/>
          <w:numId w:val="33"/>
        </w:numPr>
        <w:spacing w:before="0" w:after="0" w:line="240" w:lineRule="atLeast"/>
        <w:ind w:left="900" w:right="-27"/>
        <w:jc w:val="both"/>
        <w:rPr>
          <w:b w:val="0"/>
          <w:bCs/>
          <w:sz w:val="22"/>
          <w:szCs w:val="22"/>
        </w:rPr>
      </w:pPr>
      <w:r w:rsidRPr="00017EA2">
        <w:rPr>
          <w:b w:val="0"/>
          <w:bCs/>
          <w:sz w:val="22"/>
          <w:szCs w:val="22"/>
        </w:rPr>
        <w:t>commitments to purchase raw materials</w:t>
      </w:r>
      <w:r>
        <w:rPr>
          <w:b w:val="0"/>
          <w:bCs/>
          <w:sz w:val="22"/>
          <w:szCs w:val="22"/>
        </w:rPr>
        <w:t>, packaging</w:t>
      </w:r>
      <w:r w:rsidRPr="00017EA2">
        <w:rPr>
          <w:b w:val="0"/>
          <w:bCs/>
          <w:sz w:val="22"/>
          <w:szCs w:val="22"/>
        </w:rPr>
        <w:t xml:space="preserve"> and spare parts from</w:t>
      </w:r>
      <w:r>
        <w:rPr>
          <w:b w:val="0"/>
          <w:bCs/>
          <w:sz w:val="22"/>
          <w:szCs w:val="22"/>
        </w:rPr>
        <w:t xml:space="preserve"> related parties and </w:t>
      </w:r>
      <w:r w:rsidRPr="00017EA2">
        <w:rPr>
          <w:b w:val="0"/>
          <w:bCs/>
          <w:sz w:val="22"/>
          <w:szCs w:val="22"/>
        </w:rPr>
        <w:t>external suppliers at agreed prices.</w:t>
      </w:r>
    </w:p>
    <w:p w:rsidR="00182338" w:rsidRPr="00597965" w:rsidRDefault="00182338" w:rsidP="00182338">
      <w:pPr>
        <w:pStyle w:val="Heading1"/>
        <w:numPr>
          <w:ilvl w:val="0"/>
          <w:numId w:val="0"/>
        </w:numPr>
        <w:spacing w:before="0" w:after="0" w:line="240" w:lineRule="atLeast"/>
        <w:ind w:left="900" w:right="-27"/>
        <w:jc w:val="both"/>
        <w:rPr>
          <w:b w:val="0"/>
          <w:bCs/>
          <w:sz w:val="22"/>
          <w:szCs w:val="22"/>
        </w:rPr>
      </w:pPr>
    </w:p>
    <w:p w:rsidR="00182338" w:rsidRDefault="00182338" w:rsidP="00182338">
      <w:pPr>
        <w:pStyle w:val="Heading1"/>
        <w:numPr>
          <w:ilvl w:val="0"/>
          <w:numId w:val="33"/>
        </w:numPr>
        <w:spacing w:before="0" w:after="0" w:line="240" w:lineRule="atLeast"/>
        <w:ind w:left="900" w:right="-27"/>
        <w:jc w:val="both"/>
        <w:rPr>
          <w:b w:val="0"/>
          <w:bCs/>
          <w:sz w:val="22"/>
          <w:szCs w:val="22"/>
        </w:rPr>
      </w:pPr>
      <w:r w:rsidRPr="00811379">
        <w:rPr>
          <w:b w:val="0"/>
          <w:bCs/>
          <w:sz w:val="22"/>
          <w:szCs w:val="22"/>
        </w:rPr>
        <w:t>forward contract</w:t>
      </w:r>
      <w:r>
        <w:rPr>
          <w:b w:val="0"/>
          <w:bCs/>
          <w:sz w:val="22"/>
          <w:szCs w:val="22"/>
        </w:rPr>
        <w:t>s</w:t>
      </w:r>
      <w:r w:rsidRPr="00811379">
        <w:rPr>
          <w:b w:val="0"/>
          <w:bCs/>
          <w:sz w:val="22"/>
          <w:szCs w:val="22"/>
        </w:rPr>
        <w:t xml:space="preserve"> with local</w:t>
      </w:r>
      <w:r>
        <w:rPr>
          <w:b w:val="0"/>
          <w:bCs/>
          <w:sz w:val="22"/>
          <w:szCs w:val="22"/>
        </w:rPr>
        <w:t xml:space="preserve"> financial institution and </w:t>
      </w:r>
      <w:r w:rsidRPr="00017EA2">
        <w:rPr>
          <w:b w:val="0"/>
          <w:bCs/>
          <w:sz w:val="22"/>
          <w:szCs w:val="22"/>
        </w:rPr>
        <w:t>branch of certai</w:t>
      </w:r>
      <w:r>
        <w:rPr>
          <w:b w:val="0"/>
          <w:bCs/>
          <w:sz w:val="22"/>
          <w:szCs w:val="22"/>
        </w:rPr>
        <w:t>n foreign financial institution</w:t>
      </w:r>
      <w:r w:rsidRPr="00017EA2">
        <w:rPr>
          <w:b w:val="0"/>
          <w:bCs/>
          <w:sz w:val="22"/>
          <w:szCs w:val="22"/>
        </w:rPr>
        <w:t xml:space="preserve"> for protect</w:t>
      </w:r>
      <w:r>
        <w:rPr>
          <w:b w:val="0"/>
          <w:bCs/>
          <w:sz w:val="22"/>
          <w:szCs w:val="22"/>
        </w:rPr>
        <w:t>ing</w:t>
      </w:r>
      <w:r w:rsidRPr="00017EA2">
        <w:rPr>
          <w:b w:val="0"/>
          <w:bCs/>
          <w:sz w:val="22"/>
          <w:szCs w:val="22"/>
        </w:rPr>
        <w:t xml:space="preserve"> import purchase transaction</w:t>
      </w:r>
      <w:r>
        <w:rPr>
          <w:b w:val="0"/>
          <w:bCs/>
          <w:sz w:val="22"/>
          <w:szCs w:val="22"/>
        </w:rPr>
        <w:t>, acquisition of intangible assets</w:t>
      </w:r>
      <w:r w:rsidRPr="00017EA2">
        <w:rPr>
          <w:b w:val="0"/>
          <w:bCs/>
          <w:sz w:val="22"/>
          <w:szCs w:val="22"/>
        </w:rPr>
        <w:t xml:space="preserve"> and export sale transaction which forecast that will be occurred </w:t>
      </w:r>
      <w:r>
        <w:rPr>
          <w:b w:val="0"/>
          <w:bCs/>
          <w:sz w:val="22"/>
          <w:szCs w:val="22"/>
        </w:rPr>
        <w:t xml:space="preserve">as </w:t>
      </w:r>
      <w:r w:rsidRPr="00017EA2">
        <w:rPr>
          <w:b w:val="0"/>
          <w:bCs/>
          <w:sz w:val="22"/>
          <w:szCs w:val="22"/>
        </w:rPr>
        <w:t>follow</w:t>
      </w:r>
      <w:r>
        <w:rPr>
          <w:b w:val="0"/>
          <w:bCs/>
          <w:sz w:val="22"/>
          <w:szCs w:val="22"/>
        </w:rPr>
        <w:t>s</w:t>
      </w:r>
      <w:r w:rsidRPr="00017EA2">
        <w:rPr>
          <w:b w:val="0"/>
          <w:bCs/>
          <w:sz w:val="22"/>
          <w:szCs w:val="22"/>
        </w:rPr>
        <w:t>:</w:t>
      </w:r>
    </w:p>
    <w:p w:rsidR="003463A2" w:rsidRPr="003463A2" w:rsidRDefault="003463A2" w:rsidP="003463A2">
      <w:pPr>
        <w:pStyle w:val="BodyText"/>
        <w:spacing w:after="0"/>
        <w:rPr>
          <w:szCs w:val="22"/>
        </w:rPr>
      </w:pPr>
    </w:p>
    <w:tbl>
      <w:tblPr>
        <w:tblW w:w="9288" w:type="dxa"/>
        <w:tblInd w:w="810" w:type="dxa"/>
        <w:tblLayout w:type="fixed"/>
        <w:tblLook w:val="0000" w:firstRow="0" w:lastRow="0" w:firstColumn="0" w:lastColumn="0" w:noHBand="0" w:noVBand="0"/>
      </w:tblPr>
      <w:tblGrid>
        <w:gridCol w:w="2700"/>
        <w:gridCol w:w="918"/>
        <w:gridCol w:w="270"/>
        <w:gridCol w:w="1170"/>
        <w:gridCol w:w="270"/>
        <w:gridCol w:w="1170"/>
        <w:gridCol w:w="270"/>
        <w:gridCol w:w="1080"/>
        <w:gridCol w:w="270"/>
        <w:gridCol w:w="1170"/>
      </w:tblGrid>
      <w:tr w:rsidR="00046D7F" w:rsidRPr="006D516A" w:rsidTr="00D14964">
        <w:trPr>
          <w:trHeight w:hRule="exact" w:val="288"/>
          <w:tblHeader/>
        </w:trPr>
        <w:tc>
          <w:tcPr>
            <w:tcW w:w="2700" w:type="dxa"/>
          </w:tcPr>
          <w:p w:rsidR="00046D7F" w:rsidRPr="006D516A" w:rsidRDefault="00046D7F" w:rsidP="00E02CCE">
            <w:pPr>
              <w:spacing w:line="380" w:lineRule="exact"/>
              <w:ind w:left="162" w:hanging="162"/>
              <w:rPr>
                <w:rFonts w:ascii="Angsana New" w:hAnsi="Angsana New"/>
                <w:sz w:val="30"/>
                <w:szCs w:val="30"/>
              </w:rPr>
            </w:pPr>
          </w:p>
        </w:tc>
        <w:tc>
          <w:tcPr>
            <w:tcW w:w="918" w:type="dxa"/>
          </w:tcPr>
          <w:p w:rsidR="00046D7F" w:rsidRDefault="00046D7F" w:rsidP="00E02CCE">
            <w:pPr>
              <w:ind w:left="-101" w:right="-108"/>
              <w:jc w:val="center"/>
              <w:rPr>
                <w:rFonts w:cs="Times New Roman"/>
                <w:i/>
                <w:iCs/>
                <w:szCs w:val="22"/>
              </w:rPr>
            </w:pPr>
          </w:p>
        </w:tc>
        <w:tc>
          <w:tcPr>
            <w:tcW w:w="270" w:type="dxa"/>
          </w:tcPr>
          <w:p w:rsidR="00046D7F" w:rsidRPr="006D516A" w:rsidRDefault="00046D7F" w:rsidP="00E02CCE">
            <w:pPr>
              <w:spacing w:line="380" w:lineRule="exact"/>
              <w:jc w:val="center"/>
              <w:rPr>
                <w:rFonts w:ascii="Angsana New" w:hAnsi="Angsana New"/>
                <w:b/>
                <w:bCs/>
                <w:sz w:val="30"/>
                <w:szCs w:val="30"/>
              </w:rPr>
            </w:pPr>
          </w:p>
        </w:tc>
        <w:tc>
          <w:tcPr>
            <w:tcW w:w="2610" w:type="dxa"/>
            <w:gridSpan w:val="3"/>
          </w:tcPr>
          <w:p w:rsidR="00046D7F" w:rsidRPr="00E153C9" w:rsidRDefault="00046D7F" w:rsidP="00E02CCE">
            <w:pPr>
              <w:pStyle w:val="acctmergecolhdg"/>
              <w:spacing w:line="240" w:lineRule="atLeast"/>
              <w:rPr>
                <w:rFonts w:cs="Times New Roman"/>
                <w:szCs w:val="22"/>
              </w:rPr>
            </w:pPr>
            <w:r w:rsidRPr="00E153C9">
              <w:rPr>
                <w:rFonts w:cs="Times New Roman"/>
                <w:szCs w:val="22"/>
              </w:rPr>
              <w:t>Consolidated</w:t>
            </w:r>
          </w:p>
        </w:tc>
        <w:tc>
          <w:tcPr>
            <w:tcW w:w="270" w:type="dxa"/>
          </w:tcPr>
          <w:p w:rsidR="00046D7F" w:rsidRPr="00E153C9" w:rsidRDefault="00046D7F" w:rsidP="00E02CCE">
            <w:pPr>
              <w:pStyle w:val="acctmergecolhdg"/>
              <w:spacing w:line="240" w:lineRule="atLeast"/>
              <w:rPr>
                <w:rFonts w:cs="Times New Roman"/>
                <w:szCs w:val="22"/>
              </w:rPr>
            </w:pPr>
          </w:p>
        </w:tc>
        <w:tc>
          <w:tcPr>
            <w:tcW w:w="2520" w:type="dxa"/>
            <w:gridSpan w:val="3"/>
          </w:tcPr>
          <w:p w:rsidR="00046D7F" w:rsidRPr="00E153C9" w:rsidRDefault="00046D7F" w:rsidP="00E02CCE">
            <w:pPr>
              <w:pStyle w:val="acctmergecolhdg"/>
              <w:spacing w:line="240" w:lineRule="atLeast"/>
              <w:rPr>
                <w:rFonts w:cs="Times New Roman"/>
                <w:szCs w:val="22"/>
              </w:rPr>
            </w:pPr>
            <w:r w:rsidRPr="00E153C9">
              <w:rPr>
                <w:rFonts w:cs="Times New Roman"/>
                <w:szCs w:val="22"/>
              </w:rPr>
              <w:t>Separate</w:t>
            </w:r>
          </w:p>
        </w:tc>
      </w:tr>
      <w:tr w:rsidR="00046D7F" w:rsidRPr="006D516A" w:rsidTr="00D14964">
        <w:trPr>
          <w:trHeight w:hRule="exact" w:val="288"/>
          <w:tblHeader/>
        </w:trPr>
        <w:tc>
          <w:tcPr>
            <w:tcW w:w="2700" w:type="dxa"/>
          </w:tcPr>
          <w:p w:rsidR="00046D7F" w:rsidRPr="006D516A" w:rsidRDefault="00046D7F" w:rsidP="00E02CCE">
            <w:pPr>
              <w:spacing w:line="380" w:lineRule="exact"/>
              <w:ind w:left="162" w:hanging="162"/>
              <w:rPr>
                <w:rFonts w:ascii="Angsana New" w:hAnsi="Angsana New"/>
                <w:sz w:val="30"/>
                <w:szCs w:val="30"/>
              </w:rPr>
            </w:pPr>
          </w:p>
        </w:tc>
        <w:tc>
          <w:tcPr>
            <w:tcW w:w="918" w:type="dxa"/>
          </w:tcPr>
          <w:p w:rsidR="00046D7F" w:rsidRDefault="00046D7F" w:rsidP="00E02CCE">
            <w:pPr>
              <w:ind w:left="-101" w:right="-108"/>
              <w:jc w:val="center"/>
              <w:rPr>
                <w:rFonts w:cs="Times New Roman"/>
                <w:i/>
                <w:iCs/>
                <w:szCs w:val="22"/>
              </w:rPr>
            </w:pPr>
          </w:p>
        </w:tc>
        <w:tc>
          <w:tcPr>
            <w:tcW w:w="270" w:type="dxa"/>
          </w:tcPr>
          <w:p w:rsidR="00046D7F" w:rsidRPr="006D516A" w:rsidRDefault="00046D7F" w:rsidP="00E02CCE">
            <w:pPr>
              <w:spacing w:line="380" w:lineRule="exact"/>
              <w:jc w:val="center"/>
              <w:rPr>
                <w:rFonts w:ascii="Angsana New" w:hAnsi="Angsana New"/>
                <w:b/>
                <w:bCs/>
                <w:sz w:val="30"/>
                <w:szCs w:val="30"/>
              </w:rPr>
            </w:pPr>
          </w:p>
        </w:tc>
        <w:tc>
          <w:tcPr>
            <w:tcW w:w="2610" w:type="dxa"/>
            <w:gridSpan w:val="3"/>
          </w:tcPr>
          <w:p w:rsidR="00046D7F" w:rsidRPr="00E153C9" w:rsidRDefault="00046D7F" w:rsidP="00E02CCE">
            <w:pPr>
              <w:pStyle w:val="acctmergecolhdg"/>
              <w:spacing w:line="240" w:lineRule="atLeast"/>
              <w:rPr>
                <w:rFonts w:cs="Times New Roman"/>
                <w:szCs w:val="22"/>
              </w:rPr>
            </w:pPr>
            <w:r w:rsidRPr="00E153C9">
              <w:rPr>
                <w:rFonts w:cs="Times New Roman"/>
                <w:szCs w:val="22"/>
              </w:rPr>
              <w:t>financial statements</w:t>
            </w:r>
          </w:p>
        </w:tc>
        <w:tc>
          <w:tcPr>
            <w:tcW w:w="270" w:type="dxa"/>
          </w:tcPr>
          <w:p w:rsidR="00046D7F" w:rsidRPr="00E153C9" w:rsidRDefault="00046D7F" w:rsidP="00E02CCE">
            <w:pPr>
              <w:pStyle w:val="acctmergecolhdg"/>
              <w:spacing w:line="240" w:lineRule="atLeast"/>
              <w:rPr>
                <w:rFonts w:cs="Times New Roman"/>
                <w:szCs w:val="22"/>
              </w:rPr>
            </w:pPr>
          </w:p>
        </w:tc>
        <w:tc>
          <w:tcPr>
            <w:tcW w:w="2520" w:type="dxa"/>
            <w:gridSpan w:val="3"/>
          </w:tcPr>
          <w:p w:rsidR="00046D7F" w:rsidRPr="00E153C9" w:rsidRDefault="00046D7F" w:rsidP="00E02CCE">
            <w:pPr>
              <w:pStyle w:val="acctmergecolhdg"/>
              <w:spacing w:line="240" w:lineRule="atLeast"/>
              <w:rPr>
                <w:rFonts w:cs="Times New Roman"/>
                <w:szCs w:val="22"/>
              </w:rPr>
            </w:pPr>
            <w:r w:rsidRPr="00E153C9">
              <w:rPr>
                <w:rFonts w:cs="Times New Roman"/>
                <w:szCs w:val="22"/>
              </w:rPr>
              <w:t>financial statements</w:t>
            </w:r>
          </w:p>
        </w:tc>
      </w:tr>
      <w:tr w:rsidR="00046D7F" w:rsidRPr="006D516A" w:rsidTr="00D14964">
        <w:trPr>
          <w:trHeight w:hRule="exact" w:val="288"/>
          <w:tblHeader/>
        </w:trPr>
        <w:tc>
          <w:tcPr>
            <w:tcW w:w="2700" w:type="dxa"/>
          </w:tcPr>
          <w:p w:rsidR="00046D7F" w:rsidRPr="006D516A" w:rsidRDefault="00046D7F" w:rsidP="00E02CCE">
            <w:pPr>
              <w:spacing w:line="380" w:lineRule="exact"/>
              <w:ind w:left="162" w:hanging="162"/>
              <w:rPr>
                <w:rFonts w:ascii="Angsana New" w:hAnsi="Angsana New"/>
                <w:sz w:val="30"/>
                <w:szCs w:val="30"/>
              </w:rPr>
            </w:pPr>
          </w:p>
        </w:tc>
        <w:tc>
          <w:tcPr>
            <w:tcW w:w="918" w:type="dxa"/>
          </w:tcPr>
          <w:p w:rsidR="00046D7F" w:rsidRPr="00D62987" w:rsidRDefault="00046D7F" w:rsidP="00E02CCE">
            <w:pPr>
              <w:ind w:left="-101" w:right="-108"/>
              <w:jc w:val="center"/>
              <w:rPr>
                <w:rFonts w:cs="Times New Roman"/>
                <w:szCs w:val="22"/>
              </w:rPr>
            </w:pPr>
            <w:r w:rsidRPr="00D62987">
              <w:rPr>
                <w:rFonts w:cs="Times New Roman"/>
                <w:szCs w:val="22"/>
              </w:rPr>
              <w:t>Currency</w:t>
            </w:r>
          </w:p>
        </w:tc>
        <w:tc>
          <w:tcPr>
            <w:tcW w:w="270" w:type="dxa"/>
          </w:tcPr>
          <w:p w:rsidR="00046D7F" w:rsidRPr="006D516A" w:rsidRDefault="00046D7F" w:rsidP="00E02CCE">
            <w:pPr>
              <w:spacing w:line="380" w:lineRule="exact"/>
              <w:jc w:val="center"/>
              <w:rPr>
                <w:rFonts w:ascii="Angsana New" w:hAnsi="Angsana New"/>
                <w:b/>
                <w:bCs/>
                <w:sz w:val="30"/>
                <w:szCs w:val="30"/>
              </w:rPr>
            </w:pPr>
          </w:p>
        </w:tc>
        <w:tc>
          <w:tcPr>
            <w:tcW w:w="1170" w:type="dxa"/>
          </w:tcPr>
          <w:p w:rsidR="00046D7F" w:rsidRPr="00CF09A3" w:rsidRDefault="003463A2" w:rsidP="00E02CCE">
            <w:pPr>
              <w:ind w:right="72"/>
              <w:jc w:val="center"/>
              <w:rPr>
                <w:rFonts w:cs="Times New Roman"/>
                <w:szCs w:val="22"/>
              </w:rPr>
            </w:pPr>
            <w:r>
              <w:rPr>
                <w:rFonts w:cs="Times New Roman"/>
                <w:szCs w:val="22"/>
              </w:rPr>
              <w:t>2019</w:t>
            </w:r>
          </w:p>
        </w:tc>
        <w:tc>
          <w:tcPr>
            <w:tcW w:w="270" w:type="dxa"/>
          </w:tcPr>
          <w:p w:rsidR="00046D7F" w:rsidRPr="00CF09A3" w:rsidRDefault="00046D7F" w:rsidP="00E02CCE">
            <w:pPr>
              <w:ind w:right="72"/>
              <w:jc w:val="center"/>
              <w:rPr>
                <w:rFonts w:cs="Times New Roman"/>
                <w:szCs w:val="22"/>
              </w:rPr>
            </w:pPr>
          </w:p>
        </w:tc>
        <w:tc>
          <w:tcPr>
            <w:tcW w:w="1170" w:type="dxa"/>
          </w:tcPr>
          <w:p w:rsidR="00046D7F" w:rsidRPr="00CF09A3" w:rsidRDefault="003463A2" w:rsidP="00E02CCE">
            <w:pPr>
              <w:ind w:right="72"/>
              <w:jc w:val="center"/>
              <w:rPr>
                <w:rFonts w:cs="Times New Roman"/>
                <w:szCs w:val="22"/>
              </w:rPr>
            </w:pPr>
            <w:r>
              <w:rPr>
                <w:rFonts w:cs="Times New Roman"/>
                <w:szCs w:val="22"/>
              </w:rPr>
              <w:t>2018</w:t>
            </w:r>
          </w:p>
        </w:tc>
        <w:tc>
          <w:tcPr>
            <w:tcW w:w="270" w:type="dxa"/>
          </w:tcPr>
          <w:p w:rsidR="00046D7F" w:rsidRPr="006D516A" w:rsidRDefault="00046D7F" w:rsidP="00E02CCE">
            <w:pPr>
              <w:pStyle w:val="BodyText"/>
              <w:spacing w:after="0" w:line="380" w:lineRule="exact"/>
              <w:ind w:left="-108" w:right="-110"/>
              <w:jc w:val="center"/>
              <w:rPr>
                <w:rFonts w:ascii="Angsana New" w:hAnsi="Angsana New"/>
                <w:sz w:val="30"/>
                <w:szCs w:val="30"/>
              </w:rPr>
            </w:pPr>
          </w:p>
        </w:tc>
        <w:tc>
          <w:tcPr>
            <w:tcW w:w="1080" w:type="dxa"/>
          </w:tcPr>
          <w:p w:rsidR="00046D7F" w:rsidRPr="00CF09A3" w:rsidRDefault="003463A2" w:rsidP="00E02CCE">
            <w:pPr>
              <w:ind w:right="72"/>
              <w:jc w:val="center"/>
              <w:rPr>
                <w:rFonts w:cs="Times New Roman"/>
                <w:szCs w:val="22"/>
              </w:rPr>
            </w:pPr>
            <w:r>
              <w:rPr>
                <w:rFonts w:cs="Times New Roman"/>
                <w:szCs w:val="22"/>
              </w:rPr>
              <w:t>2019</w:t>
            </w:r>
          </w:p>
        </w:tc>
        <w:tc>
          <w:tcPr>
            <w:tcW w:w="270" w:type="dxa"/>
          </w:tcPr>
          <w:p w:rsidR="00046D7F" w:rsidRPr="00CF09A3" w:rsidRDefault="00046D7F" w:rsidP="00E02CCE">
            <w:pPr>
              <w:ind w:right="72"/>
              <w:jc w:val="center"/>
              <w:rPr>
                <w:rFonts w:cs="Times New Roman"/>
                <w:szCs w:val="22"/>
              </w:rPr>
            </w:pPr>
          </w:p>
        </w:tc>
        <w:tc>
          <w:tcPr>
            <w:tcW w:w="1170" w:type="dxa"/>
          </w:tcPr>
          <w:p w:rsidR="00046D7F" w:rsidRPr="00CF09A3" w:rsidRDefault="003463A2" w:rsidP="00E02CCE">
            <w:pPr>
              <w:ind w:right="72"/>
              <w:jc w:val="center"/>
              <w:rPr>
                <w:rFonts w:cs="Times New Roman"/>
                <w:szCs w:val="22"/>
              </w:rPr>
            </w:pPr>
            <w:r>
              <w:rPr>
                <w:rFonts w:cs="Times New Roman"/>
                <w:szCs w:val="22"/>
              </w:rPr>
              <w:t>2018</w:t>
            </w:r>
          </w:p>
        </w:tc>
      </w:tr>
      <w:tr w:rsidR="00046D7F" w:rsidRPr="00A11015" w:rsidTr="00D14964">
        <w:trPr>
          <w:trHeight w:hRule="exact" w:val="288"/>
          <w:tblHeader/>
        </w:trPr>
        <w:tc>
          <w:tcPr>
            <w:tcW w:w="2700" w:type="dxa"/>
          </w:tcPr>
          <w:p w:rsidR="00046D7F" w:rsidRPr="006D516A" w:rsidRDefault="00046D7F" w:rsidP="00E02CCE">
            <w:pPr>
              <w:pStyle w:val="BodyText"/>
              <w:spacing w:after="0" w:line="380" w:lineRule="exact"/>
              <w:ind w:right="-131"/>
              <w:rPr>
                <w:rFonts w:ascii="Angsana New" w:hAnsi="Angsana New"/>
                <w:sz w:val="30"/>
                <w:szCs w:val="30"/>
              </w:rPr>
            </w:pPr>
          </w:p>
        </w:tc>
        <w:tc>
          <w:tcPr>
            <w:tcW w:w="918" w:type="dxa"/>
          </w:tcPr>
          <w:p w:rsidR="00046D7F" w:rsidRPr="006D516A" w:rsidRDefault="00046D7F" w:rsidP="00E02CCE">
            <w:pPr>
              <w:pStyle w:val="BodyText"/>
              <w:spacing w:after="0" w:line="380" w:lineRule="exact"/>
              <w:ind w:left="-110" w:right="-131"/>
              <w:jc w:val="center"/>
              <w:rPr>
                <w:rFonts w:ascii="Angsana New" w:hAnsi="Angsana New"/>
                <w:sz w:val="30"/>
                <w:szCs w:val="30"/>
              </w:rPr>
            </w:pPr>
          </w:p>
        </w:tc>
        <w:tc>
          <w:tcPr>
            <w:tcW w:w="270" w:type="dxa"/>
          </w:tcPr>
          <w:p w:rsidR="00046D7F" w:rsidRPr="006D516A" w:rsidRDefault="00046D7F" w:rsidP="00E02CCE">
            <w:pPr>
              <w:pStyle w:val="BodyText"/>
              <w:spacing w:after="0" w:line="380" w:lineRule="exact"/>
              <w:ind w:right="-131"/>
              <w:jc w:val="center"/>
              <w:rPr>
                <w:rFonts w:ascii="Angsana New" w:hAnsi="Angsana New"/>
                <w:b/>
                <w:bCs/>
                <w:sz w:val="30"/>
                <w:szCs w:val="30"/>
              </w:rPr>
            </w:pPr>
          </w:p>
        </w:tc>
        <w:tc>
          <w:tcPr>
            <w:tcW w:w="5400" w:type="dxa"/>
            <w:gridSpan w:val="7"/>
          </w:tcPr>
          <w:p w:rsidR="00046D7F" w:rsidRPr="00250F51" w:rsidRDefault="00046D7F" w:rsidP="00E02CCE">
            <w:pPr>
              <w:tabs>
                <w:tab w:val="decimal" w:pos="882"/>
              </w:tabs>
              <w:ind w:left="-18" w:right="-108"/>
              <w:jc w:val="center"/>
              <w:rPr>
                <w:rFonts w:cs="Times New Roman"/>
                <w:i/>
                <w:iCs/>
                <w:szCs w:val="22"/>
              </w:rPr>
            </w:pPr>
            <w:r>
              <w:rPr>
                <w:rFonts w:cs="Times New Roman"/>
                <w:i/>
                <w:iCs/>
                <w:szCs w:val="22"/>
              </w:rPr>
              <w:t>(unit : thousand</w:t>
            </w:r>
            <w:r w:rsidRPr="00250F51">
              <w:rPr>
                <w:rFonts w:cs="Times New Roman"/>
                <w:i/>
                <w:iCs/>
                <w:szCs w:val="22"/>
              </w:rPr>
              <w:t>)</w:t>
            </w:r>
          </w:p>
        </w:tc>
      </w:tr>
      <w:tr w:rsidR="003463A2" w:rsidRPr="00A11015" w:rsidTr="00D14964">
        <w:trPr>
          <w:trHeight w:hRule="exact" w:val="288"/>
        </w:trPr>
        <w:tc>
          <w:tcPr>
            <w:tcW w:w="2700" w:type="dxa"/>
            <w:vMerge w:val="restart"/>
            <w:shd w:val="clear" w:color="auto" w:fill="auto"/>
          </w:tcPr>
          <w:p w:rsidR="003463A2" w:rsidRPr="00056ECF" w:rsidRDefault="003463A2" w:rsidP="003463A2">
            <w:pPr>
              <w:spacing w:line="240" w:lineRule="atLeast"/>
              <w:ind w:left="162" w:hanging="162"/>
            </w:pPr>
            <w:r w:rsidRPr="00056ECF">
              <w:t>Estimate</w:t>
            </w:r>
            <w:r w:rsidR="00FA2BA2">
              <w:t>d</w:t>
            </w:r>
            <w:r>
              <w:t xml:space="preserve"> </w:t>
            </w:r>
            <w:r w:rsidRPr="00056ECF">
              <w:t>sales export</w:t>
            </w:r>
          </w:p>
        </w:tc>
        <w:tc>
          <w:tcPr>
            <w:tcW w:w="918" w:type="dxa"/>
            <w:shd w:val="clear" w:color="auto" w:fill="auto"/>
            <w:vAlign w:val="bottom"/>
          </w:tcPr>
          <w:p w:rsidR="003463A2" w:rsidRPr="00056ECF" w:rsidRDefault="003463A2" w:rsidP="003463A2">
            <w:pPr>
              <w:spacing w:line="240" w:lineRule="atLeast"/>
              <w:jc w:val="center"/>
            </w:pPr>
            <w:r>
              <w:t>USD</w:t>
            </w:r>
          </w:p>
        </w:tc>
        <w:tc>
          <w:tcPr>
            <w:tcW w:w="270" w:type="dxa"/>
            <w:shd w:val="clear" w:color="auto" w:fill="auto"/>
          </w:tcPr>
          <w:p w:rsidR="003463A2" w:rsidRPr="005375DD" w:rsidRDefault="003463A2" w:rsidP="003463A2">
            <w:pPr>
              <w:spacing w:line="240" w:lineRule="atLeast"/>
            </w:pPr>
          </w:p>
        </w:tc>
        <w:tc>
          <w:tcPr>
            <w:tcW w:w="1170" w:type="dxa"/>
            <w:shd w:val="clear" w:color="auto" w:fill="auto"/>
            <w:vAlign w:val="bottom"/>
          </w:tcPr>
          <w:p w:rsidR="003463A2" w:rsidRPr="00056ECF" w:rsidRDefault="00C0522E" w:rsidP="003463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39,550</w:t>
            </w:r>
          </w:p>
        </w:tc>
        <w:tc>
          <w:tcPr>
            <w:tcW w:w="270" w:type="dxa"/>
            <w:shd w:val="clear" w:color="auto" w:fill="auto"/>
            <w:vAlign w:val="bottom"/>
          </w:tcPr>
          <w:p w:rsidR="003463A2" w:rsidRPr="00A11015" w:rsidRDefault="003463A2" w:rsidP="003463A2">
            <w:pPr>
              <w:pStyle w:val="BodyText"/>
              <w:tabs>
                <w:tab w:val="decimal" w:pos="696"/>
              </w:tabs>
              <w:spacing w:after="0"/>
              <w:ind w:left="-108" w:right="-100"/>
              <w:rPr>
                <w:rFonts w:ascii="Angsana New" w:hAnsi="Angsana New"/>
                <w:sz w:val="30"/>
                <w:szCs w:val="30"/>
              </w:rPr>
            </w:pPr>
          </w:p>
        </w:tc>
        <w:tc>
          <w:tcPr>
            <w:tcW w:w="1170" w:type="dxa"/>
            <w:shd w:val="clear" w:color="auto" w:fill="auto"/>
            <w:vAlign w:val="bottom"/>
          </w:tcPr>
          <w:p w:rsidR="003463A2" w:rsidRPr="00056ECF" w:rsidRDefault="003463A2" w:rsidP="003463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37,119</w:t>
            </w:r>
          </w:p>
        </w:tc>
        <w:tc>
          <w:tcPr>
            <w:tcW w:w="270" w:type="dxa"/>
            <w:shd w:val="clear" w:color="auto" w:fill="auto"/>
            <w:vAlign w:val="bottom"/>
          </w:tcPr>
          <w:p w:rsidR="003463A2" w:rsidRPr="005375DD" w:rsidRDefault="003463A2" w:rsidP="003463A2">
            <w:pPr>
              <w:spacing w:line="240" w:lineRule="atLeast"/>
            </w:pPr>
          </w:p>
        </w:tc>
        <w:tc>
          <w:tcPr>
            <w:tcW w:w="1080" w:type="dxa"/>
            <w:shd w:val="clear" w:color="auto" w:fill="auto"/>
            <w:vAlign w:val="bottom"/>
          </w:tcPr>
          <w:p w:rsidR="003463A2" w:rsidRPr="00953B8F" w:rsidRDefault="00C0522E" w:rsidP="003463A2">
            <w:pPr>
              <w:pStyle w:val="acctfourfigures"/>
              <w:tabs>
                <w:tab w:val="clear" w:pos="765"/>
                <w:tab w:val="decimal" w:pos="792"/>
              </w:tabs>
              <w:spacing w:line="240" w:lineRule="atLeast"/>
              <w:ind w:right="-108"/>
              <w:rPr>
                <w:szCs w:val="28"/>
                <w:lang w:val="en-US" w:bidi="th-TH"/>
              </w:rPr>
            </w:pPr>
            <w:r>
              <w:rPr>
                <w:szCs w:val="28"/>
                <w:lang w:val="en-US" w:bidi="th-TH"/>
              </w:rPr>
              <w:t>18,770</w:t>
            </w:r>
          </w:p>
        </w:tc>
        <w:tc>
          <w:tcPr>
            <w:tcW w:w="270" w:type="dxa"/>
            <w:shd w:val="clear" w:color="auto" w:fill="auto"/>
            <w:vAlign w:val="bottom"/>
          </w:tcPr>
          <w:p w:rsidR="003463A2" w:rsidRPr="005375DD" w:rsidRDefault="003463A2" w:rsidP="003463A2">
            <w:pPr>
              <w:spacing w:line="240" w:lineRule="atLeast"/>
            </w:pPr>
          </w:p>
        </w:tc>
        <w:tc>
          <w:tcPr>
            <w:tcW w:w="1170" w:type="dxa"/>
            <w:shd w:val="clear" w:color="auto" w:fill="auto"/>
            <w:vAlign w:val="bottom"/>
          </w:tcPr>
          <w:p w:rsidR="003463A2" w:rsidRPr="00953B8F" w:rsidRDefault="003463A2" w:rsidP="003463A2">
            <w:pPr>
              <w:pStyle w:val="acctfourfigures"/>
              <w:tabs>
                <w:tab w:val="clear" w:pos="765"/>
                <w:tab w:val="decimal" w:pos="792"/>
              </w:tabs>
              <w:spacing w:line="240" w:lineRule="atLeast"/>
              <w:ind w:right="-108"/>
              <w:rPr>
                <w:szCs w:val="28"/>
                <w:lang w:val="en-US" w:bidi="th-TH"/>
              </w:rPr>
            </w:pPr>
            <w:r>
              <w:rPr>
                <w:szCs w:val="28"/>
                <w:lang w:val="en-US" w:bidi="th-TH"/>
              </w:rPr>
              <w:t>14,105</w:t>
            </w:r>
          </w:p>
        </w:tc>
      </w:tr>
      <w:tr w:rsidR="00182338" w:rsidRPr="00A11015" w:rsidTr="00D14964">
        <w:trPr>
          <w:trHeight w:hRule="exact" w:val="288"/>
        </w:trPr>
        <w:tc>
          <w:tcPr>
            <w:tcW w:w="2700" w:type="dxa"/>
            <w:vMerge/>
            <w:shd w:val="clear" w:color="auto" w:fill="auto"/>
            <w:vAlign w:val="bottom"/>
          </w:tcPr>
          <w:p w:rsidR="00182338" w:rsidRPr="00056ECF" w:rsidRDefault="00182338" w:rsidP="00182338">
            <w:pPr>
              <w:spacing w:line="240" w:lineRule="atLeast"/>
            </w:pPr>
          </w:p>
        </w:tc>
        <w:tc>
          <w:tcPr>
            <w:tcW w:w="918" w:type="dxa"/>
            <w:shd w:val="clear" w:color="auto" w:fill="auto"/>
            <w:vAlign w:val="bottom"/>
          </w:tcPr>
          <w:p w:rsidR="00182338" w:rsidRPr="00056ECF" w:rsidRDefault="00182338" w:rsidP="00182338">
            <w:pPr>
              <w:spacing w:line="240" w:lineRule="atLeast"/>
              <w:jc w:val="center"/>
            </w:pPr>
            <w:r>
              <w:t>JPY</w:t>
            </w:r>
          </w:p>
        </w:tc>
        <w:tc>
          <w:tcPr>
            <w:tcW w:w="270" w:type="dxa"/>
            <w:shd w:val="clear" w:color="auto" w:fill="auto"/>
            <w:vAlign w:val="bottom"/>
          </w:tcPr>
          <w:p w:rsidR="00182338" w:rsidRPr="00F13953" w:rsidRDefault="00182338" w:rsidP="00182338">
            <w:pPr>
              <w:spacing w:line="240" w:lineRule="atLeast"/>
            </w:pPr>
          </w:p>
        </w:tc>
        <w:tc>
          <w:tcPr>
            <w:tcW w:w="1170" w:type="dxa"/>
            <w:shd w:val="clear" w:color="auto" w:fill="auto"/>
            <w:vAlign w:val="bottom"/>
          </w:tcPr>
          <w:p w:rsidR="00182338" w:rsidRPr="00056ECF" w:rsidRDefault="00C0522E" w:rsidP="00182338">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24,046</w:t>
            </w:r>
          </w:p>
        </w:tc>
        <w:tc>
          <w:tcPr>
            <w:tcW w:w="270" w:type="dxa"/>
            <w:shd w:val="clear" w:color="auto" w:fill="auto"/>
            <w:vAlign w:val="bottom"/>
          </w:tcPr>
          <w:p w:rsidR="00182338" w:rsidRPr="00666B0B" w:rsidRDefault="00182338" w:rsidP="00182338">
            <w:pPr>
              <w:pStyle w:val="BodyText"/>
              <w:tabs>
                <w:tab w:val="decimal" w:pos="873"/>
                <w:tab w:val="decimal" w:pos="954"/>
              </w:tabs>
              <w:spacing w:after="0"/>
              <w:ind w:right="-100"/>
              <w:rPr>
                <w:rFonts w:cs="Times New Roman"/>
                <w:szCs w:val="22"/>
                <w:lang w:val="en-US"/>
              </w:rPr>
            </w:pPr>
          </w:p>
        </w:tc>
        <w:tc>
          <w:tcPr>
            <w:tcW w:w="1170" w:type="dxa"/>
            <w:shd w:val="clear" w:color="auto" w:fill="auto"/>
            <w:vAlign w:val="bottom"/>
          </w:tcPr>
          <w:p w:rsidR="00182338" w:rsidRPr="00056ECF" w:rsidRDefault="00182338" w:rsidP="00182338">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24,179</w:t>
            </w:r>
          </w:p>
        </w:tc>
        <w:tc>
          <w:tcPr>
            <w:tcW w:w="270" w:type="dxa"/>
            <w:shd w:val="clear" w:color="auto" w:fill="auto"/>
            <w:vAlign w:val="bottom"/>
          </w:tcPr>
          <w:p w:rsidR="00182338" w:rsidRPr="005375DD" w:rsidRDefault="00182338" w:rsidP="00182338">
            <w:pPr>
              <w:spacing w:line="240" w:lineRule="atLeast"/>
            </w:pPr>
          </w:p>
        </w:tc>
        <w:tc>
          <w:tcPr>
            <w:tcW w:w="1080" w:type="dxa"/>
            <w:shd w:val="clear" w:color="auto" w:fill="auto"/>
            <w:vAlign w:val="bottom"/>
          </w:tcPr>
          <w:p w:rsidR="00182338" w:rsidRPr="00056ECF" w:rsidRDefault="00C0522E" w:rsidP="00182338">
            <w:pPr>
              <w:pStyle w:val="acctfourfigures"/>
              <w:tabs>
                <w:tab w:val="clear" w:pos="765"/>
                <w:tab w:val="decimal" w:pos="522"/>
              </w:tabs>
              <w:spacing w:line="240" w:lineRule="atLeast"/>
              <w:ind w:right="-108"/>
              <w:rPr>
                <w:rFonts w:cs="Times New Roman"/>
                <w:szCs w:val="22"/>
                <w:lang w:val="en-US"/>
              </w:rPr>
            </w:pPr>
            <w:r>
              <w:rPr>
                <w:rFonts w:cs="Times New Roman"/>
                <w:szCs w:val="22"/>
                <w:lang w:val="en-US"/>
              </w:rPr>
              <w:t>-</w:t>
            </w:r>
          </w:p>
        </w:tc>
        <w:tc>
          <w:tcPr>
            <w:tcW w:w="270" w:type="dxa"/>
            <w:shd w:val="clear" w:color="auto" w:fill="auto"/>
            <w:vAlign w:val="bottom"/>
          </w:tcPr>
          <w:p w:rsidR="00182338" w:rsidRPr="00666B0B" w:rsidRDefault="00182338" w:rsidP="00182338">
            <w:pPr>
              <w:tabs>
                <w:tab w:val="decimal" w:pos="776"/>
              </w:tabs>
              <w:spacing w:line="240" w:lineRule="atLeast"/>
              <w:rPr>
                <w:rFonts w:cs="Times New Roman"/>
                <w:szCs w:val="22"/>
                <w:lang w:val="en-US"/>
              </w:rPr>
            </w:pPr>
          </w:p>
        </w:tc>
        <w:tc>
          <w:tcPr>
            <w:tcW w:w="1170" w:type="dxa"/>
            <w:shd w:val="clear" w:color="auto" w:fill="auto"/>
            <w:vAlign w:val="bottom"/>
          </w:tcPr>
          <w:p w:rsidR="00182338" w:rsidRPr="00056ECF" w:rsidRDefault="00182338" w:rsidP="00182338">
            <w:pPr>
              <w:pStyle w:val="acctfourfigures"/>
              <w:tabs>
                <w:tab w:val="clear" w:pos="765"/>
                <w:tab w:val="decimal" w:pos="522"/>
              </w:tabs>
              <w:spacing w:line="240" w:lineRule="atLeast"/>
              <w:ind w:right="-108"/>
              <w:rPr>
                <w:rFonts w:cs="Times New Roman"/>
                <w:szCs w:val="22"/>
                <w:lang w:val="en-US"/>
              </w:rPr>
            </w:pPr>
            <w:r>
              <w:rPr>
                <w:rFonts w:cs="Times New Roman"/>
                <w:szCs w:val="22"/>
                <w:lang w:val="en-US"/>
              </w:rPr>
              <w:t>-</w:t>
            </w:r>
          </w:p>
        </w:tc>
      </w:tr>
      <w:tr w:rsidR="00182338" w:rsidRPr="00A11015" w:rsidTr="00D14964">
        <w:trPr>
          <w:trHeight w:hRule="exact" w:val="288"/>
        </w:trPr>
        <w:tc>
          <w:tcPr>
            <w:tcW w:w="2700" w:type="dxa"/>
            <w:vMerge/>
            <w:shd w:val="clear" w:color="auto" w:fill="auto"/>
            <w:vAlign w:val="bottom"/>
          </w:tcPr>
          <w:p w:rsidR="00182338" w:rsidRPr="00056ECF" w:rsidRDefault="00182338" w:rsidP="00182338">
            <w:pPr>
              <w:spacing w:line="240" w:lineRule="atLeast"/>
            </w:pPr>
          </w:p>
        </w:tc>
        <w:tc>
          <w:tcPr>
            <w:tcW w:w="918" w:type="dxa"/>
            <w:shd w:val="clear" w:color="auto" w:fill="auto"/>
            <w:vAlign w:val="bottom"/>
          </w:tcPr>
          <w:p w:rsidR="00182338" w:rsidRPr="00056ECF" w:rsidRDefault="00182338" w:rsidP="00182338">
            <w:pPr>
              <w:spacing w:line="240" w:lineRule="atLeast"/>
              <w:jc w:val="center"/>
            </w:pPr>
            <w:r>
              <w:t>EUR</w:t>
            </w:r>
          </w:p>
        </w:tc>
        <w:tc>
          <w:tcPr>
            <w:tcW w:w="270" w:type="dxa"/>
            <w:shd w:val="clear" w:color="auto" w:fill="auto"/>
          </w:tcPr>
          <w:p w:rsidR="00182338" w:rsidRPr="005375DD" w:rsidRDefault="00182338" w:rsidP="00182338">
            <w:pPr>
              <w:spacing w:line="240" w:lineRule="atLeast"/>
            </w:pPr>
          </w:p>
        </w:tc>
        <w:tc>
          <w:tcPr>
            <w:tcW w:w="1170" w:type="dxa"/>
            <w:shd w:val="clear" w:color="auto" w:fill="auto"/>
            <w:vAlign w:val="bottom"/>
          </w:tcPr>
          <w:p w:rsidR="00182338" w:rsidRPr="00056ECF" w:rsidRDefault="00C0522E" w:rsidP="00182338">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379</w:t>
            </w:r>
          </w:p>
        </w:tc>
        <w:tc>
          <w:tcPr>
            <w:tcW w:w="270" w:type="dxa"/>
            <w:shd w:val="clear" w:color="auto" w:fill="auto"/>
            <w:vAlign w:val="bottom"/>
          </w:tcPr>
          <w:p w:rsidR="00182338" w:rsidRPr="00A11015" w:rsidRDefault="00182338" w:rsidP="00182338">
            <w:pPr>
              <w:pStyle w:val="BodyText"/>
              <w:tabs>
                <w:tab w:val="decimal" w:pos="696"/>
              </w:tabs>
              <w:spacing w:after="0"/>
              <w:ind w:left="-108" w:right="-100"/>
              <w:rPr>
                <w:rFonts w:ascii="Angsana New" w:hAnsi="Angsana New"/>
                <w:sz w:val="30"/>
                <w:szCs w:val="30"/>
              </w:rPr>
            </w:pPr>
          </w:p>
        </w:tc>
        <w:tc>
          <w:tcPr>
            <w:tcW w:w="1170" w:type="dxa"/>
            <w:shd w:val="clear" w:color="auto" w:fill="auto"/>
            <w:vAlign w:val="bottom"/>
          </w:tcPr>
          <w:p w:rsidR="00182338" w:rsidRPr="00056ECF" w:rsidRDefault="00182338" w:rsidP="00182338">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1,191</w:t>
            </w:r>
          </w:p>
        </w:tc>
        <w:tc>
          <w:tcPr>
            <w:tcW w:w="270" w:type="dxa"/>
            <w:shd w:val="clear" w:color="auto" w:fill="auto"/>
            <w:vAlign w:val="bottom"/>
          </w:tcPr>
          <w:p w:rsidR="00182338" w:rsidRPr="005375DD" w:rsidRDefault="00182338" w:rsidP="00182338">
            <w:pPr>
              <w:spacing w:line="240" w:lineRule="atLeast"/>
            </w:pPr>
          </w:p>
        </w:tc>
        <w:tc>
          <w:tcPr>
            <w:tcW w:w="1080" w:type="dxa"/>
            <w:shd w:val="clear" w:color="auto" w:fill="auto"/>
            <w:vAlign w:val="bottom"/>
          </w:tcPr>
          <w:p w:rsidR="00182338" w:rsidRPr="00056ECF" w:rsidRDefault="00C0522E" w:rsidP="00182338">
            <w:pPr>
              <w:pStyle w:val="acctfourfigures"/>
              <w:tabs>
                <w:tab w:val="clear" w:pos="765"/>
                <w:tab w:val="decimal" w:pos="522"/>
              </w:tabs>
              <w:spacing w:line="240" w:lineRule="atLeast"/>
              <w:ind w:right="-108"/>
              <w:rPr>
                <w:rFonts w:cs="Times New Roman"/>
                <w:szCs w:val="22"/>
                <w:lang w:val="en-US"/>
              </w:rPr>
            </w:pPr>
            <w:r>
              <w:rPr>
                <w:rFonts w:cs="Times New Roman"/>
                <w:szCs w:val="22"/>
                <w:lang w:val="en-US"/>
              </w:rPr>
              <w:t>-</w:t>
            </w:r>
          </w:p>
        </w:tc>
        <w:tc>
          <w:tcPr>
            <w:tcW w:w="270" w:type="dxa"/>
            <w:shd w:val="clear" w:color="auto" w:fill="auto"/>
            <w:vAlign w:val="bottom"/>
          </w:tcPr>
          <w:p w:rsidR="00182338" w:rsidRPr="005375DD" w:rsidRDefault="00182338" w:rsidP="00182338">
            <w:pPr>
              <w:spacing w:line="240" w:lineRule="atLeast"/>
            </w:pPr>
          </w:p>
        </w:tc>
        <w:tc>
          <w:tcPr>
            <w:tcW w:w="1170" w:type="dxa"/>
            <w:shd w:val="clear" w:color="auto" w:fill="auto"/>
            <w:vAlign w:val="bottom"/>
          </w:tcPr>
          <w:p w:rsidR="00182338" w:rsidRPr="00056ECF" w:rsidRDefault="00182338" w:rsidP="00182338">
            <w:pPr>
              <w:pStyle w:val="acctfourfigures"/>
              <w:tabs>
                <w:tab w:val="clear" w:pos="765"/>
                <w:tab w:val="decimal" w:pos="522"/>
              </w:tabs>
              <w:spacing w:line="240" w:lineRule="atLeast"/>
              <w:ind w:right="-108"/>
              <w:rPr>
                <w:rFonts w:cs="Times New Roman"/>
                <w:szCs w:val="22"/>
                <w:lang w:val="en-US"/>
              </w:rPr>
            </w:pPr>
            <w:r>
              <w:rPr>
                <w:rFonts w:cs="Times New Roman"/>
                <w:szCs w:val="22"/>
                <w:lang w:val="en-US"/>
              </w:rPr>
              <w:t>-</w:t>
            </w:r>
          </w:p>
        </w:tc>
      </w:tr>
      <w:tr w:rsidR="003463A2" w:rsidRPr="00A11015" w:rsidTr="00D14964">
        <w:trPr>
          <w:trHeight w:hRule="exact" w:val="288"/>
        </w:trPr>
        <w:tc>
          <w:tcPr>
            <w:tcW w:w="2700" w:type="dxa"/>
            <w:shd w:val="clear" w:color="auto" w:fill="auto"/>
            <w:vAlign w:val="bottom"/>
          </w:tcPr>
          <w:p w:rsidR="003463A2" w:rsidRPr="00056ECF" w:rsidRDefault="003463A2" w:rsidP="003463A2">
            <w:pPr>
              <w:spacing w:line="240" w:lineRule="atLeast"/>
            </w:pPr>
          </w:p>
        </w:tc>
        <w:tc>
          <w:tcPr>
            <w:tcW w:w="918" w:type="dxa"/>
            <w:shd w:val="clear" w:color="auto" w:fill="auto"/>
            <w:vAlign w:val="bottom"/>
          </w:tcPr>
          <w:p w:rsidR="003463A2" w:rsidRDefault="003463A2" w:rsidP="003463A2">
            <w:pPr>
              <w:spacing w:line="240" w:lineRule="atLeast"/>
              <w:jc w:val="center"/>
            </w:pPr>
          </w:p>
        </w:tc>
        <w:tc>
          <w:tcPr>
            <w:tcW w:w="270" w:type="dxa"/>
            <w:shd w:val="clear" w:color="auto" w:fill="auto"/>
            <w:vAlign w:val="bottom"/>
          </w:tcPr>
          <w:p w:rsidR="003463A2" w:rsidRPr="00F13953" w:rsidRDefault="003463A2" w:rsidP="003463A2">
            <w:pPr>
              <w:spacing w:line="240" w:lineRule="atLeast"/>
            </w:pPr>
          </w:p>
        </w:tc>
        <w:tc>
          <w:tcPr>
            <w:tcW w:w="1170" w:type="dxa"/>
            <w:shd w:val="clear" w:color="auto" w:fill="auto"/>
            <w:vAlign w:val="bottom"/>
          </w:tcPr>
          <w:p w:rsidR="003463A2" w:rsidRDefault="003463A2" w:rsidP="003463A2">
            <w:pPr>
              <w:pStyle w:val="acctfourfigures"/>
              <w:tabs>
                <w:tab w:val="clear" w:pos="765"/>
                <w:tab w:val="decimal" w:pos="522"/>
              </w:tabs>
              <w:spacing w:line="240" w:lineRule="atLeast"/>
              <w:ind w:right="-108"/>
              <w:rPr>
                <w:rFonts w:cs="Times New Roman"/>
                <w:szCs w:val="22"/>
                <w:lang w:val="en-US"/>
              </w:rPr>
            </w:pPr>
          </w:p>
        </w:tc>
        <w:tc>
          <w:tcPr>
            <w:tcW w:w="270" w:type="dxa"/>
            <w:shd w:val="clear" w:color="auto" w:fill="auto"/>
            <w:vAlign w:val="bottom"/>
          </w:tcPr>
          <w:p w:rsidR="003463A2" w:rsidRPr="00A11015" w:rsidRDefault="003463A2" w:rsidP="003463A2">
            <w:pPr>
              <w:pStyle w:val="BodyText"/>
              <w:tabs>
                <w:tab w:val="decimal" w:pos="873"/>
              </w:tabs>
              <w:spacing w:after="0"/>
              <w:ind w:right="-100"/>
              <w:rPr>
                <w:rFonts w:ascii="Angsana New" w:hAnsi="Angsana New"/>
                <w:sz w:val="30"/>
                <w:szCs w:val="30"/>
              </w:rPr>
            </w:pPr>
          </w:p>
        </w:tc>
        <w:tc>
          <w:tcPr>
            <w:tcW w:w="1170" w:type="dxa"/>
            <w:shd w:val="clear" w:color="auto" w:fill="auto"/>
            <w:vAlign w:val="bottom"/>
          </w:tcPr>
          <w:p w:rsidR="003463A2" w:rsidRDefault="003463A2" w:rsidP="003463A2">
            <w:pPr>
              <w:pStyle w:val="acctfourfigures"/>
              <w:tabs>
                <w:tab w:val="clear" w:pos="765"/>
                <w:tab w:val="decimal" w:pos="522"/>
              </w:tabs>
              <w:spacing w:line="240" w:lineRule="atLeast"/>
              <w:ind w:right="-108"/>
              <w:rPr>
                <w:rFonts w:cs="Times New Roman"/>
                <w:szCs w:val="22"/>
                <w:lang w:val="en-US"/>
              </w:rPr>
            </w:pPr>
          </w:p>
        </w:tc>
        <w:tc>
          <w:tcPr>
            <w:tcW w:w="270" w:type="dxa"/>
            <w:shd w:val="clear" w:color="auto" w:fill="auto"/>
            <w:vAlign w:val="bottom"/>
          </w:tcPr>
          <w:p w:rsidR="003463A2" w:rsidRPr="005375DD" w:rsidRDefault="003463A2" w:rsidP="003463A2">
            <w:pPr>
              <w:spacing w:line="240" w:lineRule="atLeast"/>
            </w:pPr>
          </w:p>
        </w:tc>
        <w:tc>
          <w:tcPr>
            <w:tcW w:w="1080" w:type="dxa"/>
            <w:shd w:val="clear" w:color="auto" w:fill="auto"/>
            <w:vAlign w:val="bottom"/>
          </w:tcPr>
          <w:p w:rsidR="003463A2" w:rsidRDefault="003463A2" w:rsidP="003463A2">
            <w:pPr>
              <w:pStyle w:val="acctfourfigures"/>
              <w:tabs>
                <w:tab w:val="clear" w:pos="765"/>
                <w:tab w:val="decimal" w:pos="776"/>
              </w:tabs>
              <w:spacing w:line="240" w:lineRule="atLeast"/>
              <w:ind w:right="-108"/>
              <w:rPr>
                <w:rFonts w:cs="Times New Roman"/>
                <w:szCs w:val="22"/>
                <w:lang w:val="en-US"/>
              </w:rPr>
            </w:pPr>
          </w:p>
        </w:tc>
        <w:tc>
          <w:tcPr>
            <w:tcW w:w="270" w:type="dxa"/>
            <w:shd w:val="clear" w:color="auto" w:fill="auto"/>
            <w:vAlign w:val="bottom"/>
          </w:tcPr>
          <w:p w:rsidR="003463A2" w:rsidRPr="00666B0B" w:rsidRDefault="003463A2" w:rsidP="003463A2">
            <w:pPr>
              <w:tabs>
                <w:tab w:val="decimal" w:pos="776"/>
              </w:tabs>
              <w:spacing w:line="240" w:lineRule="atLeast"/>
              <w:rPr>
                <w:rFonts w:cs="Times New Roman"/>
                <w:szCs w:val="22"/>
                <w:lang w:val="en-US"/>
              </w:rPr>
            </w:pPr>
          </w:p>
        </w:tc>
        <w:tc>
          <w:tcPr>
            <w:tcW w:w="1170" w:type="dxa"/>
            <w:shd w:val="clear" w:color="auto" w:fill="auto"/>
            <w:vAlign w:val="bottom"/>
          </w:tcPr>
          <w:p w:rsidR="003463A2" w:rsidRDefault="003463A2" w:rsidP="003463A2">
            <w:pPr>
              <w:pStyle w:val="acctfourfigures"/>
              <w:tabs>
                <w:tab w:val="clear" w:pos="765"/>
                <w:tab w:val="decimal" w:pos="776"/>
              </w:tabs>
              <w:spacing w:line="240" w:lineRule="atLeast"/>
              <w:ind w:right="-108"/>
              <w:rPr>
                <w:rFonts w:cs="Times New Roman"/>
                <w:szCs w:val="22"/>
                <w:lang w:val="en-US"/>
              </w:rPr>
            </w:pPr>
          </w:p>
        </w:tc>
      </w:tr>
      <w:tr w:rsidR="00FA2BA2" w:rsidRPr="000C72BB" w:rsidTr="00D14964">
        <w:trPr>
          <w:trHeight w:hRule="exact" w:val="288"/>
        </w:trPr>
        <w:tc>
          <w:tcPr>
            <w:tcW w:w="2700" w:type="dxa"/>
            <w:vMerge w:val="restart"/>
            <w:shd w:val="clear" w:color="auto" w:fill="auto"/>
          </w:tcPr>
          <w:p w:rsidR="00FA2BA2" w:rsidRPr="00056ECF" w:rsidRDefault="00FA2BA2" w:rsidP="00FA2BA2">
            <w:pPr>
              <w:spacing w:line="240" w:lineRule="atLeast"/>
              <w:ind w:left="162" w:hanging="162"/>
            </w:pPr>
            <w:r w:rsidRPr="00056ECF">
              <w:t>Estimated import purchase</w:t>
            </w:r>
            <w:r>
              <w:t xml:space="preserve"> and acquisition of intangible assets</w:t>
            </w:r>
          </w:p>
        </w:tc>
        <w:tc>
          <w:tcPr>
            <w:tcW w:w="918" w:type="dxa"/>
            <w:shd w:val="clear" w:color="auto" w:fill="auto"/>
            <w:vAlign w:val="bottom"/>
          </w:tcPr>
          <w:p w:rsidR="00FA2BA2" w:rsidRPr="00056ECF" w:rsidRDefault="00FA2BA2" w:rsidP="00FA2BA2">
            <w:pPr>
              <w:spacing w:line="240" w:lineRule="atLeast"/>
              <w:jc w:val="center"/>
            </w:pPr>
            <w:r>
              <w:t>JPY</w:t>
            </w:r>
          </w:p>
        </w:tc>
        <w:tc>
          <w:tcPr>
            <w:tcW w:w="270" w:type="dxa"/>
            <w:shd w:val="clear" w:color="auto" w:fill="auto"/>
          </w:tcPr>
          <w:p w:rsidR="00FA2BA2" w:rsidRPr="005375DD" w:rsidRDefault="00FA2BA2" w:rsidP="00FA2BA2">
            <w:pPr>
              <w:spacing w:line="240" w:lineRule="atLeast"/>
            </w:pPr>
          </w:p>
        </w:tc>
        <w:tc>
          <w:tcPr>
            <w:tcW w:w="1170" w:type="dxa"/>
            <w:shd w:val="clear" w:color="auto" w:fill="auto"/>
            <w:vAlign w:val="bottom"/>
          </w:tcPr>
          <w:p w:rsidR="00FA2BA2" w:rsidRPr="00056ECF" w:rsidRDefault="00C0522E" w:rsidP="00FA2B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64,531</w:t>
            </w:r>
          </w:p>
        </w:tc>
        <w:tc>
          <w:tcPr>
            <w:tcW w:w="270" w:type="dxa"/>
            <w:shd w:val="clear" w:color="auto" w:fill="auto"/>
            <w:vAlign w:val="bottom"/>
          </w:tcPr>
          <w:p w:rsidR="00FA2BA2" w:rsidRPr="00666B0B" w:rsidRDefault="00FA2BA2" w:rsidP="00FA2BA2">
            <w:pPr>
              <w:pStyle w:val="BodyText"/>
              <w:tabs>
                <w:tab w:val="decimal" w:pos="873"/>
                <w:tab w:val="decimal" w:pos="954"/>
              </w:tabs>
              <w:spacing w:after="0"/>
              <w:ind w:right="-100"/>
              <w:rPr>
                <w:rFonts w:cs="Times New Roman"/>
                <w:szCs w:val="22"/>
                <w:lang w:val="en-US"/>
              </w:rPr>
            </w:pPr>
          </w:p>
        </w:tc>
        <w:tc>
          <w:tcPr>
            <w:tcW w:w="1170" w:type="dxa"/>
            <w:shd w:val="clear" w:color="auto" w:fill="auto"/>
            <w:vAlign w:val="bottom"/>
          </w:tcPr>
          <w:p w:rsidR="00FA2BA2" w:rsidRPr="00056ECF" w:rsidRDefault="00FA2BA2" w:rsidP="00FA2B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861</w:t>
            </w:r>
          </w:p>
        </w:tc>
        <w:tc>
          <w:tcPr>
            <w:tcW w:w="270" w:type="dxa"/>
            <w:shd w:val="clear" w:color="auto" w:fill="auto"/>
            <w:vAlign w:val="bottom"/>
          </w:tcPr>
          <w:p w:rsidR="00FA2BA2" w:rsidRPr="005375DD" w:rsidRDefault="00FA2BA2" w:rsidP="00FA2BA2">
            <w:pPr>
              <w:spacing w:line="240" w:lineRule="atLeast"/>
            </w:pPr>
          </w:p>
        </w:tc>
        <w:tc>
          <w:tcPr>
            <w:tcW w:w="1080" w:type="dxa"/>
            <w:shd w:val="clear" w:color="auto" w:fill="auto"/>
            <w:vAlign w:val="bottom"/>
          </w:tcPr>
          <w:p w:rsidR="00FA2BA2" w:rsidRPr="00056ECF" w:rsidRDefault="00C0522E" w:rsidP="00FA2BA2">
            <w:pPr>
              <w:pStyle w:val="acctfourfigures"/>
              <w:tabs>
                <w:tab w:val="clear" w:pos="765"/>
                <w:tab w:val="decimal" w:pos="776"/>
              </w:tabs>
              <w:spacing w:line="240" w:lineRule="atLeast"/>
              <w:ind w:right="-108"/>
              <w:rPr>
                <w:rFonts w:cs="Times New Roman"/>
                <w:szCs w:val="22"/>
                <w:lang w:val="en-US"/>
              </w:rPr>
            </w:pPr>
            <w:r>
              <w:rPr>
                <w:rFonts w:cs="Times New Roman"/>
                <w:szCs w:val="22"/>
                <w:lang w:val="en-US"/>
              </w:rPr>
              <w:t>64,531</w:t>
            </w:r>
          </w:p>
        </w:tc>
        <w:tc>
          <w:tcPr>
            <w:tcW w:w="270" w:type="dxa"/>
            <w:shd w:val="clear" w:color="auto" w:fill="auto"/>
            <w:vAlign w:val="bottom"/>
          </w:tcPr>
          <w:p w:rsidR="00FA2BA2" w:rsidRPr="00666B0B" w:rsidRDefault="00FA2BA2" w:rsidP="00FA2BA2">
            <w:pPr>
              <w:tabs>
                <w:tab w:val="decimal" w:pos="776"/>
              </w:tabs>
              <w:spacing w:line="240" w:lineRule="atLeast"/>
              <w:rPr>
                <w:rFonts w:cs="Times New Roman"/>
                <w:szCs w:val="22"/>
                <w:lang w:val="en-US"/>
              </w:rPr>
            </w:pPr>
          </w:p>
        </w:tc>
        <w:tc>
          <w:tcPr>
            <w:tcW w:w="1170" w:type="dxa"/>
            <w:shd w:val="clear" w:color="auto" w:fill="auto"/>
            <w:vAlign w:val="bottom"/>
          </w:tcPr>
          <w:p w:rsidR="00FA2BA2" w:rsidRPr="00056ECF" w:rsidRDefault="00FA2BA2" w:rsidP="00FA2BA2">
            <w:pPr>
              <w:pStyle w:val="acctfourfigures"/>
              <w:tabs>
                <w:tab w:val="clear" w:pos="765"/>
                <w:tab w:val="decimal" w:pos="776"/>
              </w:tabs>
              <w:spacing w:line="240" w:lineRule="atLeast"/>
              <w:ind w:right="-108"/>
              <w:rPr>
                <w:rFonts w:cs="Times New Roman"/>
                <w:szCs w:val="22"/>
                <w:lang w:val="en-US"/>
              </w:rPr>
            </w:pPr>
            <w:r>
              <w:rPr>
                <w:rFonts w:cs="Times New Roman"/>
                <w:szCs w:val="22"/>
                <w:lang w:val="en-US"/>
              </w:rPr>
              <w:t>861</w:t>
            </w:r>
          </w:p>
        </w:tc>
      </w:tr>
      <w:tr w:rsidR="00FA2BA2" w:rsidRPr="00A11015" w:rsidTr="00D14964">
        <w:trPr>
          <w:trHeight w:hRule="exact" w:val="288"/>
        </w:trPr>
        <w:tc>
          <w:tcPr>
            <w:tcW w:w="2700" w:type="dxa"/>
            <w:vMerge/>
            <w:shd w:val="clear" w:color="auto" w:fill="auto"/>
            <w:vAlign w:val="bottom"/>
          </w:tcPr>
          <w:p w:rsidR="00FA2BA2" w:rsidRPr="00056ECF" w:rsidRDefault="00FA2BA2" w:rsidP="00FA2BA2">
            <w:pPr>
              <w:spacing w:line="240" w:lineRule="atLeast"/>
              <w:rPr>
                <w:cs/>
              </w:rPr>
            </w:pPr>
          </w:p>
        </w:tc>
        <w:tc>
          <w:tcPr>
            <w:tcW w:w="918" w:type="dxa"/>
            <w:shd w:val="clear" w:color="auto" w:fill="auto"/>
            <w:vAlign w:val="bottom"/>
          </w:tcPr>
          <w:p w:rsidR="00FA2BA2" w:rsidRPr="00056ECF" w:rsidRDefault="00FA2BA2" w:rsidP="00FA2BA2">
            <w:pPr>
              <w:spacing w:line="240" w:lineRule="atLeast"/>
              <w:jc w:val="center"/>
            </w:pPr>
            <w:r>
              <w:t>USD</w:t>
            </w:r>
          </w:p>
        </w:tc>
        <w:tc>
          <w:tcPr>
            <w:tcW w:w="270" w:type="dxa"/>
            <w:shd w:val="clear" w:color="auto" w:fill="auto"/>
          </w:tcPr>
          <w:p w:rsidR="00FA2BA2" w:rsidRPr="005375DD" w:rsidRDefault="00FA2BA2" w:rsidP="00FA2BA2">
            <w:pPr>
              <w:spacing w:line="240" w:lineRule="atLeast"/>
            </w:pPr>
          </w:p>
        </w:tc>
        <w:tc>
          <w:tcPr>
            <w:tcW w:w="1170" w:type="dxa"/>
            <w:shd w:val="clear" w:color="auto" w:fill="auto"/>
            <w:vAlign w:val="bottom"/>
          </w:tcPr>
          <w:p w:rsidR="00FA2BA2" w:rsidRPr="00056ECF" w:rsidRDefault="00C53019" w:rsidP="00FA2B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10</w:t>
            </w:r>
            <w:r w:rsidR="00C0522E">
              <w:rPr>
                <w:rFonts w:cs="Times New Roman"/>
                <w:szCs w:val="22"/>
                <w:lang w:val="en-US"/>
              </w:rPr>
              <w:t>,749</w:t>
            </w:r>
          </w:p>
        </w:tc>
        <w:tc>
          <w:tcPr>
            <w:tcW w:w="270" w:type="dxa"/>
            <w:shd w:val="clear" w:color="auto" w:fill="auto"/>
            <w:vAlign w:val="bottom"/>
          </w:tcPr>
          <w:p w:rsidR="00FA2BA2" w:rsidRPr="00A11015" w:rsidRDefault="00FA2BA2" w:rsidP="00FA2BA2">
            <w:pPr>
              <w:pStyle w:val="BodyText"/>
              <w:tabs>
                <w:tab w:val="decimal" w:pos="696"/>
              </w:tabs>
              <w:spacing w:after="0"/>
              <w:ind w:left="-108" w:right="-100"/>
              <w:rPr>
                <w:rFonts w:ascii="Angsana New" w:hAnsi="Angsana New"/>
                <w:sz w:val="30"/>
                <w:szCs w:val="30"/>
              </w:rPr>
            </w:pPr>
          </w:p>
        </w:tc>
        <w:tc>
          <w:tcPr>
            <w:tcW w:w="1170" w:type="dxa"/>
            <w:shd w:val="clear" w:color="auto" w:fill="auto"/>
            <w:vAlign w:val="bottom"/>
          </w:tcPr>
          <w:p w:rsidR="00FA2BA2" w:rsidRPr="00056ECF" w:rsidRDefault="00FA2BA2" w:rsidP="00FA2B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5,083</w:t>
            </w:r>
          </w:p>
        </w:tc>
        <w:tc>
          <w:tcPr>
            <w:tcW w:w="270" w:type="dxa"/>
            <w:shd w:val="clear" w:color="auto" w:fill="auto"/>
            <w:vAlign w:val="bottom"/>
          </w:tcPr>
          <w:p w:rsidR="00FA2BA2" w:rsidRPr="005375DD" w:rsidRDefault="00FA2BA2" w:rsidP="00FA2BA2">
            <w:pPr>
              <w:spacing w:line="240" w:lineRule="atLeast"/>
            </w:pPr>
          </w:p>
        </w:tc>
        <w:tc>
          <w:tcPr>
            <w:tcW w:w="1080" w:type="dxa"/>
            <w:shd w:val="clear" w:color="auto" w:fill="auto"/>
            <w:vAlign w:val="bottom"/>
          </w:tcPr>
          <w:p w:rsidR="00FA2BA2" w:rsidRPr="00056ECF" w:rsidRDefault="00C53019" w:rsidP="00FA2BA2">
            <w:pPr>
              <w:pStyle w:val="acctfourfigures"/>
              <w:tabs>
                <w:tab w:val="clear" w:pos="765"/>
                <w:tab w:val="decimal" w:pos="776"/>
              </w:tabs>
              <w:spacing w:line="240" w:lineRule="atLeast"/>
              <w:ind w:right="-108"/>
              <w:rPr>
                <w:rFonts w:cs="Times New Roman"/>
                <w:szCs w:val="22"/>
                <w:lang w:val="en-US"/>
              </w:rPr>
            </w:pPr>
            <w:r>
              <w:rPr>
                <w:rFonts w:cs="Times New Roman"/>
                <w:szCs w:val="22"/>
                <w:lang w:val="en-US"/>
              </w:rPr>
              <w:t>9</w:t>
            </w:r>
            <w:r w:rsidR="00C0522E">
              <w:rPr>
                <w:rFonts w:cs="Times New Roman"/>
                <w:szCs w:val="22"/>
                <w:lang w:val="en-US"/>
              </w:rPr>
              <w:t>,565</w:t>
            </w:r>
          </w:p>
        </w:tc>
        <w:tc>
          <w:tcPr>
            <w:tcW w:w="270" w:type="dxa"/>
            <w:shd w:val="clear" w:color="auto" w:fill="auto"/>
            <w:vAlign w:val="bottom"/>
          </w:tcPr>
          <w:p w:rsidR="00FA2BA2" w:rsidRPr="005375DD" w:rsidRDefault="00FA2BA2" w:rsidP="00FA2BA2">
            <w:pPr>
              <w:spacing w:line="240" w:lineRule="atLeast"/>
            </w:pPr>
          </w:p>
        </w:tc>
        <w:tc>
          <w:tcPr>
            <w:tcW w:w="1170" w:type="dxa"/>
            <w:shd w:val="clear" w:color="auto" w:fill="auto"/>
            <w:vAlign w:val="bottom"/>
          </w:tcPr>
          <w:p w:rsidR="00FA2BA2" w:rsidRPr="00056ECF" w:rsidRDefault="00FA2BA2" w:rsidP="00FA2BA2">
            <w:pPr>
              <w:pStyle w:val="acctfourfigures"/>
              <w:tabs>
                <w:tab w:val="clear" w:pos="765"/>
                <w:tab w:val="decimal" w:pos="776"/>
              </w:tabs>
              <w:spacing w:line="240" w:lineRule="atLeast"/>
              <w:ind w:right="-108"/>
              <w:rPr>
                <w:rFonts w:cs="Times New Roman"/>
                <w:szCs w:val="22"/>
                <w:lang w:val="en-US"/>
              </w:rPr>
            </w:pPr>
            <w:r>
              <w:rPr>
                <w:rFonts w:cs="Times New Roman"/>
                <w:szCs w:val="22"/>
                <w:lang w:val="en-US"/>
              </w:rPr>
              <w:t>2,463</w:t>
            </w:r>
          </w:p>
        </w:tc>
      </w:tr>
      <w:tr w:rsidR="003463A2" w:rsidRPr="00A11015" w:rsidTr="00D14964">
        <w:trPr>
          <w:trHeight w:hRule="exact" w:val="288"/>
        </w:trPr>
        <w:tc>
          <w:tcPr>
            <w:tcW w:w="2700" w:type="dxa"/>
            <w:vMerge/>
            <w:shd w:val="clear" w:color="auto" w:fill="auto"/>
            <w:vAlign w:val="bottom"/>
          </w:tcPr>
          <w:p w:rsidR="003463A2" w:rsidRPr="00056ECF" w:rsidRDefault="003463A2" w:rsidP="003463A2">
            <w:pPr>
              <w:spacing w:line="240" w:lineRule="atLeast"/>
              <w:rPr>
                <w:cs/>
              </w:rPr>
            </w:pPr>
          </w:p>
        </w:tc>
        <w:tc>
          <w:tcPr>
            <w:tcW w:w="918" w:type="dxa"/>
            <w:shd w:val="clear" w:color="auto" w:fill="auto"/>
            <w:vAlign w:val="bottom"/>
          </w:tcPr>
          <w:p w:rsidR="003463A2" w:rsidRPr="00056ECF" w:rsidRDefault="003463A2" w:rsidP="003463A2">
            <w:pPr>
              <w:spacing w:line="240" w:lineRule="atLeast"/>
              <w:jc w:val="center"/>
            </w:pPr>
            <w:r>
              <w:t>EUR</w:t>
            </w:r>
          </w:p>
        </w:tc>
        <w:tc>
          <w:tcPr>
            <w:tcW w:w="270" w:type="dxa"/>
            <w:shd w:val="clear" w:color="auto" w:fill="auto"/>
          </w:tcPr>
          <w:p w:rsidR="003463A2" w:rsidRPr="005375DD" w:rsidRDefault="003463A2" w:rsidP="003463A2">
            <w:pPr>
              <w:spacing w:line="240" w:lineRule="atLeast"/>
            </w:pPr>
          </w:p>
        </w:tc>
        <w:tc>
          <w:tcPr>
            <w:tcW w:w="1170" w:type="dxa"/>
            <w:shd w:val="clear" w:color="auto" w:fill="auto"/>
            <w:vAlign w:val="bottom"/>
          </w:tcPr>
          <w:p w:rsidR="003463A2" w:rsidRPr="00056ECF" w:rsidRDefault="00C0522E" w:rsidP="003463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218</w:t>
            </w:r>
          </w:p>
        </w:tc>
        <w:tc>
          <w:tcPr>
            <w:tcW w:w="270" w:type="dxa"/>
            <w:shd w:val="clear" w:color="auto" w:fill="auto"/>
            <w:vAlign w:val="bottom"/>
          </w:tcPr>
          <w:p w:rsidR="003463A2" w:rsidRPr="00A11015" w:rsidRDefault="003463A2" w:rsidP="003463A2">
            <w:pPr>
              <w:pStyle w:val="BodyText"/>
              <w:tabs>
                <w:tab w:val="decimal" w:pos="873"/>
              </w:tabs>
              <w:spacing w:after="0"/>
              <w:ind w:right="-100"/>
              <w:rPr>
                <w:rFonts w:ascii="Angsana New" w:hAnsi="Angsana New"/>
                <w:sz w:val="30"/>
                <w:szCs w:val="30"/>
              </w:rPr>
            </w:pPr>
          </w:p>
        </w:tc>
        <w:tc>
          <w:tcPr>
            <w:tcW w:w="1170" w:type="dxa"/>
            <w:shd w:val="clear" w:color="auto" w:fill="auto"/>
            <w:vAlign w:val="bottom"/>
          </w:tcPr>
          <w:p w:rsidR="003463A2" w:rsidRPr="00056ECF" w:rsidRDefault="003463A2" w:rsidP="003463A2">
            <w:pPr>
              <w:pStyle w:val="acctfourfigures"/>
              <w:tabs>
                <w:tab w:val="clear" w:pos="765"/>
                <w:tab w:val="decimal" w:pos="954"/>
              </w:tabs>
              <w:spacing w:line="240" w:lineRule="atLeast"/>
              <w:ind w:right="-108"/>
              <w:rPr>
                <w:rFonts w:cs="Times New Roman"/>
                <w:szCs w:val="22"/>
                <w:lang w:val="en-US"/>
              </w:rPr>
            </w:pPr>
            <w:r>
              <w:rPr>
                <w:rFonts w:cs="Times New Roman"/>
                <w:szCs w:val="22"/>
                <w:lang w:val="en-US"/>
              </w:rPr>
              <w:t>33</w:t>
            </w:r>
          </w:p>
        </w:tc>
        <w:tc>
          <w:tcPr>
            <w:tcW w:w="270" w:type="dxa"/>
            <w:shd w:val="clear" w:color="auto" w:fill="auto"/>
            <w:vAlign w:val="bottom"/>
          </w:tcPr>
          <w:p w:rsidR="003463A2" w:rsidRPr="005375DD" w:rsidRDefault="003463A2" w:rsidP="003463A2">
            <w:pPr>
              <w:spacing w:line="240" w:lineRule="atLeast"/>
            </w:pPr>
          </w:p>
        </w:tc>
        <w:tc>
          <w:tcPr>
            <w:tcW w:w="1080" w:type="dxa"/>
            <w:shd w:val="clear" w:color="auto" w:fill="auto"/>
            <w:vAlign w:val="bottom"/>
          </w:tcPr>
          <w:p w:rsidR="003463A2" w:rsidRPr="00056ECF" w:rsidRDefault="00C0522E" w:rsidP="003463A2">
            <w:pPr>
              <w:pStyle w:val="acctfourfigures"/>
              <w:tabs>
                <w:tab w:val="clear" w:pos="765"/>
                <w:tab w:val="decimal" w:pos="776"/>
              </w:tabs>
              <w:spacing w:line="240" w:lineRule="atLeast"/>
              <w:ind w:right="-108"/>
              <w:rPr>
                <w:rFonts w:cs="Times New Roman"/>
                <w:szCs w:val="22"/>
                <w:lang w:val="en-US"/>
              </w:rPr>
            </w:pPr>
            <w:r>
              <w:rPr>
                <w:rFonts w:cs="Times New Roman"/>
                <w:szCs w:val="22"/>
                <w:lang w:val="en-US"/>
              </w:rPr>
              <w:t>218</w:t>
            </w:r>
          </w:p>
        </w:tc>
        <w:tc>
          <w:tcPr>
            <w:tcW w:w="270" w:type="dxa"/>
            <w:shd w:val="clear" w:color="auto" w:fill="auto"/>
            <w:vAlign w:val="bottom"/>
          </w:tcPr>
          <w:p w:rsidR="003463A2" w:rsidRPr="005375DD" w:rsidRDefault="003463A2" w:rsidP="003463A2">
            <w:pPr>
              <w:spacing w:line="240" w:lineRule="atLeast"/>
            </w:pPr>
          </w:p>
        </w:tc>
        <w:tc>
          <w:tcPr>
            <w:tcW w:w="1170" w:type="dxa"/>
            <w:shd w:val="clear" w:color="auto" w:fill="auto"/>
            <w:vAlign w:val="bottom"/>
          </w:tcPr>
          <w:p w:rsidR="003463A2" w:rsidRPr="00056ECF" w:rsidRDefault="003463A2" w:rsidP="003463A2">
            <w:pPr>
              <w:pStyle w:val="acctfourfigures"/>
              <w:tabs>
                <w:tab w:val="clear" w:pos="765"/>
                <w:tab w:val="decimal" w:pos="776"/>
              </w:tabs>
              <w:spacing w:line="240" w:lineRule="atLeast"/>
              <w:ind w:right="-108"/>
              <w:rPr>
                <w:rFonts w:cs="Times New Roman"/>
                <w:szCs w:val="22"/>
                <w:lang w:val="en-US"/>
              </w:rPr>
            </w:pPr>
            <w:r>
              <w:rPr>
                <w:rFonts w:cs="Times New Roman"/>
                <w:szCs w:val="22"/>
                <w:lang w:val="en-US"/>
              </w:rPr>
              <w:t>33</w:t>
            </w:r>
          </w:p>
        </w:tc>
      </w:tr>
    </w:tbl>
    <w:p w:rsidR="00FF0E0D" w:rsidRDefault="00FF0E0D" w:rsidP="00FF0E0D">
      <w:pPr>
        <w:pStyle w:val="Heading1"/>
        <w:numPr>
          <w:ilvl w:val="0"/>
          <w:numId w:val="0"/>
        </w:numPr>
        <w:spacing w:before="0" w:after="0" w:line="240" w:lineRule="atLeast"/>
        <w:ind w:left="540"/>
      </w:pPr>
    </w:p>
    <w:p w:rsidR="00046D7F" w:rsidRPr="0012521A" w:rsidRDefault="00046D7F" w:rsidP="00E02CCE">
      <w:pPr>
        <w:pStyle w:val="Heading1"/>
        <w:tabs>
          <w:tab w:val="clear" w:pos="1134"/>
          <w:tab w:val="num" w:pos="540"/>
        </w:tabs>
        <w:spacing w:before="0" w:after="0" w:line="240" w:lineRule="atLeast"/>
        <w:ind w:left="540" w:hanging="540"/>
      </w:pPr>
      <w:r w:rsidRPr="0012521A">
        <w:t>Events after the reporting period</w:t>
      </w:r>
    </w:p>
    <w:p w:rsidR="00046D7F" w:rsidRDefault="00046D7F" w:rsidP="00E02CCE">
      <w:pPr>
        <w:jc w:val="both"/>
      </w:pPr>
    </w:p>
    <w:p w:rsidR="00046D7F" w:rsidRPr="00024174" w:rsidRDefault="00046D7F" w:rsidP="00024174">
      <w:pPr>
        <w:pStyle w:val="block"/>
        <w:spacing w:after="0" w:line="240" w:lineRule="atLeast"/>
        <w:jc w:val="both"/>
        <w:rPr>
          <w:rFonts w:eastAsia="Calibri" w:cs="Times New Roman"/>
          <w:szCs w:val="22"/>
        </w:rPr>
      </w:pPr>
      <w:r w:rsidRPr="001A2712">
        <w:rPr>
          <w:rFonts w:eastAsia="Calibri" w:cs="Times New Roman"/>
          <w:szCs w:val="22"/>
        </w:rPr>
        <w:t xml:space="preserve">At the Board of Directors’ Meeting hold </w:t>
      </w:r>
      <w:r w:rsidRPr="004D3A33">
        <w:rPr>
          <w:rFonts w:eastAsia="Calibri" w:cs="Times New Roman"/>
          <w:szCs w:val="22"/>
        </w:rPr>
        <w:t xml:space="preserve">on </w:t>
      </w:r>
      <w:r w:rsidR="00CB00CB" w:rsidRPr="004D3A33">
        <w:rPr>
          <w:rFonts w:cs="Times New Roman"/>
          <w:szCs w:val="22"/>
        </w:rPr>
        <w:t>2</w:t>
      </w:r>
      <w:r w:rsidR="00CD4FFA" w:rsidRPr="004D3A33">
        <w:rPr>
          <w:rFonts w:cs="Times New Roman"/>
          <w:szCs w:val="22"/>
        </w:rPr>
        <w:t>1</w:t>
      </w:r>
      <w:r w:rsidRPr="004D3A33">
        <w:rPr>
          <w:rFonts w:eastAsia="Calibri" w:cs="Cordia New"/>
          <w:szCs w:val="22"/>
        </w:rPr>
        <w:t xml:space="preserve"> February</w:t>
      </w:r>
      <w:r w:rsidRPr="001A2712">
        <w:rPr>
          <w:rFonts w:eastAsia="Calibri" w:cs="Cordia New"/>
          <w:szCs w:val="22"/>
        </w:rPr>
        <w:t xml:space="preserve"> 20</w:t>
      </w:r>
      <w:r w:rsidR="00FA2BA2">
        <w:rPr>
          <w:rFonts w:eastAsia="Calibri" w:cs="Cordia New"/>
          <w:szCs w:val="22"/>
        </w:rPr>
        <w:t>20</w:t>
      </w:r>
      <w:r w:rsidRPr="001A2712">
        <w:rPr>
          <w:rFonts w:eastAsia="Calibri" w:cs="Times New Roman"/>
          <w:szCs w:val="22"/>
        </w:rPr>
        <w:t xml:space="preserve">, the directors resolved to propose the dividend payment </w:t>
      </w:r>
      <w:r w:rsidR="000C66E3" w:rsidRPr="001A2712">
        <w:rPr>
          <w:rFonts w:eastAsia="Calibri" w:cs="Times New Roman"/>
          <w:szCs w:val="22"/>
        </w:rPr>
        <w:t>of</w:t>
      </w:r>
      <w:r w:rsidRPr="001A2712">
        <w:rPr>
          <w:rFonts w:eastAsia="Calibri" w:cs="Times New Roman"/>
          <w:szCs w:val="22"/>
        </w:rPr>
        <w:t xml:space="preserve"> Baht</w:t>
      </w:r>
      <w:r w:rsidR="005940C3" w:rsidRPr="001A2712">
        <w:rPr>
          <w:rFonts w:cs="Times New Roman"/>
          <w:szCs w:val="22"/>
        </w:rPr>
        <w:t xml:space="preserve"> </w:t>
      </w:r>
      <w:r w:rsidR="001C204A">
        <w:rPr>
          <w:szCs w:val="28"/>
          <w:lang w:val="en-US" w:bidi="th-TH"/>
        </w:rPr>
        <w:t>1.4</w:t>
      </w:r>
      <w:bookmarkStart w:id="6" w:name="_GoBack"/>
      <w:bookmarkEnd w:id="6"/>
      <w:r w:rsidR="00764DEB" w:rsidRPr="001A2712">
        <w:rPr>
          <w:rFonts w:cs="Times New Roman"/>
          <w:szCs w:val="22"/>
        </w:rPr>
        <w:t xml:space="preserve"> </w:t>
      </w:r>
      <w:r w:rsidRPr="001A2712">
        <w:rPr>
          <w:rFonts w:eastAsia="Calibri" w:cs="Times New Roman"/>
          <w:szCs w:val="22"/>
        </w:rPr>
        <w:t>per share. The dividend payment shall be approved by its shareholders at the annual general meeting of the shareholders.</w:t>
      </w:r>
    </w:p>
    <w:p w:rsidR="009C5E8B" w:rsidRPr="00161BAB" w:rsidRDefault="009C5E8B" w:rsidP="00A06120">
      <w:pPr>
        <w:pStyle w:val="block"/>
        <w:spacing w:after="0" w:line="240" w:lineRule="atLeast"/>
        <w:ind w:left="0"/>
        <w:jc w:val="both"/>
        <w:rPr>
          <w:rFonts w:eastAsia="Calibri" w:cstheme="minorBidi"/>
          <w:szCs w:val="28"/>
          <w:cs/>
          <w:lang w:bidi="th-TH"/>
        </w:rPr>
      </w:pPr>
    </w:p>
    <w:p w:rsidR="00CD4FFA" w:rsidRPr="0012521A" w:rsidRDefault="00CD4FFA" w:rsidP="00867C61">
      <w:pPr>
        <w:pStyle w:val="Heading1"/>
        <w:tabs>
          <w:tab w:val="clear" w:pos="1134"/>
          <w:tab w:val="num" w:pos="540"/>
        </w:tabs>
        <w:spacing w:before="0" w:after="0" w:line="240" w:lineRule="atLeast"/>
        <w:ind w:left="540" w:hanging="540"/>
      </w:pPr>
      <w:r w:rsidRPr="007F6C76">
        <w:t>Thai Financial Reporting Standards (TFRS) not yet adopted</w:t>
      </w:r>
    </w:p>
    <w:p w:rsidR="00CD4FFA" w:rsidRDefault="00CD4FFA" w:rsidP="001427B8">
      <w:pPr>
        <w:pStyle w:val="block"/>
        <w:spacing w:after="0" w:line="240" w:lineRule="atLeast"/>
        <w:jc w:val="both"/>
        <w:rPr>
          <w:rFonts w:eastAsia="Calibri" w:cs="Times New Roman"/>
          <w:szCs w:val="22"/>
        </w:rPr>
      </w:pPr>
    </w:p>
    <w:p w:rsidR="00FA2BA2" w:rsidRPr="00D5311B" w:rsidRDefault="00FA2BA2" w:rsidP="00FA2BA2">
      <w:pPr>
        <w:ind w:left="562"/>
        <w:jc w:val="both"/>
        <w:rPr>
          <w:i/>
          <w:iCs/>
          <w:color w:val="0000FF"/>
          <w:szCs w:val="22"/>
          <w:shd w:val="clear" w:color="auto" w:fill="D9D9D9" w:themeFill="background1" w:themeFillShade="D9"/>
        </w:rPr>
      </w:pPr>
      <w:r w:rsidRPr="00D5311B">
        <w:t xml:space="preserve">New and revised TFRS, which are relevant to the Group’s operations, expected to have material impact on the consolidated and separate financial statements when initially adopted, and will become effective for </w:t>
      </w:r>
      <w:r w:rsidRPr="00D5311B">
        <w:rPr>
          <w:lang w:bidi="th-TH"/>
        </w:rPr>
        <w:t>the financial statements in annual</w:t>
      </w:r>
      <w:r w:rsidRPr="00D5311B">
        <w:t xml:space="preserve"> reporting periods beginning on or after 1 January 2020</w:t>
      </w:r>
      <w:r w:rsidRPr="00D5311B">
        <w:rPr>
          <w:lang w:bidi="th-TH"/>
        </w:rPr>
        <w:t xml:space="preserve">, </w:t>
      </w:r>
      <w:r w:rsidRPr="00D5311B">
        <w:t>are as follows:</w:t>
      </w:r>
    </w:p>
    <w:p w:rsidR="00FA2BA2" w:rsidRPr="00D5311B" w:rsidRDefault="00FA2BA2" w:rsidP="00FA2BA2">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FA2BA2" w:rsidRPr="00D5311B" w:rsidTr="00FA2BA2">
        <w:trPr>
          <w:tblHeader/>
        </w:trPr>
        <w:tc>
          <w:tcPr>
            <w:tcW w:w="2970" w:type="dxa"/>
            <w:vAlign w:val="bottom"/>
          </w:tcPr>
          <w:p w:rsidR="00FA2BA2" w:rsidRPr="00D5311B" w:rsidRDefault="00FA2BA2" w:rsidP="00FA2BA2">
            <w:pPr>
              <w:spacing w:line="240" w:lineRule="auto"/>
              <w:jc w:val="center"/>
              <w:rPr>
                <w:b/>
                <w:bCs/>
                <w:szCs w:val="22"/>
                <w:shd w:val="clear" w:color="auto" w:fill="D9D9D9" w:themeFill="background1" w:themeFillShade="D9"/>
                <w:rtl/>
                <w:cs/>
              </w:rPr>
            </w:pPr>
            <w:r w:rsidRPr="00D5311B">
              <w:rPr>
                <w:rFonts w:eastAsia="Calibri"/>
                <w:b/>
                <w:bCs/>
                <w:szCs w:val="22"/>
              </w:rPr>
              <w:t>TFRS</w:t>
            </w:r>
          </w:p>
        </w:tc>
        <w:tc>
          <w:tcPr>
            <w:tcW w:w="5760" w:type="dxa"/>
            <w:vAlign w:val="bottom"/>
          </w:tcPr>
          <w:p w:rsidR="00FA2BA2" w:rsidRPr="00D5311B" w:rsidRDefault="00FA2BA2" w:rsidP="00FA2BA2">
            <w:pPr>
              <w:spacing w:line="240" w:lineRule="auto"/>
              <w:jc w:val="center"/>
              <w:rPr>
                <w:rFonts w:eastAsia="Calibri"/>
                <w:b/>
                <w:bCs/>
                <w:szCs w:val="22"/>
              </w:rPr>
            </w:pPr>
            <w:r w:rsidRPr="00D5311B">
              <w:rPr>
                <w:b/>
                <w:bCs/>
              </w:rPr>
              <w:t>Topic</w:t>
            </w:r>
          </w:p>
        </w:tc>
      </w:tr>
      <w:tr w:rsidR="00FA2BA2" w:rsidRPr="00D5311B" w:rsidTr="00FA2BA2">
        <w:tc>
          <w:tcPr>
            <w:tcW w:w="2970" w:type="dxa"/>
          </w:tcPr>
          <w:p w:rsidR="00FA2BA2" w:rsidRPr="00D5311B" w:rsidRDefault="00FA2BA2" w:rsidP="00FA2BA2">
            <w:pPr>
              <w:spacing w:line="240" w:lineRule="auto"/>
              <w:ind w:left="162" w:hanging="162"/>
              <w:rPr>
                <w:rFonts w:eastAsia="Calibri"/>
                <w:szCs w:val="22"/>
                <w:rtl/>
                <w:cs/>
              </w:rPr>
            </w:pPr>
            <w:r w:rsidRPr="00D5311B">
              <w:rPr>
                <w:rFonts w:eastAsia="Calibri"/>
                <w:szCs w:val="22"/>
                <w:lang w:val="en-US" w:bidi="th-TH"/>
              </w:rPr>
              <w:t>TFRS</w:t>
            </w:r>
            <w:r w:rsidRPr="00D5311B">
              <w:rPr>
                <w:rFonts w:eastAsia="Calibri"/>
                <w:szCs w:val="22"/>
              </w:rPr>
              <w:t xml:space="preserve"> 7*</w:t>
            </w:r>
          </w:p>
        </w:tc>
        <w:tc>
          <w:tcPr>
            <w:tcW w:w="5760" w:type="dxa"/>
          </w:tcPr>
          <w:p w:rsidR="00FA2BA2" w:rsidRPr="00D5311B" w:rsidRDefault="00FA2BA2" w:rsidP="00FA2BA2">
            <w:pPr>
              <w:spacing w:line="240" w:lineRule="auto"/>
              <w:ind w:left="162" w:hanging="162"/>
              <w:rPr>
                <w:rFonts w:eastAsia="Calibri"/>
                <w:szCs w:val="22"/>
                <w:rtl/>
                <w:cs/>
                <w:lang w:val="en-US"/>
              </w:rPr>
            </w:pPr>
            <w:r w:rsidRPr="00D5311B">
              <w:rPr>
                <w:rFonts w:eastAsia="Calibri"/>
                <w:szCs w:val="22"/>
                <w:lang w:val="en-US" w:bidi="th-TH"/>
              </w:rPr>
              <w:t>Financial Instruments: Disclosures</w:t>
            </w:r>
          </w:p>
        </w:tc>
      </w:tr>
      <w:tr w:rsidR="00FA2BA2" w:rsidRPr="00D5311B" w:rsidTr="00FA2BA2">
        <w:tc>
          <w:tcPr>
            <w:tcW w:w="2970" w:type="dxa"/>
          </w:tcPr>
          <w:p w:rsidR="00FA2BA2" w:rsidRPr="00D5311B" w:rsidRDefault="00FA2BA2" w:rsidP="00FA2BA2">
            <w:pPr>
              <w:spacing w:line="240" w:lineRule="auto"/>
              <w:ind w:left="162" w:hanging="162"/>
              <w:rPr>
                <w:rFonts w:eastAsia="Calibri"/>
                <w:szCs w:val="22"/>
                <w:rtl/>
                <w:cs/>
                <w:lang w:val="en-US"/>
              </w:rPr>
            </w:pPr>
            <w:r w:rsidRPr="00D5311B">
              <w:rPr>
                <w:rFonts w:eastAsia="Calibri"/>
                <w:szCs w:val="22"/>
                <w:lang w:val="en-US" w:bidi="th-TH"/>
              </w:rPr>
              <w:t>TFRS</w:t>
            </w:r>
            <w:r w:rsidRPr="00D5311B">
              <w:rPr>
                <w:rFonts w:eastAsia="Calibri"/>
                <w:szCs w:val="22"/>
                <w:lang w:val="en-US"/>
              </w:rPr>
              <w:t xml:space="preserve"> </w:t>
            </w:r>
            <w:r w:rsidRPr="00D5311B">
              <w:rPr>
                <w:rFonts w:eastAsia="Calibri"/>
                <w:szCs w:val="22"/>
                <w:lang w:val="en-US" w:bidi="th-TH"/>
              </w:rPr>
              <w:t>9*</w:t>
            </w:r>
          </w:p>
        </w:tc>
        <w:tc>
          <w:tcPr>
            <w:tcW w:w="5760" w:type="dxa"/>
          </w:tcPr>
          <w:p w:rsidR="00FA2BA2" w:rsidRPr="00D5311B" w:rsidRDefault="00FA2BA2" w:rsidP="00FA2BA2">
            <w:pPr>
              <w:spacing w:line="240" w:lineRule="auto"/>
              <w:ind w:left="162" w:hanging="162"/>
              <w:rPr>
                <w:rFonts w:eastAsia="Calibri"/>
                <w:szCs w:val="22"/>
                <w:rtl/>
                <w:cs/>
                <w:lang w:val="en-US"/>
              </w:rPr>
            </w:pPr>
            <w:r w:rsidRPr="00D5311B">
              <w:rPr>
                <w:rFonts w:eastAsia="Calibri"/>
                <w:szCs w:val="22"/>
                <w:lang w:val="en-US" w:bidi="th-TH"/>
              </w:rPr>
              <w:t>Financial Instruments</w:t>
            </w:r>
          </w:p>
        </w:tc>
      </w:tr>
      <w:tr w:rsidR="00FA2BA2" w:rsidRPr="00D5311B" w:rsidTr="00FA2BA2">
        <w:tc>
          <w:tcPr>
            <w:tcW w:w="2970" w:type="dxa"/>
          </w:tcPr>
          <w:p w:rsidR="00FA2BA2" w:rsidRPr="00D5311B" w:rsidRDefault="00FA2BA2" w:rsidP="00FA2BA2">
            <w:pPr>
              <w:spacing w:line="240" w:lineRule="auto"/>
              <w:ind w:left="162" w:hanging="162"/>
              <w:rPr>
                <w:rFonts w:eastAsia="Calibri"/>
                <w:szCs w:val="22"/>
                <w:lang w:val="en-US" w:bidi="th-TH"/>
              </w:rPr>
            </w:pPr>
            <w:r w:rsidRPr="00D5311B">
              <w:rPr>
                <w:rFonts w:eastAsia="Calibri"/>
                <w:szCs w:val="22"/>
                <w:lang w:val="en-US" w:bidi="th-TH"/>
              </w:rPr>
              <w:t>TFRS</w:t>
            </w:r>
            <w:r w:rsidRPr="00D5311B">
              <w:rPr>
                <w:rFonts w:eastAsia="Calibri"/>
                <w:szCs w:val="22"/>
                <w:lang w:val="en-US"/>
              </w:rPr>
              <w:t xml:space="preserve"> </w:t>
            </w:r>
            <w:r w:rsidRPr="00D5311B">
              <w:rPr>
                <w:rFonts w:eastAsia="Calibri"/>
                <w:szCs w:val="22"/>
                <w:lang w:val="en-US" w:bidi="th-TH"/>
              </w:rPr>
              <w:t>16</w:t>
            </w:r>
          </w:p>
        </w:tc>
        <w:tc>
          <w:tcPr>
            <w:tcW w:w="5760" w:type="dxa"/>
          </w:tcPr>
          <w:p w:rsidR="00FA2BA2" w:rsidRPr="00D5311B" w:rsidRDefault="00FA2BA2" w:rsidP="00FA2BA2">
            <w:pPr>
              <w:spacing w:line="240" w:lineRule="auto"/>
              <w:ind w:left="162" w:hanging="162"/>
              <w:rPr>
                <w:rFonts w:eastAsia="Calibri"/>
                <w:szCs w:val="22"/>
                <w:rtl/>
                <w:cs/>
                <w:lang w:val="en-US"/>
              </w:rPr>
            </w:pPr>
            <w:r w:rsidRPr="00D5311B">
              <w:rPr>
                <w:rFonts w:eastAsia="Calibri"/>
                <w:szCs w:val="22"/>
                <w:lang w:val="en-US" w:bidi="th-TH"/>
              </w:rPr>
              <w:t>Leases</w:t>
            </w:r>
          </w:p>
        </w:tc>
      </w:tr>
      <w:tr w:rsidR="00FA2BA2" w:rsidRPr="00D5311B" w:rsidTr="00FA2BA2">
        <w:tc>
          <w:tcPr>
            <w:tcW w:w="2970" w:type="dxa"/>
          </w:tcPr>
          <w:p w:rsidR="00FA2BA2" w:rsidRPr="00D5311B" w:rsidRDefault="00FA2BA2" w:rsidP="00FA2BA2">
            <w:pPr>
              <w:spacing w:line="240" w:lineRule="auto"/>
              <w:ind w:left="162" w:hanging="162"/>
              <w:rPr>
                <w:rFonts w:eastAsia="Calibri"/>
                <w:szCs w:val="22"/>
                <w:rtl/>
                <w:cs/>
                <w:lang w:val="en-US"/>
              </w:rPr>
            </w:pPr>
            <w:r w:rsidRPr="00D5311B">
              <w:rPr>
                <w:rFonts w:eastAsia="Calibri"/>
                <w:szCs w:val="22"/>
                <w:lang w:val="en-US" w:bidi="th-TH"/>
              </w:rPr>
              <w:t>TAS</w:t>
            </w:r>
            <w:r w:rsidRPr="00D5311B">
              <w:rPr>
                <w:rFonts w:eastAsia="Calibri"/>
                <w:szCs w:val="22"/>
                <w:lang w:val="en-US"/>
              </w:rPr>
              <w:t xml:space="preserve"> </w:t>
            </w:r>
            <w:r w:rsidRPr="00D5311B">
              <w:rPr>
                <w:rFonts w:eastAsia="Calibri"/>
                <w:szCs w:val="22"/>
                <w:lang w:val="en-US" w:bidi="th-TH"/>
              </w:rPr>
              <w:t>32*</w:t>
            </w:r>
          </w:p>
        </w:tc>
        <w:tc>
          <w:tcPr>
            <w:tcW w:w="5760" w:type="dxa"/>
          </w:tcPr>
          <w:p w:rsidR="00FA2BA2" w:rsidRPr="00D5311B" w:rsidRDefault="00FA2BA2" w:rsidP="00FA2BA2">
            <w:pPr>
              <w:spacing w:line="240" w:lineRule="auto"/>
              <w:ind w:left="162" w:hanging="162"/>
              <w:rPr>
                <w:rFonts w:eastAsia="Calibri"/>
                <w:szCs w:val="22"/>
                <w:rtl/>
                <w:cs/>
                <w:lang w:val="en-US"/>
              </w:rPr>
            </w:pPr>
            <w:r w:rsidRPr="00D5311B">
              <w:rPr>
                <w:rFonts w:eastAsia="Calibri"/>
                <w:szCs w:val="22"/>
                <w:lang w:val="en-US" w:bidi="th-TH"/>
              </w:rPr>
              <w:t>Financial Instruments: Presentation</w:t>
            </w:r>
          </w:p>
        </w:tc>
      </w:tr>
    </w:tbl>
    <w:p w:rsidR="00FA2BA2" w:rsidRPr="00D5311B" w:rsidRDefault="00FA2BA2" w:rsidP="00FA2BA2">
      <w:pPr>
        <w:ind w:left="540"/>
        <w:jc w:val="both"/>
      </w:pPr>
    </w:p>
    <w:p w:rsidR="00FA2BA2" w:rsidRPr="00D5311B" w:rsidRDefault="00FA2BA2" w:rsidP="00505640">
      <w:pPr>
        <w:ind w:left="540"/>
        <w:jc w:val="both"/>
        <w:rPr>
          <w:i/>
          <w:iCs/>
          <w:lang w:bidi="th-TH"/>
        </w:rPr>
      </w:pPr>
      <w:r w:rsidRPr="00D5311B">
        <w:rPr>
          <w:i/>
          <w:iCs/>
        </w:rPr>
        <w:t>* TFRS - Financial instruments standards</w:t>
      </w:r>
    </w:p>
    <w:p w:rsidR="00FA2BA2" w:rsidRPr="00D5311B" w:rsidRDefault="00FA2BA2" w:rsidP="00FA2BA2">
      <w:pPr>
        <w:pStyle w:val="ListParagraph"/>
        <w:numPr>
          <w:ilvl w:val="1"/>
          <w:numId w:val="3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b/>
          <w:bCs/>
          <w:i/>
          <w:iCs/>
          <w:color w:val="000000"/>
          <w:sz w:val="22"/>
        </w:rPr>
      </w:pPr>
      <w:r w:rsidRPr="00D5311B">
        <w:rPr>
          <w:rFonts w:ascii="Times New Roman" w:hAnsi="Times New Roman" w:cs="Times New Roman"/>
          <w:b/>
          <w:bCs/>
          <w:i/>
          <w:iCs/>
          <w:color w:val="000000"/>
          <w:sz w:val="22"/>
        </w:rPr>
        <w:lastRenderedPageBreak/>
        <w:t>TFRS - Financial instruments standards</w:t>
      </w:r>
    </w:p>
    <w:p w:rsidR="00FA2BA2" w:rsidRPr="00D5311B" w:rsidRDefault="00FA2BA2" w:rsidP="00FA2BA2">
      <w:pPr>
        <w:pStyle w:val="ListParagraph"/>
        <w:spacing w:line="240" w:lineRule="auto"/>
        <w:ind w:left="900"/>
        <w:jc w:val="thaiDistribute"/>
        <w:rPr>
          <w:rFonts w:ascii="Times New Roman" w:hAnsi="Times New Roman" w:cs="Times New Roman"/>
          <w:sz w:val="22"/>
        </w:rPr>
      </w:pPr>
    </w:p>
    <w:p w:rsidR="00FA2BA2" w:rsidRPr="004D3A33" w:rsidRDefault="00FA2BA2" w:rsidP="00FA2BA2">
      <w:pPr>
        <w:pStyle w:val="ListParagraph"/>
        <w:spacing w:line="240" w:lineRule="auto"/>
        <w:ind w:left="900"/>
        <w:jc w:val="thaiDistribute"/>
        <w:rPr>
          <w:rFonts w:ascii="Times New Roman" w:hAnsi="Times New Roman" w:cs="Times New Roman"/>
          <w:sz w:val="22"/>
        </w:rPr>
      </w:pPr>
      <w:r w:rsidRPr="00D5311B">
        <w:rPr>
          <w:rFonts w:ascii="Times New Roman" w:hAnsi="Times New Roman" w:cs="Times New Roman"/>
          <w:sz w:val="22"/>
        </w:rPr>
        <w:t>These TFRS</w:t>
      </w:r>
      <w:r w:rsidR="000E54D0" w:rsidRPr="00D5311B">
        <w:rPr>
          <w:rFonts w:ascii="Times New Roman" w:hAnsi="Times New Roman" w:cs="Times New Roman"/>
          <w:sz w:val="22"/>
        </w:rPr>
        <w:t xml:space="preserve"> </w:t>
      </w:r>
      <w:r w:rsidRPr="00D5311B">
        <w:rPr>
          <w:rFonts w:ascii="Times New Roman" w:hAnsi="Times New Roman" w:cs="Times New Roman"/>
          <w:sz w:val="22"/>
        </w:rPr>
        <w:t>-</w:t>
      </w:r>
      <w:r w:rsidR="000E54D0" w:rsidRPr="00D5311B">
        <w:rPr>
          <w:rFonts w:ascii="Times New Roman" w:hAnsi="Times New Roman" w:cs="Times New Roman"/>
          <w:sz w:val="22"/>
        </w:rPr>
        <w:t xml:space="preserve"> </w:t>
      </w:r>
      <w:r w:rsidRPr="00D5311B">
        <w:rPr>
          <w:rFonts w:ascii="Times New Roman" w:hAnsi="Times New Roman" w:cs="Times New Roman"/>
          <w:sz w:val="22"/>
        </w:rPr>
        <w:t>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FA2BA2" w:rsidRPr="002203FF" w:rsidRDefault="00FA2BA2" w:rsidP="00FA2BA2">
      <w:pPr>
        <w:spacing w:line="240" w:lineRule="auto"/>
        <w:rPr>
          <w:rFonts w:cs="Times New Roman"/>
          <w:szCs w:val="22"/>
          <w:highlight w:val="cyan"/>
          <w:lang w:val="en-US" w:bidi="th-TH"/>
        </w:rPr>
      </w:pPr>
    </w:p>
    <w:p w:rsidR="00FA2BA2" w:rsidRPr="00D5311B" w:rsidRDefault="00FA2BA2" w:rsidP="000E54D0">
      <w:pPr>
        <w:pStyle w:val="ListParagraph"/>
        <w:numPr>
          <w:ilvl w:val="1"/>
          <w:numId w:val="3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b/>
          <w:bCs/>
          <w:i/>
          <w:iCs/>
          <w:color w:val="000000"/>
          <w:sz w:val="22"/>
        </w:rPr>
      </w:pPr>
      <w:r w:rsidRPr="00D5311B">
        <w:rPr>
          <w:rFonts w:ascii="Times New Roman" w:hAnsi="Times New Roman" w:cs="Times New Roman"/>
          <w:b/>
          <w:bCs/>
          <w:i/>
          <w:iCs/>
          <w:color w:val="000000"/>
          <w:sz w:val="22"/>
        </w:rPr>
        <w:t>TFRS 16 Leases</w:t>
      </w:r>
    </w:p>
    <w:p w:rsidR="00FA2BA2" w:rsidRPr="00D5311B" w:rsidRDefault="00FA2BA2" w:rsidP="00FA2BA2">
      <w:pPr>
        <w:pStyle w:val="ListParagraph"/>
        <w:spacing w:line="240" w:lineRule="auto"/>
        <w:ind w:left="562"/>
        <w:jc w:val="thaiDistribute"/>
        <w:rPr>
          <w:rFonts w:eastAsia="Calibri"/>
          <w:b/>
          <w:bCs/>
          <w:i/>
          <w:iCs/>
        </w:rPr>
      </w:pPr>
    </w:p>
    <w:p w:rsidR="00FA2BA2" w:rsidRDefault="00D5311B" w:rsidP="000E54D0">
      <w:pPr>
        <w:spacing w:line="240" w:lineRule="auto"/>
        <w:ind w:left="900"/>
        <w:jc w:val="both"/>
        <w:rPr>
          <w:szCs w:val="22"/>
        </w:rPr>
      </w:pPr>
      <w:r w:rsidRPr="00D5311B">
        <w:rPr>
          <w:szCs w:val="22"/>
        </w:rPr>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and Company’s future minimum lease payments under non-cancellable operating leases amounted to Baht </w:t>
      </w:r>
      <w:r w:rsidR="00F14C08">
        <w:rPr>
          <w:szCs w:val="22"/>
        </w:rPr>
        <w:t>2,579.</w:t>
      </w:r>
      <w:r w:rsidR="007B2626">
        <w:rPr>
          <w:szCs w:val="22"/>
        </w:rPr>
        <w:t>9</w:t>
      </w:r>
      <w:r w:rsidRPr="00D5311B">
        <w:rPr>
          <w:szCs w:val="22"/>
        </w:rPr>
        <w:t xml:space="preserve"> million and Baht </w:t>
      </w:r>
      <w:r w:rsidR="007B2626" w:rsidRPr="007B2626">
        <w:rPr>
          <w:szCs w:val="22"/>
        </w:rPr>
        <w:t>2,004.</w:t>
      </w:r>
      <w:r w:rsidR="007B2626">
        <w:rPr>
          <w:szCs w:val="22"/>
        </w:rPr>
        <w:t>6</w:t>
      </w:r>
      <w:r w:rsidRPr="00D5311B">
        <w:rPr>
          <w:szCs w:val="22"/>
        </w:rPr>
        <w:t xml:space="preserve"> million, respectively, on an undiscounted basis. Lease accounting for lessor remains similar to the current standard, i.e. lessors continue to classify leases as finance or operating leases. When this TFRS is effective, some accounting standards and interpretations which are currently effective will be cancelled.</w:t>
      </w:r>
    </w:p>
    <w:p w:rsidR="00D5311B" w:rsidRPr="00D5311B" w:rsidRDefault="00D5311B" w:rsidP="00D5311B">
      <w:pPr>
        <w:ind w:left="562"/>
        <w:jc w:val="both"/>
      </w:pPr>
    </w:p>
    <w:p w:rsidR="00FA2BA2" w:rsidRPr="007B2626" w:rsidRDefault="00D5311B" w:rsidP="007B2626">
      <w:pPr>
        <w:ind w:left="562"/>
        <w:jc w:val="both"/>
      </w:pPr>
      <w:r w:rsidRPr="00D5311B">
        <w:t>Management is currently considering the potential impact from these TFRS on the financial statements in the initial period adopted.</w:t>
      </w:r>
    </w:p>
    <w:p w:rsidR="007B2626" w:rsidRPr="00C575A8" w:rsidRDefault="007B2626" w:rsidP="007B2626">
      <w:pPr>
        <w:autoSpaceDE w:val="0"/>
        <w:autoSpaceDN w:val="0"/>
        <w:spacing w:line="240" w:lineRule="auto"/>
        <w:jc w:val="thaiDistribute"/>
        <w:rPr>
          <w:highlight w:val="cyan"/>
          <w:lang w:val="en-US"/>
        </w:rPr>
      </w:pPr>
    </w:p>
    <w:p w:rsidR="00CD4FFA" w:rsidRDefault="00CD4FFA" w:rsidP="005958E9">
      <w:pPr>
        <w:pStyle w:val="Heading1"/>
        <w:tabs>
          <w:tab w:val="clear" w:pos="1134"/>
          <w:tab w:val="num" w:pos="540"/>
        </w:tabs>
        <w:spacing w:before="0" w:after="0" w:line="240" w:lineRule="atLeast"/>
        <w:ind w:left="540" w:hanging="540"/>
      </w:pPr>
      <w:r>
        <w:t>Reclassification of accounts</w:t>
      </w:r>
    </w:p>
    <w:p w:rsidR="005958E9" w:rsidRPr="005958E9" w:rsidRDefault="005958E9" w:rsidP="005958E9">
      <w:pPr>
        <w:pStyle w:val="BodyText"/>
        <w:spacing w:after="0"/>
        <w:rPr>
          <w:rFonts w:eastAsia="Calibri"/>
        </w:rPr>
      </w:pPr>
    </w:p>
    <w:p w:rsidR="00CD4FFA" w:rsidRDefault="00CD4FFA" w:rsidP="00CD4FFA">
      <w:pPr>
        <w:pStyle w:val="block"/>
        <w:spacing w:after="0" w:line="240" w:lineRule="atLeast"/>
        <w:ind w:left="540" w:right="-2"/>
        <w:jc w:val="both"/>
        <w:rPr>
          <w:rFonts w:cs="Times New Roman"/>
          <w:szCs w:val="22"/>
        </w:rPr>
      </w:pPr>
      <w:r w:rsidRPr="003424CB">
        <w:rPr>
          <w:rFonts w:cs="Times New Roman"/>
          <w:szCs w:val="22"/>
        </w:rPr>
        <w:t xml:space="preserve">Certain accounts in </w:t>
      </w:r>
      <w:r w:rsidRPr="00724999">
        <w:rPr>
          <w:rFonts w:cs="Times New Roman"/>
          <w:szCs w:val="22"/>
        </w:rPr>
        <w:t xml:space="preserve">the </w:t>
      </w:r>
      <w:r w:rsidR="002F4B91" w:rsidRPr="00724999">
        <w:rPr>
          <w:rFonts w:cs="Times New Roman"/>
          <w:szCs w:val="22"/>
        </w:rPr>
        <w:t>2018 financial statements</w:t>
      </w:r>
      <w:r w:rsidR="002F4B91">
        <w:rPr>
          <w:rFonts w:cs="Times New Roman"/>
          <w:szCs w:val="22"/>
        </w:rPr>
        <w:t xml:space="preserve"> </w:t>
      </w:r>
      <w:r w:rsidRPr="003424CB">
        <w:rPr>
          <w:rFonts w:cs="Times New Roman"/>
          <w:szCs w:val="22"/>
        </w:rPr>
        <w:t>which are included in the 201</w:t>
      </w:r>
      <w:r w:rsidR="003463A2">
        <w:rPr>
          <w:rFonts w:cs="Times New Roman"/>
          <w:szCs w:val="22"/>
        </w:rPr>
        <w:t>9</w:t>
      </w:r>
      <w:r w:rsidRPr="003424CB">
        <w:rPr>
          <w:rFonts w:cs="Times New Roman"/>
          <w:szCs w:val="22"/>
        </w:rPr>
        <w:t xml:space="preserve"> financial statements for comparative purposes, have been reclassified to conform to the presentation in the 201</w:t>
      </w:r>
      <w:r w:rsidR="003463A2">
        <w:rPr>
          <w:rFonts w:cs="Times New Roman"/>
          <w:szCs w:val="22"/>
        </w:rPr>
        <w:t>9</w:t>
      </w:r>
      <w:r w:rsidRPr="003424CB">
        <w:rPr>
          <w:rFonts w:cs="Times New Roman"/>
          <w:szCs w:val="22"/>
        </w:rPr>
        <w:t xml:space="preserve"> financial statements as follows:</w:t>
      </w:r>
    </w:p>
    <w:p w:rsidR="00FA2BA2" w:rsidRDefault="00FA2BA2" w:rsidP="00480B64">
      <w:pPr>
        <w:pStyle w:val="block"/>
        <w:spacing w:after="0" w:line="240" w:lineRule="atLeast"/>
        <w:ind w:left="0" w:right="-2"/>
        <w:jc w:val="both"/>
        <w:rPr>
          <w:rFonts w:cs="Times New Roman"/>
          <w:szCs w:val="22"/>
        </w:rPr>
      </w:pPr>
    </w:p>
    <w:tbl>
      <w:tblPr>
        <w:tblW w:w="9594" w:type="dxa"/>
        <w:tblInd w:w="450" w:type="dxa"/>
        <w:tblLayout w:type="fixed"/>
        <w:tblLook w:val="01E0" w:firstRow="1" w:lastRow="1" w:firstColumn="1" w:lastColumn="1" w:noHBand="0" w:noVBand="0"/>
      </w:tblPr>
      <w:tblGrid>
        <w:gridCol w:w="2174"/>
        <w:gridCol w:w="989"/>
        <w:gridCol w:w="270"/>
        <w:gridCol w:w="1079"/>
        <w:gridCol w:w="236"/>
        <w:gridCol w:w="994"/>
        <w:gridCol w:w="271"/>
        <w:gridCol w:w="992"/>
        <w:gridCol w:w="270"/>
        <w:gridCol w:w="1079"/>
        <w:gridCol w:w="246"/>
        <w:gridCol w:w="994"/>
      </w:tblGrid>
      <w:tr w:rsidR="00FA2BA2" w:rsidRPr="00741355" w:rsidTr="00D14964">
        <w:trPr>
          <w:tblHeader/>
        </w:trPr>
        <w:tc>
          <w:tcPr>
            <w:tcW w:w="2174" w:type="dxa"/>
            <w:shd w:val="clear" w:color="auto" w:fill="auto"/>
          </w:tcPr>
          <w:p w:rsidR="00FA2BA2" w:rsidRPr="00D567CF" w:rsidRDefault="00FA2BA2" w:rsidP="00FA2BA2">
            <w:pPr>
              <w:pStyle w:val="BodyText"/>
              <w:spacing w:after="0" w:line="240" w:lineRule="atLeast"/>
              <w:ind w:right="-108"/>
              <w:jc w:val="both"/>
              <w:rPr>
                <w:sz w:val="16"/>
                <w:szCs w:val="16"/>
              </w:rPr>
            </w:pPr>
          </w:p>
        </w:tc>
        <w:tc>
          <w:tcPr>
            <w:tcW w:w="7420" w:type="dxa"/>
            <w:gridSpan w:val="11"/>
            <w:shd w:val="clear" w:color="auto" w:fill="auto"/>
          </w:tcPr>
          <w:p w:rsidR="00FA2BA2" w:rsidRPr="00D567CF" w:rsidRDefault="00FA2BA2" w:rsidP="00FA2BA2">
            <w:pPr>
              <w:pStyle w:val="BodyText"/>
              <w:spacing w:after="0" w:line="240" w:lineRule="atLeast"/>
              <w:ind w:right="-405"/>
              <w:jc w:val="center"/>
              <w:rPr>
                <w:sz w:val="16"/>
                <w:szCs w:val="16"/>
              </w:rPr>
            </w:pPr>
            <w:r w:rsidRPr="00D567CF">
              <w:rPr>
                <w:b/>
                <w:bCs/>
                <w:sz w:val="16"/>
                <w:szCs w:val="16"/>
              </w:rPr>
              <w:t>201</w:t>
            </w:r>
            <w:r>
              <w:rPr>
                <w:b/>
                <w:bCs/>
                <w:sz w:val="16"/>
                <w:szCs w:val="16"/>
              </w:rPr>
              <w:t>8</w:t>
            </w:r>
          </w:p>
        </w:tc>
      </w:tr>
      <w:tr w:rsidR="00FA2BA2" w:rsidRPr="00741355" w:rsidTr="00D14964">
        <w:trPr>
          <w:tblHeader/>
        </w:trPr>
        <w:tc>
          <w:tcPr>
            <w:tcW w:w="2174" w:type="dxa"/>
            <w:shd w:val="clear" w:color="auto" w:fill="auto"/>
          </w:tcPr>
          <w:p w:rsidR="00FA2BA2" w:rsidRPr="00D567CF" w:rsidRDefault="00FA2BA2" w:rsidP="00FA2BA2">
            <w:pPr>
              <w:pStyle w:val="BodyText"/>
              <w:spacing w:after="0" w:line="240" w:lineRule="atLeast"/>
              <w:ind w:right="-108"/>
              <w:jc w:val="both"/>
              <w:rPr>
                <w:sz w:val="16"/>
                <w:szCs w:val="16"/>
              </w:rPr>
            </w:pPr>
          </w:p>
        </w:tc>
        <w:tc>
          <w:tcPr>
            <w:tcW w:w="3568" w:type="dxa"/>
            <w:gridSpan w:val="5"/>
            <w:tcBorders>
              <w:bottom w:val="single" w:sz="4" w:space="0" w:color="auto"/>
            </w:tcBorders>
            <w:shd w:val="clear" w:color="auto" w:fill="auto"/>
          </w:tcPr>
          <w:p w:rsidR="00FA2BA2" w:rsidRPr="00D567CF" w:rsidRDefault="00FA2BA2" w:rsidP="00FA2BA2">
            <w:pPr>
              <w:pStyle w:val="acctmergecolhdg"/>
              <w:spacing w:line="240" w:lineRule="atLeast"/>
              <w:ind w:left="530"/>
              <w:rPr>
                <w:sz w:val="16"/>
                <w:szCs w:val="16"/>
              </w:rPr>
            </w:pPr>
            <w:r w:rsidRPr="00D567CF">
              <w:rPr>
                <w:sz w:val="16"/>
                <w:szCs w:val="16"/>
              </w:rPr>
              <w:t xml:space="preserve">Consolidated </w:t>
            </w:r>
          </w:p>
          <w:p w:rsidR="00FA2BA2" w:rsidRPr="00D567CF" w:rsidRDefault="00FA2BA2" w:rsidP="00FA2BA2">
            <w:pPr>
              <w:pStyle w:val="BodyText"/>
              <w:spacing w:after="0" w:line="240" w:lineRule="atLeast"/>
              <w:ind w:right="-405"/>
              <w:jc w:val="center"/>
              <w:rPr>
                <w:sz w:val="16"/>
                <w:szCs w:val="16"/>
              </w:rPr>
            </w:pPr>
            <w:r w:rsidRPr="00D567CF">
              <w:rPr>
                <w:b/>
                <w:bCs/>
                <w:sz w:val="16"/>
                <w:szCs w:val="16"/>
              </w:rPr>
              <w:t>financial statements</w:t>
            </w:r>
          </w:p>
        </w:tc>
        <w:tc>
          <w:tcPr>
            <w:tcW w:w="271" w:type="dxa"/>
            <w:shd w:val="clear" w:color="auto" w:fill="auto"/>
          </w:tcPr>
          <w:p w:rsidR="00FA2BA2" w:rsidRPr="00D567CF" w:rsidRDefault="00FA2BA2" w:rsidP="00FA2BA2">
            <w:pPr>
              <w:pStyle w:val="BodyText"/>
              <w:spacing w:after="0" w:line="240" w:lineRule="atLeast"/>
              <w:ind w:right="-405"/>
              <w:jc w:val="both"/>
              <w:rPr>
                <w:sz w:val="16"/>
                <w:szCs w:val="16"/>
              </w:rPr>
            </w:pPr>
          </w:p>
        </w:tc>
        <w:tc>
          <w:tcPr>
            <w:tcW w:w="3581" w:type="dxa"/>
            <w:gridSpan w:val="5"/>
            <w:tcBorders>
              <w:bottom w:val="single" w:sz="4" w:space="0" w:color="auto"/>
            </w:tcBorders>
            <w:shd w:val="clear" w:color="auto" w:fill="auto"/>
          </w:tcPr>
          <w:p w:rsidR="00FA2BA2" w:rsidRPr="00D567CF" w:rsidRDefault="00FA2BA2" w:rsidP="00FA2BA2">
            <w:pPr>
              <w:pStyle w:val="acctmergecolhdg"/>
              <w:spacing w:line="240" w:lineRule="atLeast"/>
              <w:ind w:left="380"/>
              <w:rPr>
                <w:sz w:val="16"/>
                <w:szCs w:val="16"/>
              </w:rPr>
            </w:pPr>
            <w:r w:rsidRPr="00D567CF">
              <w:rPr>
                <w:sz w:val="16"/>
                <w:szCs w:val="16"/>
              </w:rPr>
              <w:t>Separate</w:t>
            </w:r>
          </w:p>
          <w:p w:rsidR="00FA2BA2" w:rsidRPr="00D567CF" w:rsidRDefault="00FA2BA2" w:rsidP="00FA2BA2">
            <w:pPr>
              <w:pStyle w:val="BodyText"/>
              <w:spacing w:after="0" w:line="240" w:lineRule="atLeast"/>
              <w:ind w:right="-405"/>
              <w:jc w:val="center"/>
              <w:rPr>
                <w:sz w:val="16"/>
                <w:szCs w:val="16"/>
              </w:rPr>
            </w:pPr>
            <w:r w:rsidRPr="00D567CF">
              <w:rPr>
                <w:b/>
                <w:bCs/>
                <w:sz w:val="16"/>
                <w:szCs w:val="16"/>
              </w:rPr>
              <w:t>financial statements</w:t>
            </w:r>
          </w:p>
        </w:tc>
      </w:tr>
      <w:tr w:rsidR="00FA2BA2" w:rsidRPr="00741355" w:rsidTr="00D14964">
        <w:trPr>
          <w:tblHeader/>
        </w:trPr>
        <w:tc>
          <w:tcPr>
            <w:tcW w:w="2174" w:type="dxa"/>
            <w:shd w:val="clear" w:color="auto" w:fill="auto"/>
          </w:tcPr>
          <w:p w:rsidR="00FA2BA2" w:rsidRPr="00D567CF" w:rsidRDefault="00FA2BA2" w:rsidP="00FA2BA2">
            <w:pPr>
              <w:pStyle w:val="BodyText"/>
              <w:spacing w:after="0" w:line="240" w:lineRule="atLeast"/>
              <w:ind w:right="-108"/>
              <w:jc w:val="both"/>
              <w:rPr>
                <w:i/>
                <w:iCs/>
                <w:color w:val="0000FF"/>
                <w:sz w:val="16"/>
                <w:szCs w:val="16"/>
                <w:cs/>
                <w:lang w:bidi="th-TH"/>
              </w:rPr>
            </w:pPr>
          </w:p>
        </w:tc>
        <w:tc>
          <w:tcPr>
            <w:tcW w:w="989" w:type="dxa"/>
            <w:shd w:val="clear" w:color="auto" w:fill="auto"/>
          </w:tcPr>
          <w:p w:rsidR="00FA2BA2" w:rsidRPr="00D567CF" w:rsidRDefault="00FA2BA2" w:rsidP="00FA2BA2">
            <w:pPr>
              <w:pStyle w:val="BodyText"/>
              <w:spacing w:after="0" w:line="240" w:lineRule="atLeast"/>
              <w:ind w:left="-90" w:right="-108"/>
              <w:jc w:val="center"/>
              <w:rPr>
                <w:sz w:val="16"/>
                <w:szCs w:val="16"/>
              </w:rPr>
            </w:pPr>
            <w:r w:rsidRPr="00D567CF">
              <w:rPr>
                <w:sz w:val="16"/>
                <w:szCs w:val="16"/>
              </w:rPr>
              <w:t>Before</w:t>
            </w:r>
          </w:p>
          <w:p w:rsidR="00FA2BA2" w:rsidRPr="00D567CF" w:rsidRDefault="00FA2BA2" w:rsidP="00FA2BA2">
            <w:pPr>
              <w:pStyle w:val="BodyText"/>
              <w:spacing w:after="0" w:line="240" w:lineRule="atLeast"/>
              <w:ind w:left="-90" w:right="-108"/>
              <w:jc w:val="center"/>
              <w:rPr>
                <w:sz w:val="16"/>
                <w:szCs w:val="16"/>
              </w:rPr>
            </w:pPr>
            <w:r w:rsidRPr="00D567CF">
              <w:rPr>
                <w:sz w:val="16"/>
                <w:szCs w:val="16"/>
              </w:rPr>
              <w:t>reclassification</w:t>
            </w:r>
          </w:p>
        </w:tc>
        <w:tc>
          <w:tcPr>
            <w:tcW w:w="270" w:type="dxa"/>
            <w:shd w:val="clear" w:color="auto" w:fill="auto"/>
          </w:tcPr>
          <w:p w:rsidR="00FA2BA2" w:rsidRPr="00D567CF" w:rsidRDefault="00FA2BA2" w:rsidP="00FA2BA2">
            <w:pPr>
              <w:pStyle w:val="BodyText"/>
              <w:spacing w:after="0" w:line="240" w:lineRule="atLeast"/>
              <w:ind w:right="-405"/>
              <w:jc w:val="both"/>
              <w:rPr>
                <w:sz w:val="16"/>
                <w:szCs w:val="16"/>
              </w:rPr>
            </w:pPr>
          </w:p>
        </w:tc>
        <w:tc>
          <w:tcPr>
            <w:tcW w:w="1079" w:type="dxa"/>
            <w:shd w:val="clear" w:color="auto" w:fill="auto"/>
          </w:tcPr>
          <w:p w:rsidR="00FA2BA2" w:rsidRPr="00D567CF" w:rsidRDefault="00FA2BA2" w:rsidP="00FA2BA2">
            <w:pPr>
              <w:pStyle w:val="BodyText"/>
              <w:spacing w:after="0" w:line="240" w:lineRule="atLeast"/>
              <w:ind w:left="-108" w:right="-108"/>
              <w:jc w:val="center"/>
              <w:rPr>
                <w:sz w:val="16"/>
                <w:szCs w:val="16"/>
              </w:rPr>
            </w:pPr>
          </w:p>
          <w:p w:rsidR="00FA2BA2" w:rsidRPr="00D567CF" w:rsidRDefault="00FA2BA2" w:rsidP="00FA2BA2">
            <w:pPr>
              <w:pStyle w:val="BodyText"/>
              <w:spacing w:after="0" w:line="240" w:lineRule="atLeast"/>
              <w:ind w:left="-108" w:right="-108"/>
              <w:jc w:val="center"/>
              <w:rPr>
                <w:sz w:val="16"/>
                <w:szCs w:val="16"/>
              </w:rPr>
            </w:pPr>
            <w:r w:rsidRPr="00D567CF">
              <w:rPr>
                <w:sz w:val="16"/>
                <w:szCs w:val="16"/>
              </w:rPr>
              <w:t>Reclassification</w:t>
            </w:r>
          </w:p>
        </w:tc>
        <w:tc>
          <w:tcPr>
            <w:tcW w:w="236" w:type="dxa"/>
            <w:shd w:val="clear" w:color="auto" w:fill="auto"/>
          </w:tcPr>
          <w:p w:rsidR="00FA2BA2" w:rsidRPr="00D567CF" w:rsidRDefault="00FA2BA2" w:rsidP="00FA2BA2">
            <w:pPr>
              <w:pStyle w:val="BodyText"/>
              <w:spacing w:after="0" w:line="240" w:lineRule="atLeast"/>
              <w:ind w:right="-405"/>
              <w:jc w:val="center"/>
              <w:rPr>
                <w:sz w:val="16"/>
                <w:szCs w:val="16"/>
              </w:rPr>
            </w:pPr>
          </w:p>
        </w:tc>
        <w:tc>
          <w:tcPr>
            <w:tcW w:w="994" w:type="dxa"/>
            <w:shd w:val="clear" w:color="auto" w:fill="auto"/>
          </w:tcPr>
          <w:p w:rsidR="00FA2BA2" w:rsidRPr="00D567CF" w:rsidRDefault="00FA2BA2" w:rsidP="00FA2BA2">
            <w:pPr>
              <w:pStyle w:val="BodyText"/>
              <w:spacing w:after="0" w:line="240" w:lineRule="atLeast"/>
              <w:ind w:left="-137" w:right="-163"/>
              <w:jc w:val="center"/>
              <w:rPr>
                <w:sz w:val="16"/>
                <w:szCs w:val="16"/>
              </w:rPr>
            </w:pPr>
            <w:r w:rsidRPr="00D567CF">
              <w:rPr>
                <w:sz w:val="16"/>
                <w:szCs w:val="16"/>
              </w:rPr>
              <w:t>After</w:t>
            </w:r>
          </w:p>
          <w:p w:rsidR="00FA2BA2" w:rsidRPr="00D567CF" w:rsidRDefault="00FA2BA2" w:rsidP="00FA2BA2">
            <w:pPr>
              <w:pStyle w:val="BodyText"/>
              <w:spacing w:after="0" w:line="240" w:lineRule="atLeast"/>
              <w:ind w:left="-137" w:right="-163"/>
              <w:jc w:val="center"/>
              <w:rPr>
                <w:sz w:val="16"/>
                <w:szCs w:val="16"/>
              </w:rPr>
            </w:pPr>
            <w:r w:rsidRPr="00D567CF">
              <w:rPr>
                <w:sz w:val="16"/>
                <w:szCs w:val="16"/>
              </w:rPr>
              <w:t>reclassification</w:t>
            </w:r>
          </w:p>
        </w:tc>
        <w:tc>
          <w:tcPr>
            <w:tcW w:w="271" w:type="dxa"/>
            <w:shd w:val="clear" w:color="auto" w:fill="auto"/>
          </w:tcPr>
          <w:p w:rsidR="00FA2BA2" w:rsidRPr="00D567CF" w:rsidRDefault="00FA2BA2" w:rsidP="00FA2BA2">
            <w:pPr>
              <w:pStyle w:val="BodyText"/>
              <w:spacing w:after="0" w:line="240" w:lineRule="atLeast"/>
              <w:ind w:right="-405"/>
              <w:jc w:val="center"/>
              <w:rPr>
                <w:sz w:val="16"/>
                <w:szCs w:val="16"/>
              </w:rPr>
            </w:pPr>
          </w:p>
        </w:tc>
        <w:tc>
          <w:tcPr>
            <w:tcW w:w="992" w:type="dxa"/>
            <w:shd w:val="clear" w:color="auto" w:fill="auto"/>
          </w:tcPr>
          <w:p w:rsidR="00FA2BA2" w:rsidRPr="00D567CF" w:rsidRDefault="00FA2BA2" w:rsidP="00FA2BA2">
            <w:pPr>
              <w:pStyle w:val="BodyText"/>
              <w:spacing w:after="0" w:line="240" w:lineRule="atLeast"/>
              <w:ind w:left="-108" w:right="-108"/>
              <w:jc w:val="center"/>
              <w:rPr>
                <w:sz w:val="16"/>
                <w:szCs w:val="16"/>
              </w:rPr>
            </w:pPr>
            <w:r w:rsidRPr="00D567CF">
              <w:rPr>
                <w:sz w:val="16"/>
                <w:szCs w:val="16"/>
              </w:rPr>
              <w:t>Before</w:t>
            </w:r>
          </w:p>
          <w:p w:rsidR="00FA2BA2" w:rsidRPr="00D567CF" w:rsidRDefault="00FA2BA2" w:rsidP="00FA2BA2">
            <w:pPr>
              <w:pStyle w:val="BodyText"/>
              <w:spacing w:after="0" w:line="240" w:lineRule="atLeast"/>
              <w:ind w:left="-108" w:right="-108"/>
              <w:jc w:val="center"/>
              <w:rPr>
                <w:sz w:val="16"/>
                <w:szCs w:val="16"/>
              </w:rPr>
            </w:pPr>
            <w:r w:rsidRPr="00D567CF">
              <w:rPr>
                <w:sz w:val="16"/>
                <w:szCs w:val="16"/>
              </w:rPr>
              <w:t>reclassification</w:t>
            </w:r>
          </w:p>
        </w:tc>
        <w:tc>
          <w:tcPr>
            <w:tcW w:w="270" w:type="dxa"/>
            <w:shd w:val="clear" w:color="auto" w:fill="auto"/>
          </w:tcPr>
          <w:p w:rsidR="00FA2BA2" w:rsidRPr="00D567CF" w:rsidRDefault="00FA2BA2" w:rsidP="00FA2BA2">
            <w:pPr>
              <w:pStyle w:val="BodyText"/>
              <w:spacing w:after="0" w:line="240" w:lineRule="atLeast"/>
              <w:ind w:right="-405"/>
              <w:jc w:val="center"/>
              <w:rPr>
                <w:sz w:val="16"/>
                <w:szCs w:val="16"/>
              </w:rPr>
            </w:pPr>
          </w:p>
        </w:tc>
        <w:tc>
          <w:tcPr>
            <w:tcW w:w="1079" w:type="dxa"/>
            <w:shd w:val="clear" w:color="auto" w:fill="auto"/>
          </w:tcPr>
          <w:p w:rsidR="00FA2BA2" w:rsidRPr="00D567CF" w:rsidRDefault="00FA2BA2" w:rsidP="00FA2BA2">
            <w:pPr>
              <w:pStyle w:val="BodyText"/>
              <w:spacing w:after="0" w:line="240" w:lineRule="atLeast"/>
              <w:ind w:left="-108" w:right="-108"/>
              <w:jc w:val="center"/>
              <w:rPr>
                <w:sz w:val="16"/>
                <w:szCs w:val="16"/>
              </w:rPr>
            </w:pPr>
          </w:p>
          <w:p w:rsidR="00FA2BA2" w:rsidRPr="00D567CF" w:rsidRDefault="00FA2BA2" w:rsidP="00FA2BA2">
            <w:pPr>
              <w:pStyle w:val="BodyText"/>
              <w:spacing w:after="0" w:line="240" w:lineRule="atLeast"/>
              <w:ind w:left="-108" w:right="-108"/>
              <w:jc w:val="center"/>
              <w:rPr>
                <w:sz w:val="16"/>
                <w:szCs w:val="16"/>
              </w:rPr>
            </w:pPr>
            <w:r w:rsidRPr="00D567CF">
              <w:rPr>
                <w:sz w:val="16"/>
                <w:szCs w:val="16"/>
              </w:rPr>
              <w:t>Reclassification</w:t>
            </w:r>
          </w:p>
        </w:tc>
        <w:tc>
          <w:tcPr>
            <w:tcW w:w="246" w:type="dxa"/>
            <w:shd w:val="clear" w:color="auto" w:fill="auto"/>
          </w:tcPr>
          <w:p w:rsidR="00FA2BA2" w:rsidRPr="00D567CF" w:rsidRDefault="00FA2BA2" w:rsidP="00FA2BA2">
            <w:pPr>
              <w:pStyle w:val="BodyText"/>
              <w:spacing w:after="0" w:line="240" w:lineRule="atLeast"/>
              <w:ind w:right="-405"/>
              <w:jc w:val="center"/>
              <w:rPr>
                <w:sz w:val="16"/>
                <w:szCs w:val="16"/>
              </w:rPr>
            </w:pPr>
          </w:p>
        </w:tc>
        <w:tc>
          <w:tcPr>
            <w:tcW w:w="994" w:type="dxa"/>
            <w:shd w:val="clear" w:color="auto" w:fill="auto"/>
          </w:tcPr>
          <w:p w:rsidR="00FA2BA2" w:rsidRPr="00D567CF" w:rsidRDefault="00FA2BA2" w:rsidP="00FA2BA2">
            <w:pPr>
              <w:pStyle w:val="BodyText"/>
              <w:spacing w:after="0" w:line="240" w:lineRule="atLeast"/>
              <w:ind w:left="-130" w:right="-108"/>
              <w:jc w:val="center"/>
              <w:rPr>
                <w:sz w:val="16"/>
                <w:szCs w:val="16"/>
              </w:rPr>
            </w:pPr>
            <w:r w:rsidRPr="00D567CF">
              <w:rPr>
                <w:sz w:val="16"/>
                <w:szCs w:val="16"/>
              </w:rPr>
              <w:t>After</w:t>
            </w:r>
          </w:p>
          <w:p w:rsidR="00FA2BA2" w:rsidRPr="00D567CF" w:rsidRDefault="00FA2BA2" w:rsidP="00FA2BA2">
            <w:pPr>
              <w:pStyle w:val="BodyText"/>
              <w:spacing w:after="0" w:line="240" w:lineRule="atLeast"/>
              <w:ind w:left="-130" w:right="-108"/>
              <w:jc w:val="center"/>
              <w:rPr>
                <w:sz w:val="16"/>
                <w:szCs w:val="16"/>
              </w:rPr>
            </w:pPr>
            <w:r w:rsidRPr="00D567CF">
              <w:rPr>
                <w:sz w:val="16"/>
                <w:szCs w:val="16"/>
              </w:rPr>
              <w:t>reclassification</w:t>
            </w:r>
          </w:p>
        </w:tc>
      </w:tr>
      <w:tr w:rsidR="00FA2BA2" w:rsidRPr="00741355" w:rsidTr="00D14964">
        <w:trPr>
          <w:tblHeader/>
        </w:trPr>
        <w:tc>
          <w:tcPr>
            <w:tcW w:w="2174" w:type="dxa"/>
            <w:shd w:val="clear" w:color="auto" w:fill="auto"/>
          </w:tcPr>
          <w:p w:rsidR="00FA2BA2" w:rsidRPr="00D567CF" w:rsidRDefault="00FA2BA2" w:rsidP="00FA2BA2">
            <w:pPr>
              <w:pStyle w:val="BodyText"/>
              <w:spacing w:after="0" w:line="240" w:lineRule="atLeast"/>
              <w:ind w:right="-108"/>
              <w:jc w:val="both"/>
              <w:rPr>
                <w:sz w:val="16"/>
                <w:szCs w:val="16"/>
              </w:rPr>
            </w:pPr>
          </w:p>
        </w:tc>
        <w:tc>
          <w:tcPr>
            <w:tcW w:w="7420" w:type="dxa"/>
            <w:gridSpan w:val="11"/>
            <w:shd w:val="clear" w:color="auto" w:fill="auto"/>
          </w:tcPr>
          <w:p w:rsidR="00FA2BA2" w:rsidRPr="00D567CF" w:rsidRDefault="00FA2BA2" w:rsidP="00FA2BA2">
            <w:pPr>
              <w:pStyle w:val="BodyText"/>
              <w:spacing w:after="0" w:line="240" w:lineRule="atLeast"/>
              <w:ind w:left="-115" w:right="-108"/>
              <w:jc w:val="center"/>
              <w:rPr>
                <w:i/>
                <w:iCs/>
                <w:sz w:val="16"/>
                <w:szCs w:val="16"/>
              </w:rPr>
            </w:pPr>
            <w:r w:rsidRPr="00D567CF">
              <w:rPr>
                <w:i/>
                <w:iCs/>
                <w:sz w:val="16"/>
                <w:szCs w:val="16"/>
              </w:rPr>
              <w:t>(in thousand Baht)</w:t>
            </w:r>
          </w:p>
        </w:tc>
      </w:tr>
      <w:tr w:rsidR="00FA2BA2" w:rsidRPr="00741355" w:rsidTr="00D14964">
        <w:tc>
          <w:tcPr>
            <w:tcW w:w="2174" w:type="dxa"/>
            <w:shd w:val="clear" w:color="auto" w:fill="auto"/>
          </w:tcPr>
          <w:p w:rsidR="00FA2BA2" w:rsidRPr="00D567CF" w:rsidRDefault="00FA2BA2" w:rsidP="00FA2BA2">
            <w:pPr>
              <w:pStyle w:val="BodyText"/>
              <w:spacing w:after="0" w:line="240" w:lineRule="atLeast"/>
              <w:ind w:left="144" w:right="-108" w:hanging="144"/>
              <w:rPr>
                <w:sz w:val="16"/>
                <w:szCs w:val="16"/>
              </w:rPr>
            </w:pPr>
            <w:r w:rsidRPr="002F4B91">
              <w:rPr>
                <w:b/>
                <w:bCs/>
                <w:i/>
                <w:iCs/>
                <w:sz w:val="16"/>
                <w:szCs w:val="16"/>
              </w:rPr>
              <w:t>Statement of financial position</w:t>
            </w:r>
          </w:p>
        </w:tc>
        <w:tc>
          <w:tcPr>
            <w:tcW w:w="989" w:type="dxa"/>
            <w:shd w:val="clear" w:color="auto" w:fill="auto"/>
          </w:tcPr>
          <w:p w:rsidR="00FA2BA2" w:rsidRDefault="00FA2BA2" w:rsidP="00FA2BA2">
            <w:pPr>
              <w:pStyle w:val="BodyText"/>
              <w:tabs>
                <w:tab w:val="decimal" w:pos="706"/>
              </w:tabs>
              <w:spacing w:after="0" w:line="240" w:lineRule="atLeast"/>
              <w:ind w:right="-156"/>
              <w:rPr>
                <w:sz w:val="16"/>
                <w:szCs w:val="16"/>
              </w:rPr>
            </w:pPr>
          </w:p>
        </w:tc>
        <w:tc>
          <w:tcPr>
            <w:tcW w:w="270" w:type="dxa"/>
            <w:shd w:val="clear" w:color="auto" w:fill="auto"/>
          </w:tcPr>
          <w:p w:rsidR="00FA2BA2" w:rsidRPr="00D567CF" w:rsidRDefault="00FA2BA2" w:rsidP="00FA2BA2">
            <w:pPr>
              <w:pStyle w:val="BodyText"/>
              <w:spacing w:after="0" w:line="240" w:lineRule="atLeast"/>
              <w:ind w:right="-156"/>
              <w:jc w:val="both"/>
              <w:rPr>
                <w:sz w:val="16"/>
                <w:szCs w:val="16"/>
              </w:rPr>
            </w:pPr>
          </w:p>
        </w:tc>
        <w:tc>
          <w:tcPr>
            <w:tcW w:w="1079" w:type="dxa"/>
            <w:shd w:val="clear" w:color="auto" w:fill="auto"/>
          </w:tcPr>
          <w:p w:rsidR="00FA2BA2" w:rsidRDefault="00FA2BA2" w:rsidP="00FA2BA2">
            <w:pPr>
              <w:pStyle w:val="BodyText"/>
              <w:tabs>
                <w:tab w:val="decimal" w:pos="695"/>
              </w:tabs>
              <w:spacing w:after="0" w:line="240" w:lineRule="atLeast"/>
              <w:ind w:right="-156"/>
              <w:rPr>
                <w:sz w:val="16"/>
                <w:szCs w:val="16"/>
              </w:rPr>
            </w:pPr>
          </w:p>
        </w:tc>
        <w:tc>
          <w:tcPr>
            <w:tcW w:w="236" w:type="dxa"/>
            <w:shd w:val="clear" w:color="auto" w:fill="auto"/>
          </w:tcPr>
          <w:p w:rsidR="00FA2BA2" w:rsidRPr="00D567CF" w:rsidRDefault="00FA2BA2" w:rsidP="00FA2BA2">
            <w:pPr>
              <w:pStyle w:val="BodyText"/>
              <w:spacing w:after="0" w:line="240" w:lineRule="atLeast"/>
              <w:ind w:right="-405"/>
              <w:jc w:val="both"/>
              <w:rPr>
                <w:sz w:val="16"/>
                <w:szCs w:val="16"/>
              </w:rPr>
            </w:pPr>
          </w:p>
        </w:tc>
        <w:tc>
          <w:tcPr>
            <w:tcW w:w="994" w:type="dxa"/>
            <w:shd w:val="clear" w:color="auto" w:fill="auto"/>
          </w:tcPr>
          <w:p w:rsidR="00FA2BA2" w:rsidRDefault="00FA2BA2" w:rsidP="00FA2BA2">
            <w:pPr>
              <w:pStyle w:val="BodyText"/>
              <w:tabs>
                <w:tab w:val="decimal" w:pos="695"/>
              </w:tabs>
              <w:spacing w:after="0" w:line="240" w:lineRule="atLeast"/>
              <w:ind w:right="-156"/>
              <w:rPr>
                <w:sz w:val="16"/>
                <w:szCs w:val="16"/>
              </w:rPr>
            </w:pPr>
          </w:p>
        </w:tc>
        <w:tc>
          <w:tcPr>
            <w:tcW w:w="271" w:type="dxa"/>
            <w:shd w:val="clear" w:color="auto" w:fill="auto"/>
          </w:tcPr>
          <w:p w:rsidR="00FA2BA2" w:rsidRPr="00D567CF" w:rsidRDefault="00FA2BA2" w:rsidP="00FA2BA2">
            <w:pPr>
              <w:pStyle w:val="BodyText"/>
              <w:spacing w:after="0" w:line="240" w:lineRule="atLeast"/>
              <w:ind w:right="-405"/>
              <w:jc w:val="both"/>
              <w:rPr>
                <w:sz w:val="16"/>
                <w:szCs w:val="16"/>
              </w:rPr>
            </w:pPr>
          </w:p>
        </w:tc>
        <w:tc>
          <w:tcPr>
            <w:tcW w:w="992" w:type="dxa"/>
            <w:shd w:val="clear" w:color="auto" w:fill="auto"/>
          </w:tcPr>
          <w:p w:rsidR="00FA2BA2" w:rsidRDefault="00FA2BA2" w:rsidP="00FA2BA2">
            <w:pPr>
              <w:pStyle w:val="BodyText"/>
              <w:tabs>
                <w:tab w:val="decimal" w:pos="695"/>
              </w:tabs>
              <w:spacing w:after="0" w:line="240" w:lineRule="atLeast"/>
              <w:ind w:right="-156"/>
              <w:rPr>
                <w:sz w:val="16"/>
                <w:szCs w:val="16"/>
              </w:rPr>
            </w:pPr>
          </w:p>
        </w:tc>
        <w:tc>
          <w:tcPr>
            <w:tcW w:w="270" w:type="dxa"/>
            <w:shd w:val="clear" w:color="auto" w:fill="auto"/>
          </w:tcPr>
          <w:p w:rsidR="00FA2BA2" w:rsidRPr="00D567CF" w:rsidRDefault="00FA2BA2" w:rsidP="00FA2BA2">
            <w:pPr>
              <w:pStyle w:val="BodyText"/>
              <w:spacing w:after="0" w:line="240" w:lineRule="atLeast"/>
              <w:ind w:right="-405"/>
              <w:jc w:val="both"/>
              <w:rPr>
                <w:sz w:val="16"/>
                <w:szCs w:val="16"/>
              </w:rPr>
            </w:pPr>
          </w:p>
        </w:tc>
        <w:tc>
          <w:tcPr>
            <w:tcW w:w="1079" w:type="dxa"/>
            <w:shd w:val="clear" w:color="auto" w:fill="auto"/>
          </w:tcPr>
          <w:p w:rsidR="00FA2BA2" w:rsidRDefault="00FA2BA2" w:rsidP="00FA2BA2">
            <w:pPr>
              <w:pStyle w:val="BodyText"/>
              <w:tabs>
                <w:tab w:val="decimal" w:pos="695"/>
              </w:tabs>
              <w:spacing w:after="0" w:line="240" w:lineRule="atLeast"/>
              <w:ind w:right="-156"/>
              <w:rPr>
                <w:sz w:val="16"/>
                <w:szCs w:val="16"/>
              </w:rPr>
            </w:pPr>
          </w:p>
        </w:tc>
        <w:tc>
          <w:tcPr>
            <w:tcW w:w="246" w:type="dxa"/>
            <w:shd w:val="clear" w:color="auto" w:fill="auto"/>
          </w:tcPr>
          <w:p w:rsidR="00FA2BA2" w:rsidRPr="00D567CF" w:rsidRDefault="00FA2BA2" w:rsidP="00FA2BA2">
            <w:pPr>
              <w:pStyle w:val="BodyText"/>
              <w:spacing w:after="0" w:line="240" w:lineRule="atLeast"/>
              <w:ind w:right="-405"/>
              <w:jc w:val="both"/>
              <w:rPr>
                <w:sz w:val="16"/>
                <w:szCs w:val="16"/>
              </w:rPr>
            </w:pPr>
          </w:p>
        </w:tc>
        <w:tc>
          <w:tcPr>
            <w:tcW w:w="994" w:type="dxa"/>
            <w:shd w:val="clear" w:color="auto" w:fill="auto"/>
          </w:tcPr>
          <w:p w:rsidR="00FA2BA2" w:rsidRDefault="00FA2BA2" w:rsidP="00FA2BA2">
            <w:pPr>
              <w:pStyle w:val="BodyText"/>
              <w:tabs>
                <w:tab w:val="decimal" w:pos="717"/>
              </w:tabs>
              <w:spacing w:after="0" w:line="240" w:lineRule="atLeast"/>
              <w:ind w:right="-156"/>
              <w:rPr>
                <w:sz w:val="16"/>
                <w:szCs w:val="16"/>
              </w:rPr>
            </w:pPr>
          </w:p>
        </w:tc>
      </w:tr>
      <w:tr w:rsidR="00C4049E" w:rsidRPr="00741355" w:rsidTr="00D40C56">
        <w:tc>
          <w:tcPr>
            <w:tcW w:w="2174" w:type="dxa"/>
            <w:shd w:val="clear" w:color="auto" w:fill="auto"/>
          </w:tcPr>
          <w:p w:rsidR="00C4049E" w:rsidRPr="00B63AC6" w:rsidRDefault="00C4049E" w:rsidP="00C4049E">
            <w:pPr>
              <w:pStyle w:val="BodyText"/>
              <w:spacing w:after="0" w:line="240" w:lineRule="atLeast"/>
              <w:ind w:left="144" w:right="-108" w:hanging="144"/>
              <w:rPr>
                <w:sz w:val="16"/>
                <w:szCs w:val="16"/>
              </w:rPr>
            </w:pPr>
            <w:r>
              <w:rPr>
                <w:sz w:val="16"/>
                <w:szCs w:val="16"/>
              </w:rPr>
              <w:t>Other receivables</w:t>
            </w:r>
          </w:p>
        </w:tc>
        <w:tc>
          <w:tcPr>
            <w:tcW w:w="989" w:type="dxa"/>
            <w:shd w:val="clear" w:color="auto" w:fill="auto"/>
          </w:tcPr>
          <w:p w:rsidR="00C4049E" w:rsidRDefault="00C4049E" w:rsidP="00C4049E">
            <w:pPr>
              <w:pStyle w:val="BodyText"/>
              <w:tabs>
                <w:tab w:val="decimal" w:pos="706"/>
              </w:tabs>
              <w:spacing w:after="0" w:line="240" w:lineRule="atLeast"/>
              <w:ind w:right="-156"/>
              <w:rPr>
                <w:sz w:val="16"/>
                <w:szCs w:val="16"/>
              </w:rPr>
            </w:pPr>
            <w:r>
              <w:rPr>
                <w:sz w:val="16"/>
                <w:szCs w:val="16"/>
              </w:rPr>
              <w:t>13,847</w:t>
            </w:r>
          </w:p>
        </w:tc>
        <w:tc>
          <w:tcPr>
            <w:tcW w:w="270" w:type="dxa"/>
            <w:shd w:val="clear" w:color="auto" w:fill="auto"/>
          </w:tcPr>
          <w:p w:rsidR="00C4049E" w:rsidRPr="00D567CF" w:rsidRDefault="00C4049E" w:rsidP="00C4049E">
            <w:pPr>
              <w:pStyle w:val="BodyText"/>
              <w:spacing w:after="0" w:line="240" w:lineRule="atLeast"/>
              <w:ind w:right="-156"/>
              <w:jc w:val="both"/>
              <w:rPr>
                <w:sz w:val="16"/>
                <w:szCs w:val="16"/>
              </w:rPr>
            </w:pPr>
          </w:p>
        </w:tc>
        <w:tc>
          <w:tcPr>
            <w:tcW w:w="1079"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69,878</w:t>
            </w:r>
          </w:p>
        </w:tc>
        <w:tc>
          <w:tcPr>
            <w:tcW w:w="236"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994"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83,725</w:t>
            </w:r>
          </w:p>
        </w:tc>
        <w:tc>
          <w:tcPr>
            <w:tcW w:w="271"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992"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34,002</w:t>
            </w:r>
          </w:p>
        </w:tc>
        <w:tc>
          <w:tcPr>
            <w:tcW w:w="270"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1079"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13,742</w:t>
            </w:r>
          </w:p>
        </w:tc>
        <w:tc>
          <w:tcPr>
            <w:tcW w:w="246"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994" w:type="dxa"/>
            <w:shd w:val="clear" w:color="auto" w:fill="auto"/>
          </w:tcPr>
          <w:p w:rsidR="00C4049E" w:rsidRDefault="00C4049E" w:rsidP="00C4049E">
            <w:pPr>
              <w:pStyle w:val="BodyText"/>
              <w:tabs>
                <w:tab w:val="decimal" w:pos="717"/>
              </w:tabs>
              <w:spacing w:after="0" w:line="240" w:lineRule="atLeast"/>
              <w:ind w:right="-156"/>
              <w:rPr>
                <w:sz w:val="16"/>
                <w:szCs w:val="16"/>
              </w:rPr>
            </w:pPr>
            <w:r>
              <w:rPr>
                <w:sz w:val="16"/>
                <w:szCs w:val="16"/>
              </w:rPr>
              <w:t>47,744</w:t>
            </w:r>
          </w:p>
        </w:tc>
      </w:tr>
      <w:tr w:rsidR="00C4049E" w:rsidRPr="00741355" w:rsidTr="00D40C56">
        <w:tc>
          <w:tcPr>
            <w:tcW w:w="2174" w:type="dxa"/>
            <w:shd w:val="clear" w:color="auto" w:fill="auto"/>
          </w:tcPr>
          <w:p w:rsidR="00C4049E" w:rsidRPr="00B63AC6" w:rsidRDefault="00C4049E" w:rsidP="00C4049E">
            <w:pPr>
              <w:pStyle w:val="BodyText"/>
              <w:spacing w:after="0" w:line="240" w:lineRule="atLeast"/>
              <w:ind w:left="144" w:right="-108" w:hanging="144"/>
              <w:rPr>
                <w:sz w:val="16"/>
                <w:szCs w:val="16"/>
              </w:rPr>
            </w:pPr>
            <w:r>
              <w:rPr>
                <w:sz w:val="16"/>
                <w:szCs w:val="16"/>
              </w:rPr>
              <w:t>Other current assets</w:t>
            </w:r>
          </w:p>
        </w:tc>
        <w:tc>
          <w:tcPr>
            <w:tcW w:w="989" w:type="dxa"/>
            <w:shd w:val="clear" w:color="auto" w:fill="auto"/>
          </w:tcPr>
          <w:p w:rsidR="00C4049E" w:rsidRDefault="00C4049E" w:rsidP="00C4049E">
            <w:pPr>
              <w:pStyle w:val="BodyText"/>
              <w:tabs>
                <w:tab w:val="decimal" w:pos="706"/>
              </w:tabs>
              <w:spacing w:after="0" w:line="240" w:lineRule="atLeast"/>
              <w:ind w:right="-156"/>
              <w:rPr>
                <w:sz w:val="16"/>
                <w:szCs w:val="16"/>
              </w:rPr>
            </w:pPr>
            <w:r>
              <w:rPr>
                <w:sz w:val="16"/>
                <w:szCs w:val="16"/>
              </w:rPr>
              <w:t>255,048</w:t>
            </w:r>
          </w:p>
        </w:tc>
        <w:tc>
          <w:tcPr>
            <w:tcW w:w="270" w:type="dxa"/>
            <w:shd w:val="clear" w:color="auto" w:fill="auto"/>
          </w:tcPr>
          <w:p w:rsidR="00C4049E" w:rsidRPr="00D567CF" w:rsidRDefault="00C4049E" w:rsidP="00C4049E">
            <w:pPr>
              <w:pStyle w:val="BodyText"/>
              <w:spacing w:after="0" w:line="240" w:lineRule="atLeast"/>
              <w:ind w:right="-156"/>
              <w:jc w:val="both"/>
              <w:rPr>
                <w:sz w:val="16"/>
                <w:szCs w:val="16"/>
              </w:rPr>
            </w:pPr>
          </w:p>
        </w:tc>
        <w:tc>
          <w:tcPr>
            <w:tcW w:w="1079"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(69,878)</w:t>
            </w:r>
          </w:p>
        </w:tc>
        <w:tc>
          <w:tcPr>
            <w:tcW w:w="236"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994"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185,170</w:t>
            </w:r>
          </w:p>
        </w:tc>
        <w:tc>
          <w:tcPr>
            <w:tcW w:w="271"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992"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119,289</w:t>
            </w:r>
          </w:p>
        </w:tc>
        <w:tc>
          <w:tcPr>
            <w:tcW w:w="270"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1079" w:type="dxa"/>
            <w:shd w:val="clear" w:color="auto" w:fill="auto"/>
          </w:tcPr>
          <w:p w:rsidR="00C4049E" w:rsidRDefault="00C4049E" w:rsidP="00C4049E">
            <w:pPr>
              <w:pStyle w:val="BodyText"/>
              <w:tabs>
                <w:tab w:val="decimal" w:pos="695"/>
              </w:tabs>
              <w:spacing w:after="0" w:line="240" w:lineRule="atLeast"/>
              <w:ind w:right="-156"/>
              <w:rPr>
                <w:sz w:val="16"/>
                <w:szCs w:val="16"/>
              </w:rPr>
            </w:pPr>
            <w:r>
              <w:rPr>
                <w:sz w:val="16"/>
                <w:szCs w:val="16"/>
              </w:rPr>
              <w:t>(13,742)</w:t>
            </w:r>
          </w:p>
        </w:tc>
        <w:tc>
          <w:tcPr>
            <w:tcW w:w="246" w:type="dxa"/>
            <w:shd w:val="clear" w:color="auto" w:fill="auto"/>
          </w:tcPr>
          <w:p w:rsidR="00C4049E" w:rsidRPr="00D567CF" w:rsidRDefault="00C4049E" w:rsidP="00C4049E">
            <w:pPr>
              <w:pStyle w:val="BodyText"/>
              <w:spacing w:after="0" w:line="240" w:lineRule="atLeast"/>
              <w:ind w:right="-405"/>
              <w:jc w:val="both"/>
              <w:rPr>
                <w:sz w:val="16"/>
                <w:szCs w:val="16"/>
              </w:rPr>
            </w:pPr>
          </w:p>
        </w:tc>
        <w:tc>
          <w:tcPr>
            <w:tcW w:w="994" w:type="dxa"/>
            <w:shd w:val="clear" w:color="auto" w:fill="auto"/>
          </w:tcPr>
          <w:p w:rsidR="00C4049E" w:rsidRDefault="00C4049E" w:rsidP="00C4049E">
            <w:pPr>
              <w:pStyle w:val="BodyText"/>
              <w:tabs>
                <w:tab w:val="decimal" w:pos="717"/>
              </w:tabs>
              <w:spacing w:after="0" w:line="240" w:lineRule="atLeast"/>
              <w:ind w:right="-156"/>
              <w:rPr>
                <w:sz w:val="16"/>
                <w:szCs w:val="16"/>
              </w:rPr>
            </w:pPr>
            <w:r>
              <w:rPr>
                <w:sz w:val="16"/>
                <w:szCs w:val="16"/>
              </w:rPr>
              <w:t>105,547</w:t>
            </w:r>
          </w:p>
        </w:tc>
      </w:tr>
      <w:tr w:rsidR="00980F65" w:rsidRPr="00741355" w:rsidTr="00D40C56">
        <w:tc>
          <w:tcPr>
            <w:tcW w:w="2174" w:type="dxa"/>
            <w:shd w:val="clear" w:color="auto" w:fill="auto"/>
          </w:tcPr>
          <w:p w:rsidR="00980F65" w:rsidRPr="00C4049E" w:rsidRDefault="00980F65" w:rsidP="00980F65">
            <w:pPr>
              <w:pStyle w:val="BodyText"/>
              <w:spacing w:after="0" w:line="240" w:lineRule="atLeast"/>
              <w:ind w:left="144" w:right="-108" w:hanging="144"/>
              <w:rPr>
                <w:sz w:val="16"/>
                <w:szCs w:val="16"/>
                <w:highlight w:val="cyan"/>
              </w:rPr>
            </w:pPr>
            <w:r w:rsidRPr="00980F65">
              <w:rPr>
                <w:sz w:val="16"/>
                <w:szCs w:val="16"/>
              </w:rPr>
              <w:t>Trade accounts payable</w:t>
            </w:r>
          </w:p>
        </w:tc>
        <w:tc>
          <w:tcPr>
            <w:tcW w:w="989" w:type="dxa"/>
            <w:shd w:val="clear" w:color="auto" w:fill="auto"/>
          </w:tcPr>
          <w:p w:rsidR="00980F65" w:rsidRPr="00980F65" w:rsidRDefault="00F709D3" w:rsidP="00F709D3">
            <w:pPr>
              <w:pStyle w:val="BodyText"/>
              <w:tabs>
                <w:tab w:val="decimal" w:pos="706"/>
              </w:tabs>
              <w:spacing w:after="0" w:line="240" w:lineRule="atLeast"/>
              <w:ind w:right="-156"/>
              <w:rPr>
                <w:sz w:val="16"/>
                <w:szCs w:val="16"/>
              </w:rPr>
            </w:pPr>
            <w:r>
              <w:rPr>
                <w:sz w:val="16"/>
                <w:szCs w:val="16"/>
              </w:rPr>
              <w:t>1,343,507</w:t>
            </w:r>
          </w:p>
        </w:tc>
        <w:tc>
          <w:tcPr>
            <w:tcW w:w="270" w:type="dxa"/>
            <w:shd w:val="clear" w:color="auto" w:fill="auto"/>
          </w:tcPr>
          <w:p w:rsidR="00980F65" w:rsidRPr="00980F65" w:rsidRDefault="00980F65" w:rsidP="00980F65">
            <w:pPr>
              <w:pStyle w:val="BodyText"/>
              <w:tabs>
                <w:tab w:val="decimal" w:pos="510"/>
              </w:tabs>
              <w:spacing w:after="0" w:line="240" w:lineRule="atLeast"/>
              <w:ind w:right="-156"/>
              <w:jc w:val="both"/>
              <w:rPr>
                <w:sz w:val="16"/>
                <w:szCs w:val="16"/>
              </w:rPr>
            </w:pPr>
          </w:p>
        </w:tc>
        <w:tc>
          <w:tcPr>
            <w:tcW w:w="1079" w:type="dxa"/>
            <w:shd w:val="clear" w:color="auto" w:fill="auto"/>
          </w:tcPr>
          <w:p w:rsidR="00980F65" w:rsidRPr="00980F65" w:rsidRDefault="00980F65" w:rsidP="00980F65">
            <w:pPr>
              <w:pStyle w:val="BodyText"/>
              <w:tabs>
                <w:tab w:val="decimal" w:pos="510"/>
              </w:tabs>
              <w:spacing w:after="0" w:line="240" w:lineRule="atLeast"/>
              <w:ind w:right="-156"/>
              <w:rPr>
                <w:sz w:val="16"/>
                <w:szCs w:val="16"/>
              </w:rPr>
            </w:pPr>
            <w:r w:rsidRPr="00980F65">
              <w:rPr>
                <w:sz w:val="16"/>
                <w:szCs w:val="16"/>
              </w:rPr>
              <w:t>-</w:t>
            </w:r>
          </w:p>
        </w:tc>
        <w:tc>
          <w:tcPr>
            <w:tcW w:w="236"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4" w:type="dxa"/>
            <w:shd w:val="clear" w:color="auto" w:fill="auto"/>
          </w:tcPr>
          <w:p w:rsidR="00980F65" w:rsidRPr="00980F65" w:rsidRDefault="00F709D3" w:rsidP="00F709D3">
            <w:pPr>
              <w:pStyle w:val="BodyText"/>
              <w:tabs>
                <w:tab w:val="decimal" w:pos="695"/>
              </w:tabs>
              <w:spacing w:after="0" w:line="240" w:lineRule="atLeast"/>
              <w:ind w:right="-156"/>
              <w:rPr>
                <w:sz w:val="16"/>
                <w:szCs w:val="16"/>
              </w:rPr>
            </w:pPr>
            <w:r>
              <w:rPr>
                <w:sz w:val="16"/>
                <w:szCs w:val="16"/>
              </w:rPr>
              <w:t>1,343,507</w:t>
            </w:r>
          </w:p>
        </w:tc>
        <w:tc>
          <w:tcPr>
            <w:tcW w:w="271"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2" w:type="dxa"/>
            <w:shd w:val="clear" w:color="auto" w:fill="auto"/>
          </w:tcPr>
          <w:p w:rsidR="00980F65" w:rsidRPr="00980F65" w:rsidRDefault="00980F65" w:rsidP="00980F65">
            <w:pPr>
              <w:pStyle w:val="BodyText"/>
              <w:tabs>
                <w:tab w:val="decimal" w:pos="706"/>
              </w:tabs>
              <w:spacing w:after="0" w:line="240" w:lineRule="atLeast"/>
              <w:ind w:right="-156"/>
              <w:rPr>
                <w:sz w:val="16"/>
                <w:szCs w:val="16"/>
              </w:rPr>
            </w:pPr>
            <w:r w:rsidRPr="00980F65">
              <w:rPr>
                <w:sz w:val="16"/>
                <w:szCs w:val="16"/>
              </w:rPr>
              <w:t>1,061,106</w:t>
            </w:r>
          </w:p>
        </w:tc>
        <w:tc>
          <w:tcPr>
            <w:tcW w:w="270" w:type="dxa"/>
            <w:shd w:val="clear" w:color="auto" w:fill="auto"/>
          </w:tcPr>
          <w:p w:rsidR="00980F65" w:rsidRPr="00980F65" w:rsidRDefault="00980F65" w:rsidP="00980F65">
            <w:pPr>
              <w:pStyle w:val="BodyText"/>
              <w:spacing w:after="0" w:line="240" w:lineRule="atLeast"/>
              <w:ind w:right="-156"/>
              <w:jc w:val="both"/>
              <w:rPr>
                <w:sz w:val="16"/>
                <w:szCs w:val="16"/>
              </w:rPr>
            </w:pPr>
          </w:p>
        </w:tc>
        <w:tc>
          <w:tcPr>
            <w:tcW w:w="1079" w:type="dxa"/>
            <w:shd w:val="clear" w:color="auto" w:fill="auto"/>
          </w:tcPr>
          <w:p w:rsidR="00980F65" w:rsidRPr="00980F65" w:rsidRDefault="00980F65" w:rsidP="00980F65">
            <w:pPr>
              <w:pStyle w:val="BodyText"/>
              <w:tabs>
                <w:tab w:val="decimal" w:pos="695"/>
              </w:tabs>
              <w:spacing w:after="0" w:line="240" w:lineRule="atLeast"/>
              <w:ind w:right="-156"/>
              <w:rPr>
                <w:sz w:val="16"/>
                <w:szCs w:val="16"/>
              </w:rPr>
            </w:pPr>
            <w:r w:rsidRPr="00980F65">
              <w:rPr>
                <w:sz w:val="16"/>
                <w:szCs w:val="16"/>
              </w:rPr>
              <w:t>3,926</w:t>
            </w:r>
          </w:p>
        </w:tc>
        <w:tc>
          <w:tcPr>
            <w:tcW w:w="246"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4" w:type="dxa"/>
            <w:shd w:val="clear" w:color="auto" w:fill="auto"/>
          </w:tcPr>
          <w:p w:rsidR="00980F65" w:rsidRPr="00980F65" w:rsidRDefault="00980F65" w:rsidP="00980F65">
            <w:pPr>
              <w:pStyle w:val="BodyText"/>
              <w:tabs>
                <w:tab w:val="decimal" w:pos="717"/>
              </w:tabs>
              <w:spacing w:after="0" w:line="240" w:lineRule="atLeast"/>
              <w:ind w:right="-156"/>
              <w:rPr>
                <w:sz w:val="16"/>
                <w:szCs w:val="16"/>
              </w:rPr>
            </w:pPr>
            <w:r w:rsidRPr="00980F65">
              <w:rPr>
                <w:sz w:val="16"/>
                <w:szCs w:val="16"/>
              </w:rPr>
              <w:t>1,065,032</w:t>
            </w:r>
          </w:p>
        </w:tc>
      </w:tr>
      <w:tr w:rsidR="00980F65" w:rsidRPr="00741355" w:rsidTr="00D40C56">
        <w:tc>
          <w:tcPr>
            <w:tcW w:w="2174" w:type="dxa"/>
            <w:shd w:val="clear" w:color="auto" w:fill="auto"/>
          </w:tcPr>
          <w:p w:rsidR="00980F65" w:rsidRPr="00C4049E" w:rsidRDefault="00980F65" w:rsidP="00980F65">
            <w:pPr>
              <w:pStyle w:val="BodyText"/>
              <w:spacing w:after="0" w:line="240" w:lineRule="atLeast"/>
              <w:ind w:right="-108"/>
              <w:jc w:val="both"/>
              <w:rPr>
                <w:sz w:val="16"/>
                <w:szCs w:val="16"/>
                <w:highlight w:val="cyan"/>
              </w:rPr>
            </w:pPr>
            <w:r w:rsidRPr="00980F65">
              <w:rPr>
                <w:sz w:val="16"/>
                <w:szCs w:val="16"/>
              </w:rPr>
              <w:t>Other payables</w:t>
            </w:r>
          </w:p>
        </w:tc>
        <w:tc>
          <w:tcPr>
            <w:tcW w:w="989" w:type="dxa"/>
            <w:shd w:val="clear" w:color="auto" w:fill="auto"/>
          </w:tcPr>
          <w:p w:rsidR="00980F65" w:rsidRPr="00980F65" w:rsidRDefault="00F709D3" w:rsidP="00F709D3">
            <w:pPr>
              <w:pStyle w:val="BodyText"/>
              <w:tabs>
                <w:tab w:val="decimal" w:pos="706"/>
              </w:tabs>
              <w:spacing w:after="0" w:line="240" w:lineRule="atLeast"/>
              <w:ind w:right="-156"/>
              <w:rPr>
                <w:sz w:val="16"/>
                <w:szCs w:val="16"/>
              </w:rPr>
            </w:pPr>
            <w:r>
              <w:rPr>
                <w:sz w:val="16"/>
                <w:szCs w:val="16"/>
              </w:rPr>
              <w:t>200,870</w:t>
            </w:r>
          </w:p>
        </w:tc>
        <w:tc>
          <w:tcPr>
            <w:tcW w:w="270" w:type="dxa"/>
            <w:shd w:val="clear" w:color="auto" w:fill="auto"/>
          </w:tcPr>
          <w:p w:rsidR="00980F65" w:rsidRPr="00980F65" w:rsidRDefault="00980F65" w:rsidP="00980F65">
            <w:pPr>
              <w:pStyle w:val="BodyText"/>
              <w:tabs>
                <w:tab w:val="decimal" w:pos="510"/>
              </w:tabs>
              <w:spacing w:after="0" w:line="240" w:lineRule="atLeast"/>
              <w:ind w:right="-156"/>
              <w:jc w:val="both"/>
              <w:rPr>
                <w:sz w:val="16"/>
                <w:szCs w:val="16"/>
              </w:rPr>
            </w:pPr>
          </w:p>
        </w:tc>
        <w:tc>
          <w:tcPr>
            <w:tcW w:w="1079" w:type="dxa"/>
            <w:shd w:val="clear" w:color="auto" w:fill="auto"/>
          </w:tcPr>
          <w:p w:rsidR="00980F65" w:rsidRPr="00980F65" w:rsidRDefault="00980F65" w:rsidP="00980F65">
            <w:pPr>
              <w:pStyle w:val="BodyText"/>
              <w:tabs>
                <w:tab w:val="decimal" w:pos="510"/>
              </w:tabs>
              <w:spacing w:after="0" w:line="240" w:lineRule="atLeast"/>
              <w:ind w:right="-156"/>
              <w:rPr>
                <w:sz w:val="16"/>
                <w:szCs w:val="16"/>
              </w:rPr>
            </w:pPr>
            <w:r w:rsidRPr="00980F65">
              <w:rPr>
                <w:sz w:val="16"/>
                <w:szCs w:val="16"/>
              </w:rPr>
              <w:t>-</w:t>
            </w:r>
          </w:p>
        </w:tc>
        <w:tc>
          <w:tcPr>
            <w:tcW w:w="236"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4" w:type="dxa"/>
            <w:shd w:val="clear" w:color="auto" w:fill="auto"/>
          </w:tcPr>
          <w:p w:rsidR="00980F65" w:rsidRPr="00980F65" w:rsidRDefault="00F709D3" w:rsidP="00F709D3">
            <w:pPr>
              <w:pStyle w:val="BodyText"/>
              <w:tabs>
                <w:tab w:val="decimal" w:pos="695"/>
              </w:tabs>
              <w:spacing w:after="0" w:line="240" w:lineRule="atLeast"/>
              <w:ind w:right="-156"/>
              <w:rPr>
                <w:sz w:val="16"/>
                <w:szCs w:val="16"/>
              </w:rPr>
            </w:pPr>
            <w:r>
              <w:rPr>
                <w:sz w:val="16"/>
                <w:szCs w:val="16"/>
              </w:rPr>
              <w:t>200,870</w:t>
            </w:r>
          </w:p>
        </w:tc>
        <w:tc>
          <w:tcPr>
            <w:tcW w:w="271"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2" w:type="dxa"/>
            <w:shd w:val="clear" w:color="auto" w:fill="auto"/>
          </w:tcPr>
          <w:p w:rsidR="00980F65" w:rsidRPr="00980F65" w:rsidRDefault="00980F65" w:rsidP="00980F65">
            <w:pPr>
              <w:pStyle w:val="BodyText"/>
              <w:tabs>
                <w:tab w:val="decimal" w:pos="706"/>
              </w:tabs>
              <w:spacing w:after="0" w:line="240" w:lineRule="atLeast"/>
              <w:ind w:right="-156"/>
              <w:rPr>
                <w:sz w:val="16"/>
                <w:szCs w:val="16"/>
              </w:rPr>
            </w:pPr>
            <w:r w:rsidRPr="00980F65">
              <w:rPr>
                <w:sz w:val="16"/>
                <w:szCs w:val="16"/>
              </w:rPr>
              <w:t>164,395</w:t>
            </w:r>
          </w:p>
        </w:tc>
        <w:tc>
          <w:tcPr>
            <w:tcW w:w="270" w:type="dxa"/>
            <w:shd w:val="clear" w:color="auto" w:fill="auto"/>
          </w:tcPr>
          <w:p w:rsidR="00980F65" w:rsidRPr="00980F65" w:rsidRDefault="00980F65" w:rsidP="00980F65">
            <w:pPr>
              <w:pStyle w:val="BodyText"/>
              <w:spacing w:after="0" w:line="240" w:lineRule="atLeast"/>
              <w:ind w:right="-156"/>
              <w:jc w:val="both"/>
              <w:rPr>
                <w:sz w:val="16"/>
                <w:szCs w:val="16"/>
              </w:rPr>
            </w:pPr>
          </w:p>
        </w:tc>
        <w:tc>
          <w:tcPr>
            <w:tcW w:w="1079" w:type="dxa"/>
            <w:shd w:val="clear" w:color="auto" w:fill="auto"/>
          </w:tcPr>
          <w:p w:rsidR="00980F65" w:rsidRPr="00980F65" w:rsidRDefault="00980F65" w:rsidP="00980F65">
            <w:pPr>
              <w:pStyle w:val="BodyText"/>
              <w:tabs>
                <w:tab w:val="decimal" w:pos="695"/>
              </w:tabs>
              <w:spacing w:after="0" w:line="240" w:lineRule="atLeast"/>
              <w:ind w:right="-156"/>
              <w:rPr>
                <w:sz w:val="16"/>
                <w:szCs w:val="16"/>
              </w:rPr>
            </w:pPr>
            <w:r w:rsidRPr="00980F65">
              <w:rPr>
                <w:sz w:val="16"/>
                <w:szCs w:val="16"/>
              </w:rPr>
              <w:t>(3,926)</w:t>
            </w:r>
          </w:p>
        </w:tc>
        <w:tc>
          <w:tcPr>
            <w:tcW w:w="246"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4" w:type="dxa"/>
            <w:shd w:val="clear" w:color="auto" w:fill="auto"/>
          </w:tcPr>
          <w:p w:rsidR="00980F65" w:rsidRPr="00980F65" w:rsidRDefault="00980F65" w:rsidP="00980F65">
            <w:pPr>
              <w:pStyle w:val="BodyText"/>
              <w:tabs>
                <w:tab w:val="decimal" w:pos="717"/>
              </w:tabs>
              <w:spacing w:after="0" w:line="240" w:lineRule="atLeast"/>
              <w:ind w:right="-156"/>
              <w:rPr>
                <w:sz w:val="16"/>
                <w:szCs w:val="16"/>
              </w:rPr>
            </w:pPr>
            <w:r w:rsidRPr="00980F65">
              <w:rPr>
                <w:sz w:val="16"/>
                <w:szCs w:val="16"/>
              </w:rPr>
              <w:t>160,469</w:t>
            </w:r>
          </w:p>
        </w:tc>
      </w:tr>
      <w:tr w:rsidR="00980F65" w:rsidRPr="00741355" w:rsidTr="00D14964">
        <w:tc>
          <w:tcPr>
            <w:tcW w:w="2174" w:type="dxa"/>
            <w:shd w:val="clear" w:color="auto" w:fill="auto"/>
          </w:tcPr>
          <w:p w:rsidR="00980F65" w:rsidRPr="00C4049E" w:rsidRDefault="00980F65" w:rsidP="00980F65">
            <w:pPr>
              <w:pStyle w:val="BodyText"/>
              <w:spacing w:after="0" w:line="240" w:lineRule="atLeast"/>
              <w:ind w:right="-108"/>
              <w:jc w:val="both"/>
              <w:rPr>
                <w:sz w:val="16"/>
                <w:szCs w:val="16"/>
                <w:highlight w:val="cyan"/>
              </w:rPr>
            </w:pPr>
          </w:p>
        </w:tc>
        <w:tc>
          <w:tcPr>
            <w:tcW w:w="989" w:type="dxa"/>
            <w:shd w:val="clear" w:color="auto" w:fill="auto"/>
          </w:tcPr>
          <w:p w:rsidR="00980F65" w:rsidRPr="00980F65" w:rsidRDefault="00980F65" w:rsidP="00980F65">
            <w:pPr>
              <w:pStyle w:val="BodyText"/>
              <w:tabs>
                <w:tab w:val="decimal" w:pos="695"/>
              </w:tabs>
              <w:spacing w:after="0" w:line="240" w:lineRule="atLeast"/>
              <w:ind w:right="-156"/>
              <w:rPr>
                <w:sz w:val="16"/>
                <w:szCs w:val="16"/>
              </w:rPr>
            </w:pPr>
          </w:p>
        </w:tc>
        <w:tc>
          <w:tcPr>
            <w:tcW w:w="270"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rsidR="00980F65" w:rsidRPr="00EA4F8C" w:rsidRDefault="00980F65" w:rsidP="00980F65">
            <w:pPr>
              <w:pStyle w:val="BodyText"/>
              <w:tabs>
                <w:tab w:val="decimal" w:pos="510"/>
              </w:tabs>
              <w:spacing w:after="0" w:line="240" w:lineRule="atLeast"/>
              <w:ind w:right="-156"/>
              <w:rPr>
                <w:b/>
                <w:bCs/>
                <w:sz w:val="16"/>
                <w:szCs w:val="16"/>
              </w:rPr>
            </w:pPr>
            <w:r w:rsidRPr="00EA4F8C">
              <w:rPr>
                <w:b/>
                <w:bCs/>
                <w:sz w:val="16"/>
                <w:szCs w:val="16"/>
              </w:rPr>
              <w:t>-</w:t>
            </w:r>
          </w:p>
        </w:tc>
        <w:tc>
          <w:tcPr>
            <w:tcW w:w="236"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4" w:type="dxa"/>
            <w:shd w:val="clear" w:color="auto" w:fill="auto"/>
          </w:tcPr>
          <w:p w:rsidR="00980F65" w:rsidRPr="00980F65" w:rsidRDefault="00980F65" w:rsidP="00980F65">
            <w:pPr>
              <w:pStyle w:val="BodyText"/>
              <w:tabs>
                <w:tab w:val="decimal" w:pos="695"/>
              </w:tabs>
              <w:spacing w:after="0" w:line="240" w:lineRule="atLeast"/>
              <w:ind w:right="-156"/>
              <w:rPr>
                <w:sz w:val="16"/>
                <w:szCs w:val="16"/>
              </w:rPr>
            </w:pPr>
          </w:p>
        </w:tc>
        <w:tc>
          <w:tcPr>
            <w:tcW w:w="271"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2" w:type="dxa"/>
            <w:shd w:val="clear" w:color="auto" w:fill="auto"/>
          </w:tcPr>
          <w:p w:rsidR="00980F65" w:rsidRPr="00980F65" w:rsidRDefault="00980F65" w:rsidP="00980F65">
            <w:pPr>
              <w:pStyle w:val="BodyText"/>
              <w:tabs>
                <w:tab w:val="decimal" w:pos="695"/>
              </w:tabs>
              <w:spacing w:after="0" w:line="240" w:lineRule="atLeast"/>
              <w:ind w:right="-156"/>
              <w:rPr>
                <w:sz w:val="16"/>
                <w:szCs w:val="16"/>
              </w:rPr>
            </w:pPr>
          </w:p>
        </w:tc>
        <w:tc>
          <w:tcPr>
            <w:tcW w:w="270"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rsidR="00980F65" w:rsidRPr="00EA4F8C" w:rsidRDefault="00980F65" w:rsidP="00980F65">
            <w:pPr>
              <w:pStyle w:val="BodyText"/>
              <w:tabs>
                <w:tab w:val="decimal" w:pos="540"/>
              </w:tabs>
              <w:spacing w:after="0" w:line="240" w:lineRule="atLeast"/>
              <w:ind w:right="-156"/>
              <w:rPr>
                <w:b/>
                <w:bCs/>
                <w:sz w:val="16"/>
                <w:szCs w:val="16"/>
              </w:rPr>
            </w:pPr>
            <w:r w:rsidRPr="00EA4F8C">
              <w:rPr>
                <w:b/>
                <w:bCs/>
                <w:sz w:val="16"/>
                <w:szCs w:val="16"/>
              </w:rPr>
              <w:t>-</w:t>
            </w:r>
          </w:p>
        </w:tc>
        <w:tc>
          <w:tcPr>
            <w:tcW w:w="246" w:type="dxa"/>
            <w:shd w:val="clear" w:color="auto" w:fill="auto"/>
          </w:tcPr>
          <w:p w:rsidR="00980F65" w:rsidRPr="00980F65" w:rsidRDefault="00980F65" w:rsidP="00980F65">
            <w:pPr>
              <w:pStyle w:val="BodyText"/>
              <w:spacing w:after="0" w:line="240" w:lineRule="atLeast"/>
              <w:ind w:right="-405"/>
              <w:jc w:val="both"/>
              <w:rPr>
                <w:sz w:val="16"/>
                <w:szCs w:val="16"/>
              </w:rPr>
            </w:pPr>
          </w:p>
        </w:tc>
        <w:tc>
          <w:tcPr>
            <w:tcW w:w="994" w:type="dxa"/>
            <w:shd w:val="clear" w:color="auto" w:fill="auto"/>
          </w:tcPr>
          <w:p w:rsidR="00980F65" w:rsidRPr="00980F65" w:rsidRDefault="00980F65" w:rsidP="00980F65">
            <w:pPr>
              <w:pStyle w:val="BodyText"/>
              <w:tabs>
                <w:tab w:val="decimal" w:pos="695"/>
              </w:tabs>
              <w:spacing w:after="0" w:line="240" w:lineRule="atLeast"/>
              <w:ind w:right="-156"/>
              <w:rPr>
                <w:sz w:val="16"/>
                <w:szCs w:val="16"/>
              </w:rPr>
            </w:pPr>
          </w:p>
        </w:tc>
      </w:tr>
    </w:tbl>
    <w:p w:rsidR="00CD4FFA" w:rsidRPr="003424CB" w:rsidRDefault="00CD4FFA" w:rsidP="00CD4FFA">
      <w:pPr>
        <w:pStyle w:val="block"/>
        <w:spacing w:after="0" w:line="240" w:lineRule="atLeast"/>
        <w:ind w:left="540" w:right="-2"/>
        <w:jc w:val="both"/>
        <w:rPr>
          <w:rFonts w:cs="Times New Roman"/>
          <w:szCs w:val="22"/>
        </w:rPr>
      </w:pPr>
    </w:p>
    <w:p w:rsidR="00CD4FFA" w:rsidRPr="003424CB" w:rsidRDefault="00CD4FFA" w:rsidP="00CD4FFA">
      <w:pPr>
        <w:pStyle w:val="index"/>
        <w:numPr>
          <w:ilvl w:val="0"/>
          <w:numId w:val="0"/>
        </w:numPr>
        <w:spacing w:after="0" w:line="240" w:lineRule="atLeast"/>
        <w:ind w:left="555"/>
        <w:rPr>
          <w:rFonts w:cs="Times New Roman"/>
          <w:szCs w:val="22"/>
        </w:rPr>
      </w:pPr>
      <w:r w:rsidRPr="003424CB">
        <w:rPr>
          <w:rFonts w:cs="Times New Roman"/>
          <w:szCs w:val="22"/>
        </w:rPr>
        <w:t>The reclassifications have been made because, in the opinion of management, the new classification is more appropriate to the Group’s business.</w:t>
      </w:r>
    </w:p>
    <w:p w:rsidR="00CD4FFA" w:rsidRPr="003424CB" w:rsidRDefault="00CD4FFA" w:rsidP="00CD4FFA">
      <w:pPr>
        <w:pStyle w:val="block"/>
        <w:tabs>
          <w:tab w:val="left" w:pos="540"/>
        </w:tabs>
        <w:spacing w:after="0" w:line="240" w:lineRule="atLeast"/>
        <w:ind w:left="0"/>
        <w:jc w:val="both"/>
        <w:rPr>
          <w:rFonts w:cs="Times New Roman"/>
          <w:szCs w:val="22"/>
          <w:lang w:bidi="th-TH"/>
        </w:rPr>
      </w:pPr>
    </w:p>
    <w:p w:rsidR="00470A35" w:rsidRPr="00C13FC8" w:rsidRDefault="00470A35" w:rsidP="00E02CCE">
      <w:pPr>
        <w:pStyle w:val="BodyText"/>
        <w:spacing w:after="0"/>
        <w:ind w:left="540" w:right="-27"/>
        <w:jc w:val="thaiDistribute"/>
        <w:rPr>
          <w:szCs w:val="22"/>
          <w:lang w:val="en-US"/>
        </w:rPr>
      </w:pPr>
    </w:p>
    <w:sectPr w:rsidR="00470A35" w:rsidRPr="00C13FC8" w:rsidSect="00B85873">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68C" w:rsidRDefault="0046168C">
      <w:r>
        <w:separator/>
      </w:r>
    </w:p>
  </w:endnote>
  <w:endnote w:type="continuationSeparator" w:id="0">
    <w:p w:rsidR="0046168C" w:rsidRDefault="0046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Pr="00291372" w:rsidRDefault="00385D2E" w:rsidP="00315F65">
    <w:pPr>
      <w:pStyle w:val="Footer"/>
      <w:jc w:val="center"/>
      <w:rPr>
        <w:sz w:val="22"/>
        <w:szCs w:val="22"/>
      </w:rPr>
    </w:pPr>
    <w:r w:rsidRPr="00291372">
      <w:rPr>
        <w:sz w:val="22"/>
        <w:szCs w:val="22"/>
      </w:rPr>
      <w:fldChar w:fldCharType="begin"/>
    </w:r>
    <w:r w:rsidRPr="00291372">
      <w:rPr>
        <w:sz w:val="22"/>
        <w:szCs w:val="22"/>
      </w:rPr>
      <w:instrText xml:space="preserve"> PAGE   \* MERGEFORMAT </w:instrText>
    </w:r>
    <w:r w:rsidRPr="00291372">
      <w:rPr>
        <w:sz w:val="22"/>
        <w:szCs w:val="22"/>
      </w:rPr>
      <w:fldChar w:fldCharType="separate"/>
    </w:r>
    <w:r w:rsidRPr="00291372">
      <w:rPr>
        <w:noProof/>
        <w:sz w:val="22"/>
        <w:szCs w:val="22"/>
      </w:rPr>
      <w:t>38</w:t>
    </w:r>
    <w:r w:rsidRPr="00291372">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Pr="00992C77" w:rsidRDefault="00385D2E"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68C" w:rsidRDefault="0046168C">
      <w:r>
        <w:separator/>
      </w:r>
    </w:p>
  </w:footnote>
  <w:footnote w:type="continuationSeparator" w:id="0">
    <w:p w:rsidR="0046168C" w:rsidRDefault="00461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Default="00385D2E" w:rsidP="00A41ADB">
    <w:pPr>
      <w:pStyle w:val="acctmainheading"/>
      <w:tabs>
        <w:tab w:val="left" w:pos="7810"/>
      </w:tabs>
      <w:spacing w:after="0" w:line="240" w:lineRule="atLeast"/>
    </w:pPr>
    <w:r>
      <w:t>Vinythai Public Company Limited and its Subsidiaries</w:t>
    </w:r>
  </w:p>
  <w:p w:rsidR="00385D2E" w:rsidRDefault="00385D2E" w:rsidP="00A41ADB">
    <w:pPr>
      <w:pStyle w:val="acctmainheading"/>
      <w:spacing w:after="0" w:line="240" w:lineRule="atLeast"/>
      <w:rPr>
        <w:sz w:val="24"/>
        <w:szCs w:val="24"/>
      </w:rPr>
    </w:pPr>
    <w:r>
      <w:rPr>
        <w:sz w:val="24"/>
        <w:szCs w:val="24"/>
      </w:rPr>
      <w:t>Notes to the financial statements</w:t>
    </w:r>
  </w:p>
  <w:p w:rsidR="00385D2E" w:rsidRDefault="00385D2E" w:rsidP="00A41ADB">
    <w:pPr>
      <w:pStyle w:val="acctmainheading"/>
      <w:spacing w:after="0" w:line="240" w:lineRule="atLeast"/>
      <w:rPr>
        <w:sz w:val="24"/>
        <w:szCs w:val="24"/>
      </w:rPr>
    </w:pPr>
    <w:r>
      <w:rPr>
        <w:sz w:val="24"/>
        <w:szCs w:val="24"/>
      </w:rPr>
      <w:t>For the year ended 31 December 2016</w:t>
    </w:r>
  </w:p>
  <w:p w:rsidR="00385D2E" w:rsidRPr="000C3C04" w:rsidRDefault="00385D2E">
    <w:pPr>
      <w:rPr>
        <w:sz w:val="16"/>
        <w:szCs w:val="16"/>
      </w:rPr>
    </w:pPr>
  </w:p>
  <w:p w:rsidR="00385D2E" w:rsidRPr="000C3C04" w:rsidRDefault="00385D2E">
    <w:pP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Default="00385D2E" w:rsidP="00E52037">
    <w:pPr>
      <w:pStyle w:val="acctmainheading"/>
      <w:tabs>
        <w:tab w:val="left" w:pos="7810"/>
      </w:tabs>
      <w:spacing w:after="0" w:line="240" w:lineRule="atLeast"/>
    </w:pPr>
    <w:r>
      <w:t>Vinythai Public Company Limited and its Subsidiaries</w:t>
    </w:r>
  </w:p>
  <w:p w:rsidR="00385D2E" w:rsidRDefault="00385D2E" w:rsidP="00793193">
    <w:pPr>
      <w:pStyle w:val="acctmainheading"/>
      <w:spacing w:after="0" w:line="240" w:lineRule="atLeast"/>
      <w:rPr>
        <w:sz w:val="24"/>
        <w:szCs w:val="24"/>
      </w:rPr>
    </w:pPr>
    <w:r>
      <w:rPr>
        <w:sz w:val="24"/>
        <w:szCs w:val="24"/>
      </w:rPr>
      <w:t>Notes to the financial statements</w:t>
    </w:r>
  </w:p>
  <w:p w:rsidR="00385D2E" w:rsidRDefault="00385D2E" w:rsidP="00793193">
    <w:pPr>
      <w:pStyle w:val="acctmainheading"/>
      <w:spacing w:after="0" w:line="240" w:lineRule="atLeast"/>
      <w:rPr>
        <w:sz w:val="24"/>
        <w:szCs w:val="24"/>
      </w:rPr>
    </w:pPr>
    <w:r>
      <w:rPr>
        <w:sz w:val="24"/>
        <w:szCs w:val="24"/>
      </w:rPr>
      <w:t>For the year ended 31 December 2019</w:t>
    </w:r>
  </w:p>
  <w:p w:rsidR="00385D2E" w:rsidRPr="00793193" w:rsidRDefault="00385D2E" w:rsidP="00793193">
    <w:pPr>
      <w:pStyle w:val="acctmainheading"/>
      <w:spacing w:after="0" w:line="240" w:lineRule="atLeast"/>
      <w:rPr>
        <w:sz w:val="24"/>
        <w:szCs w:val="24"/>
      </w:rPr>
    </w:pPr>
  </w:p>
  <w:p w:rsidR="00385D2E" w:rsidRPr="00F17CF9" w:rsidRDefault="00385D2E" w:rsidP="00DB78D2">
    <w:pPr>
      <w:spacing w:line="240" w:lineRule="atLeast"/>
      <w:rPr>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Default="00385D2E" w:rsidP="00E52037">
    <w:pPr>
      <w:pStyle w:val="acctmainheading"/>
      <w:tabs>
        <w:tab w:val="left" w:pos="7810"/>
      </w:tabs>
      <w:spacing w:after="0" w:line="240" w:lineRule="atLeast"/>
    </w:pPr>
    <w:r>
      <w:t>Vinythai Public Company Limited and its Subsidiaries</w:t>
    </w:r>
  </w:p>
  <w:p w:rsidR="00385D2E" w:rsidRDefault="00385D2E" w:rsidP="001B7258">
    <w:pPr>
      <w:pStyle w:val="acctmainheading"/>
      <w:spacing w:after="0" w:line="240" w:lineRule="atLeast"/>
      <w:rPr>
        <w:sz w:val="24"/>
        <w:szCs w:val="24"/>
      </w:rPr>
    </w:pPr>
    <w:r>
      <w:rPr>
        <w:sz w:val="24"/>
        <w:szCs w:val="24"/>
      </w:rPr>
      <w:t>Notes to the financial statements</w:t>
    </w:r>
  </w:p>
  <w:p w:rsidR="00385D2E" w:rsidRDefault="00385D2E" w:rsidP="00E06DDF">
    <w:pPr>
      <w:pStyle w:val="acctmainheading"/>
      <w:spacing w:after="0" w:line="240" w:lineRule="atLeast"/>
      <w:rPr>
        <w:sz w:val="24"/>
        <w:szCs w:val="24"/>
      </w:rPr>
    </w:pPr>
    <w:r>
      <w:rPr>
        <w:sz w:val="24"/>
        <w:szCs w:val="24"/>
      </w:rPr>
      <w:t>For the year ended 31 December 2019</w:t>
    </w:r>
  </w:p>
  <w:p w:rsidR="00385D2E" w:rsidRPr="00BB211C" w:rsidRDefault="00385D2E" w:rsidP="00E06DDF">
    <w:pPr>
      <w:pStyle w:val="acctmainheading"/>
      <w:spacing w:after="0" w:line="240" w:lineRule="atLeast"/>
      <w:rPr>
        <w:sz w:val="22"/>
        <w:szCs w:val="22"/>
      </w:rPr>
    </w:pPr>
  </w:p>
  <w:p w:rsidR="00385D2E" w:rsidRPr="00BB211C" w:rsidRDefault="00385D2E" w:rsidP="00DB78D2">
    <w:pPr>
      <w:spacing w:line="240" w:lineRule="atLeast"/>
      <w:rPr>
        <w:b/>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Default="00385D2E" w:rsidP="00E52037">
    <w:pPr>
      <w:pStyle w:val="acctmainheading"/>
      <w:tabs>
        <w:tab w:val="left" w:pos="7810"/>
      </w:tabs>
      <w:spacing w:after="0" w:line="240" w:lineRule="atLeast"/>
    </w:pPr>
    <w:r>
      <w:t>Vinythai Public Company Limited and its Subsidiaries</w:t>
    </w:r>
  </w:p>
  <w:p w:rsidR="00385D2E" w:rsidRDefault="00385D2E" w:rsidP="001B7258">
    <w:pPr>
      <w:pStyle w:val="acctmainheading"/>
      <w:spacing w:after="0" w:line="240" w:lineRule="atLeast"/>
      <w:rPr>
        <w:sz w:val="24"/>
        <w:szCs w:val="24"/>
      </w:rPr>
    </w:pPr>
    <w:r>
      <w:rPr>
        <w:sz w:val="24"/>
        <w:szCs w:val="24"/>
      </w:rPr>
      <w:t>Notes to the financial statements</w:t>
    </w:r>
  </w:p>
  <w:p w:rsidR="00385D2E" w:rsidRDefault="00385D2E" w:rsidP="001B7258">
    <w:pPr>
      <w:pStyle w:val="acctmainheading"/>
      <w:spacing w:after="0" w:line="240" w:lineRule="atLeast"/>
      <w:rPr>
        <w:sz w:val="24"/>
        <w:szCs w:val="24"/>
      </w:rPr>
    </w:pPr>
    <w:r>
      <w:rPr>
        <w:sz w:val="24"/>
        <w:szCs w:val="24"/>
      </w:rPr>
      <w:t>For the year ended 31 December 2019</w:t>
    </w:r>
  </w:p>
  <w:p w:rsidR="00385D2E" w:rsidRPr="00F17CF9" w:rsidRDefault="00385D2E" w:rsidP="00DB78D2">
    <w:pPr>
      <w:spacing w:line="240" w:lineRule="atLeast"/>
      <w:rPr>
        <w:b/>
        <w:sz w:val="16"/>
        <w:szCs w:val="16"/>
      </w:rPr>
    </w:pPr>
  </w:p>
  <w:p w:rsidR="00385D2E" w:rsidRPr="00F17CF9" w:rsidRDefault="00385D2E" w:rsidP="00DB78D2">
    <w:pPr>
      <w:spacing w:line="240" w:lineRule="atLeast"/>
      <w:rPr>
        <w:b/>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Default="00385D2E" w:rsidP="00042FC3">
    <w:pPr>
      <w:pStyle w:val="acctmainheading"/>
      <w:tabs>
        <w:tab w:val="left" w:pos="7810"/>
      </w:tabs>
      <w:spacing w:after="0" w:line="240" w:lineRule="atLeast"/>
    </w:pPr>
    <w:r>
      <w:t>Vinythai Public Company Limited and its Subsidiaries</w:t>
    </w:r>
  </w:p>
  <w:p w:rsidR="00385D2E" w:rsidRDefault="00385D2E" w:rsidP="001B7258">
    <w:pPr>
      <w:pStyle w:val="acctmainheading"/>
      <w:spacing w:after="0" w:line="240" w:lineRule="atLeast"/>
      <w:rPr>
        <w:sz w:val="24"/>
        <w:szCs w:val="24"/>
      </w:rPr>
    </w:pPr>
    <w:r>
      <w:rPr>
        <w:sz w:val="24"/>
        <w:szCs w:val="24"/>
      </w:rPr>
      <w:t>Notes to the financial statements</w:t>
    </w:r>
  </w:p>
  <w:p w:rsidR="00385D2E" w:rsidRDefault="00385D2E" w:rsidP="00784EBF">
    <w:pPr>
      <w:pStyle w:val="acctmainheading"/>
      <w:spacing w:after="0" w:line="240" w:lineRule="atLeast"/>
      <w:rPr>
        <w:sz w:val="24"/>
        <w:szCs w:val="24"/>
      </w:rPr>
    </w:pPr>
    <w:r>
      <w:rPr>
        <w:sz w:val="24"/>
        <w:szCs w:val="24"/>
      </w:rPr>
      <w:t>For the year ended 31 December 2019</w:t>
    </w:r>
  </w:p>
  <w:p w:rsidR="00385D2E" w:rsidRPr="00784EBF" w:rsidRDefault="00385D2E" w:rsidP="00784EBF">
    <w:pPr>
      <w:pStyle w:val="acctmainheading"/>
      <w:spacing w:after="0" w:line="240" w:lineRule="atLeast"/>
      <w:rPr>
        <w:sz w:val="24"/>
        <w:szCs w:val="24"/>
      </w:rPr>
    </w:pPr>
  </w:p>
  <w:p w:rsidR="00385D2E" w:rsidRPr="00F17CF9" w:rsidRDefault="00385D2E" w:rsidP="00DB78D2">
    <w:pPr>
      <w:spacing w:line="240" w:lineRule="atLeast"/>
      <w:rPr>
        <w:b/>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Default="00385D2E" w:rsidP="00A41ADB">
    <w:pPr>
      <w:pStyle w:val="acctmainheading"/>
      <w:tabs>
        <w:tab w:val="left" w:pos="7810"/>
      </w:tabs>
      <w:spacing w:after="0" w:line="240" w:lineRule="atLeast"/>
    </w:pPr>
    <w:r>
      <w:t>Vinythai Public Company Limited and its Subsidiaries</w:t>
    </w:r>
  </w:p>
  <w:p w:rsidR="00385D2E" w:rsidRDefault="00385D2E" w:rsidP="00A41ADB">
    <w:pPr>
      <w:pStyle w:val="acctmainheading"/>
      <w:spacing w:after="0" w:line="240" w:lineRule="atLeast"/>
      <w:rPr>
        <w:sz w:val="24"/>
        <w:szCs w:val="24"/>
      </w:rPr>
    </w:pPr>
    <w:r>
      <w:rPr>
        <w:sz w:val="24"/>
        <w:szCs w:val="24"/>
      </w:rPr>
      <w:t>Notes to the financial statements</w:t>
    </w:r>
  </w:p>
  <w:p w:rsidR="00385D2E" w:rsidRDefault="00385D2E" w:rsidP="00A41ADB">
    <w:pPr>
      <w:pStyle w:val="acctmainheading"/>
      <w:spacing w:after="0" w:line="240" w:lineRule="atLeast"/>
      <w:rPr>
        <w:sz w:val="24"/>
        <w:szCs w:val="24"/>
      </w:rPr>
    </w:pPr>
    <w:r>
      <w:rPr>
        <w:sz w:val="24"/>
        <w:szCs w:val="24"/>
      </w:rPr>
      <w:t>For the year ended 31 December 2016</w:t>
    </w:r>
  </w:p>
  <w:p w:rsidR="00385D2E" w:rsidRPr="000C3C04" w:rsidRDefault="00385D2E">
    <w:pPr>
      <w:rPr>
        <w:sz w:val="16"/>
        <w:szCs w:val="16"/>
      </w:rPr>
    </w:pPr>
  </w:p>
  <w:p w:rsidR="00385D2E" w:rsidRPr="000C3C04" w:rsidRDefault="00385D2E">
    <w:pPr>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2E" w:rsidRDefault="00385D2E" w:rsidP="000C3C04">
    <w:pPr>
      <w:pStyle w:val="acctmainheading"/>
      <w:tabs>
        <w:tab w:val="left" w:pos="7810"/>
      </w:tabs>
      <w:spacing w:after="0" w:line="240" w:lineRule="atLeast"/>
    </w:pPr>
    <w:r>
      <w:t>Vinythai Public Company Limited and its Subsidiaries</w:t>
    </w:r>
  </w:p>
  <w:p w:rsidR="00385D2E" w:rsidRDefault="00385D2E" w:rsidP="008032C5">
    <w:pPr>
      <w:pStyle w:val="acctmainheading"/>
      <w:spacing w:after="0" w:line="240" w:lineRule="atLeast"/>
      <w:rPr>
        <w:sz w:val="24"/>
        <w:szCs w:val="24"/>
      </w:rPr>
    </w:pPr>
    <w:r>
      <w:rPr>
        <w:sz w:val="24"/>
        <w:szCs w:val="24"/>
      </w:rPr>
      <w:t>Notes to the financial statements</w:t>
    </w:r>
  </w:p>
  <w:p w:rsidR="00385D2E" w:rsidRDefault="00385D2E" w:rsidP="008032C5">
    <w:pPr>
      <w:pStyle w:val="acctmainheading"/>
      <w:spacing w:after="0" w:line="240" w:lineRule="atLeast"/>
      <w:rPr>
        <w:sz w:val="24"/>
        <w:szCs w:val="24"/>
      </w:rPr>
    </w:pPr>
    <w:r>
      <w:rPr>
        <w:sz w:val="24"/>
        <w:szCs w:val="24"/>
      </w:rPr>
      <w:t>For the year ended 31 December 2016</w:t>
    </w:r>
  </w:p>
  <w:p w:rsidR="00385D2E" w:rsidRPr="000C3C04" w:rsidRDefault="00385D2E">
    <w:pPr>
      <w:rPr>
        <w:sz w:val="16"/>
        <w:szCs w:val="16"/>
      </w:rPr>
    </w:pPr>
  </w:p>
  <w:p w:rsidR="00385D2E" w:rsidRPr="000C3C04" w:rsidRDefault="00385D2E">
    <w:pP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D4531D5"/>
    <w:multiLevelType w:val="hybridMultilevel"/>
    <w:tmpl w:val="841E0514"/>
    <w:lvl w:ilvl="0" w:tplc="2452E4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1756BC9"/>
    <w:multiLevelType w:val="hybridMultilevel"/>
    <w:tmpl w:val="6824CA26"/>
    <w:lvl w:ilvl="0" w:tplc="A5B467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9075C9"/>
    <w:multiLevelType w:val="hybridMultilevel"/>
    <w:tmpl w:val="BC00017C"/>
    <w:lvl w:ilvl="0" w:tplc="D79ACD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F1CCAB98">
      <w:start w:val="1"/>
      <w:numFmt w:val="bullet"/>
      <w:pStyle w:val="ListBullet2"/>
      <w:lvlText w:val="-"/>
      <w:lvlJc w:val="left"/>
      <w:pPr>
        <w:tabs>
          <w:tab w:val="num" w:pos="700"/>
        </w:tabs>
        <w:ind w:left="680" w:hanging="340"/>
      </w:pPr>
      <w:rPr>
        <w:rFonts w:ascii="Times New Roman" w:hAnsi="Times New Roman" w:cs="Times New Roman" w:hint="default"/>
      </w:rPr>
    </w:lvl>
    <w:lvl w:ilvl="1" w:tplc="58BCB472" w:tentative="1">
      <w:start w:val="1"/>
      <w:numFmt w:val="bullet"/>
      <w:lvlText w:val="o"/>
      <w:lvlJc w:val="left"/>
      <w:pPr>
        <w:tabs>
          <w:tab w:val="num" w:pos="1440"/>
        </w:tabs>
        <w:ind w:left="1440" w:hanging="360"/>
      </w:pPr>
      <w:rPr>
        <w:rFonts w:ascii="Courier New" w:hAnsi="Courier New" w:hint="default"/>
      </w:rPr>
    </w:lvl>
    <w:lvl w:ilvl="2" w:tplc="0CC2A9D0" w:tentative="1">
      <w:start w:val="1"/>
      <w:numFmt w:val="bullet"/>
      <w:lvlText w:val=""/>
      <w:lvlJc w:val="left"/>
      <w:pPr>
        <w:tabs>
          <w:tab w:val="num" w:pos="2160"/>
        </w:tabs>
        <w:ind w:left="2160" w:hanging="360"/>
      </w:pPr>
      <w:rPr>
        <w:rFonts w:ascii="Wingdings" w:hAnsi="Wingdings" w:hint="default"/>
      </w:rPr>
    </w:lvl>
    <w:lvl w:ilvl="3" w:tplc="25DEF980" w:tentative="1">
      <w:start w:val="1"/>
      <w:numFmt w:val="bullet"/>
      <w:lvlText w:val=""/>
      <w:lvlJc w:val="left"/>
      <w:pPr>
        <w:tabs>
          <w:tab w:val="num" w:pos="2880"/>
        </w:tabs>
        <w:ind w:left="2880" w:hanging="360"/>
      </w:pPr>
      <w:rPr>
        <w:rFonts w:ascii="Symbol" w:hAnsi="Symbol" w:hint="default"/>
      </w:rPr>
    </w:lvl>
    <w:lvl w:ilvl="4" w:tplc="52644A96" w:tentative="1">
      <w:start w:val="1"/>
      <w:numFmt w:val="bullet"/>
      <w:lvlText w:val="o"/>
      <w:lvlJc w:val="left"/>
      <w:pPr>
        <w:tabs>
          <w:tab w:val="num" w:pos="3600"/>
        </w:tabs>
        <w:ind w:left="3600" w:hanging="360"/>
      </w:pPr>
      <w:rPr>
        <w:rFonts w:ascii="Courier New" w:hAnsi="Courier New" w:hint="default"/>
      </w:rPr>
    </w:lvl>
    <w:lvl w:ilvl="5" w:tplc="F1D290D0" w:tentative="1">
      <w:start w:val="1"/>
      <w:numFmt w:val="bullet"/>
      <w:lvlText w:val=""/>
      <w:lvlJc w:val="left"/>
      <w:pPr>
        <w:tabs>
          <w:tab w:val="num" w:pos="4320"/>
        </w:tabs>
        <w:ind w:left="4320" w:hanging="360"/>
      </w:pPr>
      <w:rPr>
        <w:rFonts w:ascii="Wingdings" w:hAnsi="Wingdings" w:hint="default"/>
      </w:rPr>
    </w:lvl>
    <w:lvl w:ilvl="6" w:tplc="E43C89C0" w:tentative="1">
      <w:start w:val="1"/>
      <w:numFmt w:val="bullet"/>
      <w:lvlText w:val=""/>
      <w:lvlJc w:val="left"/>
      <w:pPr>
        <w:tabs>
          <w:tab w:val="num" w:pos="5040"/>
        </w:tabs>
        <w:ind w:left="5040" w:hanging="360"/>
      </w:pPr>
      <w:rPr>
        <w:rFonts w:ascii="Symbol" w:hAnsi="Symbol" w:hint="default"/>
      </w:rPr>
    </w:lvl>
    <w:lvl w:ilvl="7" w:tplc="1340D06E" w:tentative="1">
      <w:start w:val="1"/>
      <w:numFmt w:val="bullet"/>
      <w:lvlText w:val="o"/>
      <w:lvlJc w:val="left"/>
      <w:pPr>
        <w:tabs>
          <w:tab w:val="num" w:pos="5760"/>
        </w:tabs>
        <w:ind w:left="5760" w:hanging="360"/>
      </w:pPr>
      <w:rPr>
        <w:rFonts w:ascii="Courier New" w:hAnsi="Courier New" w:hint="default"/>
      </w:rPr>
    </w:lvl>
    <w:lvl w:ilvl="8" w:tplc="AE1E3DD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A01"/>
    <w:multiLevelType w:val="singleLevel"/>
    <w:tmpl w:val="143C89E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C74254A"/>
    <w:multiLevelType w:val="hybridMultilevel"/>
    <w:tmpl w:val="9D567956"/>
    <w:lvl w:ilvl="0" w:tplc="B6B829D6">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EDB5FDA"/>
    <w:multiLevelType w:val="hybridMultilevel"/>
    <w:tmpl w:val="EFF05382"/>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E4DF3"/>
    <w:multiLevelType w:val="hybridMultilevel"/>
    <w:tmpl w:val="0F4AE3C4"/>
    <w:lvl w:ilvl="0" w:tplc="267248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17C2EA2"/>
    <w:multiLevelType w:val="hybridMultilevel"/>
    <w:tmpl w:val="62AA8DFE"/>
    <w:lvl w:ilvl="0" w:tplc="FAD42E60">
      <w:start w:val="1"/>
      <w:numFmt w:val="bullet"/>
      <w:pStyle w:val="blockbullet2"/>
      <w:lvlText w:val="-"/>
      <w:lvlJc w:val="left"/>
      <w:pPr>
        <w:tabs>
          <w:tab w:val="num" w:pos="360"/>
        </w:tabs>
        <w:ind w:left="340" w:hanging="340"/>
      </w:pPr>
      <w:rPr>
        <w:rFonts w:ascii="Times New Roman" w:hAnsi="Times New Roman" w:cs="Times New Roman" w:hint="default"/>
      </w:rPr>
    </w:lvl>
    <w:lvl w:ilvl="1" w:tplc="9FE20756" w:tentative="1">
      <w:start w:val="1"/>
      <w:numFmt w:val="bullet"/>
      <w:lvlText w:val="o"/>
      <w:lvlJc w:val="left"/>
      <w:pPr>
        <w:tabs>
          <w:tab w:val="num" w:pos="1100"/>
        </w:tabs>
        <w:ind w:left="1100" w:hanging="360"/>
      </w:pPr>
      <w:rPr>
        <w:rFonts w:ascii="Courier New" w:hAnsi="Courier New" w:hint="default"/>
      </w:rPr>
    </w:lvl>
    <w:lvl w:ilvl="2" w:tplc="C0EC9F9C" w:tentative="1">
      <w:start w:val="1"/>
      <w:numFmt w:val="bullet"/>
      <w:lvlText w:val=""/>
      <w:lvlJc w:val="left"/>
      <w:pPr>
        <w:tabs>
          <w:tab w:val="num" w:pos="1820"/>
        </w:tabs>
        <w:ind w:left="1820" w:hanging="360"/>
      </w:pPr>
      <w:rPr>
        <w:rFonts w:ascii="Wingdings" w:hAnsi="Wingdings" w:hint="default"/>
      </w:rPr>
    </w:lvl>
    <w:lvl w:ilvl="3" w:tplc="B72832B4" w:tentative="1">
      <w:start w:val="1"/>
      <w:numFmt w:val="bullet"/>
      <w:lvlText w:val=""/>
      <w:lvlJc w:val="left"/>
      <w:pPr>
        <w:tabs>
          <w:tab w:val="num" w:pos="2540"/>
        </w:tabs>
        <w:ind w:left="2540" w:hanging="360"/>
      </w:pPr>
      <w:rPr>
        <w:rFonts w:ascii="Symbol" w:hAnsi="Symbol" w:hint="default"/>
      </w:rPr>
    </w:lvl>
    <w:lvl w:ilvl="4" w:tplc="86EED6D8" w:tentative="1">
      <w:start w:val="1"/>
      <w:numFmt w:val="bullet"/>
      <w:lvlText w:val="o"/>
      <w:lvlJc w:val="left"/>
      <w:pPr>
        <w:tabs>
          <w:tab w:val="num" w:pos="3260"/>
        </w:tabs>
        <w:ind w:left="3260" w:hanging="360"/>
      </w:pPr>
      <w:rPr>
        <w:rFonts w:ascii="Courier New" w:hAnsi="Courier New" w:hint="default"/>
      </w:rPr>
    </w:lvl>
    <w:lvl w:ilvl="5" w:tplc="A6CEAA9A" w:tentative="1">
      <w:start w:val="1"/>
      <w:numFmt w:val="bullet"/>
      <w:lvlText w:val=""/>
      <w:lvlJc w:val="left"/>
      <w:pPr>
        <w:tabs>
          <w:tab w:val="num" w:pos="3980"/>
        </w:tabs>
        <w:ind w:left="3980" w:hanging="360"/>
      </w:pPr>
      <w:rPr>
        <w:rFonts w:ascii="Wingdings" w:hAnsi="Wingdings" w:hint="default"/>
      </w:rPr>
    </w:lvl>
    <w:lvl w:ilvl="6" w:tplc="847293DA" w:tentative="1">
      <w:start w:val="1"/>
      <w:numFmt w:val="bullet"/>
      <w:lvlText w:val=""/>
      <w:lvlJc w:val="left"/>
      <w:pPr>
        <w:tabs>
          <w:tab w:val="num" w:pos="4700"/>
        </w:tabs>
        <w:ind w:left="4700" w:hanging="360"/>
      </w:pPr>
      <w:rPr>
        <w:rFonts w:ascii="Symbol" w:hAnsi="Symbol" w:hint="default"/>
      </w:rPr>
    </w:lvl>
    <w:lvl w:ilvl="7" w:tplc="83E42A02" w:tentative="1">
      <w:start w:val="1"/>
      <w:numFmt w:val="bullet"/>
      <w:lvlText w:val="o"/>
      <w:lvlJc w:val="left"/>
      <w:pPr>
        <w:tabs>
          <w:tab w:val="num" w:pos="5420"/>
        </w:tabs>
        <w:ind w:left="5420" w:hanging="360"/>
      </w:pPr>
      <w:rPr>
        <w:rFonts w:ascii="Courier New" w:hAnsi="Courier New" w:hint="default"/>
      </w:rPr>
    </w:lvl>
    <w:lvl w:ilvl="8" w:tplc="FBFC74C0"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F55D1"/>
    <w:multiLevelType w:val="multilevel"/>
    <w:tmpl w:val="404ADC86"/>
    <w:lvl w:ilvl="0">
      <w:start w:val="1"/>
      <w:numFmt w:val="decimal"/>
      <w:pStyle w:val="Heading1"/>
      <w:lvlText w:val="%1"/>
      <w:lvlJc w:val="left"/>
      <w:pPr>
        <w:tabs>
          <w:tab w:val="num" w:pos="1134"/>
        </w:tabs>
        <w:ind w:left="1134" w:hanging="1134"/>
      </w:pPr>
      <w:rPr>
        <w:rFonts w:hint="default"/>
        <w:sz w:val="22"/>
        <w:szCs w:val="18"/>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9DA0AC1E">
      <w:start w:val="1"/>
      <w:numFmt w:val="bullet"/>
      <w:pStyle w:val="BodyTextbullet"/>
      <w:lvlText w:val=""/>
      <w:lvlJc w:val="left"/>
      <w:pPr>
        <w:tabs>
          <w:tab w:val="num" w:pos="1440"/>
        </w:tabs>
        <w:ind w:left="1440" w:hanging="360"/>
      </w:pPr>
      <w:rPr>
        <w:rFonts w:ascii="Symbol" w:hAnsi="Symbol" w:hint="default"/>
        <w:color w:val="auto"/>
        <w:sz w:val="22"/>
      </w:rPr>
    </w:lvl>
    <w:lvl w:ilvl="1" w:tplc="95880466">
      <w:start w:val="1"/>
      <w:numFmt w:val="bullet"/>
      <w:lvlText w:val="o"/>
      <w:lvlJc w:val="left"/>
      <w:pPr>
        <w:tabs>
          <w:tab w:val="num" w:pos="2520"/>
        </w:tabs>
        <w:ind w:left="2520" w:hanging="360"/>
      </w:pPr>
      <w:rPr>
        <w:rFonts w:ascii="Courier New" w:hAnsi="Courier New" w:hint="default"/>
      </w:rPr>
    </w:lvl>
    <w:lvl w:ilvl="2" w:tplc="F6D4AC7A" w:tentative="1">
      <w:start w:val="1"/>
      <w:numFmt w:val="bullet"/>
      <w:lvlText w:val=""/>
      <w:lvlJc w:val="left"/>
      <w:pPr>
        <w:tabs>
          <w:tab w:val="num" w:pos="3240"/>
        </w:tabs>
        <w:ind w:left="3240" w:hanging="360"/>
      </w:pPr>
      <w:rPr>
        <w:rFonts w:ascii="Wingdings" w:hAnsi="Wingdings" w:hint="default"/>
      </w:rPr>
    </w:lvl>
    <w:lvl w:ilvl="3" w:tplc="6F023C44" w:tentative="1">
      <w:start w:val="1"/>
      <w:numFmt w:val="bullet"/>
      <w:lvlText w:val=""/>
      <w:lvlJc w:val="left"/>
      <w:pPr>
        <w:tabs>
          <w:tab w:val="num" w:pos="3960"/>
        </w:tabs>
        <w:ind w:left="3960" w:hanging="360"/>
      </w:pPr>
      <w:rPr>
        <w:rFonts w:ascii="Symbol" w:hAnsi="Symbol" w:hint="default"/>
      </w:rPr>
    </w:lvl>
    <w:lvl w:ilvl="4" w:tplc="5B7C3F92" w:tentative="1">
      <w:start w:val="1"/>
      <w:numFmt w:val="bullet"/>
      <w:lvlText w:val="o"/>
      <w:lvlJc w:val="left"/>
      <w:pPr>
        <w:tabs>
          <w:tab w:val="num" w:pos="4680"/>
        </w:tabs>
        <w:ind w:left="4680" w:hanging="360"/>
      </w:pPr>
      <w:rPr>
        <w:rFonts w:ascii="Courier New" w:hAnsi="Courier New" w:hint="default"/>
      </w:rPr>
    </w:lvl>
    <w:lvl w:ilvl="5" w:tplc="4C8274BC" w:tentative="1">
      <w:start w:val="1"/>
      <w:numFmt w:val="bullet"/>
      <w:lvlText w:val=""/>
      <w:lvlJc w:val="left"/>
      <w:pPr>
        <w:tabs>
          <w:tab w:val="num" w:pos="5400"/>
        </w:tabs>
        <w:ind w:left="5400" w:hanging="360"/>
      </w:pPr>
      <w:rPr>
        <w:rFonts w:ascii="Wingdings" w:hAnsi="Wingdings" w:hint="default"/>
      </w:rPr>
    </w:lvl>
    <w:lvl w:ilvl="6" w:tplc="EAB60924" w:tentative="1">
      <w:start w:val="1"/>
      <w:numFmt w:val="bullet"/>
      <w:lvlText w:val=""/>
      <w:lvlJc w:val="left"/>
      <w:pPr>
        <w:tabs>
          <w:tab w:val="num" w:pos="6120"/>
        </w:tabs>
        <w:ind w:left="6120" w:hanging="360"/>
      </w:pPr>
      <w:rPr>
        <w:rFonts w:ascii="Symbol" w:hAnsi="Symbol" w:hint="default"/>
      </w:rPr>
    </w:lvl>
    <w:lvl w:ilvl="7" w:tplc="F01E69CE" w:tentative="1">
      <w:start w:val="1"/>
      <w:numFmt w:val="bullet"/>
      <w:lvlText w:val="o"/>
      <w:lvlJc w:val="left"/>
      <w:pPr>
        <w:tabs>
          <w:tab w:val="num" w:pos="6840"/>
        </w:tabs>
        <w:ind w:left="6840" w:hanging="360"/>
      </w:pPr>
      <w:rPr>
        <w:rFonts w:ascii="Courier New" w:hAnsi="Courier New" w:hint="default"/>
      </w:rPr>
    </w:lvl>
    <w:lvl w:ilvl="8" w:tplc="6792D032"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6"/>
  </w:num>
  <w:num w:numId="3">
    <w:abstractNumId w:val="5"/>
  </w:num>
  <w:num w:numId="4">
    <w:abstractNumId w:val="20"/>
  </w:num>
  <w:num w:numId="5">
    <w:abstractNumId w:val="15"/>
  </w:num>
  <w:num w:numId="6">
    <w:abstractNumId w:val="37"/>
  </w:num>
  <w:num w:numId="7">
    <w:abstractNumId w:val="27"/>
  </w:num>
  <w:num w:numId="8">
    <w:abstractNumId w:val="26"/>
  </w:num>
  <w:num w:numId="9">
    <w:abstractNumId w:val="40"/>
  </w:num>
  <w:num w:numId="10">
    <w:abstractNumId w:val="13"/>
  </w:num>
  <w:num w:numId="11">
    <w:abstractNumId w:val="34"/>
  </w:num>
  <w:num w:numId="12">
    <w:abstractNumId w:val="41"/>
  </w:num>
  <w:num w:numId="13">
    <w:abstractNumId w:val="6"/>
  </w:num>
  <w:num w:numId="14">
    <w:abstractNumId w:val="31"/>
  </w:num>
  <w:num w:numId="15">
    <w:abstractNumId w:val="39"/>
  </w:num>
  <w:num w:numId="16">
    <w:abstractNumId w:val="0"/>
  </w:num>
  <w:num w:numId="17">
    <w:abstractNumId w:val="1"/>
  </w:num>
  <w:num w:numId="18">
    <w:abstractNumId w:val="2"/>
  </w:num>
  <w:num w:numId="19">
    <w:abstractNumId w:val="24"/>
  </w:num>
  <w:num w:numId="20">
    <w:abstractNumId w:val="19"/>
  </w:num>
  <w:num w:numId="21">
    <w:abstractNumId w:val="35"/>
  </w:num>
  <w:num w:numId="22">
    <w:abstractNumId w:val="22"/>
  </w:num>
  <w:num w:numId="23">
    <w:abstractNumId w:val="30"/>
  </w:num>
  <w:num w:numId="24">
    <w:abstractNumId w:val="21"/>
  </w:num>
  <w:num w:numId="25">
    <w:abstractNumId w:val="17"/>
  </w:num>
  <w:num w:numId="26">
    <w:abstractNumId w:val="14"/>
  </w:num>
  <w:num w:numId="27">
    <w:abstractNumId w:val="11"/>
  </w:num>
  <w:num w:numId="28">
    <w:abstractNumId w:val="9"/>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9"/>
  </w:num>
  <w:num w:numId="32">
    <w:abstractNumId w:val="32"/>
  </w:num>
  <w:num w:numId="33">
    <w:abstractNumId w:val="10"/>
  </w:num>
  <w:num w:numId="34">
    <w:abstractNumId w:val="23"/>
  </w:num>
  <w:num w:numId="35">
    <w:abstractNumId w:val="25"/>
  </w:num>
  <w:num w:numId="36">
    <w:abstractNumId w:val="12"/>
  </w:num>
  <w:num w:numId="37">
    <w:abstractNumId w:val="38"/>
  </w:num>
  <w:num w:numId="38">
    <w:abstractNumId w:val="36"/>
  </w:num>
  <w:num w:numId="39">
    <w:abstractNumId w:val="29"/>
  </w:num>
  <w:num w:numId="40">
    <w:abstractNumId w:val="39"/>
  </w:num>
  <w:num w:numId="41">
    <w:abstractNumId w:val="18"/>
  </w:num>
  <w:num w:numId="42">
    <w:abstractNumId w:val="4"/>
  </w:num>
  <w:num w:numId="43">
    <w:abstractNumId w:val="33"/>
  </w:num>
  <w:num w:numId="4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D0"/>
    <w:rsid w:val="00000BE9"/>
    <w:rsid w:val="00000CC9"/>
    <w:rsid w:val="00000F3B"/>
    <w:rsid w:val="00000FB4"/>
    <w:rsid w:val="000010AC"/>
    <w:rsid w:val="000021F6"/>
    <w:rsid w:val="000026BE"/>
    <w:rsid w:val="00002896"/>
    <w:rsid w:val="00002A67"/>
    <w:rsid w:val="00002C66"/>
    <w:rsid w:val="0000307B"/>
    <w:rsid w:val="00003657"/>
    <w:rsid w:val="000037FF"/>
    <w:rsid w:val="0000381C"/>
    <w:rsid w:val="00004335"/>
    <w:rsid w:val="000044A7"/>
    <w:rsid w:val="00004CF9"/>
    <w:rsid w:val="00005198"/>
    <w:rsid w:val="00005E00"/>
    <w:rsid w:val="00005FFD"/>
    <w:rsid w:val="000062A0"/>
    <w:rsid w:val="00006C79"/>
    <w:rsid w:val="00006D8E"/>
    <w:rsid w:val="000074F4"/>
    <w:rsid w:val="0000774B"/>
    <w:rsid w:val="00007F28"/>
    <w:rsid w:val="000100A4"/>
    <w:rsid w:val="0001038C"/>
    <w:rsid w:val="000105B5"/>
    <w:rsid w:val="00010633"/>
    <w:rsid w:val="00010E4D"/>
    <w:rsid w:val="00011121"/>
    <w:rsid w:val="0001146B"/>
    <w:rsid w:val="00012339"/>
    <w:rsid w:val="0001253A"/>
    <w:rsid w:val="00012A10"/>
    <w:rsid w:val="00012C0D"/>
    <w:rsid w:val="00012F49"/>
    <w:rsid w:val="0001377A"/>
    <w:rsid w:val="000137C4"/>
    <w:rsid w:val="00013C83"/>
    <w:rsid w:val="00013F81"/>
    <w:rsid w:val="000143F6"/>
    <w:rsid w:val="0001445E"/>
    <w:rsid w:val="00014CF8"/>
    <w:rsid w:val="000154EF"/>
    <w:rsid w:val="00015552"/>
    <w:rsid w:val="0001564F"/>
    <w:rsid w:val="00015928"/>
    <w:rsid w:val="00015AE8"/>
    <w:rsid w:val="00015E04"/>
    <w:rsid w:val="00016A22"/>
    <w:rsid w:val="00016CB5"/>
    <w:rsid w:val="00017854"/>
    <w:rsid w:val="00017AC0"/>
    <w:rsid w:val="00017B24"/>
    <w:rsid w:val="0002023E"/>
    <w:rsid w:val="0002051B"/>
    <w:rsid w:val="00020658"/>
    <w:rsid w:val="000208F4"/>
    <w:rsid w:val="00020FB8"/>
    <w:rsid w:val="00021780"/>
    <w:rsid w:val="00021D28"/>
    <w:rsid w:val="000220F0"/>
    <w:rsid w:val="00022309"/>
    <w:rsid w:val="00022335"/>
    <w:rsid w:val="000223C9"/>
    <w:rsid w:val="00023B9A"/>
    <w:rsid w:val="000240B3"/>
    <w:rsid w:val="00024174"/>
    <w:rsid w:val="00024A8F"/>
    <w:rsid w:val="00024AA7"/>
    <w:rsid w:val="000254E0"/>
    <w:rsid w:val="00025996"/>
    <w:rsid w:val="00025AF4"/>
    <w:rsid w:val="00025D00"/>
    <w:rsid w:val="0002676E"/>
    <w:rsid w:val="0002691E"/>
    <w:rsid w:val="000270D0"/>
    <w:rsid w:val="000271D9"/>
    <w:rsid w:val="0002751F"/>
    <w:rsid w:val="000279E4"/>
    <w:rsid w:val="00027B51"/>
    <w:rsid w:val="0003069A"/>
    <w:rsid w:val="0003095E"/>
    <w:rsid w:val="0003099F"/>
    <w:rsid w:val="000309C0"/>
    <w:rsid w:val="00030AC3"/>
    <w:rsid w:val="00031354"/>
    <w:rsid w:val="00031F5F"/>
    <w:rsid w:val="00032227"/>
    <w:rsid w:val="00032C0E"/>
    <w:rsid w:val="00032F2F"/>
    <w:rsid w:val="000330BF"/>
    <w:rsid w:val="000330D4"/>
    <w:rsid w:val="00033765"/>
    <w:rsid w:val="00033A4A"/>
    <w:rsid w:val="00033BB5"/>
    <w:rsid w:val="00033CB4"/>
    <w:rsid w:val="000351BB"/>
    <w:rsid w:val="00035576"/>
    <w:rsid w:val="00035768"/>
    <w:rsid w:val="00035AC6"/>
    <w:rsid w:val="000362ED"/>
    <w:rsid w:val="000363A0"/>
    <w:rsid w:val="00036458"/>
    <w:rsid w:val="00036604"/>
    <w:rsid w:val="00036C20"/>
    <w:rsid w:val="00036CA5"/>
    <w:rsid w:val="00036D59"/>
    <w:rsid w:val="00036E5F"/>
    <w:rsid w:val="0003757B"/>
    <w:rsid w:val="00037778"/>
    <w:rsid w:val="00037AC7"/>
    <w:rsid w:val="00037B78"/>
    <w:rsid w:val="00037C78"/>
    <w:rsid w:val="00040622"/>
    <w:rsid w:val="000406F9"/>
    <w:rsid w:val="00041015"/>
    <w:rsid w:val="00041812"/>
    <w:rsid w:val="00041CF7"/>
    <w:rsid w:val="0004207D"/>
    <w:rsid w:val="00042222"/>
    <w:rsid w:val="00042598"/>
    <w:rsid w:val="00042693"/>
    <w:rsid w:val="00042AEB"/>
    <w:rsid w:val="00042FC3"/>
    <w:rsid w:val="00043E97"/>
    <w:rsid w:val="00044800"/>
    <w:rsid w:val="00044A7D"/>
    <w:rsid w:val="00044EAB"/>
    <w:rsid w:val="00044EB4"/>
    <w:rsid w:val="000462C7"/>
    <w:rsid w:val="00046845"/>
    <w:rsid w:val="00046A7A"/>
    <w:rsid w:val="00046D7F"/>
    <w:rsid w:val="00050C51"/>
    <w:rsid w:val="00051529"/>
    <w:rsid w:val="00051599"/>
    <w:rsid w:val="000518B7"/>
    <w:rsid w:val="00051B8C"/>
    <w:rsid w:val="0005269E"/>
    <w:rsid w:val="000526D3"/>
    <w:rsid w:val="00052FC2"/>
    <w:rsid w:val="000539C2"/>
    <w:rsid w:val="00053AFB"/>
    <w:rsid w:val="00053E24"/>
    <w:rsid w:val="00053EAE"/>
    <w:rsid w:val="00053FBB"/>
    <w:rsid w:val="00053FE1"/>
    <w:rsid w:val="000540B8"/>
    <w:rsid w:val="00054391"/>
    <w:rsid w:val="000544BD"/>
    <w:rsid w:val="00054813"/>
    <w:rsid w:val="000558E5"/>
    <w:rsid w:val="00055EE2"/>
    <w:rsid w:val="000562F3"/>
    <w:rsid w:val="00056D49"/>
    <w:rsid w:val="00056FB9"/>
    <w:rsid w:val="00057650"/>
    <w:rsid w:val="000576C8"/>
    <w:rsid w:val="00057C80"/>
    <w:rsid w:val="00057CF4"/>
    <w:rsid w:val="0006101E"/>
    <w:rsid w:val="0006180C"/>
    <w:rsid w:val="0006222F"/>
    <w:rsid w:val="0006228C"/>
    <w:rsid w:val="000628E4"/>
    <w:rsid w:val="00062C75"/>
    <w:rsid w:val="00062CBF"/>
    <w:rsid w:val="000631CC"/>
    <w:rsid w:val="0006380E"/>
    <w:rsid w:val="0006393A"/>
    <w:rsid w:val="00063ABC"/>
    <w:rsid w:val="00063AF3"/>
    <w:rsid w:val="00063CE5"/>
    <w:rsid w:val="000643E5"/>
    <w:rsid w:val="00064580"/>
    <w:rsid w:val="000649F7"/>
    <w:rsid w:val="000651B9"/>
    <w:rsid w:val="0006581A"/>
    <w:rsid w:val="00065941"/>
    <w:rsid w:val="000659DF"/>
    <w:rsid w:val="00065A08"/>
    <w:rsid w:val="00065F79"/>
    <w:rsid w:val="000671D1"/>
    <w:rsid w:val="000675E8"/>
    <w:rsid w:val="0006772D"/>
    <w:rsid w:val="000679E0"/>
    <w:rsid w:val="00067A00"/>
    <w:rsid w:val="00067E0F"/>
    <w:rsid w:val="000701DF"/>
    <w:rsid w:val="000709AD"/>
    <w:rsid w:val="000709E6"/>
    <w:rsid w:val="00071B29"/>
    <w:rsid w:val="00071C9A"/>
    <w:rsid w:val="000739D9"/>
    <w:rsid w:val="00073B15"/>
    <w:rsid w:val="000741F2"/>
    <w:rsid w:val="000744DC"/>
    <w:rsid w:val="00074787"/>
    <w:rsid w:val="00074D8A"/>
    <w:rsid w:val="000750FA"/>
    <w:rsid w:val="00075443"/>
    <w:rsid w:val="0007544B"/>
    <w:rsid w:val="0007564D"/>
    <w:rsid w:val="00075C7E"/>
    <w:rsid w:val="00076245"/>
    <w:rsid w:val="00076B4E"/>
    <w:rsid w:val="00076FA4"/>
    <w:rsid w:val="0007715E"/>
    <w:rsid w:val="00077422"/>
    <w:rsid w:val="00077DD6"/>
    <w:rsid w:val="00077E1C"/>
    <w:rsid w:val="000800C4"/>
    <w:rsid w:val="000801BA"/>
    <w:rsid w:val="0008028D"/>
    <w:rsid w:val="00080BC4"/>
    <w:rsid w:val="000819AA"/>
    <w:rsid w:val="00081ABC"/>
    <w:rsid w:val="00081ADF"/>
    <w:rsid w:val="000820F8"/>
    <w:rsid w:val="00082A1E"/>
    <w:rsid w:val="00082CE7"/>
    <w:rsid w:val="000831E8"/>
    <w:rsid w:val="000839AB"/>
    <w:rsid w:val="00083FCE"/>
    <w:rsid w:val="000843E2"/>
    <w:rsid w:val="00084652"/>
    <w:rsid w:val="00084D93"/>
    <w:rsid w:val="00084EE5"/>
    <w:rsid w:val="000852D8"/>
    <w:rsid w:val="0008592A"/>
    <w:rsid w:val="00085DFC"/>
    <w:rsid w:val="000863CA"/>
    <w:rsid w:val="000867D5"/>
    <w:rsid w:val="000868A2"/>
    <w:rsid w:val="00086E15"/>
    <w:rsid w:val="00086E71"/>
    <w:rsid w:val="000879C3"/>
    <w:rsid w:val="000902BC"/>
    <w:rsid w:val="000903EA"/>
    <w:rsid w:val="00090427"/>
    <w:rsid w:val="00090711"/>
    <w:rsid w:val="00090A75"/>
    <w:rsid w:val="00091839"/>
    <w:rsid w:val="00091AAE"/>
    <w:rsid w:val="00091D93"/>
    <w:rsid w:val="00092157"/>
    <w:rsid w:val="00092335"/>
    <w:rsid w:val="000924FC"/>
    <w:rsid w:val="0009252D"/>
    <w:rsid w:val="0009280D"/>
    <w:rsid w:val="00092F14"/>
    <w:rsid w:val="00093508"/>
    <w:rsid w:val="0009385F"/>
    <w:rsid w:val="0009396B"/>
    <w:rsid w:val="000939E4"/>
    <w:rsid w:val="00093D46"/>
    <w:rsid w:val="00094128"/>
    <w:rsid w:val="000945F7"/>
    <w:rsid w:val="00095067"/>
    <w:rsid w:val="0009514A"/>
    <w:rsid w:val="0009544C"/>
    <w:rsid w:val="000964FD"/>
    <w:rsid w:val="000967C5"/>
    <w:rsid w:val="0009694B"/>
    <w:rsid w:val="00096A91"/>
    <w:rsid w:val="00097504"/>
    <w:rsid w:val="000975DF"/>
    <w:rsid w:val="00097806"/>
    <w:rsid w:val="00097CFC"/>
    <w:rsid w:val="000A0537"/>
    <w:rsid w:val="000A06CC"/>
    <w:rsid w:val="000A0AE1"/>
    <w:rsid w:val="000A0CBD"/>
    <w:rsid w:val="000A1479"/>
    <w:rsid w:val="000A1C81"/>
    <w:rsid w:val="000A1D9C"/>
    <w:rsid w:val="000A1DF2"/>
    <w:rsid w:val="000A22DA"/>
    <w:rsid w:val="000A22F0"/>
    <w:rsid w:val="000A2352"/>
    <w:rsid w:val="000A254B"/>
    <w:rsid w:val="000A27C4"/>
    <w:rsid w:val="000A2CA0"/>
    <w:rsid w:val="000A302E"/>
    <w:rsid w:val="000A339B"/>
    <w:rsid w:val="000A34EB"/>
    <w:rsid w:val="000A356C"/>
    <w:rsid w:val="000A37C4"/>
    <w:rsid w:val="000A41E7"/>
    <w:rsid w:val="000A435B"/>
    <w:rsid w:val="000A476C"/>
    <w:rsid w:val="000A4B40"/>
    <w:rsid w:val="000A4BEC"/>
    <w:rsid w:val="000A53DC"/>
    <w:rsid w:val="000A571E"/>
    <w:rsid w:val="000A6C95"/>
    <w:rsid w:val="000A71D1"/>
    <w:rsid w:val="000A7327"/>
    <w:rsid w:val="000A7862"/>
    <w:rsid w:val="000A7AEF"/>
    <w:rsid w:val="000A7BD3"/>
    <w:rsid w:val="000A7CD6"/>
    <w:rsid w:val="000A7F95"/>
    <w:rsid w:val="000B09D7"/>
    <w:rsid w:val="000B0F8D"/>
    <w:rsid w:val="000B1B69"/>
    <w:rsid w:val="000B1D7D"/>
    <w:rsid w:val="000B2739"/>
    <w:rsid w:val="000B2E6D"/>
    <w:rsid w:val="000B3277"/>
    <w:rsid w:val="000B33D7"/>
    <w:rsid w:val="000B499A"/>
    <w:rsid w:val="000B4C40"/>
    <w:rsid w:val="000B4FE3"/>
    <w:rsid w:val="000B506F"/>
    <w:rsid w:val="000B5096"/>
    <w:rsid w:val="000B5543"/>
    <w:rsid w:val="000B567A"/>
    <w:rsid w:val="000B5BF4"/>
    <w:rsid w:val="000B5E4B"/>
    <w:rsid w:val="000B5E8C"/>
    <w:rsid w:val="000B6129"/>
    <w:rsid w:val="000B6449"/>
    <w:rsid w:val="000B6CC7"/>
    <w:rsid w:val="000B6EAF"/>
    <w:rsid w:val="000B756A"/>
    <w:rsid w:val="000B7AA4"/>
    <w:rsid w:val="000B7F13"/>
    <w:rsid w:val="000C021A"/>
    <w:rsid w:val="000C0271"/>
    <w:rsid w:val="000C0502"/>
    <w:rsid w:val="000C053D"/>
    <w:rsid w:val="000C0696"/>
    <w:rsid w:val="000C07A7"/>
    <w:rsid w:val="000C0A2F"/>
    <w:rsid w:val="000C0B5C"/>
    <w:rsid w:val="000C1884"/>
    <w:rsid w:val="000C1921"/>
    <w:rsid w:val="000C20DE"/>
    <w:rsid w:val="000C26F2"/>
    <w:rsid w:val="000C2735"/>
    <w:rsid w:val="000C2981"/>
    <w:rsid w:val="000C2AA9"/>
    <w:rsid w:val="000C3090"/>
    <w:rsid w:val="000C323B"/>
    <w:rsid w:val="000C38DC"/>
    <w:rsid w:val="000C3C04"/>
    <w:rsid w:val="000C40E5"/>
    <w:rsid w:val="000C4105"/>
    <w:rsid w:val="000C4224"/>
    <w:rsid w:val="000C44C0"/>
    <w:rsid w:val="000C4D44"/>
    <w:rsid w:val="000C5D4F"/>
    <w:rsid w:val="000C66E3"/>
    <w:rsid w:val="000C692E"/>
    <w:rsid w:val="000C6AB2"/>
    <w:rsid w:val="000C6CB3"/>
    <w:rsid w:val="000C6EF0"/>
    <w:rsid w:val="000C753C"/>
    <w:rsid w:val="000C78CE"/>
    <w:rsid w:val="000C78EE"/>
    <w:rsid w:val="000D03EC"/>
    <w:rsid w:val="000D0764"/>
    <w:rsid w:val="000D09D9"/>
    <w:rsid w:val="000D0C3A"/>
    <w:rsid w:val="000D10AF"/>
    <w:rsid w:val="000D1106"/>
    <w:rsid w:val="000D19ED"/>
    <w:rsid w:val="000D1A7B"/>
    <w:rsid w:val="000D1CCD"/>
    <w:rsid w:val="000D1D0C"/>
    <w:rsid w:val="000D2E66"/>
    <w:rsid w:val="000D2EB0"/>
    <w:rsid w:val="000D3141"/>
    <w:rsid w:val="000D3EC5"/>
    <w:rsid w:val="000D4123"/>
    <w:rsid w:val="000D4244"/>
    <w:rsid w:val="000D45C3"/>
    <w:rsid w:val="000D4841"/>
    <w:rsid w:val="000D4A37"/>
    <w:rsid w:val="000D4E46"/>
    <w:rsid w:val="000D4E49"/>
    <w:rsid w:val="000D4FC9"/>
    <w:rsid w:val="000D5564"/>
    <w:rsid w:val="000D584B"/>
    <w:rsid w:val="000D589B"/>
    <w:rsid w:val="000D6D79"/>
    <w:rsid w:val="000D6D93"/>
    <w:rsid w:val="000D7AF4"/>
    <w:rsid w:val="000D7B77"/>
    <w:rsid w:val="000D7E0F"/>
    <w:rsid w:val="000D7E1C"/>
    <w:rsid w:val="000D7FF9"/>
    <w:rsid w:val="000E032D"/>
    <w:rsid w:val="000E03B3"/>
    <w:rsid w:val="000E0688"/>
    <w:rsid w:val="000E111C"/>
    <w:rsid w:val="000E1B85"/>
    <w:rsid w:val="000E1E35"/>
    <w:rsid w:val="000E2BB0"/>
    <w:rsid w:val="000E2D58"/>
    <w:rsid w:val="000E2DDC"/>
    <w:rsid w:val="000E334C"/>
    <w:rsid w:val="000E3983"/>
    <w:rsid w:val="000E3B9E"/>
    <w:rsid w:val="000E3ED1"/>
    <w:rsid w:val="000E3F2C"/>
    <w:rsid w:val="000E4447"/>
    <w:rsid w:val="000E498D"/>
    <w:rsid w:val="000E4D82"/>
    <w:rsid w:val="000E54D0"/>
    <w:rsid w:val="000E5976"/>
    <w:rsid w:val="000E5CB3"/>
    <w:rsid w:val="000E61E0"/>
    <w:rsid w:val="000E6869"/>
    <w:rsid w:val="000E68A3"/>
    <w:rsid w:val="000E7A4A"/>
    <w:rsid w:val="000E7AA4"/>
    <w:rsid w:val="000F0056"/>
    <w:rsid w:val="000F00A1"/>
    <w:rsid w:val="000F0F6A"/>
    <w:rsid w:val="000F10B1"/>
    <w:rsid w:val="000F14C9"/>
    <w:rsid w:val="000F19DA"/>
    <w:rsid w:val="000F2A3E"/>
    <w:rsid w:val="000F2B8C"/>
    <w:rsid w:val="000F3921"/>
    <w:rsid w:val="000F47C0"/>
    <w:rsid w:val="000F49C0"/>
    <w:rsid w:val="000F4D3E"/>
    <w:rsid w:val="000F523B"/>
    <w:rsid w:val="000F582C"/>
    <w:rsid w:val="000F58AB"/>
    <w:rsid w:val="000F6135"/>
    <w:rsid w:val="000F6396"/>
    <w:rsid w:val="000F6ACE"/>
    <w:rsid w:val="000F6B22"/>
    <w:rsid w:val="000F6CED"/>
    <w:rsid w:val="000F70B1"/>
    <w:rsid w:val="000F72A6"/>
    <w:rsid w:val="000F7335"/>
    <w:rsid w:val="000F79FD"/>
    <w:rsid w:val="000F7BAE"/>
    <w:rsid w:val="00100438"/>
    <w:rsid w:val="00100634"/>
    <w:rsid w:val="001007DD"/>
    <w:rsid w:val="0010094B"/>
    <w:rsid w:val="00100ABF"/>
    <w:rsid w:val="00100D1F"/>
    <w:rsid w:val="001010EA"/>
    <w:rsid w:val="00101393"/>
    <w:rsid w:val="00101645"/>
    <w:rsid w:val="00101AC5"/>
    <w:rsid w:val="00101B08"/>
    <w:rsid w:val="00101B8D"/>
    <w:rsid w:val="00101DB4"/>
    <w:rsid w:val="00101F08"/>
    <w:rsid w:val="00102121"/>
    <w:rsid w:val="00102586"/>
    <w:rsid w:val="00102DDF"/>
    <w:rsid w:val="00102FB1"/>
    <w:rsid w:val="001031DC"/>
    <w:rsid w:val="0010340A"/>
    <w:rsid w:val="001035C2"/>
    <w:rsid w:val="00103908"/>
    <w:rsid w:val="00103DA0"/>
    <w:rsid w:val="0010440D"/>
    <w:rsid w:val="0010472E"/>
    <w:rsid w:val="001047D4"/>
    <w:rsid w:val="001049AC"/>
    <w:rsid w:val="00105C3B"/>
    <w:rsid w:val="00106379"/>
    <w:rsid w:val="0010650A"/>
    <w:rsid w:val="00106732"/>
    <w:rsid w:val="00106A54"/>
    <w:rsid w:val="00107498"/>
    <w:rsid w:val="00107648"/>
    <w:rsid w:val="00107940"/>
    <w:rsid w:val="00107D51"/>
    <w:rsid w:val="00107DF5"/>
    <w:rsid w:val="00107F7A"/>
    <w:rsid w:val="00110586"/>
    <w:rsid w:val="00110864"/>
    <w:rsid w:val="00110F0A"/>
    <w:rsid w:val="001119EF"/>
    <w:rsid w:val="00111B52"/>
    <w:rsid w:val="0011213F"/>
    <w:rsid w:val="00112439"/>
    <w:rsid w:val="001128DB"/>
    <w:rsid w:val="00112EEC"/>
    <w:rsid w:val="001131D5"/>
    <w:rsid w:val="00113226"/>
    <w:rsid w:val="00113CC3"/>
    <w:rsid w:val="00114096"/>
    <w:rsid w:val="001141D9"/>
    <w:rsid w:val="00114839"/>
    <w:rsid w:val="001151A6"/>
    <w:rsid w:val="001152FC"/>
    <w:rsid w:val="00115385"/>
    <w:rsid w:val="001158EE"/>
    <w:rsid w:val="00115F53"/>
    <w:rsid w:val="00115FED"/>
    <w:rsid w:val="00116668"/>
    <w:rsid w:val="00116822"/>
    <w:rsid w:val="00116B05"/>
    <w:rsid w:val="00116DF5"/>
    <w:rsid w:val="00116F32"/>
    <w:rsid w:val="00117127"/>
    <w:rsid w:val="001171F9"/>
    <w:rsid w:val="00117256"/>
    <w:rsid w:val="00117654"/>
    <w:rsid w:val="00117931"/>
    <w:rsid w:val="001179CA"/>
    <w:rsid w:val="00117EEC"/>
    <w:rsid w:val="00117F7A"/>
    <w:rsid w:val="0012054C"/>
    <w:rsid w:val="00120E7E"/>
    <w:rsid w:val="0012119B"/>
    <w:rsid w:val="001214A7"/>
    <w:rsid w:val="001216AC"/>
    <w:rsid w:val="00121CFD"/>
    <w:rsid w:val="00121F62"/>
    <w:rsid w:val="00121FF0"/>
    <w:rsid w:val="0012204E"/>
    <w:rsid w:val="00122828"/>
    <w:rsid w:val="00122B64"/>
    <w:rsid w:val="00122CB7"/>
    <w:rsid w:val="00122E8E"/>
    <w:rsid w:val="00122EF6"/>
    <w:rsid w:val="00123123"/>
    <w:rsid w:val="001232E1"/>
    <w:rsid w:val="00123549"/>
    <w:rsid w:val="00123638"/>
    <w:rsid w:val="001238BA"/>
    <w:rsid w:val="00123C6F"/>
    <w:rsid w:val="00123FC6"/>
    <w:rsid w:val="00124172"/>
    <w:rsid w:val="001242EE"/>
    <w:rsid w:val="001246F0"/>
    <w:rsid w:val="00124720"/>
    <w:rsid w:val="00125189"/>
    <w:rsid w:val="0012521A"/>
    <w:rsid w:val="00125254"/>
    <w:rsid w:val="00125425"/>
    <w:rsid w:val="00125C18"/>
    <w:rsid w:val="00125C60"/>
    <w:rsid w:val="00125CFB"/>
    <w:rsid w:val="00125DC5"/>
    <w:rsid w:val="00125DF0"/>
    <w:rsid w:val="00125FA1"/>
    <w:rsid w:val="00126262"/>
    <w:rsid w:val="001265AC"/>
    <w:rsid w:val="001269A2"/>
    <w:rsid w:val="00126C35"/>
    <w:rsid w:val="00126F74"/>
    <w:rsid w:val="001270A8"/>
    <w:rsid w:val="0012790F"/>
    <w:rsid w:val="00127F56"/>
    <w:rsid w:val="001304B0"/>
    <w:rsid w:val="00130776"/>
    <w:rsid w:val="00130990"/>
    <w:rsid w:val="00130AB8"/>
    <w:rsid w:val="0013118C"/>
    <w:rsid w:val="0013182B"/>
    <w:rsid w:val="00132E9D"/>
    <w:rsid w:val="00132F57"/>
    <w:rsid w:val="00133206"/>
    <w:rsid w:val="00133789"/>
    <w:rsid w:val="00133911"/>
    <w:rsid w:val="00133A7F"/>
    <w:rsid w:val="00133AEE"/>
    <w:rsid w:val="00133DA7"/>
    <w:rsid w:val="00133EAE"/>
    <w:rsid w:val="00133F24"/>
    <w:rsid w:val="00133F87"/>
    <w:rsid w:val="00134579"/>
    <w:rsid w:val="001345E5"/>
    <w:rsid w:val="00134ECE"/>
    <w:rsid w:val="001351CA"/>
    <w:rsid w:val="001352AC"/>
    <w:rsid w:val="0013595C"/>
    <w:rsid w:val="00135C16"/>
    <w:rsid w:val="00135F25"/>
    <w:rsid w:val="0013649B"/>
    <w:rsid w:val="001367CA"/>
    <w:rsid w:val="00136F43"/>
    <w:rsid w:val="00137058"/>
    <w:rsid w:val="001377F4"/>
    <w:rsid w:val="001378E8"/>
    <w:rsid w:val="00137944"/>
    <w:rsid w:val="00137D3D"/>
    <w:rsid w:val="001407CB"/>
    <w:rsid w:val="00140CC2"/>
    <w:rsid w:val="001410D1"/>
    <w:rsid w:val="0014156A"/>
    <w:rsid w:val="00141781"/>
    <w:rsid w:val="001417AD"/>
    <w:rsid w:val="00141C29"/>
    <w:rsid w:val="001427B8"/>
    <w:rsid w:val="0014291D"/>
    <w:rsid w:val="0014295D"/>
    <w:rsid w:val="001438C3"/>
    <w:rsid w:val="00143F7A"/>
    <w:rsid w:val="00143F7E"/>
    <w:rsid w:val="0014406C"/>
    <w:rsid w:val="00144434"/>
    <w:rsid w:val="0014553A"/>
    <w:rsid w:val="00145630"/>
    <w:rsid w:val="00146159"/>
    <w:rsid w:val="00146282"/>
    <w:rsid w:val="001462CE"/>
    <w:rsid w:val="001463BB"/>
    <w:rsid w:val="001465CC"/>
    <w:rsid w:val="00146702"/>
    <w:rsid w:val="001468FD"/>
    <w:rsid w:val="00146B3D"/>
    <w:rsid w:val="00146D9F"/>
    <w:rsid w:val="0014713B"/>
    <w:rsid w:val="0014715F"/>
    <w:rsid w:val="001474E5"/>
    <w:rsid w:val="00147E21"/>
    <w:rsid w:val="001500A6"/>
    <w:rsid w:val="001502A8"/>
    <w:rsid w:val="00150D7F"/>
    <w:rsid w:val="001516B0"/>
    <w:rsid w:val="00151ADB"/>
    <w:rsid w:val="00151C80"/>
    <w:rsid w:val="001521D9"/>
    <w:rsid w:val="0015254F"/>
    <w:rsid w:val="00152811"/>
    <w:rsid w:val="00152D72"/>
    <w:rsid w:val="00152FBB"/>
    <w:rsid w:val="0015313B"/>
    <w:rsid w:val="00153769"/>
    <w:rsid w:val="00153AFF"/>
    <w:rsid w:val="00154592"/>
    <w:rsid w:val="001545E3"/>
    <w:rsid w:val="001546E2"/>
    <w:rsid w:val="00154824"/>
    <w:rsid w:val="00154B98"/>
    <w:rsid w:val="00154C17"/>
    <w:rsid w:val="00155C29"/>
    <w:rsid w:val="00155DB4"/>
    <w:rsid w:val="001560FB"/>
    <w:rsid w:val="001562DB"/>
    <w:rsid w:val="001568A5"/>
    <w:rsid w:val="00156BB3"/>
    <w:rsid w:val="00156F60"/>
    <w:rsid w:val="00157082"/>
    <w:rsid w:val="00157117"/>
    <w:rsid w:val="0015754C"/>
    <w:rsid w:val="0015778C"/>
    <w:rsid w:val="001602FB"/>
    <w:rsid w:val="00160353"/>
    <w:rsid w:val="00160440"/>
    <w:rsid w:val="001609FA"/>
    <w:rsid w:val="00160CB8"/>
    <w:rsid w:val="00160D5E"/>
    <w:rsid w:val="00161B48"/>
    <w:rsid w:val="00161BAB"/>
    <w:rsid w:val="001623EE"/>
    <w:rsid w:val="0016248D"/>
    <w:rsid w:val="001625A8"/>
    <w:rsid w:val="00162738"/>
    <w:rsid w:val="00163431"/>
    <w:rsid w:val="00164D0F"/>
    <w:rsid w:val="00165056"/>
    <w:rsid w:val="00165CFE"/>
    <w:rsid w:val="00165F23"/>
    <w:rsid w:val="001662ED"/>
    <w:rsid w:val="001664AF"/>
    <w:rsid w:val="0016687F"/>
    <w:rsid w:val="00166895"/>
    <w:rsid w:val="00166970"/>
    <w:rsid w:val="00166E26"/>
    <w:rsid w:val="00166ECB"/>
    <w:rsid w:val="00167349"/>
    <w:rsid w:val="001674B8"/>
    <w:rsid w:val="001675E1"/>
    <w:rsid w:val="00167936"/>
    <w:rsid w:val="001704AF"/>
    <w:rsid w:val="00170CD0"/>
    <w:rsid w:val="00171225"/>
    <w:rsid w:val="001716D7"/>
    <w:rsid w:val="001717CA"/>
    <w:rsid w:val="00171EBB"/>
    <w:rsid w:val="00172052"/>
    <w:rsid w:val="00172223"/>
    <w:rsid w:val="00172BBD"/>
    <w:rsid w:val="001733AE"/>
    <w:rsid w:val="0017354F"/>
    <w:rsid w:val="00173D07"/>
    <w:rsid w:val="00174211"/>
    <w:rsid w:val="001745EC"/>
    <w:rsid w:val="00174B4C"/>
    <w:rsid w:val="00174E1A"/>
    <w:rsid w:val="00174FAF"/>
    <w:rsid w:val="00174FE4"/>
    <w:rsid w:val="001752DF"/>
    <w:rsid w:val="00175AB5"/>
    <w:rsid w:val="00175BF7"/>
    <w:rsid w:val="001769AD"/>
    <w:rsid w:val="00176CDD"/>
    <w:rsid w:val="0018073A"/>
    <w:rsid w:val="00180E56"/>
    <w:rsid w:val="00181156"/>
    <w:rsid w:val="00181A73"/>
    <w:rsid w:val="00181B65"/>
    <w:rsid w:val="00181B90"/>
    <w:rsid w:val="00181E6E"/>
    <w:rsid w:val="00182078"/>
    <w:rsid w:val="00182314"/>
    <w:rsid w:val="00182338"/>
    <w:rsid w:val="0018246C"/>
    <w:rsid w:val="001825E0"/>
    <w:rsid w:val="00182627"/>
    <w:rsid w:val="0018271D"/>
    <w:rsid w:val="0018279F"/>
    <w:rsid w:val="00182BAF"/>
    <w:rsid w:val="00182DA6"/>
    <w:rsid w:val="00182DCC"/>
    <w:rsid w:val="00182F0A"/>
    <w:rsid w:val="001830E6"/>
    <w:rsid w:val="00183CD9"/>
    <w:rsid w:val="00183E20"/>
    <w:rsid w:val="00184154"/>
    <w:rsid w:val="001842B7"/>
    <w:rsid w:val="00184333"/>
    <w:rsid w:val="00184335"/>
    <w:rsid w:val="001848DB"/>
    <w:rsid w:val="00184E8A"/>
    <w:rsid w:val="0018528B"/>
    <w:rsid w:val="001852BA"/>
    <w:rsid w:val="001854EB"/>
    <w:rsid w:val="00185538"/>
    <w:rsid w:val="0018556F"/>
    <w:rsid w:val="00185A09"/>
    <w:rsid w:val="0018649F"/>
    <w:rsid w:val="00186F58"/>
    <w:rsid w:val="00187E0E"/>
    <w:rsid w:val="00187E90"/>
    <w:rsid w:val="00187FA4"/>
    <w:rsid w:val="001901B8"/>
    <w:rsid w:val="001901DA"/>
    <w:rsid w:val="001904B5"/>
    <w:rsid w:val="001907F9"/>
    <w:rsid w:val="001908BB"/>
    <w:rsid w:val="00191476"/>
    <w:rsid w:val="00191FA8"/>
    <w:rsid w:val="0019270C"/>
    <w:rsid w:val="00193358"/>
    <w:rsid w:val="00193543"/>
    <w:rsid w:val="00193544"/>
    <w:rsid w:val="00193E65"/>
    <w:rsid w:val="001941E8"/>
    <w:rsid w:val="0019434F"/>
    <w:rsid w:val="00194530"/>
    <w:rsid w:val="001949B0"/>
    <w:rsid w:val="00194EA6"/>
    <w:rsid w:val="0019626F"/>
    <w:rsid w:val="00196326"/>
    <w:rsid w:val="00196345"/>
    <w:rsid w:val="001968C9"/>
    <w:rsid w:val="0019695B"/>
    <w:rsid w:val="001970FD"/>
    <w:rsid w:val="0019730D"/>
    <w:rsid w:val="001973F9"/>
    <w:rsid w:val="00197721"/>
    <w:rsid w:val="001A0A17"/>
    <w:rsid w:val="001A0F4A"/>
    <w:rsid w:val="001A1125"/>
    <w:rsid w:val="001A1671"/>
    <w:rsid w:val="001A2292"/>
    <w:rsid w:val="001A2525"/>
    <w:rsid w:val="001A2712"/>
    <w:rsid w:val="001A3221"/>
    <w:rsid w:val="001A39B9"/>
    <w:rsid w:val="001A3D86"/>
    <w:rsid w:val="001A3E38"/>
    <w:rsid w:val="001A41F6"/>
    <w:rsid w:val="001A44C2"/>
    <w:rsid w:val="001A45AB"/>
    <w:rsid w:val="001A4651"/>
    <w:rsid w:val="001A465C"/>
    <w:rsid w:val="001A4831"/>
    <w:rsid w:val="001A49C1"/>
    <w:rsid w:val="001A4C56"/>
    <w:rsid w:val="001A508C"/>
    <w:rsid w:val="001A51C9"/>
    <w:rsid w:val="001A56C7"/>
    <w:rsid w:val="001A56F3"/>
    <w:rsid w:val="001A5C44"/>
    <w:rsid w:val="001A6ECE"/>
    <w:rsid w:val="001A7493"/>
    <w:rsid w:val="001A7659"/>
    <w:rsid w:val="001B01BA"/>
    <w:rsid w:val="001B0234"/>
    <w:rsid w:val="001B04B0"/>
    <w:rsid w:val="001B0979"/>
    <w:rsid w:val="001B0A9B"/>
    <w:rsid w:val="001B0BDE"/>
    <w:rsid w:val="001B0C37"/>
    <w:rsid w:val="001B0FCE"/>
    <w:rsid w:val="001B1502"/>
    <w:rsid w:val="001B18D8"/>
    <w:rsid w:val="001B2056"/>
    <w:rsid w:val="001B21C6"/>
    <w:rsid w:val="001B21DB"/>
    <w:rsid w:val="001B353C"/>
    <w:rsid w:val="001B3A75"/>
    <w:rsid w:val="001B43AB"/>
    <w:rsid w:val="001B5274"/>
    <w:rsid w:val="001B5F78"/>
    <w:rsid w:val="001B60B9"/>
    <w:rsid w:val="001B616C"/>
    <w:rsid w:val="001B6451"/>
    <w:rsid w:val="001B678E"/>
    <w:rsid w:val="001B6E05"/>
    <w:rsid w:val="001B6EB1"/>
    <w:rsid w:val="001B7258"/>
    <w:rsid w:val="001B72FA"/>
    <w:rsid w:val="001B741D"/>
    <w:rsid w:val="001B7C9E"/>
    <w:rsid w:val="001B7E80"/>
    <w:rsid w:val="001C00D7"/>
    <w:rsid w:val="001C0143"/>
    <w:rsid w:val="001C099E"/>
    <w:rsid w:val="001C0B7B"/>
    <w:rsid w:val="001C15F7"/>
    <w:rsid w:val="001C16AF"/>
    <w:rsid w:val="001C1A91"/>
    <w:rsid w:val="001C1DDC"/>
    <w:rsid w:val="001C1E56"/>
    <w:rsid w:val="001C204A"/>
    <w:rsid w:val="001C234D"/>
    <w:rsid w:val="001C28AE"/>
    <w:rsid w:val="001C2F44"/>
    <w:rsid w:val="001C3243"/>
    <w:rsid w:val="001C3719"/>
    <w:rsid w:val="001C3EF1"/>
    <w:rsid w:val="001C401A"/>
    <w:rsid w:val="001C493A"/>
    <w:rsid w:val="001C4A0C"/>
    <w:rsid w:val="001C4BAF"/>
    <w:rsid w:val="001C51F6"/>
    <w:rsid w:val="001C548D"/>
    <w:rsid w:val="001C57CF"/>
    <w:rsid w:val="001C61EC"/>
    <w:rsid w:val="001C672B"/>
    <w:rsid w:val="001C7B31"/>
    <w:rsid w:val="001C7C69"/>
    <w:rsid w:val="001D042E"/>
    <w:rsid w:val="001D0503"/>
    <w:rsid w:val="001D07AB"/>
    <w:rsid w:val="001D08F3"/>
    <w:rsid w:val="001D097E"/>
    <w:rsid w:val="001D0A39"/>
    <w:rsid w:val="001D1387"/>
    <w:rsid w:val="001D1A0A"/>
    <w:rsid w:val="001D1BFC"/>
    <w:rsid w:val="001D1E7C"/>
    <w:rsid w:val="001D1EB2"/>
    <w:rsid w:val="001D1F93"/>
    <w:rsid w:val="001D245E"/>
    <w:rsid w:val="001D2668"/>
    <w:rsid w:val="001D272A"/>
    <w:rsid w:val="001D27EE"/>
    <w:rsid w:val="001D301D"/>
    <w:rsid w:val="001D382B"/>
    <w:rsid w:val="001D3AAF"/>
    <w:rsid w:val="001D3D21"/>
    <w:rsid w:val="001D406E"/>
    <w:rsid w:val="001D41A2"/>
    <w:rsid w:val="001D43B8"/>
    <w:rsid w:val="001D4661"/>
    <w:rsid w:val="001D4852"/>
    <w:rsid w:val="001D4E4F"/>
    <w:rsid w:val="001D51E7"/>
    <w:rsid w:val="001D59B2"/>
    <w:rsid w:val="001D5B4D"/>
    <w:rsid w:val="001D5D5F"/>
    <w:rsid w:val="001D60BD"/>
    <w:rsid w:val="001D6121"/>
    <w:rsid w:val="001D6308"/>
    <w:rsid w:val="001D6552"/>
    <w:rsid w:val="001D6A55"/>
    <w:rsid w:val="001D6AB0"/>
    <w:rsid w:val="001D6F4D"/>
    <w:rsid w:val="001D72E6"/>
    <w:rsid w:val="001D7633"/>
    <w:rsid w:val="001D78FD"/>
    <w:rsid w:val="001D7EEF"/>
    <w:rsid w:val="001E0070"/>
    <w:rsid w:val="001E045D"/>
    <w:rsid w:val="001E0962"/>
    <w:rsid w:val="001E1124"/>
    <w:rsid w:val="001E1145"/>
    <w:rsid w:val="001E133A"/>
    <w:rsid w:val="001E1405"/>
    <w:rsid w:val="001E155D"/>
    <w:rsid w:val="001E1829"/>
    <w:rsid w:val="001E1D27"/>
    <w:rsid w:val="001E219E"/>
    <w:rsid w:val="001E22CB"/>
    <w:rsid w:val="001E2DEA"/>
    <w:rsid w:val="001E3409"/>
    <w:rsid w:val="001E3517"/>
    <w:rsid w:val="001E3693"/>
    <w:rsid w:val="001E3811"/>
    <w:rsid w:val="001E462A"/>
    <w:rsid w:val="001E48D3"/>
    <w:rsid w:val="001E49AE"/>
    <w:rsid w:val="001E4CFE"/>
    <w:rsid w:val="001E4D11"/>
    <w:rsid w:val="001E535F"/>
    <w:rsid w:val="001E5A10"/>
    <w:rsid w:val="001E5A33"/>
    <w:rsid w:val="001E5A8B"/>
    <w:rsid w:val="001E607C"/>
    <w:rsid w:val="001E65AF"/>
    <w:rsid w:val="001E6CA9"/>
    <w:rsid w:val="001E7171"/>
    <w:rsid w:val="001E746B"/>
    <w:rsid w:val="001E7567"/>
    <w:rsid w:val="001E76B6"/>
    <w:rsid w:val="001F0830"/>
    <w:rsid w:val="001F0960"/>
    <w:rsid w:val="001F0D73"/>
    <w:rsid w:val="001F0F40"/>
    <w:rsid w:val="001F119F"/>
    <w:rsid w:val="001F1D99"/>
    <w:rsid w:val="001F1ED4"/>
    <w:rsid w:val="001F2493"/>
    <w:rsid w:val="001F2619"/>
    <w:rsid w:val="001F3011"/>
    <w:rsid w:val="001F3521"/>
    <w:rsid w:val="001F394F"/>
    <w:rsid w:val="001F3E2B"/>
    <w:rsid w:val="001F4380"/>
    <w:rsid w:val="001F43FC"/>
    <w:rsid w:val="001F5EEB"/>
    <w:rsid w:val="001F60E9"/>
    <w:rsid w:val="001F6128"/>
    <w:rsid w:val="001F65AB"/>
    <w:rsid w:val="001F66D0"/>
    <w:rsid w:val="001F66D2"/>
    <w:rsid w:val="001F6946"/>
    <w:rsid w:val="001F69B5"/>
    <w:rsid w:val="001F6C2B"/>
    <w:rsid w:val="00200135"/>
    <w:rsid w:val="002001F1"/>
    <w:rsid w:val="00200753"/>
    <w:rsid w:val="002014A7"/>
    <w:rsid w:val="00201B3C"/>
    <w:rsid w:val="00202701"/>
    <w:rsid w:val="002031D7"/>
    <w:rsid w:val="002033C2"/>
    <w:rsid w:val="00203540"/>
    <w:rsid w:val="00203B52"/>
    <w:rsid w:val="00203DD5"/>
    <w:rsid w:val="00203EDD"/>
    <w:rsid w:val="00203F4B"/>
    <w:rsid w:val="00204891"/>
    <w:rsid w:val="00204D63"/>
    <w:rsid w:val="002050EF"/>
    <w:rsid w:val="00205176"/>
    <w:rsid w:val="002054FA"/>
    <w:rsid w:val="00205B40"/>
    <w:rsid w:val="00205EA4"/>
    <w:rsid w:val="00206276"/>
    <w:rsid w:val="0020640F"/>
    <w:rsid w:val="00206785"/>
    <w:rsid w:val="00206F59"/>
    <w:rsid w:val="00207055"/>
    <w:rsid w:val="00207167"/>
    <w:rsid w:val="00207AB9"/>
    <w:rsid w:val="00207AD4"/>
    <w:rsid w:val="00207B0F"/>
    <w:rsid w:val="00207C02"/>
    <w:rsid w:val="0021005E"/>
    <w:rsid w:val="00210282"/>
    <w:rsid w:val="0021038B"/>
    <w:rsid w:val="00210546"/>
    <w:rsid w:val="00210649"/>
    <w:rsid w:val="002108DC"/>
    <w:rsid w:val="00210EF5"/>
    <w:rsid w:val="002116A8"/>
    <w:rsid w:val="00211C69"/>
    <w:rsid w:val="00211E39"/>
    <w:rsid w:val="002122E0"/>
    <w:rsid w:val="002123BC"/>
    <w:rsid w:val="00212752"/>
    <w:rsid w:val="00212EC4"/>
    <w:rsid w:val="00212FFD"/>
    <w:rsid w:val="00213595"/>
    <w:rsid w:val="00213A90"/>
    <w:rsid w:val="0021475B"/>
    <w:rsid w:val="00214914"/>
    <w:rsid w:val="00214B2B"/>
    <w:rsid w:val="00214BCC"/>
    <w:rsid w:val="002155F6"/>
    <w:rsid w:val="00215614"/>
    <w:rsid w:val="00215929"/>
    <w:rsid w:val="00215B54"/>
    <w:rsid w:val="00215BC3"/>
    <w:rsid w:val="00215E7B"/>
    <w:rsid w:val="00215F1C"/>
    <w:rsid w:val="00215F83"/>
    <w:rsid w:val="00215FB3"/>
    <w:rsid w:val="00216038"/>
    <w:rsid w:val="002161D4"/>
    <w:rsid w:val="00216F1D"/>
    <w:rsid w:val="00217047"/>
    <w:rsid w:val="00217CDD"/>
    <w:rsid w:val="00217DC4"/>
    <w:rsid w:val="00220092"/>
    <w:rsid w:val="002203FF"/>
    <w:rsid w:val="002205BD"/>
    <w:rsid w:val="00220BAC"/>
    <w:rsid w:val="00220D10"/>
    <w:rsid w:val="0022123E"/>
    <w:rsid w:val="00222077"/>
    <w:rsid w:val="0022240C"/>
    <w:rsid w:val="00222AE1"/>
    <w:rsid w:val="00222B7B"/>
    <w:rsid w:val="00222D38"/>
    <w:rsid w:val="00222E39"/>
    <w:rsid w:val="00222F97"/>
    <w:rsid w:val="00222FC5"/>
    <w:rsid w:val="002241C0"/>
    <w:rsid w:val="00224439"/>
    <w:rsid w:val="002245FD"/>
    <w:rsid w:val="00224BE8"/>
    <w:rsid w:val="0022589C"/>
    <w:rsid w:val="00225C5C"/>
    <w:rsid w:val="00226212"/>
    <w:rsid w:val="0022678D"/>
    <w:rsid w:val="0022793F"/>
    <w:rsid w:val="00227A28"/>
    <w:rsid w:val="002308EF"/>
    <w:rsid w:val="00230DA4"/>
    <w:rsid w:val="00230EA3"/>
    <w:rsid w:val="00231151"/>
    <w:rsid w:val="00231522"/>
    <w:rsid w:val="0023158F"/>
    <w:rsid w:val="00231B28"/>
    <w:rsid w:val="00231D73"/>
    <w:rsid w:val="002322F1"/>
    <w:rsid w:val="00232676"/>
    <w:rsid w:val="00232CF8"/>
    <w:rsid w:val="002333B8"/>
    <w:rsid w:val="002342AD"/>
    <w:rsid w:val="002344AD"/>
    <w:rsid w:val="0023468F"/>
    <w:rsid w:val="00234AFE"/>
    <w:rsid w:val="00235098"/>
    <w:rsid w:val="0023541D"/>
    <w:rsid w:val="002358C4"/>
    <w:rsid w:val="0023602E"/>
    <w:rsid w:val="002362BE"/>
    <w:rsid w:val="00236B47"/>
    <w:rsid w:val="00236BD1"/>
    <w:rsid w:val="00237049"/>
    <w:rsid w:val="00237191"/>
    <w:rsid w:val="002379E8"/>
    <w:rsid w:val="00237DE1"/>
    <w:rsid w:val="00237E96"/>
    <w:rsid w:val="00237FC7"/>
    <w:rsid w:val="00240A0E"/>
    <w:rsid w:val="00240AAD"/>
    <w:rsid w:val="00240BC4"/>
    <w:rsid w:val="00240F20"/>
    <w:rsid w:val="00241163"/>
    <w:rsid w:val="002413CB"/>
    <w:rsid w:val="002414E7"/>
    <w:rsid w:val="00241560"/>
    <w:rsid w:val="00241581"/>
    <w:rsid w:val="00242195"/>
    <w:rsid w:val="002421AB"/>
    <w:rsid w:val="00242CA0"/>
    <w:rsid w:val="00242ECB"/>
    <w:rsid w:val="0024384B"/>
    <w:rsid w:val="00243D4A"/>
    <w:rsid w:val="00244030"/>
    <w:rsid w:val="002441BB"/>
    <w:rsid w:val="002441C7"/>
    <w:rsid w:val="00244523"/>
    <w:rsid w:val="0024560D"/>
    <w:rsid w:val="00245650"/>
    <w:rsid w:val="002456C3"/>
    <w:rsid w:val="00245770"/>
    <w:rsid w:val="00245FFE"/>
    <w:rsid w:val="00246420"/>
    <w:rsid w:val="002473FE"/>
    <w:rsid w:val="00247530"/>
    <w:rsid w:val="00247E2B"/>
    <w:rsid w:val="00250D46"/>
    <w:rsid w:val="00250E38"/>
    <w:rsid w:val="00250F51"/>
    <w:rsid w:val="00251224"/>
    <w:rsid w:val="002513DA"/>
    <w:rsid w:val="00251597"/>
    <w:rsid w:val="002518C3"/>
    <w:rsid w:val="00252528"/>
    <w:rsid w:val="00252608"/>
    <w:rsid w:val="0025320E"/>
    <w:rsid w:val="002532D2"/>
    <w:rsid w:val="00253567"/>
    <w:rsid w:val="0025362F"/>
    <w:rsid w:val="00253A94"/>
    <w:rsid w:val="00253E5A"/>
    <w:rsid w:val="002540A6"/>
    <w:rsid w:val="00254135"/>
    <w:rsid w:val="0025429D"/>
    <w:rsid w:val="00254C8E"/>
    <w:rsid w:val="00254EF1"/>
    <w:rsid w:val="002551FA"/>
    <w:rsid w:val="00255A11"/>
    <w:rsid w:val="002561E8"/>
    <w:rsid w:val="00256491"/>
    <w:rsid w:val="00256CAD"/>
    <w:rsid w:val="002601A6"/>
    <w:rsid w:val="0026054E"/>
    <w:rsid w:val="00261156"/>
    <w:rsid w:val="0026136C"/>
    <w:rsid w:val="002615B2"/>
    <w:rsid w:val="00261BDC"/>
    <w:rsid w:val="00262B98"/>
    <w:rsid w:val="00263696"/>
    <w:rsid w:val="00263E2E"/>
    <w:rsid w:val="0026401B"/>
    <w:rsid w:val="002644BF"/>
    <w:rsid w:val="002646A9"/>
    <w:rsid w:val="00264760"/>
    <w:rsid w:val="00264A20"/>
    <w:rsid w:val="0026500E"/>
    <w:rsid w:val="00265484"/>
    <w:rsid w:val="00265A12"/>
    <w:rsid w:val="00265A2E"/>
    <w:rsid w:val="002661EC"/>
    <w:rsid w:val="00266291"/>
    <w:rsid w:val="00266E4D"/>
    <w:rsid w:val="00266F84"/>
    <w:rsid w:val="002674E0"/>
    <w:rsid w:val="002707CE"/>
    <w:rsid w:val="0027116B"/>
    <w:rsid w:val="00271D9F"/>
    <w:rsid w:val="00271F4D"/>
    <w:rsid w:val="00272451"/>
    <w:rsid w:val="002724C4"/>
    <w:rsid w:val="00272BDB"/>
    <w:rsid w:val="00272FA8"/>
    <w:rsid w:val="00273310"/>
    <w:rsid w:val="00273665"/>
    <w:rsid w:val="00273B11"/>
    <w:rsid w:val="0027401D"/>
    <w:rsid w:val="002743C4"/>
    <w:rsid w:val="002745D2"/>
    <w:rsid w:val="002748F4"/>
    <w:rsid w:val="0027494C"/>
    <w:rsid w:val="00274E9E"/>
    <w:rsid w:val="00275014"/>
    <w:rsid w:val="002755D5"/>
    <w:rsid w:val="00275620"/>
    <w:rsid w:val="00275B33"/>
    <w:rsid w:val="00275B72"/>
    <w:rsid w:val="00276A66"/>
    <w:rsid w:val="00276FB5"/>
    <w:rsid w:val="0027778D"/>
    <w:rsid w:val="00277B91"/>
    <w:rsid w:val="00277EE8"/>
    <w:rsid w:val="00280E36"/>
    <w:rsid w:val="00280F4F"/>
    <w:rsid w:val="00280FE0"/>
    <w:rsid w:val="00281185"/>
    <w:rsid w:val="00281681"/>
    <w:rsid w:val="0028196E"/>
    <w:rsid w:val="00281ACC"/>
    <w:rsid w:val="00281D1A"/>
    <w:rsid w:val="002820FE"/>
    <w:rsid w:val="00282452"/>
    <w:rsid w:val="002829F1"/>
    <w:rsid w:val="00282B86"/>
    <w:rsid w:val="00282C3B"/>
    <w:rsid w:val="00283160"/>
    <w:rsid w:val="00283F99"/>
    <w:rsid w:val="002840B0"/>
    <w:rsid w:val="00284333"/>
    <w:rsid w:val="002845BD"/>
    <w:rsid w:val="0028462B"/>
    <w:rsid w:val="002852B5"/>
    <w:rsid w:val="0028546D"/>
    <w:rsid w:val="00285B85"/>
    <w:rsid w:val="00285BCB"/>
    <w:rsid w:val="00285D71"/>
    <w:rsid w:val="00286A95"/>
    <w:rsid w:val="00286CA8"/>
    <w:rsid w:val="00287050"/>
    <w:rsid w:val="00287094"/>
    <w:rsid w:val="0028735C"/>
    <w:rsid w:val="002875BC"/>
    <w:rsid w:val="00287BB7"/>
    <w:rsid w:val="00287C96"/>
    <w:rsid w:val="00290B5F"/>
    <w:rsid w:val="00291372"/>
    <w:rsid w:val="00291531"/>
    <w:rsid w:val="0029153D"/>
    <w:rsid w:val="0029184D"/>
    <w:rsid w:val="00291A4D"/>
    <w:rsid w:val="00291C09"/>
    <w:rsid w:val="00292737"/>
    <w:rsid w:val="00292766"/>
    <w:rsid w:val="00292E6B"/>
    <w:rsid w:val="00292FCC"/>
    <w:rsid w:val="002931E0"/>
    <w:rsid w:val="00293814"/>
    <w:rsid w:val="00293BC2"/>
    <w:rsid w:val="00293D1B"/>
    <w:rsid w:val="00294544"/>
    <w:rsid w:val="00294A73"/>
    <w:rsid w:val="00294D7D"/>
    <w:rsid w:val="00294E24"/>
    <w:rsid w:val="00295301"/>
    <w:rsid w:val="0029581A"/>
    <w:rsid w:val="00295BDB"/>
    <w:rsid w:val="00295DE5"/>
    <w:rsid w:val="002965E5"/>
    <w:rsid w:val="002967C1"/>
    <w:rsid w:val="00296867"/>
    <w:rsid w:val="00296E6B"/>
    <w:rsid w:val="00297033"/>
    <w:rsid w:val="00297322"/>
    <w:rsid w:val="00297720"/>
    <w:rsid w:val="00297EE5"/>
    <w:rsid w:val="002A0072"/>
    <w:rsid w:val="002A0615"/>
    <w:rsid w:val="002A07AD"/>
    <w:rsid w:val="002A07F5"/>
    <w:rsid w:val="002A082E"/>
    <w:rsid w:val="002A150D"/>
    <w:rsid w:val="002A15F9"/>
    <w:rsid w:val="002A1AC4"/>
    <w:rsid w:val="002A1E0C"/>
    <w:rsid w:val="002A1EB2"/>
    <w:rsid w:val="002A238E"/>
    <w:rsid w:val="002A245B"/>
    <w:rsid w:val="002A2DCF"/>
    <w:rsid w:val="002A3074"/>
    <w:rsid w:val="002A35DB"/>
    <w:rsid w:val="002A36E2"/>
    <w:rsid w:val="002A40E7"/>
    <w:rsid w:val="002A47A3"/>
    <w:rsid w:val="002A4952"/>
    <w:rsid w:val="002A4A18"/>
    <w:rsid w:val="002A4EB1"/>
    <w:rsid w:val="002A5366"/>
    <w:rsid w:val="002A5708"/>
    <w:rsid w:val="002A58F9"/>
    <w:rsid w:val="002A5A5D"/>
    <w:rsid w:val="002A5C3D"/>
    <w:rsid w:val="002A5E5E"/>
    <w:rsid w:val="002A5FB4"/>
    <w:rsid w:val="002A6D06"/>
    <w:rsid w:val="002A725B"/>
    <w:rsid w:val="002A72CC"/>
    <w:rsid w:val="002A7438"/>
    <w:rsid w:val="002A74CF"/>
    <w:rsid w:val="002A78FC"/>
    <w:rsid w:val="002A7C20"/>
    <w:rsid w:val="002B0539"/>
    <w:rsid w:val="002B0AB4"/>
    <w:rsid w:val="002B0CE4"/>
    <w:rsid w:val="002B0F99"/>
    <w:rsid w:val="002B118F"/>
    <w:rsid w:val="002B137D"/>
    <w:rsid w:val="002B13A4"/>
    <w:rsid w:val="002B1D22"/>
    <w:rsid w:val="002B1ECD"/>
    <w:rsid w:val="002B2015"/>
    <w:rsid w:val="002B273D"/>
    <w:rsid w:val="002B291B"/>
    <w:rsid w:val="002B2C08"/>
    <w:rsid w:val="002B328E"/>
    <w:rsid w:val="002B36D3"/>
    <w:rsid w:val="002B386B"/>
    <w:rsid w:val="002B3A8C"/>
    <w:rsid w:val="002B3C58"/>
    <w:rsid w:val="002B4060"/>
    <w:rsid w:val="002B43F5"/>
    <w:rsid w:val="002B4951"/>
    <w:rsid w:val="002B4CC7"/>
    <w:rsid w:val="002B4CF5"/>
    <w:rsid w:val="002B53C0"/>
    <w:rsid w:val="002B5418"/>
    <w:rsid w:val="002B59C1"/>
    <w:rsid w:val="002B5A1E"/>
    <w:rsid w:val="002B611F"/>
    <w:rsid w:val="002B6838"/>
    <w:rsid w:val="002B68D4"/>
    <w:rsid w:val="002B7269"/>
    <w:rsid w:val="002B7C01"/>
    <w:rsid w:val="002B7C17"/>
    <w:rsid w:val="002C00BD"/>
    <w:rsid w:val="002C015A"/>
    <w:rsid w:val="002C0393"/>
    <w:rsid w:val="002C0B43"/>
    <w:rsid w:val="002C0C0A"/>
    <w:rsid w:val="002C0F97"/>
    <w:rsid w:val="002C10EA"/>
    <w:rsid w:val="002C1445"/>
    <w:rsid w:val="002C19E7"/>
    <w:rsid w:val="002C1BC8"/>
    <w:rsid w:val="002C237B"/>
    <w:rsid w:val="002C237C"/>
    <w:rsid w:val="002C246F"/>
    <w:rsid w:val="002C2F1F"/>
    <w:rsid w:val="002C3451"/>
    <w:rsid w:val="002C36E6"/>
    <w:rsid w:val="002C3F27"/>
    <w:rsid w:val="002C434D"/>
    <w:rsid w:val="002C4DEC"/>
    <w:rsid w:val="002C4E81"/>
    <w:rsid w:val="002C5A3A"/>
    <w:rsid w:val="002C5C7A"/>
    <w:rsid w:val="002C6B8A"/>
    <w:rsid w:val="002C7367"/>
    <w:rsid w:val="002C76F3"/>
    <w:rsid w:val="002C7CED"/>
    <w:rsid w:val="002D005C"/>
    <w:rsid w:val="002D0090"/>
    <w:rsid w:val="002D040D"/>
    <w:rsid w:val="002D0640"/>
    <w:rsid w:val="002D0CE1"/>
    <w:rsid w:val="002D10B9"/>
    <w:rsid w:val="002D1826"/>
    <w:rsid w:val="002D1951"/>
    <w:rsid w:val="002D203C"/>
    <w:rsid w:val="002D20D3"/>
    <w:rsid w:val="002D25AC"/>
    <w:rsid w:val="002D26C6"/>
    <w:rsid w:val="002D325C"/>
    <w:rsid w:val="002D3A14"/>
    <w:rsid w:val="002D3D13"/>
    <w:rsid w:val="002D4514"/>
    <w:rsid w:val="002D4862"/>
    <w:rsid w:val="002D49D0"/>
    <w:rsid w:val="002D4A01"/>
    <w:rsid w:val="002D4A89"/>
    <w:rsid w:val="002D4F9C"/>
    <w:rsid w:val="002D5014"/>
    <w:rsid w:val="002D5962"/>
    <w:rsid w:val="002D5A2C"/>
    <w:rsid w:val="002D6C69"/>
    <w:rsid w:val="002D6CE0"/>
    <w:rsid w:val="002E014B"/>
    <w:rsid w:val="002E0405"/>
    <w:rsid w:val="002E04F3"/>
    <w:rsid w:val="002E0668"/>
    <w:rsid w:val="002E0A8C"/>
    <w:rsid w:val="002E13C9"/>
    <w:rsid w:val="002E1411"/>
    <w:rsid w:val="002E1979"/>
    <w:rsid w:val="002E1BBD"/>
    <w:rsid w:val="002E1CDE"/>
    <w:rsid w:val="002E25C3"/>
    <w:rsid w:val="002E2C78"/>
    <w:rsid w:val="002E2FA2"/>
    <w:rsid w:val="002E3564"/>
    <w:rsid w:val="002E39C1"/>
    <w:rsid w:val="002E3A29"/>
    <w:rsid w:val="002E3C57"/>
    <w:rsid w:val="002E3F5F"/>
    <w:rsid w:val="002E41CE"/>
    <w:rsid w:val="002E4205"/>
    <w:rsid w:val="002E494C"/>
    <w:rsid w:val="002E5190"/>
    <w:rsid w:val="002E56C5"/>
    <w:rsid w:val="002E63EB"/>
    <w:rsid w:val="002E6AB7"/>
    <w:rsid w:val="002E752A"/>
    <w:rsid w:val="002E7569"/>
    <w:rsid w:val="002E75B5"/>
    <w:rsid w:val="002E784E"/>
    <w:rsid w:val="002E7E25"/>
    <w:rsid w:val="002E7F12"/>
    <w:rsid w:val="002F011B"/>
    <w:rsid w:val="002F0375"/>
    <w:rsid w:val="002F07CE"/>
    <w:rsid w:val="002F114F"/>
    <w:rsid w:val="002F1621"/>
    <w:rsid w:val="002F1E48"/>
    <w:rsid w:val="002F1FC4"/>
    <w:rsid w:val="002F2027"/>
    <w:rsid w:val="002F2049"/>
    <w:rsid w:val="002F2141"/>
    <w:rsid w:val="002F292D"/>
    <w:rsid w:val="002F322F"/>
    <w:rsid w:val="002F34FC"/>
    <w:rsid w:val="002F35F7"/>
    <w:rsid w:val="002F3610"/>
    <w:rsid w:val="002F36F0"/>
    <w:rsid w:val="002F3806"/>
    <w:rsid w:val="002F4481"/>
    <w:rsid w:val="002F46D9"/>
    <w:rsid w:val="002F4B91"/>
    <w:rsid w:val="002F4D61"/>
    <w:rsid w:val="002F54C2"/>
    <w:rsid w:val="002F5732"/>
    <w:rsid w:val="002F5AAF"/>
    <w:rsid w:val="002F610E"/>
    <w:rsid w:val="002F61DD"/>
    <w:rsid w:val="002F62E7"/>
    <w:rsid w:val="002F64D8"/>
    <w:rsid w:val="002F6722"/>
    <w:rsid w:val="002F6D6D"/>
    <w:rsid w:val="002F6DEE"/>
    <w:rsid w:val="002F7040"/>
    <w:rsid w:val="002F7A27"/>
    <w:rsid w:val="002F7E64"/>
    <w:rsid w:val="002F7EEE"/>
    <w:rsid w:val="002F7F85"/>
    <w:rsid w:val="00300323"/>
    <w:rsid w:val="00300369"/>
    <w:rsid w:val="0030040E"/>
    <w:rsid w:val="0030114D"/>
    <w:rsid w:val="00301EE3"/>
    <w:rsid w:val="003020DE"/>
    <w:rsid w:val="0030227B"/>
    <w:rsid w:val="0030252C"/>
    <w:rsid w:val="0030261B"/>
    <w:rsid w:val="003029F1"/>
    <w:rsid w:val="00302F7A"/>
    <w:rsid w:val="0030329B"/>
    <w:rsid w:val="003034B0"/>
    <w:rsid w:val="00303651"/>
    <w:rsid w:val="00303682"/>
    <w:rsid w:val="00303708"/>
    <w:rsid w:val="00303785"/>
    <w:rsid w:val="00303813"/>
    <w:rsid w:val="00304232"/>
    <w:rsid w:val="003045C6"/>
    <w:rsid w:val="00304854"/>
    <w:rsid w:val="00304B29"/>
    <w:rsid w:val="00304C4A"/>
    <w:rsid w:val="00305184"/>
    <w:rsid w:val="00305482"/>
    <w:rsid w:val="0030551D"/>
    <w:rsid w:val="00306662"/>
    <w:rsid w:val="003068D5"/>
    <w:rsid w:val="003069B8"/>
    <w:rsid w:val="00306B01"/>
    <w:rsid w:val="0030705C"/>
    <w:rsid w:val="0030706A"/>
    <w:rsid w:val="0030730B"/>
    <w:rsid w:val="00307897"/>
    <w:rsid w:val="00310EB3"/>
    <w:rsid w:val="003117BC"/>
    <w:rsid w:val="00311829"/>
    <w:rsid w:val="00311B52"/>
    <w:rsid w:val="00311B80"/>
    <w:rsid w:val="00311F68"/>
    <w:rsid w:val="0031260E"/>
    <w:rsid w:val="00312710"/>
    <w:rsid w:val="00312738"/>
    <w:rsid w:val="00312C3D"/>
    <w:rsid w:val="0031305E"/>
    <w:rsid w:val="0031321F"/>
    <w:rsid w:val="0031335A"/>
    <w:rsid w:val="003137B8"/>
    <w:rsid w:val="003140F8"/>
    <w:rsid w:val="0031413D"/>
    <w:rsid w:val="003142A2"/>
    <w:rsid w:val="003143D4"/>
    <w:rsid w:val="00314911"/>
    <w:rsid w:val="003149C8"/>
    <w:rsid w:val="003149D6"/>
    <w:rsid w:val="00314A51"/>
    <w:rsid w:val="00314CAE"/>
    <w:rsid w:val="00314D4F"/>
    <w:rsid w:val="00314EC3"/>
    <w:rsid w:val="00315914"/>
    <w:rsid w:val="00315D0C"/>
    <w:rsid w:val="00315F65"/>
    <w:rsid w:val="0031635A"/>
    <w:rsid w:val="0031651F"/>
    <w:rsid w:val="00316A27"/>
    <w:rsid w:val="00316AF3"/>
    <w:rsid w:val="00317337"/>
    <w:rsid w:val="00317953"/>
    <w:rsid w:val="00317EF1"/>
    <w:rsid w:val="003210A6"/>
    <w:rsid w:val="003211BF"/>
    <w:rsid w:val="00321740"/>
    <w:rsid w:val="00322043"/>
    <w:rsid w:val="003222AD"/>
    <w:rsid w:val="0032253A"/>
    <w:rsid w:val="00322774"/>
    <w:rsid w:val="00322B3C"/>
    <w:rsid w:val="00322FB2"/>
    <w:rsid w:val="003230B5"/>
    <w:rsid w:val="003233BB"/>
    <w:rsid w:val="00323877"/>
    <w:rsid w:val="00323EBF"/>
    <w:rsid w:val="003244D5"/>
    <w:rsid w:val="0032484F"/>
    <w:rsid w:val="00325602"/>
    <w:rsid w:val="00325CBB"/>
    <w:rsid w:val="003260F8"/>
    <w:rsid w:val="0032615D"/>
    <w:rsid w:val="00326392"/>
    <w:rsid w:val="003264BE"/>
    <w:rsid w:val="00326597"/>
    <w:rsid w:val="00326621"/>
    <w:rsid w:val="00326CA4"/>
    <w:rsid w:val="003274C2"/>
    <w:rsid w:val="003277E7"/>
    <w:rsid w:val="00327986"/>
    <w:rsid w:val="00327D10"/>
    <w:rsid w:val="00330110"/>
    <w:rsid w:val="00330BE3"/>
    <w:rsid w:val="00331442"/>
    <w:rsid w:val="0033183A"/>
    <w:rsid w:val="00331ABD"/>
    <w:rsid w:val="0033221C"/>
    <w:rsid w:val="00332BFC"/>
    <w:rsid w:val="0033333C"/>
    <w:rsid w:val="003338E6"/>
    <w:rsid w:val="00333E55"/>
    <w:rsid w:val="00333FCB"/>
    <w:rsid w:val="00334162"/>
    <w:rsid w:val="003341CC"/>
    <w:rsid w:val="00334DE3"/>
    <w:rsid w:val="00334F46"/>
    <w:rsid w:val="00334FED"/>
    <w:rsid w:val="00335830"/>
    <w:rsid w:val="00335CEB"/>
    <w:rsid w:val="00335D9A"/>
    <w:rsid w:val="003361D9"/>
    <w:rsid w:val="00336353"/>
    <w:rsid w:val="00337142"/>
    <w:rsid w:val="003373D6"/>
    <w:rsid w:val="003376A8"/>
    <w:rsid w:val="0033793B"/>
    <w:rsid w:val="003400F2"/>
    <w:rsid w:val="003404A1"/>
    <w:rsid w:val="003413D7"/>
    <w:rsid w:val="00341B57"/>
    <w:rsid w:val="00341D45"/>
    <w:rsid w:val="00341FAD"/>
    <w:rsid w:val="0034233A"/>
    <w:rsid w:val="0034265E"/>
    <w:rsid w:val="00342785"/>
    <w:rsid w:val="00342EF3"/>
    <w:rsid w:val="00342FA3"/>
    <w:rsid w:val="00342FDF"/>
    <w:rsid w:val="00343239"/>
    <w:rsid w:val="00343432"/>
    <w:rsid w:val="003438CC"/>
    <w:rsid w:val="00344793"/>
    <w:rsid w:val="00344E06"/>
    <w:rsid w:val="003455BA"/>
    <w:rsid w:val="003463A2"/>
    <w:rsid w:val="003465C5"/>
    <w:rsid w:val="00346641"/>
    <w:rsid w:val="003469C1"/>
    <w:rsid w:val="00346D34"/>
    <w:rsid w:val="00346DEE"/>
    <w:rsid w:val="00346F9E"/>
    <w:rsid w:val="00347185"/>
    <w:rsid w:val="00347CD3"/>
    <w:rsid w:val="00350286"/>
    <w:rsid w:val="00350907"/>
    <w:rsid w:val="00350BDE"/>
    <w:rsid w:val="00350CBE"/>
    <w:rsid w:val="00350E1E"/>
    <w:rsid w:val="00350FDD"/>
    <w:rsid w:val="003511EE"/>
    <w:rsid w:val="00351325"/>
    <w:rsid w:val="0035173D"/>
    <w:rsid w:val="00351AFE"/>
    <w:rsid w:val="00351C2D"/>
    <w:rsid w:val="003522F9"/>
    <w:rsid w:val="0035244C"/>
    <w:rsid w:val="003527F0"/>
    <w:rsid w:val="00352CEB"/>
    <w:rsid w:val="00352D87"/>
    <w:rsid w:val="00352FCF"/>
    <w:rsid w:val="003532E1"/>
    <w:rsid w:val="0035396D"/>
    <w:rsid w:val="00353A97"/>
    <w:rsid w:val="00353C4B"/>
    <w:rsid w:val="003545F0"/>
    <w:rsid w:val="00354652"/>
    <w:rsid w:val="00354EC6"/>
    <w:rsid w:val="00355167"/>
    <w:rsid w:val="00355657"/>
    <w:rsid w:val="0035584B"/>
    <w:rsid w:val="003559DB"/>
    <w:rsid w:val="003566A2"/>
    <w:rsid w:val="0035789B"/>
    <w:rsid w:val="00357DEA"/>
    <w:rsid w:val="0036007B"/>
    <w:rsid w:val="00360A51"/>
    <w:rsid w:val="00360ABB"/>
    <w:rsid w:val="00360B6D"/>
    <w:rsid w:val="0036159B"/>
    <w:rsid w:val="003615AC"/>
    <w:rsid w:val="0036183D"/>
    <w:rsid w:val="003618EE"/>
    <w:rsid w:val="00361EA3"/>
    <w:rsid w:val="00362DBD"/>
    <w:rsid w:val="00363119"/>
    <w:rsid w:val="0036393C"/>
    <w:rsid w:val="003646E5"/>
    <w:rsid w:val="00364978"/>
    <w:rsid w:val="00364AF4"/>
    <w:rsid w:val="00364E2E"/>
    <w:rsid w:val="00364FBA"/>
    <w:rsid w:val="00365212"/>
    <w:rsid w:val="00365407"/>
    <w:rsid w:val="00365DAB"/>
    <w:rsid w:val="00365DBF"/>
    <w:rsid w:val="00365F62"/>
    <w:rsid w:val="00366CE6"/>
    <w:rsid w:val="003670B0"/>
    <w:rsid w:val="00367C43"/>
    <w:rsid w:val="003703F5"/>
    <w:rsid w:val="003706DE"/>
    <w:rsid w:val="0037084E"/>
    <w:rsid w:val="0037094B"/>
    <w:rsid w:val="00370BCF"/>
    <w:rsid w:val="00370C9F"/>
    <w:rsid w:val="00370F59"/>
    <w:rsid w:val="00370FD7"/>
    <w:rsid w:val="00371A6A"/>
    <w:rsid w:val="00371BDD"/>
    <w:rsid w:val="00371C86"/>
    <w:rsid w:val="00371FEF"/>
    <w:rsid w:val="0037262F"/>
    <w:rsid w:val="00372B24"/>
    <w:rsid w:val="00372C25"/>
    <w:rsid w:val="00372E3E"/>
    <w:rsid w:val="00373035"/>
    <w:rsid w:val="00373353"/>
    <w:rsid w:val="0037359D"/>
    <w:rsid w:val="00373661"/>
    <w:rsid w:val="003737D6"/>
    <w:rsid w:val="00373B01"/>
    <w:rsid w:val="00373B0C"/>
    <w:rsid w:val="00373C05"/>
    <w:rsid w:val="00373DC2"/>
    <w:rsid w:val="00373F14"/>
    <w:rsid w:val="00374334"/>
    <w:rsid w:val="003745B5"/>
    <w:rsid w:val="00374ED2"/>
    <w:rsid w:val="00375015"/>
    <w:rsid w:val="0037531B"/>
    <w:rsid w:val="00375914"/>
    <w:rsid w:val="00375A4F"/>
    <w:rsid w:val="003760BC"/>
    <w:rsid w:val="003762D7"/>
    <w:rsid w:val="00376C8A"/>
    <w:rsid w:val="00376FCC"/>
    <w:rsid w:val="00377369"/>
    <w:rsid w:val="00377477"/>
    <w:rsid w:val="00377821"/>
    <w:rsid w:val="00377BEA"/>
    <w:rsid w:val="00377D9C"/>
    <w:rsid w:val="00380457"/>
    <w:rsid w:val="00380905"/>
    <w:rsid w:val="00381093"/>
    <w:rsid w:val="0038153E"/>
    <w:rsid w:val="003816AF"/>
    <w:rsid w:val="00381A8B"/>
    <w:rsid w:val="00381F36"/>
    <w:rsid w:val="00381FBA"/>
    <w:rsid w:val="0038206E"/>
    <w:rsid w:val="00382297"/>
    <w:rsid w:val="003829BD"/>
    <w:rsid w:val="00382B17"/>
    <w:rsid w:val="00382CAD"/>
    <w:rsid w:val="00383200"/>
    <w:rsid w:val="00383212"/>
    <w:rsid w:val="0038333E"/>
    <w:rsid w:val="00383360"/>
    <w:rsid w:val="003838EB"/>
    <w:rsid w:val="00383988"/>
    <w:rsid w:val="00383C8B"/>
    <w:rsid w:val="00383D0B"/>
    <w:rsid w:val="003840FA"/>
    <w:rsid w:val="0038428C"/>
    <w:rsid w:val="0038487F"/>
    <w:rsid w:val="00385196"/>
    <w:rsid w:val="00385D2E"/>
    <w:rsid w:val="003861AF"/>
    <w:rsid w:val="00386989"/>
    <w:rsid w:val="003871FD"/>
    <w:rsid w:val="003877A9"/>
    <w:rsid w:val="003879CF"/>
    <w:rsid w:val="00387BF4"/>
    <w:rsid w:val="00387F65"/>
    <w:rsid w:val="00390461"/>
    <w:rsid w:val="00390AC0"/>
    <w:rsid w:val="00391017"/>
    <w:rsid w:val="003912D8"/>
    <w:rsid w:val="00391472"/>
    <w:rsid w:val="00391C05"/>
    <w:rsid w:val="00392468"/>
    <w:rsid w:val="003927DF"/>
    <w:rsid w:val="003928A4"/>
    <w:rsid w:val="003928B7"/>
    <w:rsid w:val="00392F7E"/>
    <w:rsid w:val="003941BC"/>
    <w:rsid w:val="003942C9"/>
    <w:rsid w:val="003944BA"/>
    <w:rsid w:val="00394606"/>
    <w:rsid w:val="00394621"/>
    <w:rsid w:val="00394B81"/>
    <w:rsid w:val="00395200"/>
    <w:rsid w:val="0039571C"/>
    <w:rsid w:val="0039581B"/>
    <w:rsid w:val="003961FA"/>
    <w:rsid w:val="0039641D"/>
    <w:rsid w:val="003979A1"/>
    <w:rsid w:val="00397BA1"/>
    <w:rsid w:val="00397BDB"/>
    <w:rsid w:val="00397EA0"/>
    <w:rsid w:val="00397EAB"/>
    <w:rsid w:val="003A0206"/>
    <w:rsid w:val="003A0596"/>
    <w:rsid w:val="003A0631"/>
    <w:rsid w:val="003A0752"/>
    <w:rsid w:val="003A0782"/>
    <w:rsid w:val="003A096E"/>
    <w:rsid w:val="003A1079"/>
    <w:rsid w:val="003A168C"/>
    <w:rsid w:val="003A18EC"/>
    <w:rsid w:val="003A192A"/>
    <w:rsid w:val="003A2137"/>
    <w:rsid w:val="003A26D5"/>
    <w:rsid w:val="003A2B31"/>
    <w:rsid w:val="003A2B6F"/>
    <w:rsid w:val="003A2B9C"/>
    <w:rsid w:val="003A2BCA"/>
    <w:rsid w:val="003A2FD4"/>
    <w:rsid w:val="003A31BA"/>
    <w:rsid w:val="003A3A33"/>
    <w:rsid w:val="003A4D07"/>
    <w:rsid w:val="003A4EBD"/>
    <w:rsid w:val="003A57F7"/>
    <w:rsid w:val="003A58F1"/>
    <w:rsid w:val="003A5983"/>
    <w:rsid w:val="003A5B5E"/>
    <w:rsid w:val="003A5DBC"/>
    <w:rsid w:val="003A5F7C"/>
    <w:rsid w:val="003A609C"/>
    <w:rsid w:val="003A60A2"/>
    <w:rsid w:val="003A640A"/>
    <w:rsid w:val="003A6A7D"/>
    <w:rsid w:val="003A6E5B"/>
    <w:rsid w:val="003A7157"/>
    <w:rsid w:val="003A7A6F"/>
    <w:rsid w:val="003B020E"/>
    <w:rsid w:val="003B0C52"/>
    <w:rsid w:val="003B0C8C"/>
    <w:rsid w:val="003B1FB5"/>
    <w:rsid w:val="003B29A3"/>
    <w:rsid w:val="003B2C08"/>
    <w:rsid w:val="003B4798"/>
    <w:rsid w:val="003B48A6"/>
    <w:rsid w:val="003B4C34"/>
    <w:rsid w:val="003B559D"/>
    <w:rsid w:val="003B55AE"/>
    <w:rsid w:val="003B56A6"/>
    <w:rsid w:val="003B5896"/>
    <w:rsid w:val="003B5CC4"/>
    <w:rsid w:val="003B5EC8"/>
    <w:rsid w:val="003B6E0D"/>
    <w:rsid w:val="003B6F7B"/>
    <w:rsid w:val="003B73A4"/>
    <w:rsid w:val="003B7497"/>
    <w:rsid w:val="003B75CB"/>
    <w:rsid w:val="003B78CB"/>
    <w:rsid w:val="003B7A3B"/>
    <w:rsid w:val="003B7B00"/>
    <w:rsid w:val="003B7BF7"/>
    <w:rsid w:val="003C0280"/>
    <w:rsid w:val="003C053F"/>
    <w:rsid w:val="003C0C85"/>
    <w:rsid w:val="003C13C9"/>
    <w:rsid w:val="003C14F1"/>
    <w:rsid w:val="003C1893"/>
    <w:rsid w:val="003C1C25"/>
    <w:rsid w:val="003C1FC0"/>
    <w:rsid w:val="003C20BB"/>
    <w:rsid w:val="003C2272"/>
    <w:rsid w:val="003C2286"/>
    <w:rsid w:val="003C297B"/>
    <w:rsid w:val="003C2ED1"/>
    <w:rsid w:val="003C31F1"/>
    <w:rsid w:val="003C3AB4"/>
    <w:rsid w:val="003C3D45"/>
    <w:rsid w:val="003C3E92"/>
    <w:rsid w:val="003C3EB1"/>
    <w:rsid w:val="003C3ECC"/>
    <w:rsid w:val="003C4709"/>
    <w:rsid w:val="003C4712"/>
    <w:rsid w:val="003C4958"/>
    <w:rsid w:val="003C4C9B"/>
    <w:rsid w:val="003C503F"/>
    <w:rsid w:val="003C5250"/>
    <w:rsid w:val="003C5A5E"/>
    <w:rsid w:val="003C5DFB"/>
    <w:rsid w:val="003C5E77"/>
    <w:rsid w:val="003C658E"/>
    <w:rsid w:val="003C6C00"/>
    <w:rsid w:val="003C6D78"/>
    <w:rsid w:val="003C7566"/>
    <w:rsid w:val="003C7A33"/>
    <w:rsid w:val="003C7AB4"/>
    <w:rsid w:val="003D018B"/>
    <w:rsid w:val="003D01D7"/>
    <w:rsid w:val="003D0340"/>
    <w:rsid w:val="003D0402"/>
    <w:rsid w:val="003D04C0"/>
    <w:rsid w:val="003D07B7"/>
    <w:rsid w:val="003D1104"/>
    <w:rsid w:val="003D1898"/>
    <w:rsid w:val="003D24E3"/>
    <w:rsid w:val="003D2A94"/>
    <w:rsid w:val="003D2B53"/>
    <w:rsid w:val="003D2CC9"/>
    <w:rsid w:val="003D40DB"/>
    <w:rsid w:val="003D42A5"/>
    <w:rsid w:val="003D4354"/>
    <w:rsid w:val="003D481C"/>
    <w:rsid w:val="003D4A9A"/>
    <w:rsid w:val="003D4E36"/>
    <w:rsid w:val="003D604E"/>
    <w:rsid w:val="003D6102"/>
    <w:rsid w:val="003D647B"/>
    <w:rsid w:val="003D6499"/>
    <w:rsid w:val="003D68F1"/>
    <w:rsid w:val="003D6E29"/>
    <w:rsid w:val="003D771D"/>
    <w:rsid w:val="003D7BB4"/>
    <w:rsid w:val="003E0C9B"/>
    <w:rsid w:val="003E1270"/>
    <w:rsid w:val="003E15D1"/>
    <w:rsid w:val="003E18F4"/>
    <w:rsid w:val="003E1E29"/>
    <w:rsid w:val="003E21A1"/>
    <w:rsid w:val="003E283B"/>
    <w:rsid w:val="003E2AF6"/>
    <w:rsid w:val="003E3697"/>
    <w:rsid w:val="003E3D26"/>
    <w:rsid w:val="003E5A97"/>
    <w:rsid w:val="003E5B2B"/>
    <w:rsid w:val="003E5CA1"/>
    <w:rsid w:val="003E62A5"/>
    <w:rsid w:val="003E65CA"/>
    <w:rsid w:val="003E6621"/>
    <w:rsid w:val="003E6D16"/>
    <w:rsid w:val="003E7236"/>
    <w:rsid w:val="003E746F"/>
    <w:rsid w:val="003F08FD"/>
    <w:rsid w:val="003F1595"/>
    <w:rsid w:val="003F175D"/>
    <w:rsid w:val="003F1BC9"/>
    <w:rsid w:val="003F21F0"/>
    <w:rsid w:val="003F22EA"/>
    <w:rsid w:val="003F246D"/>
    <w:rsid w:val="003F248D"/>
    <w:rsid w:val="003F2C81"/>
    <w:rsid w:val="003F329A"/>
    <w:rsid w:val="003F3AEE"/>
    <w:rsid w:val="003F3DFF"/>
    <w:rsid w:val="003F3E5A"/>
    <w:rsid w:val="003F3FE4"/>
    <w:rsid w:val="003F44F4"/>
    <w:rsid w:val="003F497A"/>
    <w:rsid w:val="003F49BE"/>
    <w:rsid w:val="003F4A10"/>
    <w:rsid w:val="003F4B56"/>
    <w:rsid w:val="003F4CE2"/>
    <w:rsid w:val="003F52AF"/>
    <w:rsid w:val="003F555B"/>
    <w:rsid w:val="003F68BC"/>
    <w:rsid w:val="003F6FBA"/>
    <w:rsid w:val="003F704E"/>
    <w:rsid w:val="003F7515"/>
    <w:rsid w:val="003F758F"/>
    <w:rsid w:val="003F77B0"/>
    <w:rsid w:val="003F780C"/>
    <w:rsid w:val="003F7ADC"/>
    <w:rsid w:val="003F7C86"/>
    <w:rsid w:val="003F7D39"/>
    <w:rsid w:val="003F7E3A"/>
    <w:rsid w:val="00400121"/>
    <w:rsid w:val="00400A9E"/>
    <w:rsid w:val="0040144E"/>
    <w:rsid w:val="00401A0E"/>
    <w:rsid w:val="00401A88"/>
    <w:rsid w:val="00401F57"/>
    <w:rsid w:val="0040248B"/>
    <w:rsid w:val="004025A2"/>
    <w:rsid w:val="004025DE"/>
    <w:rsid w:val="0040264C"/>
    <w:rsid w:val="004027D6"/>
    <w:rsid w:val="00402C69"/>
    <w:rsid w:val="004030A2"/>
    <w:rsid w:val="00403150"/>
    <w:rsid w:val="004032DA"/>
    <w:rsid w:val="00403706"/>
    <w:rsid w:val="00403823"/>
    <w:rsid w:val="004039C4"/>
    <w:rsid w:val="00403B5B"/>
    <w:rsid w:val="0040418F"/>
    <w:rsid w:val="004041FE"/>
    <w:rsid w:val="004043CE"/>
    <w:rsid w:val="00404D20"/>
    <w:rsid w:val="00405118"/>
    <w:rsid w:val="0040572F"/>
    <w:rsid w:val="00405747"/>
    <w:rsid w:val="004058A9"/>
    <w:rsid w:val="004060C2"/>
    <w:rsid w:val="004065BE"/>
    <w:rsid w:val="00406F21"/>
    <w:rsid w:val="00407623"/>
    <w:rsid w:val="0041011B"/>
    <w:rsid w:val="0041052A"/>
    <w:rsid w:val="004106A5"/>
    <w:rsid w:val="0041073D"/>
    <w:rsid w:val="00410989"/>
    <w:rsid w:val="00410D2C"/>
    <w:rsid w:val="00411165"/>
    <w:rsid w:val="004114C0"/>
    <w:rsid w:val="0041152D"/>
    <w:rsid w:val="0041157F"/>
    <w:rsid w:val="00411625"/>
    <w:rsid w:val="00411970"/>
    <w:rsid w:val="00411BA5"/>
    <w:rsid w:val="0041245C"/>
    <w:rsid w:val="004124B6"/>
    <w:rsid w:val="004126D2"/>
    <w:rsid w:val="00412737"/>
    <w:rsid w:val="00412E5C"/>
    <w:rsid w:val="004130D7"/>
    <w:rsid w:val="004132C2"/>
    <w:rsid w:val="0041387F"/>
    <w:rsid w:val="00414523"/>
    <w:rsid w:val="00414562"/>
    <w:rsid w:val="00414954"/>
    <w:rsid w:val="0041508E"/>
    <w:rsid w:val="004152CC"/>
    <w:rsid w:val="0041551A"/>
    <w:rsid w:val="0041555B"/>
    <w:rsid w:val="0041584F"/>
    <w:rsid w:val="004159F3"/>
    <w:rsid w:val="004161D9"/>
    <w:rsid w:val="00416674"/>
    <w:rsid w:val="00416697"/>
    <w:rsid w:val="00416925"/>
    <w:rsid w:val="00416F71"/>
    <w:rsid w:val="00416FB1"/>
    <w:rsid w:val="00417320"/>
    <w:rsid w:val="00417461"/>
    <w:rsid w:val="004220D1"/>
    <w:rsid w:val="00422899"/>
    <w:rsid w:val="0042346D"/>
    <w:rsid w:val="00423C1F"/>
    <w:rsid w:val="00423CCC"/>
    <w:rsid w:val="00423EA9"/>
    <w:rsid w:val="00423F97"/>
    <w:rsid w:val="0042485B"/>
    <w:rsid w:val="0042524D"/>
    <w:rsid w:val="00425C9D"/>
    <w:rsid w:val="00425EE1"/>
    <w:rsid w:val="004264B8"/>
    <w:rsid w:val="004267AA"/>
    <w:rsid w:val="00426EA5"/>
    <w:rsid w:val="0042737B"/>
    <w:rsid w:val="0043097E"/>
    <w:rsid w:val="00430AEC"/>
    <w:rsid w:val="00430E2F"/>
    <w:rsid w:val="00431250"/>
    <w:rsid w:val="0043169E"/>
    <w:rsid w:val="00431BCA"/>
    <w:rsid w:val="00432231"/>
    <w:rsid w:val="00432CF4"/>
    <w:rsid w:val="004331B5"/>
    <w:rsid w:val="00433391"/>
    <w:rsid w:val="0043342D"/>
    <w:rsid w:val="00434374"/>
    <w:rsid w:val="0043475D"/>
    <w:rsid w:val="004351F9"/>
    <w:rsid w:val="00436AAD"/>
    <w:rsid w:val="00436B97"/>
    <w:rsid w:val="00436C8E"/>
    <w:rsid w:val="00436DA5"/>
    <w:rsid w:val="00437172"/>
    <w:rsid w:val="0043733B"/>
    <w:rsid w:val="004375B9"/>
    <w:rsid w:val="00437679"/>
    <w:rsid w:val="00437992"/>
    <w:rsid w:val="00437F73"/>
    <w:rsid w:val="004400A0"/>
    <w:rsid w:val="00440239"/>
    <w:rsid w:val="0044071A"/>
    <w:rsid w:val="0044092A"/>
    <w:rsid w:val="00440B6D"/>
    <w:rsid w:val="00440B90"/>
    <w:rsid w:val="00440DCA"/>
    <w:rsid w:val="00440F6B"/>
    <w:rsid w:val="00441184"/>
    <w:rsid w:val="004417FC"/>
    <w:rsid w:val="00441905"/>
    <w:rsid w:val="00441D57"/>
    <w:rsid w:val="0044246F"/>
    <w:rsid w:val="00442A3C"/>
    <w:rsid w:val="00442AEE"/>
    <w:rsid w:val="00442EEA"/>
    <w:rsid w:val="004435AA"/>
    <w:rsid w:val="004436A0"/>
    <w:rsid w:val="004442BB"/>
    <w:rsid w:val="0044449E"/>
    <w:rsid w:val="004449EA"/>
    <w:rsid w:val="00444DA1"/>
    <w:rsid w:val="00445023"/>
    <w:rsid w:val="00445223"/>
    <w:rsid w:val="004453BD"/>
    <w:rsid w:val="00445523"/>
    <w:rsid w:val="00445716"/>
    <w:rsid w:val="00446366"/>
    <w:rsid w:val="00446599"/>
    <w:rsid w:val="00446847"/>
    <w:rsid w:val="00447381"/>
    <w:rsid w:val="004473E1"/>
    <w:rsid w:val="004479EF"/>
    <w:rsid w:val="00447B23"/>
    <w:rsid w:val="00447B61"/>
    <w:rsid w:val="00447F8C"/>
    <w:rsid w:val="0045173A"/>
    <w:rsid w:val="0045182E"/>
    <w:rsid w:val="004519E6"/>
    <w:rsid w:val="00451AEF"/>
    <w:rsid w:val="004520E9"/>
    <w:rsid w:val="00452E0C"/>
    <w:rsid w:val="00452EC6"/>
    <w:rsid w:val="00453506"/>
    <w:rsid w:val="0045376A"/>
    <w:rsid w:val="00453F45"/>
    <w:rsid w:val="00454545"/>
    <w:rsid w:val="00454FD0"/>
    <w:rsid w:val="00455564"/>
    <w:rsid w:val="004559ED"/>
    <w:rsid w:val="00455FB9"/>
    <w:rsid w:val="004560E1"/>
    <w:rsid w:val="00456559"/>
    <w:rsid w:val="004567A3"/>
    <w:rsid w:val="00456D33"/>
    <w:rsid w:val="00456E10"/>
    <w:rsid w:val="0045709B"/>
    <w:rsid w:val="004573E3"/>
    <w:rsid w:val="00457EFA"/>
    <w:rsid w:val="00457FA5"/>
    <w:rsid w:val="00460148"/>
    <w:rsid w:val="0046026B"/>
    <w:rsid w:val="004603E4"/>
    <w:rsid w:val="0046099B"/>
    <w:rsid w:val="00461607"/>
    <w:rsid w:val="0046168C"/>
    <w:rsid w:val="00461BDB"/>
    <w:rsid w:val="0046287D"/>
    <w:rsid w:val="00462966"/>
    <w:rsid w:val="00463145"/>
    <w:rsid w:val="004633DA"/>
    <w:rsid w:val="00463483"/>
    <w:rsid w:val="00463810"/>
    <w:rsid w:val="00463C0D"/>
    <w:rsid w:val="00463CC6"/>
    <w:rsid w:val="00463E62"/>
    <w:rsid w:val="0046400B"/>
    <w:rsid w:val="00464292"/>
    <w:rsid w:val="00464760"/>
    <w:rsid w:val="00464B59"/>
    <w:rsid w:val="00465063"/>
    <w:rsid w:val="00465D58"/>
    <w:rsid w:val="004663BE"/>
    <w:rsid w:val="00467A24"/>
    <w:rsid w:val="004701A7"/>
    <w:rsid w:val="00470281"/>
    <w:rsid w:val="0047068D"/>
    <w:rsid w:val="00470A35"/>
    <w:rsid w:val="004718DA"/>
    <w:rsid w:val="00471C67"/>
    <w:rsid w:val="00471DC3"/>
    <w:rsid w:val="00472180"/>
    <w:rsid w:val="00472688"/>
    <w:rsid w:val="004728C6"/>
    <w:rsid w:val="00472B59"/>
    <w:rsid w:val="004730A8"/>
    <w:rsid w:val="004731DB"/>
    <w:rsid w:val="004733CD"/>
    <w:rsid w:val="00473822"/>
    <w:rsid w:val="004738B1"/>
    <w:rsid w:val="00473FC2"/>
    <w:rsid w:val="004743CA"/>
    <w:rsid w:val="0047440D"/>
    <w:rsid w:val="004748C8"/>
    <w:rsid w:val="00474DB7"/>
    <w:rsid w:val="0047501E"/>
    <w:rsid w:val="0047529B"/>
    <w:rsid w:val="004752B6"/>
    <w:rsid w:val="00475430"/>
    <w:rsid w:val="00475A2B"/>
    <w:rsid w:val="00475CFF"/>
    <w:rsid w:val="00476104"/>
    <w:rsid w:val="00476300"/>
    <w:rsid w:val="004769A7"/>
    <w:rsid w:val="004769E3"/>
    <w:rsid w:val="00476A9B"/>
    <w:rsid w:val="00476C1A"/>
    <w:rsid w:val="00476D19"/>
    <w:rsid w:val="004771D4"/>
    <w:rsid w:val="00480688"/>
    <w:rsid w:val="004806C6"/>
    <w:rsid w:val="00480B38"/>
    <w:rsid w:val="00480B64"/>
    <w:rsid w:val="00480B9A"/>
    <w:rsid w:val="00481253"/>
    <w:rsid w:val="004815E9"/>
    <w:rsid w:val="004818E8"/>
    <w:rsid w:val="00482454"/>
    <w:rsid w:val="004827B3"/>
    <w:rsid w:val="004828CC"/>
    <w:rsid w:val="004832B7"/>
    <w:rsid w:val="00483BC4"/>
    <w:rsid w:val="0048413D"/>
    <w:rsid w:val="004846D8"/>
    <w:rsid w:val="0048471D"/>
    <w:rsid w:val="004847A6"/>
    <w:rsid w:val="004848E0"/>
    <w:rsid w:val="00484D7A"/>
    <w:rsid w:val="00484E13"/>
    <w:rsid w:val="00485381"/>
    <w:rsid w:val="00485B0A"/>
    <w:rsid w:val="00485C1A"/>
    <w:rsid w:val="00485DF8"/>
    <w:rsid w:val="00485FF0"/>
    <w:rsid w:val="0048611F"/>
    <w:rsid w:val="00486553"/>
    <w:rsid w:val="004866EC"/>
    <w:rsid w:val="00486B31"/>
    <w:rsid w:val="004879D8"/>
    <w:rsid w:val="00487A0B"/>
    <w:rsid w:val="00490502"/>
    <w:rsid w:val="0049067C"/>
    <w:rsid w:val="00490688"/>
    <w:rsid w:val="0049090A"/>
    <w:rsid w:val="00490ADC"/>
    <w:rsid w:val="00491016"/>
    <w:rsid w:val="0049112D"/>
    <w:rsid w:val="004912F2"/>
    <w:rsid w:val="004914C7"/>
    <w:rsid w:val="00491657"/>
    <w:rsid w:val="00491670"/>
    <w:rsid w:val="004917DC"/>
    <w:rsid w:val="00491EA9"/>
    <w:rsid w:val="004920FA"/>
    <w:rsid w:val="00492107"/>
    <w:rsid w:val="0049211F"/>
    <w:rsid w:val="00492F21"/>
    <w:rsid w:val="00493483"/>
    <w:rsid w:val="00493B77"/>
    <w:rsid w:val="00494402"/>
    <w:rsid w:val="00494665"/>
    <w:rsid w:val="004947D0"/>
    <w:rsid w:val="004949E9"/>
    <w:rsid w:val="00494BD5"/>
    <w:rsid w:val="00494C5C"/>
    <w:rsid w:val="00494CA1"/>
    <w:rsid w:val="00495B13"/>
    <w:rsid w:val="0049628F"/>
    <w:rsid w:val="004962DF"/>
    <w:rsid w:val="00496456"/>
    <w:rsid w:val="00496D63"/>
    <w:rsid w:val="00497288"/>
    <w:rsid w:val="004972BF"/>
    <w:rsid w:val="004979C2"/>
    <w:rsid w:val="00497A19"/>
    <w:rsid w:val="004A00DD"/>
    <w:rsid w:val="004A07F4"/>
    <w:rsid w:val="004A086E"/>
    <w:rsid w:val="004A0A45"/>
    <w:rsid w:val="004A0F8C"/>
    <w:rsid w:val="004A1807"/>
    <w:rsid w:val="004A1ADB"/>
    <w:rsid w:val="004A2C45"/>
    <w:rsid w:val="004A2E44"/>
    <w:rsid w:val="004A3189"/>
    <w:rsid w:val="004A31BF"/>
    <w:rsid w:val="004A3406"/>
    <w:rsid w:val="004A39E3"/>
    <w:rsid w:val="004A3AD8"/>
    <w:rsid w:val="004A4250"/>
    <w:rsid w:val="004A444C"/>
    <w:rsid w:val="004A4584"/>
    <w:rsid w:val="004A4650"/>
    <w:rsid w:val="004A4976"/>
    <w:rsid w:val="004A4D1A"/>
    <w:rsid w:val="004A5909"/>
    <w:rsid w:val="004A594A"/>
    <w:rsid w:val="004A5B5B"/>
    <w:rsid w:val="004A6230"/>
    <w:rsid w:val="004A66A0"/>
    <w:rsid w:val="004A6713"/>
    <w:rsid w:val="004A6824"/>
    <w:rsid w:val="004A6864"/>
    <w:rsid w:val="004A6EE2"/>
    <w:rsid w:val="004A7867"/>
    <w:rsid w:val="004B00F2"/>
    <w:rsid w:val="004B0843"/>
    <w:rsid w:val="004B096A"/>
    <w:rsid w:val="004B0F81"/>
    <w:rsid w:val="004B1156"/>
    <w:rsid w:val="004B1532"/>
    <w:rsid w:val="004B1690"/>
    <w:rsid w:val="004B19B8"/>
    <w:rsid w:val="004B1E48"/>
    <w:rsid w:val="004B1E78"/>
    <w:rsid w:val="004B39B1"/>
    <w:rsid w:val="004B3A31"/>
    <w:rsid w:val="004B4493"/>
    <w:rsid w:val="004B46BA"/>
    <w:rsid w:val="004B49A9"/>
    <w:rsid w:val="004B51D3"/>
    <w:rsid w:val="004B59E0"/>
    <w:rsid w:val="004B6B92"/>
    <w:rsid w:val="004B6C2F"/>
    <w:rsid w:val="004C0419"/>
    <w:rsid w:val="004C0740"/>
    <w:rsid w:val="004C1521"/>
    <w:rsid w:val="004C1AF2"/>
    <w:rsid w:val="004C209F"/>
    <w:rsid w:val="004C223B"/>
    <w:rsid w:val="004C2374"/>
    <w:rsid w:val="004C28E3"/>
    <w:rsid w:val="004C2EA9"/>
    <w:rsid w:val="004C2F38"/>
    <w:rsid w:val="004C3259"/>
    <w:rsid w:val="004C32CA"/>
    <w:rsid w:val="004C33A5"/>
    <w:rsid w:val="004C34FF"/>
    <w:rsid w:val="004C355E"/>
    <w:rsid w:val="004C39B2"/>
    <w:rsid w:val="004C4009"/>
    <w:rsid w:val="004C441D"/>
    <w:rsid w:val="004C4490"/>
    <w:rsid w:val="004C459E"/>
    <w:rsid w:val="004C4DFE"/>
    <w:rsid w:val="004C4EE4"/>
    <w:rsid w:val="004C4FFD"/>
    <w:rsid w:val="004C5046"/>
    <w:rsid w:val="004C58E5"/>
    <w:rsid w:val="004C6586"/>
    <w:rsid w:val="004C65AE"/>
    <w:rsid w:val="004C6F17"/>
    <w:rsid w:val="004C7162"/>
    <w:rsid w:val="004C71E3"/>
    <w:rsid w:val="004C7A4D"/>
    <w:rsid w:val="004C7B9A"/>
    <w:rsid w:val="004C7BBD"/>
    <w:rsid w:val="004C7FC6"/>
    <w:rsid w:val="004D050E"/>
    <w:rsid w:val="004D0A67"/>
    <w:rsid w:val="004D0AF9"/>
    <w:rsid w:val="004D0B27"/>
    <w:rsid w:val="004D1147"/>
    <w:rsid w:val="004D1247"/>
    <w:rsid w:val="004D1544"/>
    <w:rsid w:val="004D1834"/>
    <w:rsid w:val="004D1BF7"/>
    <w:rsid w:val="004D2351"/>
    <w:rsid w:val="004D256B"/>
    <w:rsid w:val="004D2821"/>
    <w:rsid w:val="004D391D"/>
    <w:rsid w:val="004D3A33"/>
    <w:rsid w:val="004D3DA2"/>
    <w:rsid w:val="004D3DF2"/>
    <w:rsid w:val="004D40E2"/>
    <w:rsid w:val="004D434D"/>
    <w:rsid w:val="004D493C"/>
    <w:rsid w:val="004D5033"/>
    <w:rsid w:val="004D5173"/>
    <w:rsid w:val="004D5833"/>
    <w:rsid w:val="004D59AE"/>
    <w:rsid w:val="004D6089"/>
    <w:rsid w:val="004D6437"/>
    <w:rsid w:val="004D6B81"/>
    <w:rsid w:val="004D74E4"/>
    <w:rsid w:val="004D77B4"/>
    <w:rsid w:val="004D79A9"/>
    <w:rsid w:val="004D7AC4"/>
    <w:rsid w:val="004D7D14"/>
    <w:rsid w:val="004E00A6"/>
    <w:rsid w:val="004E0165"/>
    <w:rsid w:val="004E027D"/>
    <w:rsid w:val="004E089C"/>
    <w:rsid w:val="004E0C7C"/>
    <w:rsid w:val="004E0F97"/>
    <w:rsid w:val="004E1009"/>
    <w:rsid w:val="004E11F2"/>
    <w:rsid w:val="004E1666"/>
    <w:rsid w:val="004E19BA"/>
    <w:rsid w:val="004E1B76"/>
    <w:rsid w:val="004E204E"/>
    <w:rsid w:val="004E30AC"/>
    <w:rsid w:val="004E3B2E"/>
    <w:rsid w:val="004E41AE"/>
    <w:rsid w:val="004E43BD"/>
    <w:rsid w:val="004E535B"/>
    <w:rsid w:val="004E549C"/>
    <w:rsid w:val="004E5961"/>
    <w:rsid w:val="004E610D"/>
    <w:rsid w:val="004E6516"/>
    <w:rsid w:val="004E6AA2"/>
    <w:rsid w:val="004E6C7C"/>
    <w:rsid w:val="004E7159"/>
    <w:rsid w:val="004E7599"/>
    <w:rsid w:val="004F013F"/>
    <w:rsid w:val="004F0C9C"/>
    <w:rsid w:val="004F0F67"/>
    <w:rsid w:val="004F1325"/>
    <w:rsid w:val="004F1565"/>
    <w:rsid w:val="004F17F4"/>
    <w:rsid w:val="004F18CA"/>
    <w:rsid w:val="004F1CF8"/>
    <w:rsid w:val="004F2B8E"/>
    <w:rsid w:val="004F31A2"/>
    <w:rsid w:val="004F35D5"/>
    <w:rsid w:val="004F3881"/>
    <w:rsid w:val="004F3B28"/>
    <w:rsid w:val="004F4580"/>
    <w:rsid w:val="004F4871"/>
    <w:rsid w:val="004F50F9"/>
    <w:rsid w:val="004F510A"/>
    <w:rsid w:val="004F53FF"/>
    <w:rsid w:val="004F5528"/>
    <w:rsid w:val="004F5ED4"/>
    <w:rsid w:val="004F62DA"/>
    <w:rsid w:val="004F6458"/>
    <w:rsid w:val="004F64E6"/>
    <w:rsid w:val="004F68FD"/>
    <w:rsid w:val="004F6A78"/>
    <w:rsid w:val="004F6AD4"/>
    <w:rsid w:val="004F6B2C"/>
    <w:rsid w:val="004F70BE"/>
    <w:rsid w:val="004F740A"/>
    <w:rsid w:val="004F7635"/>
    <w:rsid w:val="0050056E"/>
    <w:rsid w:val="005007E4"/>
    <w:rsid w:val="00500D69"/>
    <w:rsid w:val="005011DC"/>
    <w:rsid w:val="005015FA"/>
    <w:rsid w:val="00501E30"/>
    <w:rsid w:val="00502029"/>
    <w:rsid w:val="005021F7"/>
    <w:rsid w:val="00502943"/>
    <w:rsid w:val="00502B4F"/>
    <w:rsid w:val="00502B66"/>
    <w:rsid w:val="00503061"/>
    <w:rsid w:val="0050354F"/>
    <w:rsid w:val="005048D7"/>
    <w:rsid w:val="00504AED"/>
    <w:rsid w:val="00504AF6"/>
    <w:rsid w:val="00505151"/>
    <w:rsid w:val="0050547B"/>
    <w:rsid w:val="00505640"/>
    <w:rsid w:val="005058BC"/>
    <w:rsid w:val="00505CD6"/>
    <w:rsid w:val="00505FAE"/>
    <w:rsid w:val="005070BC"/>
    <w:rsid w:val="00507527"/>
    <w:rsid w:val="00507CD7"/>
    <w:rsid w:val="00511004"/>
    <w:rsid w:val="00511398"/>
    <w:rsid w:val="00512397"/>
    <w:rsid w:val="0051288C"/>
    <w:rsid w:val="005128C3"/>
    <w:rsid w:val="00512CA1"/>
    <w:rsid w:val="0051327D"/>
    <w:rsid w:val="0051359C"/>
    <w:rsid w:val="00513ACD"/>
    <w:rsid w:val="00513D2C"/>
    <w:rsid w:val="00513ED0"/>
    <w:rsid w:val="005144EF"/>
    <w:rsid w:val="00514C94"/>
    <w:rsid w:val="00514DE8"/>
    <w:rsid w:val="00515608"/>
    <w:rsid w:val="00515B9A"/>
    <w:rsid w:val="00516079"/>
    <w:rsid w:val="005165C4"/>
    <w:rsid w:val="00516D21"/>
    <w:rsid w:val="005177C8"/>
    <w:rsid w:val="00517CF3"/>
    <w:rsid w:val="0052020F"/>
    <w:rsid w:val="005204ED"/>
    <w:rsid w:val="00520713"/>
    <w:rsid w:val="005219B6"/>
    <w:rsid w:val="00521A33"/>
    <w:rsid w:val="00521A40"/>
    <w:rsid w:val="00521C39"/>
    <w:rsid w:val="0052264F"/>
    <w:rsid w:val="00522CC5"/>
    <w:rsid w:val="00523079"/>
    <w:rsid w:val="00523601"/>
    <w:rsid w:val="0052369E"/>
    <w:rsid w:val="00524035"/>
    <w:rsid w:val="00524782"/>
    <w:rsid w:val="00524793"/>
    <w:rsid w:val="0052499E"/>
    <w:rsid w:val="00525B8A"/>
    <w:rsid w:val="00525C7B"/>
    <w:rsid w:val="00525C80"/>
    <w:rsid w:val="00525E69"/>
    <w:rsid w:val="00526D3D"/>
    <w:rsid w:val="00526EC7"/>
    <w:rsid w:val="005271F3"/>
    <w:rsid w:val="00530033"/>
    <w:rsid w:val="005301E6"/>
    <w:rsid w:val="0053020E"/>
    <w:rsid w:val="005302BF"/>
    <w:rsid w:val="005308DF"/>
    <w:rsid w:val="00530AE1"/>
    <w:rsid w:val="00530C8D"/>
    <w:rsid w:val="00530CA4"/>
    <w:rsid w:val="00531261"/>
    <w:rsid w:val="00531F12"/>
    <w:rsid w:val="00531F2B"/>
    <w:rsid w:val="005329C2"/>
    <w:rsid w:val="00532D2B"/>
    <w:rsid w:val="00533466"/>
    <w:rsid w:val="005334B5"/>
    <w:rsid w:val="0053375A"/>
    <w:rsid w:val="0053446E"/>
    <w:rsid w:val="00534919"/>
    <w:rsid w:val="00534961"/>
    <w:rsid w:val="00534A71"/>
    <w:rsid w:val="005355F9"/>
    <w:rsid w:val="00535B63"/>
    <w:rsid w:val="00535D74"/>
    <w:rsid w:val="00535DF5"/>
    <w:rsid w:val="00536701"/>
    <w:rsid w:val="00536732"/>
    <w:rsid w:val="00537535"/>
    <w:rsid w:val="005375DD"/>
    <w:rsid w:val="0053760E"/>
    <w:rsid w:val="00537870"/>
    <w:rsid w:val="00537FFE"/>
    <w:rsid w:val="005405C4"/>
    <w:rsid w:val="005408C3"/>
    <w:rsid w:val="0054127B"/>
    <w:rsid w:val="00541362"/>
    <w:rsid w:val="00541586"/>
    <w:rsid w:val="005415A6"/>
    <w:rsid w:val="00541AC5"/>
    <w:rsid w:val="0054205E"/>
    <w:rsid w:val="00542124"/>
    <w:rsid w:val="00542870"/>
    <w:rsid w:val="0054289C"/>
    <w:rsid w:val="00543165"/>
    <w:rsid w:val="005439C0"/>
    <w:rsid w:val="00543CA4"/>
    <w:rsid w:val="00543E45"/>
    <w:rsid w:val="005444A8"/>
    <w:rsid w:val="005444BD"/>
    <w:rsid w:val="00544EEC"/>
    <w:rsid w:val="00544F3C"/>
    <w:rsid w:val="0054501A"/>
    <w:rsid w:val="005455D1"/>
    <w:rsid w:val="00545C3B"/>
    <w:rsid w:val="005462AD"/>
    <w:rsid w:val="00546779"/>
    <w:rsid w:val="005467E3"/>
    <w:rsid w:val="00546F8E"/>
    <w:rsid w:val="0054710D"/>
    <w:rsid w:val="005475B2"/>
    <w:rsid w:val="005477B9"/>
    <w:rsid w:val="00547897"/>
    <w:rsid w:val="005500EF"/>
    <w:rsid w:val="0055053B"/>
    <w:rsid w:val="00550BD6"/>
    <w:rsid w:val="00550CFF"/>
    <w:rsid w:val="005512B0"/>
    <w:rsid w:val="00551920"/>
    <w:rsid w:val="00551A07"/>
    <w:rsid w:val="00551E32"/>
    <w:rsid w:val="005527FC"/>
    <w:rsid w:val="00552A20"/>
    <w:rsid w:val="00552B5B"/>
    <w:rsid w:val="005531B7"/>
    <w:rsid w:val="00553E8A"/>
    <w:rsid w:val="0055482C"/>
    <w:rsid w:val="00554A92"/>
    <w:rsid w:val="00554B6C"/>
    <w:rsid w:val="00554D39"/>
    <w:rsid w:val="00554FB0"/>
    <w:rsid w:val="0055505D"/>
    <w:rsid w:val="0055535F"/>
    <w:rsid w:val="00555A1C"/>
    <w:rsid w:val="005561C0"/>
    <w:rsid w:val="0055669B"/>
    <w:rsid w:val="005566D4"/>
    <w:rsid w:val="0055674D"/>
    <w:rsid w:val="005568F6"/>
    <w:rsid w:val="00556D9B"/>
    <w:rsid w:val="00557301"/>
    <w:rsid w:val="0055745B"/>
    <w:rsid w:val="005574C1"/>
    <w:rsid w:val="0055760E"/>
    <w:rsid w:val="0055776A"/>
    <w:rsid w:val="00560057"/>
    <w:rsid w:val="00560417"/>
    <w:rsid w:val="005604C3"/>
    <w:rsid w:val="0056097A"/>
    <w:rsid w:val="00560994"/>
    <w:rsid w:val="00560D34"/>
    <w:rsid w:val="00560DBE"/>
    <w:rsid w:val="005610E0"/>
    <w:rsid w:val="005619A6"/>
    <w:rsid w:val="00561D68"/>
    <w:rsid w:val="00561E1B"/>
    <w:rsid w:val="00562835"/>
    <w:rsid w:val="005629C5"/>
    <w:rsid w:val="00562B44"/>
    <w:rsid w:val="00562D6C"/>
    <w:rsid w:val="00562DBD"/>
    <w:rsid w:val="00562EC5"/>
    <w:rsid w:val="005632A8"/>
    <w:rsid w:val="00563637"/>
    <w:rsid w:val="00563E22"/>
    <w:rsid w:val="00564349"/>
    <w:rsid w:val="00564713"/>
    <w:rsid w:val="00564783"/>
    <w:rsid w:val="0056556E"/>
    <w:rsid w:val="005661BA"/>
    <w:rsid w:val="005666A3"/>
    <w:rsid w:val="0056738E"/>
    <w:rsid w:val="00567A9B"/>
    <w:rsid w:val="00567ABF"/>
    <w:rsid w:val="00567BD4"/>
    <w:rsid w:val="00567EF1"/>
    <w:rsid w:val="00567F54"/>
    <w:rsid w:val="00567FE4"/>
    <w:rsid w:val="005700D0"/>
    <w:rsid w:val="005700D9"/>
    <w:rsid w:val="005705DD"/>
    <w:rsid w:val="00570AE4"/>
    <w:rsid w:val="00570CDB"/>
    <w:rsid w:val="00570D34"/>
    <w:rsid w:val="005717C9"/>
    <w:rsid w:val="005720D9"/>
    <w:rsid w:val="00572502"/>
    <w:rsid w:val="0057269A"/>
    <w:rsid w:val="005726D8"/>
    <w:rsid w:val="00572994"/>
    <w:rsid w:val="00572E26"/>
    <w:rsid w:val="00572EC2"/>
    <w:rsid w:val="0057320A"/>
    <w:rsid w:val="00573897"/>
    <w:rsid w:val="00573A93"/>
    <w:rsid w:val="00573B66"/>
    <w:rsid w:val="00573BE0"/>
    <w:rsid w:val="00573E1F"/>
    <w:rsid w:val="00573E20"/>
    <w:rsid w:val="00573E31"/>
    <w:rsid w:val="00573F99"/>
    <w:rsid w:val="00574109"/>
    <w:rsid w:val="005746CF"/>
    <w:rsid w:val="00574BF3"/>
    <w:rsid w:val="00574CF5"/>
    <w:rsid w:val="00574E96"/>
    <w:rsid w:val="005754AE"/>
    <w:rsid w:val="00575621"/>
    <w:rsid w:val="00575AE2"/>
    <w:rsid w:val="005761A3"/>
    <w:rsid w:val="00576733"/>
    <w:rsid w:val="0057719F"/>
    <w:rsid w:val="005771D9"/>
    <w:rsid w:val="00577DA4"/>
    <w:rsid w:val="00577F3E"/>
    <w:rsid w:val="00581980"/>
    <w:rsid w:val="00581E42"/>
    <w:rsid w:val="00582180"/>
    <w:rsid w:val="005821B0"/>
    <w:rsid w:val="00582D37"/>
    <w:rsid w:val="0058312A"/>
    <w:rsid w:val="005837F3"/>
    <w:rsid w:val="00583B42"/>
    <w:rsid w:val="005841CA"/>
    <w:rsid w:val="00584245"/>
    <w:rsid w:val="00584360"/>
    <w:rsid w:val="0058463F"/>
    <w:rsid w:val="0058466D"/>
    <w:rsid w:val="005847F9"/>
    <w:rsid w:val="005850E5"/>
    <w:rsid w:val="005852C7"/>
    <w:rsid w:val="0058560F"/>
    <w:rsid w:val="0058578E"/>
    <w:rsid w:val="00585899"/>
    <w:rsid w:val="00585E75"/>
    <w:rsid w:val="00585FFE"/>
    <w:rsid w:val="00586226"/>
    <w:rsid w:val="00586299"/>
    <w:rsid w:val="00586419"/>
    <w:rsid w:val="00586502"/>
    <w:rsid w:val="00586DE8"/>
    <w:rsid w:val="005871FB"/>
    <w:rsid w:val="0058745A"/>
    <w:rsid w:val="00587BB4"/>
    <w:rsid w:val="00587D70"/>
    <w:rsid w:val="00590283"/>
    <w:rsid w:val="00590F37"/>
    <w:rsid w:val="005911AB"/>
    <w:rsid w:val="00591747"/>
    <w:rsid w:val="00591C50"/>
    <w:rsid w:val="00591D0E"/>
    <w:rsid w:val="00591E00"/>
    <w:rsid w:val="00591F79"/>
    <w:rsid w:val="00591F81"/>
    <w:rsid w:val="00592157"/>
    <w:rsid w:val="0059261F"/>
    <w:rsid w:val="005937CD"/>
    <w:rsid w:val="005938A4"/>
    <w:rsid w:val="00594074"/>
    <w:rsid w:val="005940C3"/>
    <w:rsid w:val="005958E9"/>
    <w:rsid w:val="00595B5A"/>
    <w:rsid w:val="00595BFD"/>
    <w:rsid w:val="00596320"/>
    <w:rsid w:val="00596789"/>
    <w:rsid w:val="0059684A"/>
    <w:rsid w:val="00596A2C"/>
    <w:rsid w:val="00596B93"/>
    <w:rsid w:val="00596CC3"/>
    <w:rsid w:val="00596FED"/>
    <w:rsid w:val="005972AC"/>
    <w:rsid w:val="00597AE9"/>
    <w:rsid w:val="00597D9B"/>
    <w:rsid w:val="005A06C6"/>
    <w:rsid w:val="005A0733"/>
    <w:rsid w:val="005A08BC"/>
    <w:rsid w:val="005A0B1C"/>
    <w:rsid w:val="005A10E8"/>
    <w:rsid w:val="005A1157"/>
    <w:rsid w:val="005A1547"/>
    <w:rsid w:val="005A1AB4"/>
    <w:rsid w:val="005A1AD5"/>
    <w:rsid w:val="005A1C06"/>
    <w:rsid w:val="005A1CA7"/>
    <w:rsid w:val="005A2495"/>
    <w:rsid w:val="005A2BAA"/>
    <w:rsid w:val="005A2CA2"/>
    <w:rsid w:val="005A3911"/>
    <w:rsid w:val="005A3D1A"/>
    <w:rsid w:val="005A3D23"/>
    <w:rsid w:val="005A4145"/>
    <w:rsid w:val="005A434F"/>
    <w:rsid w:val="005A4CDA"/>
    <w:rsid w:val="005A5767"/>
    <w:rsid w:val="005A576B"/>
    <w:rsid w:val="005A6382"/>
    <w:rsid w:val="005A6CD6"/>
    <w:rsid w:val="005A6F43"/>
    <w:rsid w:val="005A73E2"/>
    <w:rsid w:val="005B030F"/>
    <w:rsid w:val="005B0844"/>
    <w:rsid w:val="005B0860"/>
    <w:rsid w:val="005B0C39"/>
    <w:rsid w:val="005B1385"/>
    <w:rsid w:val="005B170E"/>
    <w:rsid w:val="005B1A66"/>
    <w:rsid w:val="005B1FF2"/>
    <w:rsid w:val="005B230D"/>
    <w:rsid w:val="005B2A39"/>
    <w:rsid w:val="005B3614"/>
    <w:rsid w:val="005B3929"/>
    <w:rsid w:val="005B4695"/>
    <w:rsid w:val="005B48C4"/>
    <w:rsid w:val="005B4C94"/>
    <w:rsid w:val="005B4CEA"/>
    <w:rsid w:val="005B53AF"/>
    <w:rsid w:val="005B555E"/>
    <w:rsid w:val="005B58F2"/>
    <w:rsid w:val="005B6103"/>
    <w:rsid w:val="005B62B4"/>
    <w:rsid w:val="005B6386"/>
    <w:rsid w:val="005B6594"/>
    <w:rsid w:val="005B6876"/>
    <w:rsid w:val="005B724E"/>
    <w:rsid w:val="005B7355"/>
    <w:rsid w:val="005C0F67"/>
    <w:rsid w:val="005C1425"/>
    <w:rsid w:val="005C157C"/>
    <w:rsid w:val="005C1764"/>
    <w:rsid w:val="005C18DB"/>
    <w:rsid w:val="005C1C3D"/>
    <w:rsid w:val="005C210D"/>
    <w:rsid w:val="005C24F3"/>
    <w:rsid w:val="005C2638"/>
    <w:rsid w:val="005C2E3A"/>
    <w:rsid w:val="005C317F"/>
    <w:rsid w:val="005C38BA"/>
    <w:rsid w:val="005C3E0D"/>
    <w:rsid w:val="005C421C"/>
    <w:rsid w:val="005C4D7A"/>
    <w:rsid w:val="005C4EB0"/>
    <w:rsid w:val="005C59FA"/>
    <w:rsid w:val="005C5AF9"/>
    <w:rsid w:val="005C60C6"/>
    <w:rsid w:val="005C663D"/>
    <w:rsid w:val="005C66CD"/>
    <w:rsid w:val="005C68C2"/>
    <w:rsid w:val="005C716D"/>
    <w:rsid w:val="005C7D7E"/>
    <w:rsid w:val="005C7EE4"/>
    <w:rsid w:val="005D0374"/>
    <w:rsid w:val="005D03A4"/>
    <w:rsid w:val="005D03AC"/>
    <w:rsid w:val="005D0473"/>
    <w:rsid w:val="005D0E0C"/>
    <w:rsid w:val="005D133E"/>
    <w:rsid w:val="005D13EA"/>
    <w:rsid w:val="005D1ADE"/>
    <w:rsid w:val="005D1FAE"/>
    <w:rsid w:val="005D224A"/>
    <w:rsid w:val="005D2B0D"/>
    <w:rsid w:val="005D2F18"/>
    <w:rsid w:val="005D3F43"/>
    <w:rsid w:val="005D3FAF"/>
    <w:rsid w:val="005D44EA"/>
    <w:rsid w:val="005D4574"/>
    <w:rsid w:val="005D4952"/>
    <w:rsid w:val="005D4CE6"/>
    <w:rsid w:val="005D52DD"/>
    <w:rsid w:val="005D5F5F"/>
    <w:rsid w:val="005D6159"/>
    <w:rsid w:val="005D6204"/>
    <w:rsid w:val="005D6261"/>
    <w:rsid w:val="005D6291"/>
    <w:rsid w:val="005D6340"/>
    <w:rsid w:val="005D635D"/>
    <w:rsid w:val="005D63B8"/>
    <w:rsid w:val="005D6615"/>
    <w:rsid w:val="005D7026"/>
    <w:rsid w:val="005D775B"/>
    <w:rsid w:val="005D783C"/>
    <w:rsid w:val="005D7981"/>
    <w:rsid w:val="005D7B0F"/>
    <w:rsid w:val="005E032B"/>
    <w:rsid w:val="005E08E0"/>
    <w:rsid w:val="005E0A2E"/>
    <w:rsid w:val="005E0AFB"/>
    <w:rsid w:val="005E0DC6"/>
    <w:rsid w:val="005E0F1F"/>
    <w:rsid w:val="005E1649"/>
    <w:rsid w:val="005E181A"/>
    <w:rsid w:val="005E1C24"/>
    <w:rsid w:val="005E1F31"/>
    <w:rsid w:val="005E2153"/>
    <w:rsid w:val="005E2398"/>
    <w:rsid w:val="005E24E0"/>
    <w:rsid w:val="005E27F3"/>
    <w:rsid w:val="005E2BAA"/>
    <w:rsid w:val="005E2BBF"/>
    <w:rsid w:val="005E3F5D"/>
    <w:rsid w:val="005E40D7"/>
    <w:rsid w:val="005E42BA"/>
    <w:rsid w:val="005E43D0"/>
    <w:rsid w:val="005E45F6"/>
    <w:rsid w:val="005E4986"/>
    <w:rsid w:val="005E4DD7"/>
    <w:rsid w:val="005E52F4"/>
    <w:rsid w:val="005E5D7E"/>
    <w:rsid w:val="005E5DBF"/>
    <w:rsid w:val="005E5FFE"/>
    <w:rsid w:val="005E68D9"/>
    <w:rsid w:val="005E7B83"/>
    <w:rsid w:val="005F0094"/>
    <w:rsid w:val="005F00F8"/>
    <w:rsid w:val="005F07A4"/>
    <w:rsid w:val="005F0863"/>
    <w:rsid w:val="005F32F6"/>
    <w:rsid w:val="005F3834"/>
    <w:rsid w:val="005F3999"/>
    <w:rsid w:val="005F4128"/>
    <w:rsid w:val="005F4475"/>
    <w:rsid w:val="005F453A"/>
    <w:rsid w:val="005F470A"/>
    <w:rsid w:val="005F5038"/>
    <w:rsid w:val="005F5247"/>
    <w:rsid w:val="005F53F6"/>
    <w:rsid w:val="005F5A25"/>
    <w:rsid w:val="005F65E2"/>
    <w:rsid w:val="005F6868"/>
    <w:rsid w:val="005F6882"/>
    <w:rsid w:val="005F6ECB"/>
    <w:rsid w:val="005F710A"/>
    <w:rsid w:val="005F71CE"/>
    <w:rsid w:val="005F7358"/>
    <w:rsid w:val="005F766E"/>
    <w:rsid w:val="005F7742"/>
    <w:rsid w:val="005F7E0E"/>
    <w:rsid w:val="005F7F61"/>
    <w:rsid w:val="005F7FAE"/>
    <w:rsid w:val="00600C76"/>
    <w:rsid w:val="0060102C"/>
    <w:rsid w:val="00601817"/>
    <w:rsid w:val="00601CF7"/>
    <w:rsid w:val="00601ED1"/>
    <w:rsid w:val="0060230C"/>
    <w:rsid w:val="00602D06"/>
    <w:rsid w:val="0060408D"/>
    <w:rsid w:val="006048B8"/>
    <w:rsid w:val="00604D1B"/>
    <w:rsid w:val="00605C5B"/>
    <w:rsid w:val="00605EEF"/>
    <w:rsid w:val="00605FD5"/>
    <w:rsid w:val="00606176"/>
    <w:rsid w:val="006068F6"/>
    <w:rsid w:val="00606B90"/>
    <w:rsid w:val="00606D1C"/>
    <w:rsid w:val="00606F76"/>
    <w:rsid w:val="00606FBC"/>
    <w:rsid w:val="00607431"/>
    <w:rsid w:val="00607769"/>
    <w:rsid w:val="006102E0"/>
    <w:rsid w:val="006109D0"/>
    <w:rsid w:val="00610A52"/>
    <w:rsid w:val="0061166D"/>
    <w:rsid w:val="006119C7"/>
    <w:rsid w:val="00611F7F"/>
    <w:rsid w:val="00612292"/>
    <w:rsid w:val="00612439"/>
    <w:rsid w:val="00612DA3"/>
    <w:rsid w:val="00612E02"/>
    <w:rsid w:val="00613921"/>
    <w:rsid w:val="00613D2C"/>
    <w:rsid w:val="006141DD"/>
    <w:rsid w:val="00614326"/>
    <w:rsid w:val="006143F2"/>
    <w:rsid w:val="0061477B"/>
    <w:rsid w:val="006147AD"/>
    <w:rsid w:val="00614C98"/>
    <w:rsid w:val="006152B7"/>
    <w:rsid w:val="00615683"/>
    <w:rsid w:val="00615845"/>
    <w:rsid w:val="00616139"/>
    <w:rsid w:val="00616F2E"/>
    <w:rsid w:val="006171BD"/>
    <w:rsid w:val="006200CC"/>
    <w:rsid w:val="0062037D"/>
    <w:rsid w:val="006209AE"/>
    <w:rsid w:val="00620B39"/>
    <w:rsid w:val="00620B4C"/>
    <w:rsid w:val="00621698"/>
    <w:rsid w:val="00621CF4"/>
    <w:rsid w:val="00621EA8"/>
    <w:rsid w:val="00621F35"/>
    <w:rsid w:val="0062224B"/>
    <w:rsid w:val="00622413"/>
    <w:rsid w:val="0062301E"/>
    <w:rsid w:val="006233CE"/>
    <w:rsid w:val="006234B3"/>
    <w:rsid w:val="00623B70"/>
    <w:rsid w:val="00623CCD"/>
    <w:rsid w:val="00623E21"/>
    <w:rsid w:val="00623FF2"/>
    <w:rsid w:val="00624458"/>
    <w:rsid w:val="006248B0"/>
    <w:rsid w:val="00624914"/>
    <w:rsid w:val="006249DC"/>
    <w:rsid w:val="00625595"/>
    <w:rsid w:val="006256F8"/>
    <w:rsid w:val="0062586C"/>
    <w:rsid w:val="00625D0C"/>
    <w:rsid w:val="00625F8E"/>
    <w:rsid w:val="00626089"/>
    <w:rsid w:val="006263B1"/>
    <w:rsid w:val="00626849"/>
    <w:rsid w:val="00626B7B"/>
    <w:rsid w:val="00626FC8"/>
    <w:rsid w:val="00627FF3"/>
    <w:rsid w:val="00630352"/>
    <w:rsid w:val="0063054F"/>
    <w:rsid w:val="00630979"/>
    <w:rsid w:val="00630FFA"/>
    <w:rsid w:val="0063110B"/>
    <w:rsid w:val="00631126"/>
    <w:rsid w:val="006317D0"/>
    <w:rsid w:val="00631E12"/>
    <w:rsid w:val="00631E84"/>
    <w:rsid w:val="006325A0"/>
    <w:rsid w:val="006326E8"/>
    <w:rsid w:val="00633894"/>
    <w:rsid w:val="00633A34"/>
    <w:rsid w:val="00633E2E"/>
    <w:rsid w:val="00633F50"/>
    <w:rsid w:val="00634528"/>
    <w:rsid w:val="006345A3"/>
    <w:rsid w:val="00634810"/>
    <w:rsid w:val="00634AA7"/>
    <w:rsid w:val="00634E81"/>
    <w:rsid w:val="00635247"/>
    <w:rsid w:val="00635259"/>
    <w:rsid w:val="006352A8"/>
    <w:rsid w:val="00635B53"/>
    <w:rsid w:val="00635FE5"/>
    <w:rsid w:val="00636DC5"/>
    <w:rsid w:val="00636EBE"/>
    <w:rsid w:val="00636FDA"/>
    <w:rsid w:val="00637435"/>
    <w:rsid w:val="00637AD1"/>
    <w:rsid w:val="00637F1A"/>
    <w:rsid w:val="0064096A"/>
    <w:rsid w:val="00641209"/>
    <w:rsid w:val="00641277"/>
    <w:rsid w:val="006412F7"/>
    <w:rsid w:val="0064131D"/>
    <w:rsid w:val="00641767"/>
    <w:rsid w:val="00643097"/>
    <w:rsid w:val="006436E3"/>
    <w:rsid w:val="00643C5E"/>
    <w:rsid w:val="00643FD0"/>
    <w:rsid w:val="00645E1A"/>
    <w:rsid w:val="006467E2"/>
    <w:rsid w:val="00646B9C"/>
    <w:rsid w:val="006472BC"/>
    <w:rsid w:val="006478EA"/>
    <w:rsid w:val="00650C9C"/>
    <w:rsid w:val="00651300"/>
    <w:rsid w:val="006515FE"/>
    <w:rsid w:val="00651F67"/>
    <w:rsid w:val="006522DB"/>
    <w:rsid w:val="00652487"/>
    <w:rsid w:val="006524C6"/>
    <w:rsid w:val="00652934"/>
    <w:rsid w:val="00652B6B"/>
    <w:rsid w:val="00652C6C"/>
    <w:rsid w:val="0065348C"/>
    <w:rsid w:val="00653565"/>
    <w:rsid w:val="00653791"/>
    <w:rsid w:val="00653792"/>
    <w:rsid w:val="006538D9"/>
    <w:rsid w:val="00653D1B"/>
    <w:rsid w:val="00653E1D"/>
    <w:rsid w:val="00653F9A"/>
    <w:rsid w:val="0065472B"/>
    <w:rsid w:val="006548F5"/>
    <w:rsid w:val="00655D83"/>
    <w:rsid w:val="00655FF3"/>
    <w:rsid w:val="00656201"/>
    <w:rsid w:val="00656A70"/>
    <w:rsid w:val="00656CBC"/>
    <w:rsid w:val="00656CE9"/>
    <w:rsid w:val="00656E0D"/>
    <w:rsid w:val="00657245"/>
    <w:rsid w:val="0065732D"/>
    <w:rsid w:val="0065798D"/>
    <w:rsid w:val="00657DCA"/>
    <w:rsid w:val="006601E2"/>
    <w:rsid w:val="006602F7"/>
    <w:rsid w:val="0066054C"/>
    <w:rsid w:val="006606E2"/>
    <w:rsid w:val="00660BF2"/>
    <w:rsid w:val="00660BF9"/>
    <w:rsid w:val="00660D7C"/>
    <w:rsid w:val="00661156"/>
    <w:rsid w:val="00661777"/>
    <w:rsid w:val="0066182F"/>
    <w:rsid w:val="0066251C"/>
    <w:rsid w:val="006628B2"/>
    <w:rsid w:val="00662F83"/>
    <w:rsid w:val="00663173"/>
    <w:rsid w:val="00663182"/>
    <w:rsid w:val="00663873"/>
    <w:rsid w:val="00663918"/>
    <w:rsid w:val="00663BFB"/>
    <w:rsid w:val="00663C60"/>
    <w:rsid w:val="00663D3D"/>
    <w:rsid w:val="006645C6"/>
    <w:rsid w:val="00664AAE"/>
    <w:rsid w:val="00665566"/>
    <w:rsid w:val="00665766"/>
    <w:rsid w:val="00665A9F"/>
    <w:rsid w:val="00665B52"/>
    <w:rsid w:val="00665EDC"/>
    <w:rsid w:val="00665F2B"/>
    <w:rsid w:val="006660B4"/>
    <w:rsid w:val="00666144"/>
    <w:rsid w:val="00666B0B"/>
    <w:rsid w:val="006674DE"/>
    <w:rsid w:val="00670000"/>
    <w:rsid w:val="00670060"/>
    <w:rsid w:val="00670429"/>
    <w:rsid w:val="006705D7"/>
    <w:rsid w:val="00670804"/>
    <w:rsid w:val="0067095E"/>
    <w:rsid w:val="00670E47"/>
    <w:rsid w:val="006712DF"/>
    <w:rsid w:val="006715E6"/>
    <w:rsid w:val="00671925"/>
    <w:rsid w:val="00671AEE"/>
    <w:rsid w:val="006723CC"/>
    <w:rsid w:val="00672A16"/>
    <w:rsid w:val="00673705"/>
    <w:rsid w:val="00673CCD"/>
    <w:rsid w:val="00673F5A"/>
    <w:rsid w:val="00674104"/>
    <w:rsid w:val="00674120"/>
    <w:rsid w:val="006744ED"/>
    <w:rsid w:val="0067450C"/>
    <w:rsid w:val="00675042"/>
    <w:rsid w:val="00675502"/>
    <w:rsid w:val="00675A26"/>
    <w:rsid w:val="006763F8"/>
    <w:rsid w:val="00676609"/>
    <w:rsid w:val="00676AA8"/>
    <w:rsid w:val="00677056"/>
    <w:rsid w:val="00677546"/>
    <w:rsid w:val="00677551"/>
    <w:rsid w:val="0067786B"/>
    <w:rsid w:val="00677A71"/>
    <w:rsid w:val="00677CB2"/>
    <w:rsid w:val="00680142"/>
    <w:rsid w:val="006806BD"/>
    <w:rsid w:val="006807F8"/>
    <w:rsid w:val="00680A27"/>
    <w:rsid w:val="00680EE1"/>
    <w:rsid w:val="0068127C"/>
    <w:rsid w:val="00682961"/>
    <w:rsid w:val="00684036"/>
    <w:rsid w:val="0068413E"/>
    <w:rsid w:val="006846C3"/>
    <w:rsid w:val="006848F4"/>
    <w:rsid w:val="00684F0F"/>
    <w:rsid w:val="00685388"/>
    <w:rsid w:val="006857AF"/>
    <w:rsid w:val="006859A6"/>
    <w:rsid w:val="0068613F"/>
    <w:rsid w:val="006867E8"/>
    <w:rsid w:val="00686DCE"/>
    <w:rsid w:val="0068705C"/>
    <w:rsid w:val="00687231"/>
    <w:rsid w:val="006874BA"/>
    <w:rsid w:val="006874F9"/>
    <w:rsid w:val="00687D71"/>
    <w:rsid w:val="006900F1"/>
    <w:rsid w:val="00690454"/>
    <w:rsid w:val="00690469"/>
    <w:rsid w:val="00690B55"/>
    <w:rsid w:val="00690C11"/>
    <w:rsid w:val="00691FDB"/>
    <w:rsid w:val="00692019"/>
    <w:rsid w:val="00692640"/>
    <w:rsid w:val="006929FC"/>
    <w:rsid w:val="00692B74"/>
    <w:rsid w:val="006935DF"/>
    <w:rsid w:val="006936C6"/>
    <w:rsid w:val="006937D7"/>
    <w:rsid w:val="00693ABB"/>
    <w:rsid w:val="006941F7"/>
    <w:rsid w:val="006943A1"/>
    <w:rsid w:val="0069448C"/>
    <w:rsid w:val="006947CF"/>
    <w:rsid w:val="00694865"/>
    <w:rsid w:val="00694BF4"/>
    <w:rsid w:val="006952F7"/>
    <w:rsid w:val="00695565"/>
    <w:rsid w:val="006958B3"/>
    <w:rsid w:val="006958C8"/>
    <w:rsid w:val="00696403"/>
    <w:rsid w:val="006966B4"/>
    <w:rsid w:val="00696DC0"/>
    <w:rsid w:val="00696DED"/>
    <w:rsid w:val="00696E11"/>
    <w:rsid w:val="00696F04"/>
    <w:rsid w:val="00697011"/>
    <w:rsid w:val="00697158"/>
    <w:rsid w:val="006972FF"/>
    <w:rsid w:val="00697561"/>
    <w:rsid w:val="00697568"/>
    <w:rsid w:val="00697915"/>
    <w:rsid w:val="006A06C9"/>
    <w:rsid w:val="006A099A"/>
    <w:rsid w:val="006A23E4"/>
    <w:rsid w:val="006A25BC"/>
    <w:rsid w:val="006A2726"/>
    <w:rsid w:val="006A284F"/>
    <w:rsid w:val="006A2B2B"/>
    <w:rsid w:val="006A31DD"/>
    <w:rsid w:val="006A37F3"/>
    <w:rsid w:val="006A3DE7"/>
    <w:rsid w:val="006A3FAB"/>
    <w:rsid w:val="006A4089"/>
    <w:rsid w:val="006A43CE"/>
    <w:rsid w:val="006A441C"/>
    <w:rsid w:val="006A44C0"/>
    <w:rsid w:val="006A4772"/>
    <w:rsid w:val="006A48DE"/>
    <w:rsid w:val="006A492B"/>
    <w:rsid w:val="006A55C7"/>
    <w:rsid w:val="006A59C5"/>
    <w:rsid w:val="006A5AC7"/>
    <w:rsid w:val="006A6009"/>
    <w:rsid w:val="006A63F2"/>
    <w:rsid w:val="006A642D"/>
    <w:rsid w:val="006A731C"/>
    <w:rsid w:val="006A795C"/>
    <w:rsid w:val="006A7ACD"/>
    <w:rsid w:val="006A7F25"/>
    <w:rsid w:val="006B04F1"/>
    <w:rsid w:val="006B0589"/>
    <w:rsid w:val="006B078B"/>
    <w:rsid w:val="006B0BA7"/>
    <w:rsid w:val="006B0E3C"/>
    <w:rsid w:val="006B13BF"/>
    <w:rsid w:val="006B17E7"/>
    <w:rsid w:val="006B2350"/>
    <w:rsid w:val="006B23C7"/>
    <w:rsid w:val="006B2520"/>
    <w:rsid w:val="006B2C58"/>
    <w:rsid w:val="006B3301"/>
    <w:rsid w:val="006B3847"/>
    <w:rsid w:val="006B3E81"/>
    <w:rsid w:val="006B406D"/>
    <w:rsid w:val="006B4371"/>
    <w:rsid w:val="006B47A9"/>
    <w:rsid w:val="006B4920"/>
    <w:rsid w:val="006B4B6D"/>
    <w:rsid w:val="006B4C50"/>
    <w:rsid w:val="006B4EED"/>
    <w:rsid w:val="006B553C"/>
    <w:rsid w:val="006B5850"/>
    <w:rsid w:val="006B61F0"/>
    <w:rsid w:val="006B6401"/>
    <w:rsid w:val="006B72EA"/>
    <w:rsid w:val="006B7625"/>
    <w:rsid w:val="006B782C"/>
    <w:rsid w:val="006B7A14"/>
    <w:rsid w:val="006B7F4A"/>
    <w:rsid w:val="006C01ED"/>
    <w:rsid w:val="006C028D"/>
    <w:rsid w:val="006C0767"/>
    <w:rsid w:val="006C0B5C"/>
    <w:rsid w:val="006C0D7B"/>
    <w:rsid w:val="006C1126"/>
    <w:rsid w:val="006C1288"/>
    <w:rsid w:val="006C224A"/>
    <w:rsid w:val="006C2406"/>
    <w:rsid w:val="006C2D86"/>
    <w:rsid w:val="006C3178"/>
    <w:rsid w:val="006C32D3"/>
    <w:rsid w:val="006C3DE6"/>
    <w:rsid w:val="006C3DF1"/>
    <w:rsid w:val="006C433A"/>
    <w:rsid w:val="006C458F"/>
    <w:rsid w:val="006C5197"/>
    <w:rsid w:val="006C5C2B"/>
    <w:rsid w:val="006C5CAE"/>
    <w:rsid w:val="006C66AD"/>
    <w:rsid w:val="006C6EDA"/>
    <w:rsid w:val="006C7370"/>
    <w:rsid w:val="006C7544"/>
    <w:rsid w:val="006C7901"/>
    <w:rsid w:val="006C7B39"/>
    <w:rsid w:val="006C7CA1"/>
    <w:rsid w:val="006D0278"/>
    <w:rsid w:val="006D09CE"/>
    <w:rsid w:val="006D0D32"/>
    <w:rsid w:val="006D0D64"/>
    <w:rsid w:val="006D0DF0"/>
    <w:rsid w:val="006D1110"/>
    <w:rsid w:val="006D227E"/>
    <w:rsid w:val="006D25CC"/>
    <w:rsid w:val="006D2600"/>
    <w:rsid w:val="006D26BB"/>
    <w:rsid w:val="006D308C"/>
    <w:rsid w:val="006D3B67"/>
    <w:rsid w:val="006D43AF"/>
    <w:rsid w:val="006D48F0"/>
    <w:rsid w:val="006D5EB1"/>
    <w:rsid w:val="006D6258"/>
    <w:rsid w:val="006D6328"/>
    <w:rsid w:val="006D66ED"/>
    <w:rsid w:val="006D6DA8"/>
    <w:rsid w:val="006D706A"/>
    <w:rsid w:val="006D7AB3"/>
    <w:rsid w:val="006D7F08"/>
    <w:rsid w:val="006E0347"/>
    <w:rsid w:val="006E06FD"/>
    <w:rsid w:val="006E0AD3"/>
    <w:rsid w:val="006E13F7"/>
    <w:rsid w:val="006E1B48"/>
    <w:rsid w:val="006E1EE2"/>
    <w:rsid w:val="006E1FD2"/>
    <w:rsid w:val="006E223E"/>
    <w:rsid w:val="006E2568"/>
    <w:rsid w:val="006E2C89"/>
    <w:rsid w:val="006E2CBC"/>
    <w:rsid w:val="006E300E"/>
    <w:rsid w:val="006E3097"/>
    <w:rsid w:val="006E3173"/>
    <w:rsid w:val="006E3AFB"/>
    <w:rsid w:val="006E3E92"/>
    <w:rsid w:val="006E44FC"/>
    <w:rsid w:val="006E493D"/>
    <w:rsid w:val="006E4A7F"/>
    <w:rsid w:val="006E4D0B"/>
    <w:rsid w:val="006E4DBB"/>
    <w:rsid w:val="006E4F4D"/>
    <w:rsid w:val="006E5D42"/>
    <w:rsid w:val="006E5E55"/>
    <w:rsid w:val="006E68F2"/>
    <w:rsid w:val="006E6924"/>
    <w:rsid w:val="006E6E63"/>
    <w:rsid w:val="006E7041"/>
    <w:rsid w:val="006E73E3"/>
    <w:rsid w:val="006E7879"/>
    <w:rsid w:val="006E78EF"/>
    <w:rsid w:val="006E7948"/>
    <w:rsid w:val="006F0036"/>
    <w:rsid w:val="006F06CB"/>
    <w:rsid w:val="006F0789"/>
    <w:rsid w:val="006F0A1A"/>
    <w:rsid w:val="006F0C09"/>
    <w:rsid w:val="006F0E29"/>
    <w:rsid w:val="006F12D8"/>
    <w:rsid w:val="006F194D"/>
    <w:rsid w:val="006F29D4"/>
    <w:rsid w:val="006F33E4"/>
    <w:rsid w:val="006F41B3"/>
    <w:rsid w:val="006F43CF"/>
    <w:rsid w:val="006F43FC"/>
    <w:rsid w:val="006F4483"/>
    <w:rsid w:val="006F4CEC"/>
    <w:rsid w:val="006F4E76"/>
    <w:rsid w:val="006F4F9A"/>
    <w:rsid w:val="006F52BD"/>
    <w:rsid w:val="006F5382"/>
    <w:rsid w:val="006F54F0"/>
    <w:rsid w:val="006F5B23"/>
    <w:rsid w:val="006F5C81"/>
    <w:rsid w:val="006F6047"/>
    <w:rsid w:val="006F6329"/>
    <w:rsid w:val="006F648E"/>
    <w:rsid w:val="006F68F7"/>
    <w:rsid w:val="006F6A50"/>
    <w:rsid w:val="006F6EC0"/>
    <w:rsid w:val="006F738B"/>
    <w:rsid w:val="006F73AB"/>
    <w:rsid w:val="006F7402"/>
    <w:rsid w:val="006F741A"/>
    <w:rsid w:val="006F766F"/>
    <w:rsid w:val="006F78E0"/>
    <w:rsid w:val="007006DB"/>
    <w:rsid w:val="00700B78"/>
    <w:rsid w:val="00700FDD"/>
    <w:rsid w:val="007011B5"/>
    <w:rsid w:val="0070149A"/>
    <w:rsid w:val="007016C3"/>
    <w:rsid w:val="0070215A"/>
    <w:rsid w:val="007021C7"/>
    <w:rsid w:val="007025E3"/>
    <w:rsid w:val="00702891"/>
    <w:rsid w:val="00702C9E"/>
    <w:rsid w:val="00702DC3"/>
    <w:rsid w:val="0070316A"/>
    <w:rsid w:val="007033C8"/>
    <w:rsid w:val="00703BCD"/>
    <w:rsid w:val="00703C30"/>
    <w:rsid w:val="00703D81"/>
    <w:rsid w:val="00704519"/>
    <w:rsid w:val="0070492E"/>
    <w:rsid w:val="00704FD5"/>
    <w:rsid w:val="007058DD"/>
    <w:rsid w:val="00705A30"/>
    <w:rsid w:val="007063D5"/>
    <w:rsid w:val="00706727"/>
    <w:rsid w:val="00706751"/>
    <w:rsid w:val="00706B72"/>
    <w:rsid w:val="00706CA0"/>
    <w:rsid w:val="00707358"/>
    <w:rsid w:val="007100E5"/>
    <w:rsid w:val="0071043D"/>
    <w:rsid w:val="0071051F"/>
    <w:rsid w:val="007108CF"/>
    <w:rsid w:val="00710ADE"/>
    <w:rsid w:val="0071102A"/>
    <w:rsid w:val="007110E6"/>
    <w:rsid w:val="00711D8E"/>
    <w:rsid w:val="00711F39"/>
    <w:rsid w:val="007124A7"/>
    <w:rsid w:val="00712B50"/>
    <w:rsid w:val="00712F9A"/>
    <w:rsid w:val="00713247"/>
    <w:rsid w:val="0071355E"/>
    <w:rsid w:val="007138A2"/>
    <w:rsid w:val="00713CBC"/>
    <w:rsid w:val="0071420C"/>
    <w:rsid w:val="007143FC"/>
    <w:rsid w:val="007146D8"/>
    <w:rsid w:val="00714941"/>
    <w:rsid w:val="007149F8"/>
    <w:rsid w:val="007157BD"/>
    <w:rsid w:val="0071604F"/>
    <w:rsid w:val="007169F2"/>
    <w:rsid w:val="007170F3"/>
    <w:rsid w:val="007176AA"/>
    <w:rsid w:val="00717E80"/>
    <w:rsid w:val="007200B6"/>
    <w:rsid w:val="00720377"/>
    <w:rsid w:val="00720841"/>
    <w:rsid w:val="00721497"/>
    <w:rsid w:val="00722012"/>
    <w:rsid w:val="007222C6"/>
    <w:rsid w:val="00722785"/>
    <w:rsid w:val="00723415"/>
    <w:rsid w:val="007238DD"/>
    <w:rsid w:val="00723FD0"/>
    <w:rsid w:val="00724022"/>
    <w:rsid w:val="00724462"/>
    <w:rsid w:val="00724999"/>
    <w:rsid w:val="00724C21"/>
    <w:rsid w:val="0072502D"/>
    <w:rsid w:val="00725278"/>
    <w:rsid w:val="00725568"/>
    <w:rsid w:val="00725571"/>
    <w:rsid w:val="007263EC"/>
    <w:rsid w:val="00726659"/>
    <w:rsid w:val="0072672A"/>
    <w:rsid w:val="00726C99"/>
    <w:rsid w:val="007272E2"/>
    <w:rsid w:val="007273AA"/>
    <w:rsid w:val="007276A1"/>
    <w:rsid w:val="00727C43"/>
    <w:rsid w:val="00727CAB"/>
    <w:rsid w:val="00727EEE"/>
    <w:rsid w:val="007302B4"/>
    <w:rsid w:val="0073101B"/>
    <w:rsid w:val="00731713"/>
    <w:rsid w:val="007321C1"/>
    <w:rsid w:val="00732375"/>
    <w:rsid w:val="007323C0"/>
    <w:rsid w:val="007324EC"/>
    <w:rsid w:val="007329F4"/>
    <w:rsid w:val="00733367"/>
    <w:rsid w:val="00733442"/>
    <w:rsid w:val="007334AD"/>
    <w:rsid w:val="00734AA4"/>
    <w:rsid w:val="007351E8"/>
    <w:rsid w:val="00735D98"/>
    <w:rsid w:val="0073686C"/>
    <w:rsid w:val="00736A01"/>
    <w:rsid w:val="00736BAB"/>
    <w:rsid w:val="00737134"/>
    <w:rsid w:val="007372EC"/>
    <w:rsid w:val="00737B0C"/>
    <w:rsid w:val="00740045"/>
    <w:rsid w:val="0074012F"/>
    <w:rsid w:val="00740469"/>
    <w:rsid w:val="00740672"/>
    <w:rsid w:val="00740B6D"/>
    <w:rsid w:val="00741B6C"/>
    <w:rsid w:val="00741E4A"/>
    <w:rsid w:val="0074227E"/>
    <w:rsid w:val="00742EB0"/>
    <w:rsid w:val="0074315C"/>
    <w:rsid w:val="007438DC"/>
    <w:rsid w:val="00743B03"/>
    <w:rsid w:val="00744478"/>
    <w:rsid w:val="00744F2B"/>
    <w:rsid w:val="007450E2"/>
    <w:rsid w:val="007452BA"/>
    <w:rsid w:val="007454B3"/>
    <w:rsid w:val="00745537"/>
    <w:rsid w:val="00745846"/>
    <w:rsid w:val="0074588E"/>
    <w:rsid w:val="00745891"/>
    <w:rsid w:val="00745AA4"/>
    <w:rsid w:val="00745AB2"/>
    <w:rsid w:val="00745D67"/>
    <w:rsid w:val="0074604A"/>
    <w:rsid w:val="00746D92"/>
    <w:rsid w:val="00747E3B"/>
    <w:rsid w:val="007503D2"/>
    <w:rsid w:val="007512FA"/>
    <w:rsid w:val="007519DC"/>
    <w:rsid w:val="00752BA4"/>
    <w:rsid w:val="00753001"/>
    <w:rsid w:val="007531D1"/>
    <w:rsid w:val="00753318"/>
    <w:rsid w:val="00753358"/>
    <w:rsid w:val="00753992"/>
    <w:rsid w:val="00753A0E"/>
    <w:rsid w:val="00754012"/>
    <w:rsid w:val="007545DB"/>
    <w:rsid w:val="00754A1A"/>
    <w:rsid w:val="007551BB"/>
    <w:rsid w:val="00755269"/>
    <w:rsid w:val="00755687"/>
    <w:rsid w:val="00755AC4"/>
    <w:rsid w:val="00755B6C"/>
    <w:rsid w:val="00755BA8"/>
    <w:rsid w:val="00755DD5"/>
    <w:rsid w:val="007565A2"/>
    <w:rsid w:val="007569E2"/>
    <w:rsid w:val="00756B59"/>
    <w:rsid w:val="00757263"/>
    <w:rsid w:val="007575D4"/>
    <w:rsid w:val="00757737"/>
    <w:rsid w:val="00757D23"/>
    <w:rsid w:val="0076103F"/>
    <w:rsid w:val="007612CE"/>
    <w:rsid w:val="00761DE1"/>
    <w:rsid w:val="00762215"/>
    <w:rsid w:val="007627E6"/>
    <w:rsid w:val="00763423"/>
    <w:rsid w:val="00763B83"/>
    <w:rsid w:val="00763ECF"/>
    <w:rsid w:val="007643EE"/>
    <w:rsid w:val="00764526"/>
    <w:rsid w:val="007645CD"/>
    <w:rsid w:val="00764BC8"/>
    <w:rsid w:val="00764DEB"/>
    <w:rsid w:val="00765926"/>
    <w:rsid w:val="00765C84"/>
    <w:rsid w:val="00765D63"/>
    <w:rsid w:val="00765E78"/>
    <w:rsid w:val="00766102"/>
    <w:rsid w:val="00766230"/>
    <w:rsid w:val="007662CC"/>
    <w:rsid w:val="00767567"/>
    <w:rsid w:val="007675C9"/>
    <w:rsid w:val="00767680"/>
    <w:rsid w:val="00770432"/>
    <w:rsid w:val="00770C90"/>
    <w:rsid w:val="0077102A"/>
    <w:rsid w:val="007711E2"/>
    <w:rsid w:val="007713F0"/>
    <w:rsid w:val="00771928"/>
    <w:rsid w:val="00771988"/>
    <w:rsid w:val="00771A5C"/>
    <w:rsid w:val="00772C8A"/>
    <w:rsid w:val="00772DB5"/>
    <w:rsid w:val="00772DCC"/>
    <w:rsid w:val="00772E14"/>
    <w:rsid w:val="00773906"/>
    <w:rsid w:val="00773CA0"/>
    <w:rsid w:val="00773E00"/>
    <w:rsid w:val="00773E59"/>
    <w:rsid w:val="00774C01"/>
    <w:rsid w:val="00774F9C"/>
    <w:rsid w:val="007751CB"/>
    <w:rsid w:val="007752A7"/>
    <w:rsid w:val="00775CCA"/>
    <w:rsid w:val="00775EDF"/>
    <w:rsid w:val="0077692B"/>
    <w:rsid w:val="0077730B"/>
    <w:rsid w:val="007779ED"/>
    <w:rsid w:val="00777AFB"/>
    <w:rsid w:val="00777B4E"/>
    <w:rsid w:val="00777ED7"/>
    <w:rsid w:val="0078084F"/>
    <w:rsid w:val="00780C1F"/>
    <w:rsid w:val="00780FFB"/>
    <w:rsid w:val="00781181"/>
    <w:rsid w:val="007813C7"/>
    <w:rsid w:val="00781AEB"/>
    <w:rsid w:val="00782883"/>
    <w:rsid w:val="00782CE6"/>
    <w:rsid w:val="007831E2"/>
    <w:rsid w:val="007833D1"/>
    <w:rsid w:val="00783BDF"/>
    <w:rsid w:val="00784EBF"/>
    <w:rsid w:val="007850B1"/>
    <w:rsid w:val="007851CA"/>
    <w:rsid w:val="00785672"/>
    <w:rsid w:val="007859F2"/>
    <w:rsid w:val="0078678C"/>
    <w:rsid w:val="00786877"/>
    <w:rsid w:val="00786984"/>
    <w:rsid w:val="007879E6"/>
    <w:rsid w:val="00790625"/>
    <w:rsid w:val="00790626"/>
    <w:rsid w:val="007908C6"/>
    <w:rsid w:val="00790B2F"/>
    <w:rsid w:val="00790CBA"/>
    <w:rsid w:val="00791160"/>
    <w:rsid w:val="00791395"/>
    <w:rsid w:val="00791477"/>
    <w:rsid w:val="00791498"/>
    <w:rsid w:val="00791791"/>
    <w:rsid w:val="0079254F"/>
    <w:rsid w:val="00792900"/>
    <w:rsid w:val="007929CE"/>
    <w:rsid w:val="00792C83"/>
    <w:rsid w:val="00792E6A"/>
    <w:rsid w:val="00793193"/>
    <w:rsid w:val="00793235"/>
    <w:rsid w:val="00793315"/>
    <w:rsid w:val="0079333D"/>
    <w:rsid w:val="00793669"/>
    <w:rsid w:val="00793C0F"/>
    <w:rsid w:val="00793EB9"/>
    <w:rsid w:val="007948A7"/>
    <w:rsid w:val="00794BB6"/>
    <w:rsid w:val="0079519D"/>
    <w:rsid w:val="0079545E"/>
    <w:rsid w:val="0079563F"/>
    <w:rsid w:val="00795695"/>
    <w:rsid w:val="0079576B"/>
    <w:rsid w:val="00795997"/>
    <w:rsid w:val="0079657B"/>
    <w:rsid w:val="00796822"/>
    <w:rsid w:val="0079694F"/>
    <w:rsid w:val="00796A9C"/>
    <w:rsid w:val="007A0537"/>
    <w:rsid w:val="007A0588"/>
    <w:rsid w:val="007A1606"/>
    <w:rsid w:val="007A1A59"/>
    <w:rsid w:val="007A1CE5"/>
    <w:rsid w:val="007A234B"/>
    <w:rsid w:val="007A2646"/>
    <w:rsid w:val="007A2B14"/>
    <w:rsid w:val="007A3BAB"/>
    <w:rsid w:val="007A3E9B"/>
    <w:rsid w:val="007A3F0A"/>
    <w:rsid w:val="007A3FE4"/>
    <w:rsid w:val="007A4667"/>
    <w:rsid w:val="007A49CE"/>
    <w:rsid w:val="007A4A94"/>
    <w:rsid w:val="007A4D88"/>
    <w:rsid w:val="007A536F"/>
    <w:rsid w:val="007A5CCF"/>
    <w:rsid w:val="007A5CE2"/>
    <w:rsid w:val="007A5F6D"/>
    <w:rsid w:val="007A625C"/>
    <w:rsid w:val="007A63AB"/>
    <w:rsid w:val="007A71B3"/>
    <w:rsid w:val="007A745D"/>
    <w:rsid w:val="007B0051"/>
    <w:rsid w:val="007B0724"/>
    <w:rsid w:val="007B0CB8"/>
    <w:rsid w:val="007B1402"/>
    <w:rsid w:val="007B15F6"/>
    <w:rsid w:val="007B1668"/>
    <w:rsid w:val="007B1CC6"/>
    <w:rsid w:val="007B1E09"/>
    <w:rsid w:val="007B23C9"/>
    <w:rsid w:val="007B2626"/>
    <w:rsid w:val="007B2ED2"/>
    <w:rsid w:val="007B2F0F"/>
    <w:rsid w:val="007B2FA5"/>
    <w:rsid w:val="007B382D"/>
    <w:rsid w:val="007B3A85"/>
    <w:rsid w:val="007B439F"/>
    <w:rsid w:val="007B4D92"/>
    <w:rsid w:val="007B4FA5"/>
    <w:rsid w:val="007B51E6"/>
    <w:rsid w:val="007B64BE"/>
    <w:rsid w:val="007B69D8"/>
    <w:rsid w:val="007B75F8"/>
    <w:rsid w:val="007C0B0F"/>
    <w:rsid w:val="007C0E78"/>
    <w:rsid w:val="007C0F31"/>
    <w:rsid w:val="007C109F"/>
    <w:rsid w:val="007C1273"/>
    <w:rsid w:val="007C155C"/>
    <w:rsid w:val="007C1883"/>
    <w:rsid w:val="007C18DA"/>
    <w:rsid w:val="007C1D13"/>
    <w:rsid w:val="007C1FA7"/>
    <w:rsid w:val="007C2C30"/>
    <w:rsid w:val="007C2CBB"/>
    <w:rsid w:val="007C2E17"/>
    <w:rsid w:val="007C3855"/>
    <w:rsid w:val="007C3DE6"/>
    <w:rsid w:val="007C415A"/>
    <w:rsid w:val="007C421D"/>
    <w:rsid w:val="007C74A3"/>
    <w:rsid w:val="007C75A6"/>
    <w:rsid w:val="007C7C39"/>
    <w:rsid w:val="007D0464"/>
    <w:rsid w:val="007D04B4"/>
    <w:rsid w:val="007D0A10"/>
    <w:rsid w:val="007D10CF"/>
    <w:rsid w:val="007D14B7"/>
    <w:rsid w:val="007D194B"/>
    <w:rsid w:val="007D1CDE"/>
    <w:rsid w:val="007D20B3"/>
    <w:rsid w:val="007D2970"/>
    <w:rsid w:val="007D3129"/>
    <w:rsid w:val="007D359F"/>
    <w:rsid w:val="007D35BF"/>
    <w:rsid w:val="007D39E2"/>
    <w:rsid w:val="007D40ED"/>
    <w:rsid w:val="007D48AB"/>
    <w:rsid w:val="007D5BDA"/>
    <w:rsid w:val="007D5EA2"/>
    <w:rsid w:val="007D6095"/>
    <w:rsid w:val="007D6187"/>
    <w:rsid w:val="007D6E90"/>
    <w:rsid w:val="007D6EA9"/>
    <w:rsid w:val="007D74BD"/>
    <w:rsid w:val="007D77B6"/>
    <w:rsid w:val="007E02DC"/>
    <w:rsid w:val="007E0EB4"/>
    <w:rsid w:val="007E0EEB"/>
    <w:rsid w:val="007E0FF7"/>
    <w:rsid w:val="007E1169"/>
    <w:rsid w:val="007E12E0"/>
    <w:rsid w:val="007E1589"/>
    <w:rsid w:val="007E1778"/>
    <w:rsid w:val="007E1EB9"/>
    <w:rsid w:val="007E2155"/>
    <w:rsid w:val="007E2884"/>
    <w:rsid w:val="007E2CCE"/>
    <w:rsid w:val="007E2F16"/>
    <w:rsid w:val="007E3288"/>
    <w:rsid w:val="007E3A3F"/>
    <w:rsid w:val="007E429A"/>
    <w:rsid w:val="007E4A5B"/>
    <w:rsid w:val="007E4FB4"/>
    <w:rsid w:val="007E53EF"/>
    <w:rsid w:val="007E5415"/>
    <w:rsid w:val="007E57ED"/>
    <w:rsid w:val="007E592A"/>
    <w:rsid w:val="007E5A53"/>
    <w:rsid w:val="007E5AD0"/>
    <w:rsid w:val="007E5DD7"/>
    <w:rsid w:val="007E5F09"/>
    <w:rsid w:val="007E5FD1"/>
    <w:rsid w:val="007E6A37"/>
    <w:rsid w:val="007E7197"/>
    <w:rsid w:val="007E77DF"/>
    <w:rsid w:val="007F0632"/>
    <w:rsid w:val="007F08F9"/>
    <w:rsid w:val="007F09B0"/>
    <w:rsid w:val="007F09DD"/>
    <w:rsid w:val="007F12AE"/>
    <w:rsid w:val="007F178C"/>
    <w:rsid w:val="007F1CA3"/>
    <w:rsid w:val="007F1F6F"/>
    <w:rsid w:val="007F24BD"/>
    <w:rsid w:val="007F26F3"/>
    <w:rsid w:val="007F281E"/>
    <w:rsid w:val="007F2C61"/>
    <w:rsid w:val="007F3581"/>
    <w:rsid w:val="007F3FA0"/>
    <w:rsid w:val="007F4139"/>
    <w:rsid w:val="007F43EC"/>
    <w:rsid w:val="007F4511"/>
    <w:rsid w:val="007F45DF"/>
    <w:rsid w:val="007F4972"/>
    <w:rsid w:val="007F4CC5"/>
    <w:rsid w:val="007F4D31"/>
    <w:rsid w:val="007F4E04"/>
    <w:rsid w:val="007F52E1"/>
    <w:rsid w:val="007F538C"/>
    <w:rsid w:val="007F54A0"/>
    <w:rsid w:val="007F5B93"/>
    <w:rsid w:val="007F5D32"/>
    <w:rsid w:val="007F5F02"/>
    <w:rsid w:val="007F5F9D"/>
    <w:rsid w:val="007F604A"/>
    <w:rsid w:val="007F622D"/>
    <w:rsid w:val="007F64F0"/>
    <w:rsid w:val="007F6904"/>
    <w:rsid w:val="007F736D"/>
    <w:rsid w:val="007F7CEB"/>
    <w:rsid w:val="0080084B"/>
    <w:rsid w:val="008015F5"/>
    <w:rsid w:val="00801A16"/>
    <w:rsid w:val="008024AC"/>
    <w:rsid w:val="00802627"/>
    <w:rsid w:val="00802718"/>
    <w:rsid w:val="008028FB"/>
    <w:rsid w:val="008032C5"/>
    <w:rsid w:val="008035AC"/>
    <w:rsid w:val="00803694"/>
    <w:rsid w:val="008038F5"/>
    <w:rsid w:val="00804010"/>
    <w:rsid w:val="008046D0"/>
    <w:rsid w:val="00804A26"/>
    <w:rsid w:val="00804D2D"/>
    <w:rsid w:val="00804F1C"/>
    <w:rsid w:val="00805479"/>
    <w:rsid w:val="00805605"/>
    <w:rsid w:val="00805876"/>
    <w:rsid w:val="0080599D"/>
    <w:rsid w:val="008064AF"/>
    <w:rsid w:val="00806DBD"/>
    <w:rsid w:val="008070F6"/>
    <w:rsid w:val="00807154"/>
    <w:rsid w:val="008071A8"/>
    <w:rsid w:val="00807858"/>
    <w:rsid w:val="00807C5A"/>
    <w:rsid w:val="00807C63"/>
    <w:rsid w:val="00807EEA"/>
    <w:rsid w:val="00810492"/>
    <w:rsid w:val="008104A0"/>
    <w:rsid w:val="00810A0B"/>
    <w:rsid w:val="008110C5"/>
    <w:rsid w:val="008112B1"/>
    <w:rsid w:val="00811525"/>
    <w:rsid w:val="00811829"/>
    <w:rsid w:val="00811891"/>
    <w:rsid w:val="00811CCE"/>
    <w:rsid w:val="00811FFF"/>
    <w:rsid w:val="0081228F"/>
    <w:rsid w:val="00812695"/>
    <w:rsid w:val="00812C9F"/>
    <w:rsid w:val="00812F02"/>
    <w:rsid w:val="0081375C"/>
    <w:rsid w:val="008147B6"/>
    <w:rsid w:val="008149DD"/>
    <w:rsid w:val="008149E3"/>
    <w:rsid w:val="00814ADC"/>
    <w:rsid w:val="00814C47"/>
    <w:rsid w:val="00814F51"/>
    <w:rsid w:val="008158FE"/>
    <w:rsid w:val="00815CBD"/>
    <w:rsid w:val="00816672"/>
    <w:rsid w:val="0081685A"/>
    <w:rsid w:val="00816965"/>
    <w:rsid w:val="00816EFB"/>
    <w:rsid w:val="0081726E"/>
    <w:rsid w:val="0081755A"/>
    <w:rsid w:val="008175BD"/>
    <w:rsid w:val="00817ACD"/>
    <w:rsid w:val="00817D63"/>
    <w:rsid w:val="0082009D"/>
    <w:rsid w:val="00820C57"/>
    <w:rsid w:val="0082148B"/>
    <w:rsid w:val="00821A27"/>
    <w:rsid w:val="00822081"/>
    <w:rsid w:val="008222E1"/>
    <w:rsid w:val="008222F6"/>
    <w:rsid w:val="00822605"/>
    <w:rsid w:val="00822937"/>
    <w:rsid w:val="00822F28"/>
    <w:rsid w:val="0082321D"/>
    <w:rsid w:val="008232B4"/>
    <w:rsid w:val="008233D1"/>
    <w:rsid w:val="00823902"/>
    <w:rsid w:val="00824A64"/>
    <w:rsid w:val="00824DAC"/>
    <w:rsid w:val="008256FF"/>
    <w:rsid w:val="008258E7"/>
    <w:rsid w:val="00825AB8"/>
    <w:rsid w:val="00825CD2"/>
    <w:rsid w:val="00825CF8"/>
    <w:rsid w:val="00825E50"/>
    <w:rsid w:val="0082619C"/>
    <w:rsid w:val="00826387"/>
    <w:rsid w:val="0082664D"/>
    <w:rsid w:val="00826793"/>
    <w:rsid w:val="00827172"/>
    <w:rsid w:val="00827F22"/>
    <w:rsid w:val="008305CC"/>
    <w:rsid w:val="00830F02"/>
    <w:rsid w:val="00831193"/>
    <w:rsid w:val="00831685"/>
    <w:rsid w:val="00831B01"/>
    <w:rsid w:val="00831E3F"/>
    <w:rsid w:val="00831F8F"/>
    <w:rsid w:val="00831FBB"/>
    <w:rsid w:val="0083245E"/>
    <w:rsid w:val="00832FEE"/>
    <w:rsid w:val="00833378"/>
    <w:rsid w:val="00833575"/>
    <w:rsid w:val="008335F3"/>
    <w:rsid w:val="008336ED"/>
    <w:rsid w:val="00833A86"/>
    <w:rsid w:val="00833F83"/>
    <w:rsid w:val="00834357"/>
    <w:rsid w:val="00834559"/>
    <w:rsid w:val="00834656"/>
    <w:rsid w:val="00834802"/>
    <w:rsid w:val="0083494F"/>
    <w:rsid w:val="00834C84"/>
    <w:rsid w:val="00834DEE"/>
    <w:rsid w:val="00834E21"/>
    <w:rsid w:val="00834F18"/>
    <w:rsid w:val="008354A7"/>
    <w:rsid w:val="00835DB9"/>
    <w:rsid w:val="008368FF"/>
    <w:rsid w:val="00836A4A"/>
    <w:rsid w:val="00836DFE"/>
    <w:rsid w:val="0084003E"/>
    <w:rsid w:val="0084083B"/>
    <w:rsid w:val="00841713"/>
    <w:rsid w:val="00841B64"/>
    <w:rsid w:val="00841BF0"/>
    <w:rsid w:val="00841C7C"/>
    <w:rsid w:val="00841FD7"/>
    <w:rsid w:val="00842016"/>
    <w:rsid w:val="00842800"/>
    <w:rsid w:val="00842813"/>
    <w:rsid w:val="00842ADC"/>
    <w:rsid w:val="00842E4C"/>
    <w:rsid w:val="0084319C"/>
    <w:rsid w:val="008433D7"/>
    <w:rsid w:val="00843786"/>
    <w:rsid w:val="008439EA"/>
    <w:rsid w:val="00843B25"/>
    <w:rsid w:val="00844187"/>
    <w:rsid w:val="00844ABE"/>
    <w:rsid w:val="00844ED4"/>
    <w:rsid w:val="008451D8"/>
    <w:rsid w:val="0084552A"/>
    <w:rsid w:val="0084590E"/>
    <w:rsid w:val="0084660F"/>
    <w:rsid w:val="00846C26"/>
    <w:rsid w:val="00846D45"/>
    <w:rsid w:val="0084751A"/>
    <w:rsid w:val="008478E3"/>
    <w:rsid w:val="00847947"/>
    <w:rsid w:val="008479C3"/>
    <w:rsid w:val="008479F8"/>
    <w:rsid w:val="00850A21"/>
    <w:rsid w:val="00850FF9"/>
    <w:rsid w:val="0085179B"/>
    <w:rsid w:val="00851D2A"/>
    <w:rsid w:val="00851D3B"/>
    <w:rsid w:val="008525FC"/>
    <w:rsid w:val="0085280C"/>
    <w:rsid w:val="00852936"/>
    <w:rsid w:val="008530F1"/>
    <w:rsid w:val="0085310F"/>
    <w:rsid w:val="008535B4"/>
    <w:rsid w:val="008542C1"/>
    <w:rsid w:val="008548E6"/>
    <w:rsid w:val="00854949"/>
    <w:rsid w:val="00854CAA"/>
    <w:rsid w:val="00854DFA"/>
    <w:rsid w:val="008551D1"/>
    <w:rsid w:val="00855DD6"/>
    <w:rsid w:val="00855EF6"/>
    <w:rsid w:val="00856041"/>
    <w:rsid w:val="008562C8"/>
    <w:rsid w:val="008563C8"/>
    <w:rsid w:val="008564AA"/>
    <w:rsid w:val="00856599"/>
    <w:rsid w:val="00856707"/>
    <w:rsid w:val="008567D7"/>
    <w:rsid w:val="00856A92"/>
    <w:rsid w:val="0085707B"/>
    <w:rsid w:val="00857573"/>
    <w:rsid w:val="00857588"/>
    <w:rsid w:val="00857BCF"/>
    <w:rsid w:val="00857CA1"/>
    <w:rsid w:val="00857F75"/>
    <w:rsid w:val="008600EC"/>
    <w:rsid w:val="00860980"/>
    <w:rsid w:val="00860D0B"/>
    <w:rsid w:val="00860DFF"/>
    <w:rsid w:val="008610E8"/>
    <w:rsid w:val="0086112A"/>
    <w:rsid w:val="0086169E"/>
    <w:rsid w:val="00861AC2"/>
    <w:rsid w:val="00861E2A"/>
    <w:rsid w:val="00861E7C"/>
    <w:rsid w:val="00861FF9"/>
    <w:rsid w:val="0086218F"/>
    <w:rsid w:val="008627A9"/>
    <w:rsid w:val="008627CD"/>
    <w:rsid w:val="00862C43"/>
    <w:rsid w:val="0086355D"/>
    <w:rsid w:val="00863BA5"/>
    <w:rsid w:val="00863F9B"/>
    <w:rsid w:val="00864FB0"/>
    <w:rsid w:val="008654A6"/>
    <w:rsid w:val="00865BDC"/>
    <w:rsid w:val="00866267"/>
    <w:rsid w:val="008668AD"/>
    <w:rsid w:val="00866A1F"/>
    <w:rsid w:val="00866BD3"/>
    <w:rsid w:val="00867392"/>
    <w:rsid w:val="008679A3"/>
    <w:rsid w:val="00867C61"/>
    <w:rsid w:val="008704B1"/>
    <w:rsid w:val="00870C9A"/>
    <w:rsid w:val="0087117E"/>
    <w:rsid w:val="0087146F"/>
    <w:rsid w:val="008715C6"/>
    <w:rsid w:val="008719AB"/>
    <w:rsid w:val="00871BF4"/>
    <w:rsid w:val="00871D2A"/>
    <w:rsid w:val="00872ADF"/>
    <w:rsid w:val="00872E1B"/>
    <w:rsid w:val="00873E97"/>
    <w:rsid w:val="00873FE4"/>
    <w:rsid w:val="00874641"/>
    <w:rsid w:val="008746DD"/>
    <w:rsid w:val="008747C2"/>
    <w:rsid w:val="00874A29"/>
    <w:rsid w:val="00876311"/>
    <w:rsid w:val="00876628"/>
    <w:rsid w:val="0087676D"/>
    <w:rsid w:val="0087679B"/>
    <w:rsid w:val="00876857"/>
    <w:rsid w:val="00877508"/>
    <w:rsid w:val="00877990"/>
    <w:rsid w:val="00877B2D"/>
    <w:rsid w:val="00877CAD"/>
    <w:rsid w:val="00877F38"/>
    <w:rsid w:val="00880026"/>
    <w:rsid w:val="0088019B"/>
    <w:rsid w:val="008805F0"/>
    <w:rsid w:val="0088092A"/>
    <w:rsid w:val="00880DE8"/>
    <w:rsid w:val="00881371"/>
    <w:rsid w:val="00881A04"/>
    <w:rsid w:val="00881A6D"/>
    <w:rsid w:val="00881CE7"/>
    <w:rsid w:val="00881F4F"/>
    <w:rsid w:val="00881F67"/>
    <w:rsid w:val="00882AD4"/>
    <w:rsid w:val="00882DC5"/>
    <w:rsid w:val="00882F9A"/>
    <w:rsid w:val="00883C6D"/>
    <w:rsid w:val="00883E72"/>
    <w:rsid w:val="00884021"/>
    <w:rsid w:val="00884571"/>
    <w:rsid w:val="008851EC"/>
    <w:rsid w:val="0088558E"/>
    <w:rsid w:val="008855EF"/>
    <w:rsid w:val="0088584B"/>
    <w:rsid w:val="00885865"/>
    <w:rsid w:val="00885B1C"/>
    <w:rsid w:val="00886611"/>
    <w:rsid w:val="00887831"/>
    <w:rsid w:val="00890482"/>
    <w:rsid w:val="00890737"/>
    <w:rsid w:val="00890804"/>
    <w:rsid w:val="008909F4"/>
    <w:rsid w:val="00890AA9"/>
    <w:rsid w:val="00890EF2"/>
    <w:rsid w:val="008910B7"/>
    <w:rsid w:val="0089171F"/>
    <w:rsid w:val="00891777"/>
    <w:rsid w:val="00891BFB"/>
    <w:rsid w:val="00892090"/>
    <w:rsid w:val="0089229E"/>
    <w:rsid w:val="008926DE"/>
    <w:rsid w:val="008928DF"/>
    <w:rsid w:val="0089348C"/>
    <w:rsid w:val="0089416B"/>
    <w:rsid w:val="008942EF"/>
    <w:rsid w:val="00894674"/>
    <w:rsid w:val="00894917"/>
    <w:rsid w:val="00894C3E"/>
    <w:rsid w:val="00895B74"/>
    <w:rsid w:val="00895D3B"/>
    <w:rsid w:val="00895D55"/>
    <w:rsid w:val="00895DFA"/>
    <w:rsid w:val="00895E02"/>
    <w:rsid w:val="008960AD"/>
    <w:rsid w:val="008960E7"/>
    <w:rsid w:val="00896301"/>
    <w:rsid w:val="008973E8"/>
    <w:rsid w:val="008A0E78"/>
    <w:rsid w:val="008A1296"/>
    <w:rsid w:val="008A144D"/>
    <w:rsid w:val="008A1630"/>
    <w:rsid w:val="008A1770"/>
    <w:rsid w:val="008A1CDC"/>
    <w:rsid w:val="008A2243"/>
    <w:rsid w:val="008A2829"/>
    <w:rsid w:val="008A2917"/>
    <w:rsid w:val="008A29D1"/>
    <w:rsid w:val="008A2A04"/>
    <w:rsid w:val="008A442F"/>
    <w:rsid w:val="008A446C"/>
    <w:rsid w:val="008A4781"/>
    <w:rsid w:val="008A4938"/>
    <w:rsid w:val="008A5187"/>
    <w:rsid w:val="008A5F1D"/>
    <w:rsid w:val="008A63EB"/>
    <w:rsid w:val="008A6433"/>
    <w:rsid w:val="008A6504"/>
    <w:rsid w:val="008A66F8"/>
    <w:rsid w:val="008A67BB"/>
    <w:rsid w:val="008A7090"/>
    <w:rsid w:val="008A73DC"/>
    <w:rsid w:val="008A75F4"/>
    <w:rsid w:val="008A788B"/>
    <w:rsid w:val="008A795D"/>
    <w:rsid w:val="008A7C6C"/>
    <w:rsid w:val="008A7D30"/>
    <w:rsid w:val="008A7FEF"/>
    <w:rsid w:val="008B0A09"/>
    <w:rsid w:val="008B0A6F"/>
    <w:rsid w:val="008B1713"/>
    <w:rsid w:val="008B20C2"/>
    <w:rsid w:val="008B235E"/>
    <w:rsid w:val="008B2913"/>
    <w:rsid w:val="008B2DA5"/>
    <w:rsid w:val="008B3A75"/>
    <w:rsid w:val="008B4F13"/>
    <w:rsid w:val="008B544E"/>
    <w:rsid w:val="008B5451"/>
    <w:rsid w:val="008B561A"/>
    <w:rsid w:val="008B563D"/>
    <w:rsid w:val="008B5990"/>
    <w:rsid w:val="008B5D95"/>
    <w:rsid w:val="008B6B68"/>
    <w:rsid w:val="008B6BE9"/>
    <w:rsid w:val="008B6CC2"/>
    <w:rsid w:val="008B7174"/>
    <w:rsid w:val="008B72F9"/>
    <w:rsid w:val="008B7439"/>
    <w:rsid w:val="008B7C32"/>
    <w:rsid w:val="008B7C8E"/>
    <w:rsid w:val="008B7E43"/>
    <w:rsid w:val="008C02EF"/>
    <w:rsid w:val="008C0565"/>
    <w:rsid w:val="008C07D0"/>
    <w:rsid w:val="008C07E1"/>
    <w:rsid w:val="008C0928"/>
    <w:rsid w:val="008C0F21"/>
    <w:rsid w:val="008C1C57"/>
    <w:rsid w:val="008C1F09"/>
    <w:rsid w:val="008C22A6"/>
    <w:rsid w:val="008C243C"/>
    <w:rsid w:val="008C2793"/>
    <w:rsid w:val="008C2A1A"/>
    <w:rsid w:val="008C2C25"/>
    <w:rsid w:val="008C2EA1"/>
    <w:rsid w:val="008C3467"/>
    <w:rsid w:val="008C3C73"/>
    <w:rsid w:val="008C49AD"/>
    <w:rsid w:val="008C4AE9"/>
    <w:rsid w:val="008C4ED4"/>
    <w:rsid w:val="008C526F"/>
    <w:rsid w:val="008C5CED"/>
    <w:rsid w:val="008C5E15"/>
    <w:rsid w:val="008C5EB0"/>
    <w:rsid w:val="008C6232"/>
    <w:rsid w:val="008C6FE0"/>
    <w:rsid w:val="008C747F"/>
    <w:rsid w:val="008C7BCA"/>
    <w:rsid w:val="008C7E06"/>
    <w:rsid w:val="008D0D20"/>
    <w:rsid w:val="008D0D37"/>
    <w:rsid w:val="008D1F25"/>
    <w:rsid w:val="008D220B"/>
    <w:rsid w:val="008D285E"/>
    <w:rsid w:val="008D2910"/>
    <w:rsid w:val="008D2CC6"/>
    <w:rsid w:val="008D2DCB"/>
    <w:rsid w:val="008D2E35"/>
    <w:rsid w:val="008D3CB9"/>
    <w:rsid w:val="008D3FAF"/>
    <w:rsid w:val="008D40FA"/>
    <w:rsid w:val="008D45C5"/>
    <w:rsid w:val="008D4C4D"/>
    <w:rsid w:val="008D4E0D"/>
    <w:rsid w:val="008D4F9F"/>
    <w:rsid w:val="008D5919"/>
    <w:rsid w:val="008D5CE9"/>
    <w:rsid w:val="008D5EF1"/>
    <w:rsid w:val="008D5F57"/>
    <w:rsid w:val="008D77E8"/>
    <w:rsid w:val="008D790E"/>
    <w:rsid w:val="008D7915"/>
    <w:rsid w:val="008D7BE4"/>
    <w:rsid w:val="008D7CF4"/>
    <w:rsid w:val="008E0255"/>
    <w:rsid w:val="008E05C3"/>
    <w:rsid w:val="008E0801"/>
    <w:rsid w:val="008E0FF9"/>
    <w:rsid w:val="008E1102"/>
    <w:rsid w:val="008E1442"/>
    <w:rsid w:val="008E172D"/>
    <w:rsid w:val="008E1C5C"/>
    <w:rsid w:val="008E23B9"/>
    <w:rsid w:val="008E25CF"/>
    <w:rsid w:val="008E271D"/>
    <w:rsid w:val="008E2B70"/>
    <w:rsid w:val="008E33B5"/>
    <w:rsid w:val="008E3809"/>
    <w:rsid w:val="008E3CB3"/>
    <w:rsid w:val="008E3E1C"/>
    <w:rsid w:val="008E4027"/>
    <w:rsid w:val="008E4823"/>
    <w:rsid w:val="008E49A0"/>
    <w:rsid w:val="008E4D09"/>
    <w:rsid w:val="008E4EE4"/>
    <w:rsid w:val="008E53D9"/>
    <w:rsid w:val="008E591B"/>
    <w:rsid w:val="008E598A"/>
    <w:rsid w:val="008E5B6D"/>
    <w:rsid w:val="008E5C04"/>
    <w:rsid w:val="008E5DA8"/>
    <w:rsid w:val="008E6058"/>
    <w:rsid w:val="008E6413"/>
    <w:rsid w:val="008E6605"/>
    <w:rsid w:val="008E6C71"/>
    <w:rsid w:val="008E74E7"/>
    <w:rsid w:val="008E7516"/>
    <w:rsid w:val="008E7995"/>
    <w:rsid w:val="008E7E8A"/>
    <w:rsid w:val="008F03D1"/>
    <w:rsid w:val="008F06E8"/>
    <w:rsid w:val="008F0AC2"/>
    <w:rsid w:val="008F0FDA"/>
    <w:rsid w:val="008F1157"/>
    <w:rsid w:val="008F17F1"/>
    <w:rsid w:val="008F1926"/>
    <w:rsid w:val="008F1A1D"/>
    <w:rsid w:val="008F1FAB"/>
    <w:rsid w:val="008F2C5D"/>
    <w:rsid w:val="008F2DA9"/>
    <w:rsid w:val="008F3742"/>
    <w:rsid w:val="008F3B84"/>
    <w:rsid w:val="008F404A"/>
    <w:rsid w:val="008F42EC"/>
    <w:rsid w:val="008F44B5"/>
    <w:rsid w:val="008F5172"/>
    <w:rsid w:val="008F525E"/>
    <w:rsid w:val="008F5983"/>
    <w:rsid w:val="008F5A1E"/>
    <w:rsid w:val="008F5D82"/>
    <w:rsid w:val="008F6AC3"/>
    <w:rsid w:val="008F7457"/>
    <w:rsid w:val="008F77F5"/>
    <w:rsid w:val="008F7811"/>
    <w:rsid w:val="008F7C94"/>
    <w:rsid w:val="008F7FF5"/>
    <w:rsid w:val="00900829"/>
    <w:rsid w:val="00900B8A"/>
    <w:rsid w:val="0090112B"/>
    <w:rsid w:val="009014ED"/>
    <w:rsid w:val="00901A5C"/>
    <w:rsid w:val="00902582"/>
    <w:rsid w:val="0090298D"/>
    <w:rsid w:val="00902AB3"/>
    <w:rsid w:val="00903376"/>
    <w:rsid w:val="009033E3"/>
    <w:rsid w:val="009040A3"/>
    <w:rsid w:val="00905409"/>
    <w:rsid w:val="009057A0"/>
    <w:rsid w:val="00905F62"/>
    <w:rsid w:val="00906126"/>
    <w:rsid w:val="0090618F"/>
    <w:rsid w:val="00906564"/>
    <w:rsid w:val="009066B6"/>
    <w:rsid w:val="00906D97"/>
    <w:rsid w:val="00907958"/>
    <w:rsid w:val="00907FA1"/>
    <w:rsid w:val="009108C4"/>
    <w:rsid w:val="00910F64"/>
    <w:rsid w:val="00911559"/>
    <w:rsid w:val="00911CAA"/>
    <w:rsid w:val="00911DEB"/>
    <w:rsid w:val="009122E9"/>
    <w:rsid w:val="0091231B"/>
    <w:rsid w:val="00912696"/>
    <w:rsid w:val="009128A3"/>
    <w:rsid w:val="00912AB2"/>
    <w:rsid w:val="00912AB4"/>
    <w:rsid w:val="00912C22"/>
    <w:rsid w:val="009130E2"/>
    <w:rsid w:val="009132EC"/>
    <w:rsid w:val="00913F61"/>
    <w:rsid w:val="0091401F"/>
    <w:rsid w:val="0091405F"/>
    <w:rsid w:val="009143B1"/>
    <w:rsid w:val="00914ACB"/>
    <w:rsid w:val="00914F82"/>
    <w:rsid w:val="00915949"/>
    <w:rsid w:val="009159F0"/>
    <w:rsid w:val="00915B30"/>
    <w:rsid w:val="00915E3D"/>
    <w:rsid w:val="009164C8"/>
    <w:rsid w:val="009164E9"/>
    <w:rsid w:val="009179AD"/>
    <w:rsid w:val="00917EA8"/>
    <w:rsid w:val="00917F53"/>
    <w:rsid w:val="00920D70"/>
    <w:rsid w:val="009213CF"/>
    <w:rsid w:val="00921518"/>
    <w:rsid w:val="009216F6"/>
    <w:rsid w:val="0092192A"/>
    <w:rsid w:val="00921BFE"/>
    <w:rsid w:val="00921CDE"/>
    <w:rsid w:val="00922179"/>
    <w:rsid w:val="0092247D"/>
    <w:rsid w:val="009225ED"/>
    <w:rsid w:val="00922B02"/>
    <w:rsid w:val="0092363E"/>
    <w:rsid w:val="00923B49"/>
    <w:rsid w:val="00924A2B"/>
    <w:rsid w:val="00924AEB"/>
    <w:rsid w:val="00924BAC"/>
    <w:rsid w:val="00924E68"/>
    <w:rsid w:val="00924F33"/>
    <w:rsid w:val="00925624"/>
    <w:rsid w:val="009259FB"/>
    <w:rsid w:val="00925A14"/>
    <w:rsid w:val="00925CE0"/>
    <w:rsid w:val="00925DBE"/>
    <w:rsid w:val="0092629B"/>
    <w:rsid w:val="009265D3"/>
    <w:rsid w:val="00926816"/>
    <w:rsid w:val="0092681C"/>
    <w:rsid w:val="00926AA5"/>
    <w:rsid w:val="00927E50"/>
    <w:rsid w:val="00927ECD"/>
    <w:rsid w:val="00930402"/>
    <w:rsid w:val="009315AD"/>
    <w:rsid w:val="00931776"/>
    <w:rsid w:val="00931901"/>
    <w:rsid w:val="00931B63"/>
    <w:rsid w:val="0093209E"/>
    <w:rsid w:val="00932280"/>
    <w:rsid w:val="009322A4"/>
    <w:rsid w:val="00932363"/>
    <w:rsid w:val="00932EDE"/>
    <w:rsid w:val="009333A3"/>
    <w:rsid w:val="00933AFB"/>
    <w:rsid w:val="00933F62"/>
    <w:rsid w:val="00934179"/>
    <w:rsid w:val="0093503C"/>
    <w:rsid w:val="009351CA"/>
    <w:rsid w:val="00935864"/>
    <w:rsid w:val="0093630B"/>
    <w:rsid w:val="00936949"/>
    <w:rsid w:val="00936B1E"/>
    <w:rsid w:val="009370C5"/>
    <w:rsid w:val="0093722D"/>
    <w:rsid w:val="009376E6"/>
    <w:rsid w:val="0093782E"/>
    <w:rsid w:val="00937B2C"/>
    <w:rsid w:val="00937F56"/>
    <w:rsid w:val="0094010A"/>
    <w:rsid w:val="009405AD"/>
    <w:rsid w:val="0094063B"/>
    <w:rsid w:val="00940DD5"/>
    <w:rsid w:val="00940EC6"/>
    <w:rsid w:val="00940FDC"/>
    <w:rsid w:val="00941117"/>
    <w:rsid w:val="009413AA"/>
    <w:rsid w:val="009415D2"/>
    <w:rsid w:val="0094252B"/>
    <w:rsid w:val="009428FB"/>
    <w:rsid w:val="00942FAC"/>
    <w:rsid w:val="00942FCE"/>
    <w:rsid w:val="009432AD"/>
    <w:rsid w:val="00943DB7"/>
    <w:rsid w:val="00943E65"/>
    <w:rsid w:val="00943F5F"/>
    <w:rsid w:val="009440D1"/>
    <w:rsid w:val="009440E1"/>
    <w:rsid w:val="009444AD"/>
    <w:rsid w:val="009444B6"/>
    <w:rsid w:val="009447F7"/>
    <w:rsid w:val="00944C33"/>
    <w:rsid w:val="009457E0"/>
    <w:rsid w:val="0094588F"/>
    <w:rsid w:val="00945A76"/>
    <w:rsid w:val="00946068"/>
    <w:rsid w:val="009460DF"/>
    <w:rsid w:val="0094636D"/>
    <w:rsid w:val="009467C9"/>
    <w:rsid w:val="00946EEE"/>
    <w:rsid w:val="00947184"/>
    <w:rsid w:val="00950042"/>
    <w:rsid w:val="009506AC"/>
    <w:rsid w:val="009516A7"/>
    <w:rsid w:val="00951952"/>
    <w:rsid w:val="0095200E"/>
    <w:rsid w:val="00952062"/>
    <w:rsid w:val="00952462"/>
    <w:rsid w:val="00952BF7"/>
    <w:rsid w:val="009531D8"/>
    <w:rsid w:val="009536AB"/>
    <w:rsid w:val="009536D4"/>
    <w:rsid w:val="00953B8F"/>
    <w:rsid w:val="00953ED8"/>
    <w:rsid w:val="009540D9"/>
    <w:rsid w:val="009541D0"/>
    <w:rsid w:val="0095453B"/>
    <w:rsid w:val="00954D7B"/>
    <w:rsid w:val="00955010"/>
    <w:rsid w:val="00955181"/>
    <w:rsid w:val="009558F1"/>
    <w:rsid w:val="00955E1A"/>
    <w:rsid w:val="00955E21"/>
    <w:rsid w:val="00955E25"/>
    <w:rsid w:val="00956548"/>
    <w:rsid w:val="00956B51"/>
    <w:rsid w:val="00956D06"/>
    <w:rsid w:val="00957401"/>
    <w:rsid w:val="0095741A"/>
    <w:rsid w:val="00957848"/>
    <w:rsid w:val="009578E0"/>
    <w:rsid w:val="00957979"/>
    <w:rsid w:val="0096005C"/>
    <w:rsid w:val="009602C3"/>
    <w:rsid w:val="00960338"/>
    <w:rsid w:val="0096047C"/>
    <w:rsid w:val="009604B6"/>
    <w:rsid w:val="00960F74"/>
    <w:rsid w:val="00960F8D"/>
    <w:rsid w:val="00961045"/>
    <w:rsid w:val="009610F2"/>
    <w:rsid w:val="0096118C"/>
    <w:rsid w:val="009612D4"/>
    <w:rsid w:val="0096134B"/>
    <w:rsid w:val="009617E0"/>
    <w:rsid w:val="00961CE0"/>
    <w:rsid w:val="00961D76"/>
    <w:rsid w:val="00962488"/>
    <w:rsid w:val="0096254D"/>
    <w:rsid w:val="00962B3F"/>
    <w:rsid w:val="00962D96"/>
    <w:rsid w:val="00964088"/>
    <w:rsid w:val="009643F8"/>
    <w:rsid w:val="009648F8"/>
    <w:rsid w:val="00965277"/>
    <w:rsid w:val="0096664B"/>
    <w:rsid w:val="00966D6D"/>
    <w:rsid w:val="00966FD9"/>
    <w:rsid w:val="00967017"/>
    <w:rsid w:val="009672EF"/>
    <w:rsid w:val="009674C6"/>
    <w:rsid w:val="009676F2"/>
    <w:rsid w:val="009705BC"/>
    <w:rsid w:val="009709F6"/>
    <w:rsid w:val="00970BC9"/>
    <w:rsid w:val="00970C95"/>
    <w:rsid w:val="0097138E"/>
    <w:rsid w:val="00971512"/>
    <w:rsid w:val="00971ACF"/>
    <w:rsid w:val="00971E3B"/>
    <w:rsid w:val="00971F5A"/>
    <w:rsid w:val="00972319"/>
    <w:rsid w:val="00972525"/>
    <w:rsid w:val="0097257C"/>
    <w:rsid w:val="00972924"/>
    <w:rsid w:val="00972D31"/>
    <w:rsid w:val="0097381A"/>
    <w:rsid w:val="00973ABB"/>
    <w:rsid w:val="00973D3D"/>
    <w:rsid w:val="00973DEB"/>
    <w:rsid w:val="009741ED"/>
    <w:rsid w:val="0097463C"/>
    <w:rsid w:val="0097471E"/>
    <w:rsid w:val="009748FB"/>
    <w:rsid w:val="00974CE4"/>
    <w:rsid w:val="00974DBA"/>
    <w:rsid w:val="009751FB"/>
    <w:rsid w:val="0097562C"/>
    <w:rsid w:val="00975961"/>
    <w:rsid w:val="00975BD2"/>
    <w:rsid w:val="00976483"/>
    <w:rsid w:val="00976501"/>
    <w:rsid w:val="00976730"/>
    <w:rsid w:val="009768D0"/>
    <w:rsid w:val="00977100"/>
    <w:rsid w:val="009772E3"/>
    <w:rsid w:val="00977EFA"/>
    <w:rsid w:val="0098017E"/>
    <w:rsid w:val="009804B0"/>
    <w:rsid w:val="00980F65"/>
    <w:rsid w:val="00981183"/>
    <w:rsid w:val="009815D8"/>
    <w:rsid w:val="0098180D"/>
    <w:rsid w:val="00981D51"/>
    <w:rsid w:val="00982161"/>
    <w:rsid w:val="009823DA"/>
    <w:rsid w:val="009824DD"/>
    <w:rsid w:val="00982AD9"/>
    <w:rsid w:val="0098311E"/>
    <w:rsid w:val="0098335B"/>
    <w:rsid w:val="0098353E"/>
    <w:rsid w:val="009841EE"/>
    <w:rsid w:val="00984996"/>
    <w:rsid w:val="00984EFB"/>
    <w:rsid w:val="00984F41"/>
    <w:rsid w:val="00984F52"/>
    <w:rsid w:val="0098662C"/>
    <w:rsid w:val="00986BDB"/>
    <w:rsid w:val="00987B74"/>
    <w:rsid w:val="0099015B"/>
    <w:rsid w:val="00990290"/>
    <w:rsid w:val="0099052B"/>
    <w:rsid w:val="00990685"/>
    <w:rsid w:val="009913A2"/>
    <w:rsid w:val="00991761"/>
    <w:rsid w:val="00991FCB"/>
    <w:rsid w:val="009926E5"/>
    <w:rsid w:val="009928D9"/>
    <w:rsid w:val="00992A02"/>
    <w:rsid w:val="00992A90"/>
    <w:rsid w:val="00992C77"/>
    <w:rsid w:val="00992F49"/>
    <w:rsid w:val="00993370"/>
    <w:rsid w:val="00993DBB"/>
    <w:rsid w:val="0099448E"/>
    <w:rsid w:val="00994948"/>
    <w:rsid w:val="00994AB0"/>
    <w:rsid w:val="00994B76"/>
    <w:rsid w:val="00994DE1"/>
    <w:rsid w:val="00994F16"/>
    <w:rsid w:val="009951AF"/>
    <w:rsid w:val="0099559B"/>
    <w:rsid w:val="00995A78"/>
    <w:rsid w:val="00995B57"/>
    <w:rsid w:val="009961F9"/>
    <w:rsid w:val="009965CF"/>
    <w:rsid w:val="00996E10"/>
    <w:rsid w:val="00996F54"/>
    <w:rsid w:val="009970B9"/>
    <w:rsid w:val="0099711D"/>
    <w:rsid w:val="00997416"/>
    <w:rsid w:val="009978F4"/>
    <w:rsid w:val="00997940"/>
    <w:rsid w:val="009A01D4"/>
    <w:rsid w:val="009A0659"/>
    <w:rsid w:val="009A0ECC"/>
    <w:rsid w:val="009A1297"/>
    <w:rsid w:val="009A136D"/>
    <w:rsid w:val="009A154B"/>
    <w:rsid w:val="009A17B3"/>
    <w:rsid w:val="009A1903"/>
    <w:rsid w:val="009A1C23"/>
    <w:rsid w:val="009A200F"/>
    <w:rsid w:val="009A2222"/>
    <w:rsid w:val="009A23C9"/>
    <w:rsid w:val="009A24B7"/>
    <w:rsid w:val="009A29A9"/>
    <w:rsid w:val="009A2A45"/>
    <w:rsid w:val="009A2E04"/>
    <w:rsid w:val="009A304A"/>
    <w:rsid w:val="009A36A1"/>
    <w:rsid w:val="009A36B0"/>
    <w:rsid w:val="009A423E"/>
    <w:rsid w:val="009A4332"/>
    <w:rsid w:val="009A486A"/>
    <w:rsid w:val="009A4CA2"/>
    <w:rsid w:val="009A4E65"/>
    <w:rsid w:val="009A52EE"/>
    <w:rsid w:val="009A5CCB"/>
    <w:rsid w:val="009A5D0F"/>
    <w:rsid w:val="009A5D50"/>
    <w:rsid w:val="009A65C6"/>
    <w:rsid w:val="009A6C80"/>
    <w:rsid w:val="009A6DA2"/>
    <w:rsid w:val="009A6F12"/>
    <w:rsid w:val="009B1251"/>
    <w:rsid w:val="009B12D2"/>
    <w:rsid w:val="009B137A"/>
    <w:rsid w:val="009B1493"/>
    <w:rsid w:val="009B1EB6"/>
    <w:rsid w:val="009B1F8E"/>
    <w:rsid w:val="009B297C"/>
    <w:rsid w:val="009B29C6"/>
    <w:rsid w:val="009B2C13"/>
    <w:rsid w:val="009B38B6"/>
    <w:rsid w:val="009B442E"/>
    <w:rsid w:val="009B44EF"/>
    <w:rsid w:val="009B520D"/>
    <w:rsid w:val="009B5217"/>
    <w:rsid w:val="009B534D"/>
    <w:rsid w:val="009B5875"/>
    <w:rsid w:val="009B59ED"/>
    <w:rsid w:val="009B6BE3"/>
    <w:rsid w:val="009B6CEA"/>
    <w:rsid w:val="009B730A"/>
    <w:rsid w:val="009B78EB"/>
    <w:rsid w:val="009C012E"/>
    <w:rsid w:val="009C0513"/>
    <w:rsid w:val="009C1678"/>
    <w:rsid w:val="009C1A69"/>
    <w:rsid w:val="009C3370"/>
    <w:rsid w:val="009C3912"/>
    <w:rsid w:val="009C3AD9"/>
    <w:rsid w:val="009C3D15"/>
    <w:rsid w:val="009C3D4F"/>
    <w:rsid w:val="009C3F99"/>
    <w:rsid w:val="009C48DE"/>
    <w:rsid w:val="009C4CE3"/>
    <w:rsid w:val="009C557C"/>
    <w:rsid w:val="009C5800"/>
    <w:rsid w:val="009C5C62"/>
    <w:rsid w:val="009C5E8B"/>
    <w:rsid w:val="009C5EB2"/>
    <w:rsid w:val="009C5F3E"/>
    <w:rsid w:val="009C649B"/>
    <w:rsid w:val="009C64F2"/>
    <w:rsid w:val="009C689B"/>
    <w:rsid w:val="009C776F"/>
    <w:rsid w:val="009C7D8E"/>
    <w:rsid w:val="009D00FC"/>
    <w:rsid w:val="009D05BB"/>
    <w:rsid w:val="009D0905"/>
    <w:rsid w:val="009D0CF7"/>
    <w:rsid w:val="009D1627"/>
    <w:rsid w:val="009D19F0"/>
    <w:rsid w:val="009D25F9"/>
    <w:rsid w:val="009D28D2"/>
    <w:rsid w:val="009D29C3"/>
    <w:rsid w:val="009D29D2"/>
    <w:rsid w:val="009D2AB5"/>
    <w:rsid w:val="009D32A9"/>
    <w:rsid w:val="009D33E1"/>
    <w:rsid w:val="009D34DE"/>
    <w:rsid w:val="009D3788"/>
    <w:rsid w:val="009D3A7C"/>
    <w:rsid w:val="009D3B0E"/>
    <w:rsid w:val="009D3B1F"/>
    <w:rsid w:val="009D4013"/>
    <w:rsid w:val="009D422F"/>
    <w:rsid w:val="009D4765"/>
    <w:rsid w:val="009D4BE0"/>
    <w:rsid w:val="009D54A8"/>
    <w:rsid w:val="009D54C5"/>
    <w:rsid w:val="009D5DEB"/>
    <w:rsid w:val="009D6054"/>
    <w:rsid w:val="009D638C"/>
    <w:rsid w:val="009D677F"/>
    <w:rsid w:val="009D751E"/>
    <w:rsid w:val="009D77BF"/>
    <w:rsid w:val="009D78B3"/>
    <w:rsid w:val="009D7A3C"/>
    <w:rsid w:val="009D7B2B"/>
    <w:rsid w:val="009E007D"/>
    <w:rsid w:val="009E01FE"/>
    <w:rsid w:val="009E0545"/>
    <w:rsid w:val="009E0553"/>
    <w:rsid w:val="009E0DB6"/>
    <w:rsid w:val="009E0FD2"/>
    <w:rsid w:val="009E147D"/>
    <w:rsid w:val="009E1679"/>
    <w:rsid w:val="009E1A90"/>
    <w:rsid w:val="009E1C64"/>
    <w:rsid w:val="009E2123"/>
    <w:rsid w:val="009E229E"/>
    <w:rsid w:val="009E26FD"/>
    <w:rsid w:val="009E2A54"/>
    <w:rsid w:val="009E2A57"/>
    <w:rsid w:val="009E2A5D"/>
    <w:rsid w:val="009E30EE"/>
    <w:rsid w:val="009E317F"/>
    <w:rsid w:val="009E358D"/>
    <w:rsid w:val="009E3609"/>
    <w:rsid w:val="009E397F"/>
    <w:rsid w:val="009E39F5"/>
    <w:rsid w:val="009E3A1F"/>
    <w:rsid w:val="009E3EFB"/>
    <w:rsid w:val="009E43D9"/>
    <w:rsid w:val="009E490D"/>
    <w:rsid w:val="009E59A3"/>
    <w:rsid w:val="009E5C5A"/>
    <w:rsid w:val="009E5FD7"/>
    <w:rsid w:val="009E6055"/>
    <w:rsid w:val="009E7842"/>
    <w:rsid w:val="009E7AB0"/>
    <w:rsid w:val="009F029F"/>
    <w:rsid w:val="009F03A4"/>
    <w:rsid w:val="009F04A9"/>
    <w:rsid w:val="009F07CF"/>
    <w:rsid w:val="009F0C73"/>
    <w:rsid w:val="009F14FA"/>
    <w:rsid w:val="009F15F8"/>
    <w:rsid w:val="009F1DCD"/>
    <w:rsid w:val="009F225A"/>
    <w:rsid w:val="009F228D"/>
    <w:rsid w:val="009F22BC"/>
    <w:rsid w:val="009F2AB3"/>
    <w:rsid w:val="009F3042"/>
    <w:rsid w:val="009F316C"/>
    <w:rsid w:val="009F340D"/>
    <w:rsid w:val="009F39EA"/>
    <w:rsid w:val="009F3EB3"/>
    <w:rsid w:val="009F3F61"/>
    <w:rsid w:val="009F468D"/>
    <w:rsid w:val="009F46A9"/>
    <w:rsid w:val="009F4A75"/>
    <w:rsid w:val="009F4A86"/>
    <w:rsid w:val="009F4A8D"/>
    <w:rsid w:val="009F4F85"/>
    <w:rsid w:val="009F62E8"/>
    <w:rsid w:val="009F65B7"/>
    <w:rsid w:val="009F6941"/>
    <w:rsid w:val="009F6C30"/>
    <w:rsid w:val="009F7717"/>
    <w:rsid w:val="009F778F"/>
    <w:rsid w:val="009F7B06"/>
    <w:rsid w:val="00A0012C"/>
    <w:rsid w:val="00A001CD"/>
    <w:rsid w:val="00A00665"/>
    <w:rsid w:val="00A00718"/>
    <w:rsid w:val="00A0083B"/>
    <w:rsid w:val="00A009E1"/>
    <w:rsid w:val="00A00B1C"/>
    <w:rsid w:val="00A015BD"/>
    <w:rsid w:val="00A018A9"/>
    <w:rsid w:val="00A01C58"/>
    <w:rsid w:val="00A030C4"/>
    <w:rsid w:val="00A03949"/>
    <w:rsid w:val="00A03A80"/>
    <w:rsid w:val="00A03C3A"/>
    <w:rsid w:val="00A04C2A"/>
    <w:rsid w:val="00A04D83"/>
    <w:rsid w:val="00A051B1"/>
    <w:rsid w:val="00A0544F"/>
    <w:rsid w:val="00A0580A"/>
    <w:rsid w:val="00A05BEC"/>
    <w:rsid w:val="00A05E07"/>
    <w:rsid w:val="00A05E85"/>
    <w:rsid w:val="00A05F26"/>
    <w:rsid w:val="00A06120"/>
    <w:rsid w:val="00A06781"/>
    <w:rsid w:val="00A06CB3"/>
    <w:rsid w:val="00A06F33"/>
    <w:rsid w:val="00A07031"/>
    <w:rsid w:val="00A070AD"/>
    <w:rsid w:val="00A07405"/>
    <w:rsid w:val="00A07B2E"/>
    <w:rsid w:val="00A1001F"/>
    <w:rsid w:val="00A10203"/>
    <w:rsid w:val="00A11099"/>
    <w:rsid w:val="00A115EA"/>
    <w:rsid w:val="00A11791"/>
    <w:rsid w:val="00A11A0D"/>
    <w:rsid w:val="00A12482"/>
    <w:rsid w:val="00A12779"/>
    <w:rsid w:val="00A1295E"/>
    <w:rsid w:val="00A129E2"/>
    <w:rsid w:val="00A13100"/>
    <w:rsid w:val="00A13AB7"/>
    <w:rsid w:val="00A13C3A"/>
    <w:rsid w:val="00A13EB6"/>
    <w:rsid w:val="00A13F93"/>
    <w:rsid w:val="00A13FAD"/>
    <w:rsid w:val="00A13FEF"/>
    <w:rsid w:val="00A1465D"/>
    <w:rsid w:val="00A14856"/>
    <w:rsid w:val="00A14A1B"/>
    <w:rsid w:val="00A15033"/>
    <w:rsid w:val="00A150E0"/>
    <w:rsid w:val="00A15188"/>
    <w:rsid w:val="00A15401"/>
    <w:rsid w:val="00A16092"/>
    <w:rsid w:val="00A16404"/>
    <w:rsid w:val="00A1671D"/>
    <w:rsid w:val="00A16742"/>
    <w:rsid w:val="00A16CAA"/>
    <w:rsid w:val="00A16D09"/>
    <w:rsid w:val="00A16E9A"/>
    <w:rsid w:val="00A170E2"/>
    <w:rsid w:val="00A175BA"/>
    <w:rsid w:val="00A17A09"/>
    <w:rsid w:val="00A17BC8"/>
    <w:rsid w:val="00A17EC3"/>
    <w:rsid w:val="00A2016C"/>
    <w:rsid w:val="00A207B6"/>
    <w:rsid w:val="00A20806"/>
    <w:rsid w:val="00A20F37"/>
    <w:rsid w:val="00A211F0"/>
    <w:rsid w:val="00A21567"/>
    <w:rsid w:val="00A21B84"/>
    <w:rsid w:val="00A2215B"/>
    <w:rsid w:val="00A2263C"/>
    <w:rsid w:val="00A227E6"/>
    <w:rsid w:val="00A22848"/>
    <w:rsid w:val="00A22955"/>
    <w:rsid w:val="00A22CC4"/>
    <w:rsid w:val="00A22D51"/>
    <w:rsid w:val="00A23357"/>
    <w:rsid w:val="00A237A7"/>
    <w:rsid w:val="00A24129"/>
    <w:rsid w:val="00A24327"/>
    <w:rsid w:val="00A24A15"/>
    <w:rsid w:val="00A24BFB"/>
    <w:rsid w:val="00A24DD5"/>
    <w:rsid w:val="00A254AB"/>
    <w:rsid w:val="00A25628"/>
    <w:rsid w:val="00A25D7B"/>
    <w:rsid w:val="00A25F0C"/>
    <w:rsid w:val="00A261E7"/>
    <w:rsid w:val="00A264FE"/>
    <w:rsid w:val="00A267C2"/>
    <w:rsid w:val="00A267E6"/>
    <w:rsid w:val="00A26E59"/>
    <w:rsid w:val="00A27141"/>
    <w:rsid w:val="00A271E0"/>
    <w:rsid w:val="00A27226"/>
    <w:rsid w:val="00A27A7E"/>
    <w:rsid w:val="00A27AF1"/>
    <w:rsid w:val="00A27F1C"/>
    <w:rsid w:val="00A3023E"/>
    <w:rsid w:val="00A310CC"/>
    <w:rsid w:val="00A312CF"/>
    <w:rsid w:val="00A314C9"/>
    <w:rsid w:val="00A317CA"/>
    <w:rsid w:val="00A320D9"/>
    <w:rsid w:val="00A32884"/>
    <w:rsid w:val="00A32D10"/>
    <w:rsid w:val="00A32EE9"/>
    <w:rsid w:val="00A33854"/>
    <w:rsid w:val="00A33B99"/>
    <w:rsid w:val="00A34097"/>
    <w:rsid w:val="00A3522A"/>
    <w:rsid w:val="00A35418"/>
    <w:rsid w:val="00A3576B"/>
    <w:rsid w:val="00A359E5"/>
    <w:rsid w:val="00A35ACF"/>
    <w:rsid w:val="00A35C2E"/>
    <w:rsid w:val="00A35CE3"/>
    <w:rsid w:val="00A35D3F"/>
    <w:rsid w:val="00A36212"/>
    <w:rsid w:val="00A36242"/>
    <w:rsid w:val="00A36282"/>
    <w:rsid w:val="00A36B69"/>
    <w:rsid w:val="00A36FC2"/>
    <w:rsid w:val="00A370D7"/>
    <w:rsid w:val="00A37386"/>
    <w:rsid w:val="00A4045E"/>
    <w:rsid w:val="00A417C3"/>
    <w:rsid w:val="00A419A0"/>
    <w:rsid w:val="00A41ADB"/>
    <w:rsid w:val="00A41B27"/>
    <w:rsid w:val="00A42312"/>
    <w:rsid w:val="00A42DD7"/>
    <w:rsid w:val="00A42F94"/>
    <w:rsid w:val="00A433A5"/>
    <w:rsid w:val="00A43641"/>
    <w:rsid w:val="00A4378F"/>
    <w:rsid w:val="00A43797"/>
    <w:rsid w:val="00A43F60"/>
    <w:rsid w:val="00A443D9"/>
    <w:rsid w:val="00A444BC"/>
    <w:rsid w:val="00A44AB0"/>
    <w:rsid w:val="00A4512E"/>
    <w:rsid w:val="00A455C0"/>
    <w:rsid w:val="00A4585A"/>
    <w:rsid w:val="00A45B70"/>
    <w:rsid w:val="00A4608D"/>
    <w:rsid w:val="00A46474"/>
    <w:rsid w:val="00A46623"/>
    <w:rsid w:val="00A46BFC"/>
    <w:rsid w:val="00A46C44"/>
    <w:rsid w:val="00A500E0"/>
    <w:rsid w:val="00A510EE"/>
    <w:rsid w:val="00A516BB"/>
    <w:rsid w:val="00A517CA"/>
    <w:rsid w:val="00A51A39"/>
    <w:rsid w:val="00A52349"/>
    <w:rsid w:val="00A5239F"/>
    <w:rsid w:val="00A52620"/>
    <w:rsid w:val="00A5263D"/>
    <w:rsid w:val="00A53157"/>
    <w:rsid w:val="00A53450"/>
    <w:rsid w:val="00A53A83"/>
    <w:rsid w:val="00A5449D"/>
    <w:rsid w:val="00A54732"/>
    <w:rsid w:val="00A54A29"/>
    <w:rsid w:val="00A55DB8"/>
    <w:rsid w:val="00A55E99"/>
    <w:rsid w:val="00A55EC5"/>
    <w:rsid w:val="00A55EE3"/>
    <w:rsid w:val="00A55F33"/>
    <w:rsid w:val="00A55FDD"/>
    <w:rsid w:val="00A565CE"/>
    <w:rsid w:val="00A56605"/>
    <w:rsid w:val="00A56D6A"/>
    <w:rsid w:val="00A56FD6"/>
    <w:rsid w:val="00A575BF"/>
    <w:rsid w:val="00A6004F"/>
    <w:rsid w:val="00A60464"/>
    <w:rsid w:val="00A60630"/>
    <w:rsid w:val="00A60734"/>
    <w:rsid w:val="00A608DC"/>
    <w:rsid w:val="00A609C1"/>
    <w:rsid w:val="00A60B30"/>
    <w:rsid w:val="00A6126E"/>
    <w:rsid w:val="00A61447"/>
    <w:rsid w:val="00A61863"/>
    <w:rsid w:val="00A61B62"/>
    <w:rsid w:val="00A61CA0"/>
    <w:rsid w:val="00A61DE4"/>
    <w:rsid w:val="00A63B79"/>
    <w:rsid w:val="00A63C40"/>
    <w:rsid w:val="00A63ECD"/>
    <w:rsid w:val="00A643C4"/>
    <w:rsid w:val="00A6453C"/>
    <w:rsid w:val="00A645C7"/>
    <w:rsid w:val="00A64936"/>
    <w:rsid w:val="00A65050"/>
    <w:rsid w:val="00A65555"/>
    <w:rsid w:val="00A65D20"/>
    <w:rsid w:val="00A66144"/>
    <w:rsid w:val="00A6622D"/>
    <w:rsid w:val="00A668B5"/>
    <w:rsid w:val="00A66B86"/>
    <w:rsid w:val="00A67416"/>
    <w:rsid w:val="00A67513"/>
    <w:rsid w:val="00A676BC"/>
    <w:rsid w:val="00A7023C"/>
    <w:rsid w:val="00A7082F"/>
    <w:rsid w:val="00A708F3"/>
    <w:rsid w:val="00A70C98"/>
    <w:rsid w:val="00A70D81"/>
    <w:rsid w:val="00A71190"/>
    <w:rsid w:val="00A71693"/>
    <w:rsid w:val="00A71C78"/>
    <w:rsid w:val="00A71D17"/>
    <w:rsid w:val="00A71D22"/>
    <w:rsid w:val="00A720B7"/>
    <w:rsid w:val="00A724F6"/>
    <w:rsid w:val="00A731FA"/>
    <w:rsid w:val="00A735D2"/>
    <w:rsid w:val="00A74026"/>
    <w:rsid w:val="00A7404E"/>
    <w:rsid w:val="00A74A0C"/>
    <w:rsid w:val="00A74A6D"/>
    <w:rsid w:val="00A74BA5"/>
    <w:rsid w:val="00A75187"/>
    <w:rsid w:val="00A75349"/>
    <w:rsid w:val="00A755D1"/>
    <w:rsid w:val="00A75A90"/>
    <w:rsid w:val="00A75C3E"/>
    <w:rsid w:val="00A75D5B"/>
    <w:rsid w:val="00A761F0"/>
    <w:rsid w:val="00A76274"/>
    <w:rsid w:val="00A76D78"/>
    <w:rsid w:val="00A76F3D"/>
    <w:rsid w:val="00A76FE8"/>
    <w:rsid w:val="00A7704F"/>
    <w:rsid w:val="00A77550"/>
    <w:rsid w:val="00A77F68"/>
    <w:rsid w:val="00A77F80"/>
    <w:rsid w:val="00A80441"/>
    <w:rsid w:val="00A80A1B"/>
    <w:rsid w:val="00A8115E"/>
    <w:rsid w:val="00A813F4"/>
    <w:rsid w:val="00A81B3C"/>
    <w:rsid w:val="00A820DC"/>
    <w:rsid w:val="00A82C54"/>
    <w:rsid w:val="00A833A6"/>
    <w:rsid w:val="00A83D29"/>
    <w:rsid w:val="00A83EE7"/>
    <w:rsid w:val="00A841B7"/>
    <w:rsid w:val="00A841D6"/>
    <w:rsid w:val="00A841FD"/>
    <w:rsid w:val="00A8480D"/>
    <w:rsid w:val="00A84B91"/>
    <w:rsid w:val="00A84C94"/>
    <w:rsid w:val="00A8542F"/>
    <w:rsid w:val="00A85CFD"/>
    <w:rsid w:val="00A85EAD"/>
    <w:rsid w:val="00A860A2"/>
    <w:rsid w:val="00A868F9"/>
    <w:rsid w:val="00A86CB9"/>
    <w:rsid w:val="00A87142"/>
    <w:rsid w:val="00A87230"/>
    <w:rsid w:val="00A8735D"/>
    <w:rsid w:val="00A87B2C"/>
    <w:rsid w:val="00A903AA"/>
    <w:rsid w:val="00A90437"/>
    <w:rsid w:val="00A9056E"/>
    <w:rsid w:val="00A90A76"/>
    <w:rsid w:val="00A90F68"/>
    <w:rsid w:val="00A91835"/>
    <w:rsid w:val="00A919DF"/>
    <w:rsid w:val="00A91E4D"/>
    <w:rsid w:val="00A92728"/>
    <w:rsid w:val="00A92A4E"/>
    <w:rsid w:val="00A92C24"/>
    <w:rsid w:val="00A9301D"/>
    <w:rsid w:val="00A9303E"/>
    <w:rsid w:val="00A932FC"/>
    <w:rsid w:val="00A934DF"/>
    <w:rsid w:val="00A948A2"/>
    <w:rsid w:val="00A94AA3"/>
    <w:rsid w:val="00A95189"/>
    <w:rsid w:val="00A955BD"/>
    <w:rsid w:val="00A95A6B"/>
    <w:rsid w:val="00A96744"/>
    <w:rsid w:val="00A96B8B"/>
    <w:rsid w:val="00A96C89"/>
    <w:rsid w:val="00A97652"/>
    <w:rsid w:val="00A97FEC"/>
    <w:rsid w:val="00AA0405"/>
    <w:rsid w:val="00AA0581"/>
    <w:rsid w:val="00AA06D9"/>
    <w:rsid w:val="00AA0E8B"/>
    <w:rsid w:val="00AA144E"/>
    <w:rsid w:val="00AA14A9"/>
    <w:rsid w:val="00AA1C46"/>
    <w:rsid w:val="00AA1D9A"/>
    <w:rsid w:val="00AA2035"/>
    <w:rsid w:val="00AA224A"/>
    <w:rsid w:val="00AA239E"/>
    <w:rsid w:val="00AA23C0"/>
    <w:rsid w:val="00AA26F7"/>
    <w:rsid w:val="00AA2903"/>
    <w:rsid w:val="00AA2D28"/>
    <w:rsid w:val="00AA334C"/>
    <w:rsid w:val="00AA3661"/>
    <w:rsid w:val="00AA39F3"/>
    <w:rsid w:val="00AA3ED3"/>
    <w:rsid w:val="00AA3EFA"/>
    <w:rsid w:val="00AA40A8"/>
    <w:rsid w:val="00AA40C8"/>
    <w:rsid w:val="00AA459B"/>
    <w:rsid w:val="00AA504C"/>
    <w:rsid w:val="00AA5189"/>
    <w:rsid w:val="00AA51DC"/>
    <w:rsid w:val="00AA522F"/>
    <w:rsid w:val="00AA5341"/>
    <w:rsid w:val="00AA5451"/>
    <w:rsid w:val="00AA551E"/>
    <w:rsid w:val="00AA5520"/>
    <w:rsid w:val="00AA5701"/>
    <w:rsid w:val="00AA5C27"/>
    <w:rsid w:val="00AA645E"/>
    <w:rsid w:val="00AA6980"/>
    <w:rsid w:val="00AA6D97"/>
    <w:rsid w:val="00AA7BE0"/>
    <w:rsid w:val="00AA7E60"/>
    <w:rsid w:val="00AB0078"/>
    <w:rsid w:val="00AB04B0"/>
    <w:rsid w:val="00AB1D64"/>
    <w:rsid w:val="00AB2043"/>
    <w:rsid w:val="00AB213B"/>
    <w:rsid w:val="00AB221C"/>
    <w:rsid w:val="00AB23FD"/>
    <w:rsid w:val="00AB2721"/>
    <w:rsid w:val="00AB27F8"/>
    <w:rsid w:val="00AB2975"/>
    <w:rsid w:val="00AB354C"/>
    <w:rsid w:val="00AB391F"/>
    <w:rsid w:val="00AB43DC"/>
    <w:rsid w:val="00AB4553"/>
    <w:rsid w:val="00AB488D"/>
    <w:rsid w:val="00AB48D8"/>
    <w:rsid w:val="00AB4906"/>
    <w:rsid w:val="00AB4DB0"/>
    <w:rsid w:val="00AB4E85"/>
    <w:rsid w:val="00AB57DD"/>
    <w:rsid w:val="00AB5DD5"/>
    <w:rsid w:val="00AB661B"/>
    <w:rsid w:val="00AB69F0"/>
    <w:rsid w:val="00AB6A0E"/>
    <w:rsid w:val="00AB79AD"/>
    <w:rsid w:val="00AB79C0"/>
    <w:rsid w:val="00AB7DAD"/>
    <w:rsid w:val="00AB7DD1"/>
    <w:rsid w:val="00AC01C9"/>
    <w:rsid w:val="00AC03FE"/>
    <w:rsid w:val="00AC0AE6"/>
    <w:rsid w:val="00AC0D91"/>
    <w:rsid w:val="00AC0E2C"/>
    <w:rsid w:val="00AC0F8C"/>
    <w:rsid w:val="00AC1539"/>
    <w:rsid w:val="00AC15DF"/>
    <w:rsid w:val="00AC2307"/>
    <w:rsid w:val="00AC2971"/>
    <w:rsid w:val="00AC3A63"/>
    <w:rsid w:val="00AC413E"/>
    <w:rsid w:val="00AC4285"/>
    <w:rsid w:val="00AC4504"/>
    <w:rsid w:val="00AC485B"/>
    <w:rsid w:val="00AC4A8A"/>
    <w:rsid w:val="00AC4BC1"/>
    <w:rsid w:val="00AC4E56"/>
    <w:rsid w:val="00AC51DD"/>
    <w:rsid w:val="00AC529E"/>
    <w:rsid w:val="00AC5430"/>
    <w:rsid w:val="00AC5759"/>
    <w:rsid w:val="00AC57F5"/>
    <w:rsid w:val="00AC5F68"/>
    <w:rsid w:val="00AC69F7"/>
    <w:rsid w:val="00AC6AFE"/>
    <w:rsid w:val="00AC6FAD"/>
    <w:rsid w:val="00AC7556"/>
    <w:rsid w:val="00AC76F8"/>
    <w:rsid w:val="00AC7C67"/>
    <w:rsid w:val="00AC7DE1"/>
    <w:rsid w:val="00AC7F89"/>
    <w:rsid w:val="00AD0222"/>
    <w:rsid w:val="00AD03BE"/>
    <w:rsid w:val="00AD08CD"/>
    <w:rsid w:val="00AD0B4E"/>
    <w:rsid w:val="00AD126D"/>
    <w:rsid w:val="00AD1274"/>
    <w:rsid w:val="00AD1466"/>
    <w:rsid w:val="00AD1917"/>
    <w:rsid w:val="00AD20C6"/>
    <w:rsid w:val="00AD235F"/>
    <w:rsid w:val="00AD2D5E"/>
    <w:rsid w:val="00AD2ED4"/>
    <w:rsid w:val="00AD307C"/>
    <w:rsid w:val="00AD320F"/>
    <w:rsid w:val="00AD36F4"/>
    <w:rsid w:val="00AD3DF4"/>
    <w:rsid w:val="00AD3E1B"/>
    <w:rsid w:val="00AD41C8"/>
    <w:rsid w:val="00AD42AC"/>
    <w:rsid w:val="00AD4394"/>
    <w:rsid w:val="00AD4B4E"/>
    <w:rsid w:val="00AD561E"/>
    <w:rsid w:val="00AD5877"/>
    <w:rsid w:val="00AD5A5F"/>
    <w:rsid w:val="00AD6653"/>
    <w:rsid w:val="00AD66CD"/>
    <w:rsid w:val="00AD684F"/>
    <w:rsid w:val="00AD6B74"/>
    <w:rsid w:val="00AD7451"/>
    <w:rsid w:val="00AD774D"/>
    <w:rsid w:val="00AD7CDE"/>
    <w:rsid w:val="00AE0444"/>
    <w:rsid w:val="00AE0644"/>
    <w:rsid w:val="00AE0F52"/>
    <w:rsid w:val="00AE11FF"/>
    <w:rsid w:val="00AE1C29"/>
    <w:rsid w:val="00AE1C8E"/>
    <w:rsid w:val="00AE24A8"/>
    <w:rsid w:val="00AE25D2"/>
    <w:rsid w:val="00AE30B0"/>
    <w:rsid w:val="00AE3325"/>
    <w:rsid w:val="00AE3691"/>
    <w:rsid w:val="00AE3D8E"/>
    <w:rsid w:val="00AE3DB8"/>
    <w:rsid w:val="00AE3FE1"/>
    <w:rsid w:val="00AE4389"/>
    <w:rsid w:val="00AE43E2"/>
    <w:rsid w:val="00AE4CAA"/>
    <w:rsid w:val="00AE4E36"/>
    <w:rsid w:val="00AE5577"/>
    <w:rsid w:val="00AE558C"/>
    <w:rsid w:val="00AE5889"/>
    <w:rsid w:val="00AE59B7"/>
    <w:rsid w:val="00AE5CC1"/>
    <w:rsid w:val="00AE5D6C"/>
    <w:rsid w:val="00AE678E"/>
    <w:rsid w:val="00AE6795"/>
    <w:rsid w:val="00AE697A"/>
    <w:rsid w:val="00AE6FBB"/>
    <w:rsid w:val="00AE70C3"/>
    <w:rsid w:val="00AE7493"/>
    <w:rsid w:val="00AE7F8B"/>
    <w:rsid w:val="00AF0FF3"/>
    <w:rsid w:val="00AF21B1"/>
    <w:rsid w:val="00AF27AE"/>
    <w:rsid w:val="00AF29A8"/>
    <w:rsid w:val="00AF2B8A"/>
    <w:rsid w:val="00AF2BD0"/>
    <w:rsid w:val="00AF35B3"/>
    <w:rsid w:val="00AF3770"/>
    <w:rsid w:val="00AF38C5"/>
    <w:rsid w:val="00AF3901"/>
    <w:rsid w:val="00AF3A32"/>
    <w:rsid w:val="00AF4114"/>
    <w:rsid w:val="00AF47FB"/>
    <w:rsid w:val="00AF49DA"/>
    <w:rsid w:val="00AF4EA5"/>
    <w:rsid w:val="00AF5330"/>
    <w:rsid w:val="00AF568D"/>
    <w:rsid w:val="00AF6520"/>
    <w:rsid w:val="00AF6B50"/>
    <w:rsid w:val="00AF6C00"/>
    <w:rsid w:val="00AF6CE0"/>
    <w:rsid w:val="00AF717F"/>
    <w:rsid w:val="00B00043"/>
    <w:rsid w:val="00B0023A"/>
    <w:rsid w:val="00B00B96"/>
    <w:rsid w:val="00B00D9C"/>
    <w:rsid w:val="00B013E6"/>
    <w:rsid w:val="00B01447"/>
    <w:rsid w:val="00B015C4"/>
    <w:rsid w:val="00B01842"/>
    <w:rsid w:val="00B01A6B"/>
    <w:rsid w:val="00B01D26"/>
    <w:rsid w:val="00B01DC1"/>
    <w:rsid w:val="00B023F3"/>
    <w:rsid w:val="00B0307F"/>
    <w:rsid w:val="00B0370E"/>
    <w:rsid w:val="00B03815"/>
    <w:rsid w:val="00B038EF"/>
    <w:rsid w:val="00B040AC"/>
    <w:rsid w:val="00B04546"/>
    <w:rsid w:val="00B04592"/>
    <w:rsid w:val="00B046AA"/>
    <w:rsid w:val="00B04BC5"/>
    <w:rsid w:val="00B04DF9"/>
    <w:rsid w:val="00B04E3B"/>
    <w:rsid w:val="00B04E53"/>
    <w:rsid w:val="00B05634"/>
    <w:rsid w:val="00B05BE7"/>
    <w:rsid w:val="00B06C49"/>
    <w:rsid w:val="00B07305"/>
    <w:rsid w:val="00B073D6"/>
    <w:rsid w:val="00B073F7"/>
    <w:rsid w:val="00B07F2A"/>
    <w:rsid w:val="00B07F9F"/>
    <w:rsid w:val="00B1010F"/>
    <w:rsid w:val="00B10136"/>
    <w:rsid w:val="00B1090F"/>
    <w:rsid w:val="00B10A09"/>
    <w:rsid w:val="00B10BFC"/>
    <w:rsid w:val="00B11EAA"/>
    <w:rsid w:val="00B123FD"/>
    <w:rsid w:val="00B12C3B"/>
    <w:rsid w:val="00B13328"/>
    <w:rsid w:val="00B13401"/>
    <w:rsid w:val="00B13C03"/>
    <w:rsid w:val="00B1426B"/>
    <w:rsid w:val="00B1573B"/>
    <w:rsid w:val="00B16E6B"/>
    <w:rsid w:val="00B17830"/>
    <w:rsid w:val="00B17AC1"/>
    <w:rsid w:val="00B17DA4"/>
    <w:rsid w:val="00B20124"/>
    <w:rsid w:val="00B201B3"/>
    <w:rsid w:val="00B20D5E"/>
    <w:rsid w:val="00B21045"/>
    <w:rsid w:val="00B21661"/>
    <w:rsid w:val="00B2184B"/>
    <w:rsid w:val="00B21A87"/>
    <w:rsid w:val="00B21D12"/>
    <w:rsid w:val="00B22AFD"/>
    <w:rsid w:val="00B235F3"/>
    <w:rsid w:val="00B23ACF"/>
    <w:rsid w:val="00B24DA4"/>
    <w:rsid w:val="00B25603"/>
    <w:rsid w:val="00B25688"/>
    <w:rsid w:val="00B25A69"/>
    <w:rsid w:val="00B25F4D"/>
    <w:rsid w:val="00B2622A"/>
    <w:rsid w:val="00B267BA"/>
    <w:rsid w:val="00B26F06"/>
    <w:rsid w:val="00B27021"/>
    <w:rsid w:val="00B27202"/>
    <w:rsid w:val="00B27B6C"/>
    <w:rsid w:val="00B31142"/>
    <w:rsid w:val="00B31568"/>
    <w:rsid w:val="00B329F3"/>
    <w:rsid w:val="00B32B6D"/>
    <w:rsid w:val="00B32B86"/>
    <w:rsid w:val="00B32F66"/>
    <w:rsid w:val="00B33491"/>
    <w:rsid w:val="00B3370B"/>
    <w:rsid w:val="00B33EAD"/>
    <w:rsid w:val="00B33ED0"/>
    <w:rsid w:val="00B340EF"/>
    <w:rsid w:val="00B3450F"/>
    <w:rsid w:val="00B3539F"/>
    <w:rsid w:val="00B35D26"/>
    <w:rsid w:val="00B36075"/>
    <w:rsid w:val="00B36309"/>
    <w:rsid w:val="00B36402"/>
    <w:rsid w:val="00B365B3"/>
    <w:rsid w:val="00B36B35"/>
    <w:rsid w:val="00B36CF8"/>
    <w:rsid w:val="00B36F9B"/>
    <w:rsid w:val="00B375D3"/>
    <w:rsid w:val="00B37CFF"/>
    <w:rsid w:val="00B37E8A"/>
    <w:rsid w:val="00B401B0"/>
    <w:rsid w:val="00B40416"/>
    <w:rsid w:val="00B411FF"/>
    <w:rsid w:val="00B41664"/>
    <w:rsid w:val="00B41A17"/>
    <w:rsid w:val="00B41F22"/>
    <w:rsid w:val="00B42402"/>
    <w:rsid w:val="00B42913"/>
    <w:rsid w:val="00B42994"/>
    <w:rsid w:val="00B42999"/>
    <w:rsid w:val="00B42D0B"/>
    <w:rsid w:val="00B42D6F"/>
    <w:rsid w:val="00B42EE0"/>
    <w:rsid w:val="00B42F3C"/>
    <w:rsid w:val="00B43CAC"/>
    <w:rsid w:val="00B43FF6"/>
    <w:rsid w:val="00B440FF"/>
    <w:rsid w:val="00B4415E"/>
    <w:rsid w:val="00B44950"/>
    <w:rsid w:val="00B44B49"/>
    <w:rsid w:val="00B44B8F"/>
    <w:rsid w:val="00B44F10"/>
    <w:rsid w:val="00B44F71"/>
    <w:rsid w:val="00B45519"/>
    <w:rsid w:val="00B45735"/>
    <w:rsid w:val="00B45844"/>
    <w:rsid w:val="00B45AF9"/>
    <w:rsid w:val="00B4607D"/>
    <w:rsid w:val="00B463CE"/>
    <w:rsid w:val="00B465F0"/>
    <w:rsid w:val="00B468D9"/>
    <w:rsid w:val="00B46904"/>
    <w:rsid w:val="00B47172"/>
    <w:rsid w:val="00B4742C"/>
    <w:rsid w:val="00B4761F"/>
    <w:rsid w:val="00B47CC5"/>
    <w:rsid w:val="00B47EE5"/>
    <w:rsid w:val="00B50BB0"/>
    <w:rsid w:val="00B50D63"/>
    <w:rsid w:val="00B50EC2"/>
    <w:rsid w:val="00B50FA5"/>
    <w:rsid w:val="00B520CA"/>
    <w:rsid w:val="00B52154"/>
    <w:rsid w:val="00B52B8A"/>
    <w:rsid w:val="00B52E57"/>
    <w:rsid w:val="00B52ED0"/>
    <w:rsid w:val="00B536F9"/>
    <w:rsid w:val="00B53734"/>
    <w:rsid w:val="00B5396D"/>
    <w:rsid w:val="00B539B4"/>
    <w:rsid w:val="00B53E37"/>
    <w:rsid w:val="00B545D2"/>
    <w:rsid w:val="00B546CF"/>
    <w:rsid w:val="00B54A24"/>
    <w:rsid w:val="00B551C6"/>
    <w:rsid w:val="00B553AA"/>
    <w:rsid w:val="00B554B5"/>
    <w:rsid w:val="00B55666"/>
    <w:rsid w:val="00B556F9"/>
    <w:rsid w:val="00B55F24"/>
    <w:rsid w:val="00B56685"/>
    <w:rsid w:val="00B5713A"/>
    <w:rsid w:val="00B57764"/>
    <w:rsid w:val="00B57DA5"/>
    <w:rsid w:val="00B605CE"/>
    <w:rsid w:val="00B60CE0"/>
    <w:rsid w:val="00B613C0"/>
    <w:rsid w:val="00B614C7"/>
    <w:rsid w:val="00B617CB"/>
    <w:rsid w:val="00B61814"/>
    <w:rsid w:val="00B618F0"/>
    <w:rsid w:val="00B62756"/>
    <w:rsid w:val="00B62C4E"/>
    <w:rsid w:val="00B62DA4"/>
    <w:rsid w:val="00B63E0F"/>
    <w:rsid w:val="00B64361"/>
    <w:rsid w:val="00B6454D"/>
    <w:rsid w:val="00B64598"/>
    <w:rsid w:val="00B64630"/>
    <w:rsid w:val="00B64644"/>
    <w:rsid w:val="00B649BA"/>
    <w:rsid w:val="00B64FA9"/>
    <w:rsid w:val="00B65170"/>
    <w:rsid w:val="00B65701"/>
    <w:rsid w:val="00B65FE5"/>
    <w:rsid w:val="00B6615D"/>
    <w:rsid w:val="00B66751"/>
    <w:rsid w:val="00B66D34"/>
    <w:rsid w:val="00B66DE6"/>
    <w:rsid w:val="00B66E72"/>
    <w:rsid w:val="00B66F54"/>
    <w:rsid w:val="00B67C19"/>
    <w:rsid w:val="00B70306"/>
    <w:rsid w:val="00B703F5"/>
    <w:rsid w:val="00B705E3"/>
    <w:rsid w:val="00B70954"/>
    <w:rsid w:val="00B70B5E"/>
    <w:rsid w:val="00B70BE5"/>
    <w:rsid w:val="00B70C1B"/>
    <w:rsid w:val="00B70DFC"/>
    <w:rsid w:val="00B71758"/>
    <w:rsid w:val="00B71B64"/>
    <w:rsid w:val="00B71C6B"/>
    <w:rsid w:val="00B723A1"/>
    <w:rsid w:val="00B723B7"/>
    <w:rsid w:val="00B727D3"/>
    <w:rsid w:val="00B72A1E"/>
    <w:rsid w:val="00B72A3C"/>
    <w:rsid w:val="00B72BBF"/>
    <w:rsid w:val="00B7322E"/>
    <w:rsid w:val="00B733F3"/>
    <w:rsid w:val="00B73C35"/>
    <w:rsid w:val="00B73D4C"/>
    <w:rsid w:val="00B747B1"/>
    <w:rsid w:val="00B74E52"/>
    <w:rsid w:val="00B75168"/>
    <w:rsid w:val="00B755AB"/>
    <w:rsid w:val="00B76096"/>
    <w:rsid w:val="00B76C6C"/>
    <w:rsid w:val="00B77478"/>
    <w:rsid w:val="00B7754B"/>
    <w:rsid w:val="00B77A79"/>
    <w:rsid w:val="00B77D00"/>
    <w:rsid w:val="00B80448"/>
    <w:rsid w:val="00B80BB5"/>
    <w:rsid w:val="00B80EE7"/>
    <w:rsid w:val="00B8148F"/>
    <w:rsid w:val="00B817B4"/>
    <w:rsid w:val="00B81AD5"/>
    <w:rsid w:val="00B81D1B"/>
    <w:rsid w:val="00B827C1"/>
    <w:rsid w:val="00B837AB"/>
    <w:rsid w:val="00B837F2"/>
    <w:rsid w:val="00B83C6F"/>
    <w:rsid w:val="00B83F51"/>
    <w:rsid w:val="00B8481F"/>
    <w:rsid w:val="00B85873"/>
    <w:rsid w:val="00B85ABF"/>
    <w:rsid w:val="00B85AED"/>
    <w:rsid w:val="00B85B79"/>
    <w:rsid w:val="00B861A6"/>
    <w:rsid w:val="00B86A93"/>
    <w:rsid w:val="00B86C7B"/>
    <w:rsid w:val="00B87301"/>
    <w:rsid w:val="00B874CD"/>
    <w:rsid w:val="00B874EE"/>
    <w:rsid w:val="00B875ED"/>
    <w:rsid w:val="00B90770"/>
    <w:rsid w:val="00B910D1"/>
    <w:rsid w:val="00B91563"/>
    <w:rsid w:val="00B9175C"/>
    <w:rsid w:val="00B91A27"/>
    <w:rsid w:val="00B91C97"/>
    <w:rsid w:val="00B91F94"/>
    <w:rsid w:val="00B9247F"/>
    <w:rsid w:val="00B924E5"/>
    <w:rsid w:val="00B925B9"/>
    <w:rsid w:val="00B92ED4"/>
    <w:rsid w:val="00B934DF"/>
    <w:rsid w:val="00B93867"/>
    <w:rsid w:val="00B93A0B"/>
    <w:rsid w:val="00B93F56"/>
    <w:rsid w:val="00B94060"/>
    <w:rsid w:val="00B940D3"/>
    <w:rsid w:val="00B942E7"/>
    <w:rsid w:val="00B94F45"/>
    <w:rsid w:val="00B95836"/>
    <w:rsid w:val="00B95BFA"/>
    <w:rsid w:val="00B95DF8"/>
    <w:rsid w:val="00B96750"/>
    <w:rsid w:val="00B96F79"/>
    <w:rsid w:val="00B973C5"/>
    <w:rsid w:val="00B9780B"/>
    <w:rsid w:val="00B97936"/>
    <w:rsid w:val="00B97BEC"/>
    <w:rsid w:val="00B97F71"/>
    <w:rsid w:val="00BA0878"/>
    <w:rsid w:val="00BA1A01"/>
    <w:rsid w:val="00BA218F"/>
    <w:rsid w:val="00BA287F"/>
    <w:rsid w:val="00BA324A"/>
    <w:rsid w:val="00BA32F9"/>
    <w:rsid w:val="00BA3C96"/>
    <w:rsid w:val="00BA4129"/>
    <w:rsid w:val="00BA42A1"/>
    <w:rsid w:val="00BA4359"/>
    <w:rsid w:val="00BA476E"/>
    <w:rsid w:val="00BA4C17"/>
    <w:rsid w:val="00BA4CC2"/>
    <w:rsid w:val="00BA4D95"/>
    <w:rsid w:val="00BA4EF9"/>
    <w:rsid w:val="00BA5263"/>
    <w:rsid w:val="00BA556C"/>
    <w:rsid w:val="00BA56B9"/>
    <w:rsid w:val="00BA5AD6"/>
    <w:rsid w:val="00BA61AC"/>
    <w:rsid w:val="00BA6D1B"/>
    <w:rsid w:val="00BA6F54"/>
    <w:rsid w:val="00BA71F3"/>
    <w:rsid w:val="00BA7492"/>
    <w:rsid w:val="00BA7572"/>
    <w:rsid w:val="00BA791C"/>
    <w:rsid w:val="00BA7989"/>
    <w:rsid w:val="00BA7A39"/>
    <w:rsid w:val="00BA7B69"/>
    <w:rsid w:val="00BA7F8D"/>
    <w:rsid w:val="00BB096D"/>
    <w:rsid w:val="00BB09EA"/>
    <w:rsid w:val="00BB0B03"/>
    <w:rsid w:val="00BB12C6"/>
    <w:rsid w:val="00BB1932"/>
    <w:rsid w:val="00BB1947"/>
    <w:rsid w:val="00BB1C85"/>
    <w:rsid w:val="00BB1FD3"/>
    <w:rsid w:val="00BB211C"/>
    <w:rsid w:val="00BB267F"/>
    <w:rsid w:val="00BB280B"/>
    <w:rsid w:val="00BB2ADF"/>
    <w:rsid w:val="00BB2BF2"/>
    <w:rsid w:val="00BB2CF9"/>
    <w:rsid w:val="00BB2EB5"/>
    <w:rsid w:val="00BB341C"/>
    <w:rsid w:val="00BB386A"/>
    <w:rsid w:val="00BB3AE4"/>
    <w:rsid w:val="00BB4866"/>
    <w:rsid w:val="00BB4E45"/>
    <w:rsid w:val="00BB4E72"/>
    <w:rsid w:val="00BB4F14"/>
    <w:rsid w:val="00BB4F8F"/>
    <w:rsid w:val="00BB510A"/>
    <w:rsid w:val="00BB557D"/>
    <w:rsid w:val="00BB55EB"/>
    <w:rsid w:val="00BB562B"/>
    <w:rsid w:val="00BB5753"/>
    <w:rsid w:val="00BB578C"/>
    <w:rsid w:val="00BB5928"/>
    <w:rsid w:val="00BB612E"/>
    <w:rsid w:val="00BB6149"/>
    <w:rsid w:val="00BB6399"/>
    <w:rsid w:val="00BB64D4"/>
    <w:rsid w:val="00BB662C"/>
    <w:rsid w:val="00BB6F2E"/>
    <w:rsid w:val="00BB7534"/>
    <w:rsid w:val="00BB75EE"/>
    <w:rsid w:val="00BB7E43"/>
    <w:rsid w:val="00BC0220"/>
    <w:rsid w:val="00BC03E7"/>
    <w:rsid w:val="00BC0917"/>
    <w:rsid w:val="00BC0A24"/>
    <w:rsid w:val="00BC1A85"/>
    <w:rsid w:val="00BC1BE4"/>
    <w:rsid w:val="00BC2183"/>
    <w:rsid w:val="00BC249A"/>
    <w:rsid w:val="00BC2549"/>
    <w:rsid w:val="00BC26D8"/>
    <w:rsid w:val="00BC34AA"/>
    <w:rsid w:val="00BC3B9E"/>
    <w:rsid w:val="00BC42A7"/>
    <w:rsid w:val="00BC440A"/>
    <w:rsid w:val="00BC513D"/>
    <w:rsid w:val="00BC59B2"/>
    <w:rsid w:val="00BC5A3D"/>
    <w:rsid w:val="00BC66E3"/>
    <w:rsid w:val="00BC68F6"/>
    <w:rsid w:val="00BC6F8F"/>
    <w:rsid w:val="00BC7504"/>
    <w:rsid w:val="00BD0B5A"/>
    <w:rsid w:val="00BD138B"/>
    <w:rsid w:val="00BD18F9"/>
    <w:rsid w:val="00BD1955"/>
    <w:rsid w:val="00BD196C"/>
    <w:rsid w:val="00BD2010"/>
    <w:rsid w:val="00BD2343"/>
    <w:rsid w:val="00BD25FA"/>
    <w:rsid w:val="00BD273C"/>
    <w:rsid w:val="00BD2741"/>
    <w:rsid w:val="00BD27ED"/>
    <w:rsid w:val="00BD2B00"/>
    <w:rsid w:val="00BD2FBE"/>
    <w:rsid w:val="00BD33FD"/>
    <w:rsid w:val="00BD37DE"/>
    <w:rsid w:val="00BD3AC5"/>
    <w:rsid w:val="00BD3D8F"/>
    <w:rsid w:val="00BD3DFE"/>
    <w:rsid w:val="00BD435B"/>
    <w:rsid w:val="00BD496A"/>
    <w:rsid w:val="00BD4A37"/>
    <w:rsid w:val="00BD52C7"/>
    <w:rsid w:val="00BD5421"/>
    <w:rsid w:val="00BD5423"/>
    <w:rsid w:val="00BD5820"/>
    <w:rsid w:val="00BD5E9A"/>
    <w:rsid w:val="00BD628D"/>
    <w:rsid w:val="00BD63A0"/>
    <w:rsid w:val="00BD6B28"/>
    <w:rsid w:val="00BD7192"/>
    <w:rsid w:val="00BD71C0"/>
    <w:rsid w:val="00BD75CA"/>
    <w:rsid w:val="00BD7875"/>
    <w:rsid w:val="00BD789D"/>
    <w:rsid w:val="00BD78EB"/>
    <w:rsid w:val="00BE0742"/>
    <w:rsid w:val="00BE0F11"/>
    <w:rsid w:val="00BE1109"/>
    <w:rsid w:val="00BE1708"/>
    <w:rsid w:val="00BE178C"/>
    <w:rsid w:val="00BE205D"/>
    <w:rsid w:val="00BE2171"/>
    <w:rsid w:val="00BE2856"/>
    <w:rsid w:val="00BE28B0"/>
    <w:rsid w:val="00BE33FE"/>
    <w:rsid w:val="00BE3B39"/>
    <w:rsid w:val="00BE3CCE"/>
    <w:rsid w:val="00BE3F9B"/>
    <w:rsid w:val="00BE4138"/>
    <w:rsid w:val="00BE42DB"/>
    <w:rsid w:val="00BE4B55"/>
    <w:rsid w:val="00BE5052"/>
    <w:rsid w:val="00BE519B"/>
    <w:rsid w:val="00BE5864"/>
    <w:rsid w:val="00BE619B"/>
    <w:rsid w:val="00BE651E"/>
    <w:rsid w:val="00BE66CA"/>
    <w:rsid w:val="00BE6835"/>
    <w:rsid w:val="00BE6D6B"/>
    <w:rsid w:val="00BE77E5"/>
    <w:rsid w:val="00BF0417"/>
    <w:rsid w:val="00BF14CC"/>
    <w:rsid w:val="00BF1BDF"/>
    <w:rsid w:val="00BF2700"/>
    <w:rsid w:val="00BF2EF1"/>
    <w:rsid w:val="00BF3049"/>
    <w:rsid w:val="00BF30BF"/>
    <w:rsid w:val="00BF333C"/>
    <w:rsid w:val="00BF34BA"/>
    <w:rsid w:val="00BF3563"/>
    <w:rsid w:val="00BF39DE"/>
    <w:rsid w:val="00BF4185"/>
    <w:rsid w:val="00BF4226"/>
    <w:rsid w:val="00BF49C3"/>
    <w:rsid w:val="00BF4A0B"/>
    <w:rsid w:val="00BF4B1B"/>
    <w:rsid w:val="00BF501E"/>
    <w:rsid w:val="00BF5C1E"/>
    <w:rsid w:val="00BF6145"/>
    <w:rsid w:val="00BF6368"/>
    <w:rsid w:val="00BF7110"/>
    <w:rsid w:val="00BF7A64"/>
    <w:rsid w:val="00BF7C58"/>
    <w:rsid w:val="00BF7D75"/>
    <w:rsid w:val="00C008C3"/>
    <w:rsid w:val="00C01359"/>
    <w:rsid w:val="00C0136B"/>
    <w:rsid w:val="00C01C90"/>
    <w:rsid w:val="00C02531"/>
    <w:rsid w:val="00C04265"/>
    <w:rsid w:val="00C04693"/>
    <w:rsid w:val="00C0499C"/>
    <w:rsid w:val="00C04DD0"/>
    <w:rsid w:val="00C0503E"/>
    <w:rsid w:val="00C051B8"/>
    <w:rsid w:val="00C0522E"/>
    <w:rsid w:val="00C054FD"/>
    <w:rsid w:val="00C057C2"/>
    <w:rsid w:val="00C05817"/>
    <w:rsid w:val="00C05968"/>
    <w:rsid w:val="00C06C9D"/>
    <w:rsid w:val="00C06F8E"/>
    <w:rsid w:val="00C07091"/>
    <w:rsid w:val="00C076D1"/>
    <w:rsid w:val="00C07942"/>
    <w:rsid w:val="00C07AF1"/>
    <w:rsid w:val="00C101A9"/>
    <w:rsid w:val="00C10223"/>
    <w:rsid w:val="00C11196"/>
    <w:rsid w:val="00C115F5"/>
    <w:rsid w:val="00C11D99"/>
    <w:rsid w:val="00C12246"/>
    <w:rsid w:val="00C12FF3"/>
    <w:rsid w:val="00C132A6"/>
    <w:rsid w:val="00C13FC8"/>
    <w:rsid w:val="00C14B97"/>
    <w:rsid w:val="00C14D2A"/>
    <w:rsid w:val="00C151D6"/>
    <w:rsid w:val="00C1696E"/>
    <w:rsid w:val="00C169E6"/>
    <w:rsid w:val="00C17011"/>
    <w:rsid w:val="00C17140"/>
    <w:rsid w:val="00C17812"/>
    <w:rsid w:val="00C17BC5"/>
    <w:rsid w:val="00C17F59"/>
    <w:rsid w:val="00C203A5"/>
    <w:rsid w:val="00C20E11"/>
    <w:rsid w:val="00C20F5E"/>
    <w:rsid w:val="00C211C5"/>
    <w:rsid w:val="00C21237"/>
    <w:rsid w:val="00C21C5F"/>
    <w:rsid w:val="00C22010"/>
    <w:rsid w:val="00C22466"/>
    <w:rsid w:val="00C22CC3"/>
    <w:rsid w:val="00C22E58"/>
    <w:rsid w:val="00C22ED4"/>
    <w:rsid w:val="00C23116"/>
    <w:rsid w:val="00C23681"/>
    <w:rsid w:val="00C2395C"/>
    <w:rsid w:val="00C23CAD"/>
    <w:rsid w:val="00C23E84"/>
    <w:rsid w:val="00C23EA2"/>
    <w:rsid w:val="00C24489"/>
    <w:rsid w:val="00C24637"/>
    <w:rsid w:val="00C246EE"/>
    <w:rsid w:val="00C24F20"/>
    <w:rsid w:val="00C25249"/>
    <w:rsid w:val="00C25494"/>
    <w:rsid w:val="00C2558D"/>
    <w:rsid w:val="00C25889"/>
    <w:rsid w:val="00C26107"/>
    <w:rsid w:val="00C26898"/>
    <w:rsid w:val="00C26CF0"/>
    <w:rsid w:val="00C27703"/>
    <w:rsid w:val="00C27A6B"/>
    <w:rsid w:val="00C27CE6"/>
    <w:rsid w:val="00C27FE2"/>
    <w:rsid w:val="00C300F2"/>
    <w:rsid w:val="00C30265"/>
    <w:rsid w:val="00C30D7C"/>
    <w:rsid w:val="00C312DC"/>
    <w:rsid w:val="00C31390"/>
    <w:rsid w:val="00C31FCA"/>
    <w:rsid w:val="00C321F9"/>
    <w:rsid w:val="00C32546"/>
    <w:rsid w:val="00C32664"/>
    <w:rsid w:val="00C32716"/>
    <w:rsid w:val="00C32A84"/>
    <w:rsid w:val="00C32BF1"/>
    <w:rsid w:val="00C32FC6"/>
    <w:rsid w:val="00C33006"/>
    <w:rsid w:val="00C3300C"/>
    <w:rsid w:val="00C33270"/>
    <w:rsid w:val="00C3345B"/>
    <w:rsid w:val="00C33EFE"/>
    <w:rsid w:val="00C33F33"/>
    <w:rsid w:val="00C34263"/>
    <w:rsid w:val="00C34316"/>
    <w:rsid w:val="00C347D0"/>
    <w:rsid w:val="00C34BDC"/>
    <w:rsid w:val="00C35109"/>
    <w:rsid w:val="00C35460"/>
    <w:rsid w:val="00C35728"/>
    <w:rsid w:val="00C3594E"/>
    <w:rsid w:val="00C3606F"/>
    <w:rsid w:val="00C365B9"/>
    <w:rsid w:val="00C365DD"/>
    <w:rsid w:val="00C36970"/>
    <w:rsid w:val="00C36C16"/>
    <w:rsid w:val="00C37828"/>
    <w:rsid w:val="00C401C0"/>
    <w:rsid w:val="00C4049E"/>
    <w:rsid w:val="00C408C4"/>
    <w:rsid w:val="00C40A60"/>
    <w:rsid w:val="00C41013"/>
    <w:rsid w:val="00C419F1"/>
    <w:rsid w:val="00C41FAC"/>
    <w:rsid w:val="00C42094"/>
    <w:rsid w:val="00C429A5"/>
    <w:rsid w:val="00C42DF5"/>
    <w:rsid w:val="00C42FC8"/>
    <w:rsid w:val="00C430E3"/>
    <w:rsid w:val="00C4399B"/>
    <w:rsid w:val="00C4428C"/>
    <w:rsid w:val="00C44500"/>
    <w:rsid w:val="00C44865"/>
    <w:rsid w:val="00C45257"/>
    <w:rsid w:val="00C45689"/>
    <w:rsid w:val="00C45B05"/>
    <w:rsid w:val="00C45C2B"/>
    <w:rsid w:val="00C45E9C"/>
    <w:rsid w:val="00C45FFE"/>
    <w:rsid w:val="00C46235"/>
    <w:rsid w:val="00C463A6"/>
    <w:rsid w:val="00C465C1"/>
    <w:rsid w:val="00C46844"/>
    <w:rsid w:val="00C46997"/>
    <w:rsid w:val="00C469D1"/>
    <w:rsid w:val="00C472D2"/>
    <w:rsid w:val="00C474ED"/>
    <w:rsid w:val="00C47675"/>
    <w:rsid w:val="00C476A2"/>
    <w:rsid w:val="00C47A9B"/>
    <w:rsid w:val="00C47B4F"/>
    <w:rsid w:val="00C47B72"/>
    <w:rsid w:val="00C47C18"/>
    <w:rsid w:val="00C47DB3"/>
    <w:rsid w:val="00C47E63"/>
    <w:rsid w:val="00C50252"/>
    <w:rsid w:val="00C503BF"/>
    <w:rsid w:val="00C50564"/>
    <w:rsid w:val="00C506B8"/>
    <w:rsid w:val="00C51228"/>
    <w:rsid w:val="00C519E6"/>
    <w:rsid w:val="00C51A7C"/>
    <w:rsid w:val="00C51AFE"/>
    <w:rsid w:val="00C52133"/>
    <w:rsid w:val="00C522E8"/>
    <w:rsid w:val="00C5265B"/>
    <w:rsid w:val="00C5281F"/>
    <w:rsid w:val="00C5284F"/>
    <w:rsid w:val="00C5286D"/>
    <w:rsid w:val="00C5296E"/>
    <w:rsid w:val="00C52DAF"/>
    <w:rsid w:val="00C53019"/>
    <w:rsid w:val="00C531A9"/>
    <w:rsid w:val="00C53315"/>
    <w:rsid w:val="00C534F6"/>
    <w:rsid w:val="00C536C3"/>
    <w:rsid w:val="00C53773"/>
    <w:rsid w:val="00C53F8B"/>
    <w:rsid w:val="00C54195"/>
    <w:rsid w:val="00C543A6"/>
    <w:rsid w:val="00C549F6"/>
    <w:rsid w:val="00C54C4A"/>
    <w:rsid w:val="00C54FEF"/>
    <w:rsid w:val="00C553D7"/>
    <w:rsid w:val="00C5559C"/>
    <w:rsid w:val="00C55665"/>
    <w:rsid w:val="00C556D6"/>
    <w:rsid w:val="00C55806"/>
    <w:rsid w:val="00C55A86"/>
    <w:rsid w:val="00C56218"/>
    <w:rsid w:val="00C56A7A"/>
    <w:rsid w:val="00C573F3"/>
    <w:rsid w:val="00C575A8"/>
    <w:rsid w:val="00C57690"/>
    <w:rsid w:val="00C578D5"/>
    <w:rsid w:val="00C57A1B"/>
    <w:rsid w:val="00C57D24"/>
    <w:rsid w:val="00C602BA"/>
    <w:rsid w:val="00C6048E"/>
    <w:rsid w:val="00C60707"/>
    <w:rsid w:val="00C61159"/>
    <w:rsid w:val="00C617AF"/>
    <w:rsid w:val="00C61F19"/>
    <w:rsid w:val="00C6208D"/>
    <w:rsid w:val="00C621B6"/>
    <w:rsid w:val="00C621F4"/>
    <w:rsid w:val="00C622FD"/>
    <w:rsid w:val="00C62BFF"/>
    <w:rsid w:val="00C62CE8"/>
    <w:rsid w:val="00C62F09"/>
    <w:rsid w:val="00C630BD"/>
    <w:rsid w:val="00C6361A"/>
    <w:rsid w:val="00C63D53"/>
    <w:rsid w:val="00C64653"/>
    <w:rsid w:val="00C6481D"/>
    <w:rsid w:val="00C648EA"/>
    <w:rsid w:val="00C64F08"/>
    <w:rsid w:val="00C65829"/>
    <w:rsid w:val="00C66119"/>
    <w:rsid w:val="00C6692F"/>
    <w:rsid w:val="00C66C2A"/>
    <w:rsid w:val="00C66CA3"/>
    <w:rsid w:val="00C66EC2"/>
    <w:rsid w:val="00C66FF4"/>
    <w:rsid w:val="00C671C8"/>
    <w:rsid w:val="00C67291"/>
    <w:rsid w:val="00C6737E"/>
    <w:rsid w:val="00C6768A"/>
    <w:rsid w:val="00C67ACA"/>
    <w:rsid w:val="00C67B67"/>
    <w:rsid w:val="00C67D17"/>
    <w:rsid w:val="00C67F11"/>
    <w:rsid w:val="00C70AD4"/>
    <w:rsid w:val="00C70B49"/>
    <w:rsid w:val="00C70C6F"/>
    <w:rsid w:val="00C70CC9"/>
    <w:rsid w:val="00C70D0B"/>
    <w:rsid w:val="00C71243"/>
    <w:rsid w:val="00C716C3"/>
    <w:rsid w:val="00C71BAB"/>
    <w:rsid w:val="00C71FB0"/>
    <w:rsid w:val="00C726BE"/>
    <w:rsid w:val="00C7281C"/>
    <w:rsid w:val="00C72855"/>
    <w:rsid w:val="00C72A87"/>
    <w:rsid w:val="00C72C73"/>
    <w:rsid w:val="00C72DD5"/>
    <w:rsid w:val="00C72E55"/>
    <w:rsid w:val="00C73178"/>
    <w:rsid w:val="00C73B0D"/>
    <w:rsid w:val="00C73C9F"/>
    <w:rsid w:val="00C73FDF"/>
    <w:rsid w:val="00C741FE"/>
    <w:rsid w:val="00C747A6"/>
    <w:rsid w:val="00C7490B"/>
    <w:rsid w:val="00C74A87"/>
    <w:rsid w:val="00C75057"/>
    <w:rsid w:val="00C750FD"/>
    <w:rsid w:val="00C75264"/>
    <w:rsid w:val="00C752FC"/>
    <w:rsid w:val="00C75600"/>
    <w:rsid w:val="00C75AEC"/>
    <w:rsid w:val="00C75B17"/>
    <w:rsid w:val="00C75BA8"/>
    <w:rsid w:val="00C76128"/>
    <w:rsid w:val="00C762FF"/>
    <w:rsid w:val="00C763FA"/>
    <w:rsid w:val="00C766E6"/>
    <w:rsid w:val="00C769D5"/>
    <w:rsid w:val="00C7701C"/>
    <w:rsid w:val="00C77EC3"/>
    <w:rsid w:val="00C803FE"/>
    <w:rsid w:val="00C807DB"/>
    <w:rsid w:val="00C80D7B"/>
    <w:rsid w:val="00C80DDA"/>
    <w:rsid w:val="00C819EC"/>
    <w:rsid w:val="00C81F96"/>
    <w:rsid w:val="00C825A9"/>
    <w:rsid w:val="00C83292"/>
    <w:rsid w:val="00C84071"/>
    <w:rsid w:val="00C84337"/>
    <w:rsid w:val="00C8465B"/>
    <w:rsid w:val="00C846FF"/>
    <w:rsid w:val="00C849E1"/>
    <w:rsid w:val="00C84DD7"/>
    <w:rsid w:val="00C85156"/>
    <w:rsid w:val="00C85454"/>
    <w:rsid w:val="00C85AF4"/>
    <w:rsid w:val="00C85C3F"/>
    <w:rsid w:val="00C85CE5"/>
    <w:rsid w:val="00C86177"/>
    <w:rsid w:val="00C8621F"/>
    <w:rsid w:val="00C86C10"/>
    <w:rsid w:val="00C86E99"/>
    <w:rsid w:val="00C87107"/>
    <w:rsid w:val="00C879EE"/>
    <w:rsid w:val="00C906B1"/>
    <w:rsid w:val="00C90A4D"/>
    <w:rsid w:val="00C91259"/>
    <w:rsid w:val="00C912A2"/>
    <w:rsid w:val="00C912B8"/>
    <w:rsid w:val="00C9141E"/>
    <w:rsid w:val="00C915FD"/>
    <w:rsid w:val="00C91CAC"/>
    <w:rsid w:val="00C91E83"/>
    <w:rsid w:val="00C91EAF"/>
    <w:rsid w:val="00C91FB6"/>
    <w:rsid w:val="00C92697"/>
    <w:rsid w:val="00C928D1"/>
    <w:rsid w:val="00C92C88"/>
    <w:rsid w:val="00C92F04"/>
    <w:rsid w:val="00C93192"/>
    <w:rsid w:val="00C939B9"/>
    <w:rsid w:val="00C93CB2"/>
    <w:rsid w:val="00C93D4C"/>
    <w:rsid w:val="00C93D80"/>
    <w:rsid w:val="00C94704"/>
    <w:rsid w:val="00C949CB"/>
    <w:rsid w:val="00C96341"/>
    <w:rsid w:val="00C9674D"/>
    <w:rsid w:val="00C96DA8"/>
    <w:rsid w:val="00C97B23"/>
    <w:rsid w:val="00CA0053"/>
    <w:rsid w:val="00CA015E"/>
    <w:rsid w:val="00CA0160"/>
    <w:rsid w:val="00CA0EB9"/>
    <w:rsid w:val="00CA0F8F"/>
    <w:rsid w:val="00CA12D8"/>
    <w:rsid w:val="00CA1D30"/>
    <w:rsid w:val="00CA226E"/>
    <w:rsid w:val="00CA2FD5"/>
    <w:rsid w:val="00CA355F"/>
    <w:rsid w:val="00CA35BF"/>
    <w:rsid w:val="00CA376A"/>
    <w:rsid w:val="00CA3862"/>
    <w:rsid w:val="00CA3A2D"/>
    <w:rsid w:val="00CA3F2D"/>
    <w:rsid w:val="00CA4099"/>
    <w:rsid w:val="00CA593C"/>
    <w:rsid w:val="00CA5DAA"/>
    <w:rsid w:val="00CA62F7"/>
    <w:rsid w:val="00CA6641"/>
    <w:rsid w:val="00CA66F9"/>
    <w:rsid w:val="00CA685F"/>
    <w:rsid w:val="00CA6F6D"/>
    <w:rsid w:val="00CA7940"/>
    <w:rsid w:val="00CA7AE5"/>
    <w:rsid w:val="00CA7BD6"/>
    <w:rsid w:val="00CA7D64"/>
    <w:rsid w:val="00CB00CB"/>
    <w:rsid w:val="00CB01E4"/>
    <w:rsid w:val="00CB02C2"/>
    <w:rsid w:val="00CB03F7"/>
    <w:rsid w:val="00CB1758"/>
    <w:rsid w:val="00CB180D"/>
    <w:rsid w:val="00CB1E2D"/>
    <w:rsid w:val="00CB2159"/>
    <w:rsid w:val="00CB224B"/>
    <w:rsid w:val="00CB28EC"/>
    <w:rsid w:val="00CB2C96"/>
    <w:rsid w:val="00CB2CC7"/>
    <w:rsid w:val="00CB368F"/>
    <w:rsid w:val="00CB3725"/>
    <w:rsid w:val="00CB39F1"/>
    <w:rsid w:val="00CB4169"/>
    <w:rsid w:val="00CB43BA"/>
    <w:rsid w:val="00CB4466"/>
    <w:rsid w:val="00CB4A84"/>
    <w:rsid w:val="00CB4DA7"/>
    <w:rsid w:val="00CB539F"/>
    <w:rsid w:val="00CB5437"/>
    <w:rsid w:val="00CB56C0"/>
    <w:rsid w:val="00CB570A"/>
    <w:rsid w:val="00CB5DA0"/>
    <w:rsid w:val="00CB670E"/>
    <w:rsid w:val="00CB725E"/>
    <w:rsid w:val="00CB72D9"/>
    <w:rsid w:val="00CB7317"/>
    <w:rsid w:val="00CB7328"/>
    <w:rsid w:val="00CB74EF"/>
    <w:rsid w:val="00CB7C52"/>
    <w:rsid w:val="00CB7C78"/>
    <w:rsid w:val="00CB7D2B"/>
    <w:rsid w:val="00CC07DA"/>
    <w:rsid w:val="00CC07FE"/>
    <w:rsid w:val="00CC0918"/>
    <w:rsid w:val="00CC16AD"/>
    <w:rsid w:val="00CC1A21"/>
    <w:rsid w:val="00CC2031"/>
    <w:rsid w:val="00CC3422"/>
    <w:rsid w:val="00CC370A"/>
    <w:rsid w:val="00CC37DB"/>
    <w:rsid w:val="00CC4768"/>
    <w:rsid w:val="00CC4ABE"/>
    <w:rsid w:val="00CC4D31"/>
    <w:rsid w:val="00CC4FCB"/>
    <w:rsid w:val="00CC51B2"/>
    <w:rsid w:val="00CC5767"/>
    <w:rsid w:val="00CC5D8D"/>
    <w:rsid w:val="00CC633B"/>
    <w:rsid w:val="00CC66B2"/>
    <w:rsid w:val="00CC6769"/>
    <w:rsid w:val="00CC734F"/>
    <w:rsid w:val="00CC74ED"/>
    <w:rsid w:val="00CC773B"/>
    <w:rsid w:val="00CC77A4"/>
    <w:rsid w:val="00CC7CAE"/>
    <w:rsid w:val="00CD07CA"/>
    <w:rsid w:val="00CD080E"/>
    <w:rsid w:val="00CD12A0"/>
    <w:rsid w:val="00CD18FF"/>
    <w:rsid w:val="00CD27EC"/>
    <w:rsid w:val="00CD2B5F"/>
    <w:rsid w:val="00CD2C86"/>
    <w:rsid w:val="00CD2F17"/>
    <w:rsid w:val="00CD3217"/>
    <w:rsid w:val="00CD327C"/>
    <w:rsid w:val="00CD35FB"/>
    <w:rsid w:val="00CD365D"/>
    <w:rsid w:val="00CD3937"/>
    <w:rsid w:val="00CD3C74"/>
    <w:rsid w:val="00CD3DE3"/>
    <w:rsid w:val="00CD407E"/>
    <w:rsid w:val="00CD49BB"/>
    <w:rsid w:val="00CD4A1A"/>
    <w:rsid w:val="00CD4D38"/>
    <w:rsid w:val="00CD4FFA"/>
    <w:rsid w:val="00CD65E6"/>
    <w:rsid w:val="00CD6702"/>
    <w:rsid w:val="00CD67A7"/>
    <w:rsid w:val="00CD67C3"/>
    <w:rsid w:val="00CD6883"/>
    <w:rsid w:val="00CD6C97"/>
    <w:rsid w:val="00CD70A3"/>
    <w:rsid w:val="00CD7A7C"/>
    <w:rsid w:val="00CD7ACA"/>
    <w:rsid w:val="00CE01F6"/>
    <w:rsid w:val="00CE03CF"/>
    <w:rsid w:val="00CE09AD"/>
    <w:rsid w:val="00CE0C3A"/>
    <w:rsid w:val="00CE27EF"/>
    <w:rsid w:val="00CE282D"/>
    <w:rsid w:val="00CE29EC"/>
    <w:rsid w:val="00CE2DDD"/>
    <w:rsid w:val="00CE3007"/>
    <w:rsid w:val="00CE3E99"/>
    <w:rsid w:val="00CE4461"/>
    <w:rsid w:val="00CE45CD"/>
    <w:rsid w:val="00CE45EC"/>
    <w:rsid w:val="00CE46DA"/>
    <w:rsid w:val="00CE4734"/>
    <w:rsid w:val="00CE49A2"/>
    <w:rsid w:val="00CE4A89"/>
    <w:rsid w:val="00CE4B5F"/>
    <w:rsid w:val="00CE568B"/>
    <w:rsid w:val="00CE5926"/>
    <w:rsid w:val="00CE6211"/>
    <w:rsid w:val="00CE65F6"/>
    <w:rsid w:val="00CE66A4"/>
    <w:rsid w:val="00CE68D1"/>
    <w:rsid w:val="00CE696E"/>
    <w:rsid w:val="00CE6ED1"/>
    <w:rsid w:val="00CE71FD"/>
    <w:rsid w:val="00CE755B"/>
    <w:rsid w:val="00CF098D"/>
    <w:rsid w:val="00CF0A83"/>
    <w:rsid w:val="00CF0CC9"/>
    <w:rsid w:val="00CF0CEA"/>
    <w:rsid w:val="00CF15B9"/>
    <w:rsid w:val="00CF1CCD"/>
    <w:rsid w:val="00CF252F"/>
    <w:rsid w:val="00CF26BC"/>
    <w:rsid w:val="00CF26D4"/>
    <w:rsid w:val="00CF2887"/>
    <w:rsid w:val="00CF2B11"/>
    <w:rsid w:val="00CF2D1C"/>
    <w:rsid w:val="00CF3512"/>
    <w:rsid w:val="00CF3EAD"/>
    <w:rsid w:val="00CF42BE"/>
    <w:rsid w:val="00CF49F8"/>
    <w:rsid w:val="00CF4E27"/>
    <w:rsid w:val="00CF4F51"/>
    <w:rsid w:val="00CF55A3"/>
    <w:rsid w:val="00CF569C"/>
    <w:rsid w:val="00CF606D"/>
    <w:rsid w:val="00CF6FE6"/>
    <w:rsid w:val="00CF74D1"/>
    <w:rsid w:val="00CF76AE"/>
    <w:rsid w:val="00CF7E8A"/>
    <w:rsid w:val="00D00038"/>
    <w:rsid w:val="00D00B94"/>
    <w:rsid w:val="00D00BB8"/>
    <w:rsid w:val="00D00F42"/>
    <w:rsid w:val="00D00F9E"/>
    <w:rsid w:val="00D0138C"/>
    <w:rsid w:val="00D01421"/>
    <w:rsid w:val="00D016C2"/>
    <w:rsid w:val="00D01E4F"/>
    <w:rsid w:val="00D01F50"/>
    <w:rsid w:val="00D02421"/>
    <w:rsid w:val="00D030F4"/>
    <w:rsid w:val="00D03B9E"/>
    <w:rsid w:val="00D04050"/>
    <w:rsid w:val="00D045C0"/>
    <w:rsid w:val="00D04979"/>
    <w:rsid w:val="00D050F2"/>
    <w:rsid w:val="00D05165"/>
    <w:rsid w:val="00D051ED"/>
    <w:rsid w:val="00D0543F"/>
    <w:rsid w:val="00D056E2"/>
    <w:rsid w:val="00D05A3A"/>
    <w:rsid w:val="00D05C55"/>
    <w:rsid w:val="00D06255"/>
    <w:rsid w:val="00D06611"/>
    <w:rsid w:val="00D06BDD"/>
    <w:rsid w:val="00D078D2"/>
    <w:rsid w:val="00D07B32"/>
    <w:rsid w:val="00D1004D"/>
    <w:rsid w:val="00D10274"/>
    <w:rsid w:val="00D102E0"/>
    <w:rsid w:val="00D1065D"/>
    <w:rsid w:val="00D10EF2"/>
    <w:rsid w:val="00D11663"/>
    <w:rsid w:val="00D11951"/>
    <w:rsid w:val="00D11AB2"/>
    <w:rsid w:val="00D12354"/>
    <w:rsid w:val="00D12947"/>
    <w:rsid w:val="00D135C7"/>
    <w:rsid w:val="00D13B45"/>
    <w:rsid w:val="00D13F17"/>
    <w:rsid w:val="00D142CF"/>
    <w:rsid w:val="00D1430D"/>
    <w:rsid w:val="00D148C2"/>
    <w:rsid w:val="00D14964"/>
    <w:rsid w:val="00D1510C"/>
    <w:rsid w:val="00D15548"/>
    <w:rsid w:val="00D15BD8"/>
    <w:rsid w:val="00D1604B"/>
    <w:rsid w:val="00D163F3"/>
    <w:rsid w:val="00D1737D"/>
    <w:rsid w:val="00D174B3"/>
    <w:rsid w:val="00D20002"/>
    <w:rsid w:val="00D20E20"/>
    <w:rsid w:val="00D21217"/>
    <w:rsid w:val="00D21A8B"/>
    <w:rsid w:val="00D21FC3"/>
    <w:rsid w:val="00D223A4"/>
    <w:rsid w:val="00D223EE"/>
    <w:rsid w:val="00D22908"/>
    <w:rsid w:val="00D22A4B"/>
    <w:rsid w:val="00D22AC7"/>
    <w:rsid w:val="00D22B0E"/>
    <w:rsid w:val="00D22D01"/>
    <w:rsid w:val="00D22EC1"/>
    <w:rsid w:val="00D23142"/>
    <w:rsid w:val="00D232FF"/>
    <w:rsid w:val="00D23961"/>
    <w:rsid w:val="00D23ECA"/>
    <w:rsid w:val="00D240CD"/>
    <w:rsid w:val="00D242DD"/>
    <w:rsid w:val="00D24408"/>
    <w:rsid w:val="00D2481C"/>
    <w:rsid w:val="00D24DCE"/>
    <w:rsid w:val="00D24F95"/>
    <w:rsid w:val="00D252F2"/>
    <w:rsid w:val="00D254A8"/>
    <w:rsid w:val="00D25955"/>
    <w:rsid w:val="00D25C1D"/>
    <w:rsid w:val="00D26B94"/>
    <w:rsid w:val="00D27280"/>
    <w:rsid w:val="00D275F0"/>
    <w:rsid w:val="00D2770E"/>
    <w:rsid w:val="00D278AA"/>
    <w:rsid w:val="00D279FA"/>
    <w:rsid w:val="00D3016A"/>
    <w:rsid w:val="00D305C4"/>
    <w:rsid w:val="00D30A3B"/>
    <w:rsid w:val="00D30FCC"/>
    <w:rsid w:val="00D31166"/>
    <w:rsid w:val="00D3133A"/>
    <w:rsid w:val="00D31645"/>
    <w:rsid w:val="00D3181A"/>
    <w:rsid w:val="00D31AC0"/>
    <w:rsid w:val="00D31AFB"/>
    <w:rsid w:val="00D31B32"/>
    <w:rsid w:val="00D31C86"/>
    <w:rsid w:val="00D31CC8"/>
    <w:rsid w:val="00D32586"/>
    <w:rsid w:val="00D327F5"/>
    <w:rsid w:val="00D32D29"/>
    <w:rsid w:val="00D32DB8"/>
    <w:rsid w:val="00D33A11"/>
    <w:rsid w:val="00D33F6E"/>
    <w:rsid w:val="00D342B1"/>
    <w:rsid w:val="00D35431"/>
    <w:rsid w:val="00D35861"/>
    <w:rsid w:val="00D35F5E"/>
    <w:rsid w:val="00D363D7"/>
    <w:rsid w:val="00D36542"/>
    <w:rsid w:val="00D36A05"/>
    <w:rsid w:val="00D36B27"/>
    <w:rsid w:val="00D36E60"/>
    <w:rsid w:val="00D37C15"/>
    <w:rsid w:val="00D40324"/>
    <w:rsid w:val="00D40C56"/>
    <w:rsid w:val="00D41B46"/>
    <w:rsid w:val="00D41BE2"/>
    <w:rsid w:val="00D42173"/>
    <w:rsid w:val="00D42354"/>
    <w:rsid w:val="00D42A69"/>
    <w:rsid w:val="00D42F78"/>
    <w:rsid w:val="00D432E3"/>
    <w:rsid w:val="00D43585"/>
    <w:rsid w:val="00D440AC"/>
    <w:rsid w:val="00D441C3"/>
    <w:rsid w:val="00D441F6"/>
    <w:rsid w:val="00D442E2"/>
    <w:rsid w:val="00D44471"/>
    <w:rsid w:val="00D44483"/>
    <w:rsid w:val="00D444F1"/>
    <w:rsid w:val="00D44582"/>
    <w:rsid w:val="00D4459C"/>
    <w:rsid w:val="00D44D41"/>
    <w:rsid w:val="00D45232"/>
    <w:rsid w:val="00D452D5"/>
    <w:rsid w:val="00D45400"/>
    <w:rsid w:val="00D4629E"/>
    <w:rsid w:val="00D462E6"/>
    <w:rsid w:val="00D46366"/>
    <w:rsid w:val="00D46876"/>
    <w:rsid w:val="00D46DE6"/>
    <w:rsid w:val="00D47030"/>
    <w:rsid w:val="00D47135"/>
    <w:rsid w:val="00D47542"/>
    <w:rsid w:val="00D475BA"/>
    <w:rsid w:val="00D47BD9"/>
    <w:rsid w:val="00D47D89"/>
    <w:rsid w:val="00D50169"/>
    <w:rsid w:val="00D50D6C"/>
    <w:rsid w:val="00D518FA"/>
    <w:rsid w:val="00D51B1E"/>
    <w:rsid w:val="00D51BEA"/>
    <w:rsid w:val="00D51CC9"/>
    <w:rsid w:val="00D520CE"/>
    <w:rsid w:val="00D5228C"/>
    <w:rsid w:val="00D5246A"/>
    <w:rsid w:val="00D52B24"/>
    <w:rsid w:val="00D5311B"/>
    <w:rsid w:val="00D535A8"/>
    <w:rsid w:val="00D53625"/>
    <w:rsid w:val="00D536DD"/>
    <w:rsid w:val="00D53B0C"/>
    <w:rsid w:val="00D53C3B"/>
    <w:rsid w:val="00D53DC2"/>
    <w:rsid w:val="00D53DC4"/>
    <w:rsid w:val="00D54946"/>
    <w:rsid w:val="00D54CB4"/>
    <w:rsid w:val="00D556CD"/>
    <w:rsid w:val="00D55E99"/>
    <w:rsid w:val="00D562F7"/>
    <w:rsid w:val="00D564B5"/>
    <w:rsid w:val="00D5670B"/>
    <w:rsid w:val="00D569F2"/>
    <w:rsid w:val="00D56BE2"/>
    <w:rsid w:val="00D56EBF"/>
    <w:rsid w:val="00D56ED3"/>
    <w:rsid w:val="00D56FD0"/>
    <w:rsid w:val="00D579F9"/>
    <w:rsid w:val="00D57B21"/>
    <w:rsid w:val="00D57C00"/>
    <w:rsid w:val="00D60135"/>
    <w:rsid w:val="00D60485"/>
    <w:rsid w:val="00D6051E"/>
    <w:rsid w:val="00D60769"/>
    <w:rsid w:val="00D60859"/>
    <w:rsid w:val="00D60A60"/>
    <w:rsid w:val="00D60C51"/>
    <w:rsid w:val="00D6114A"/>
    <w:rsid w:val="00D615E1"/>
    <w:rsid w:val="00D616F3"/>
    <w:rsid w:val="00D61B31"/>
    <w:rsid w:val="00D61B3D"/>
    <w:rsid w:val="00D6235E"/>
    <w:rsid w:val="00D62527"/>
    <w:rsid w:val="00D6290E"/>
    <w:rsid w:val="00D62987"/>
    <w:rsid w:val="00D62BAD"/>
    <w:rsid w:val="00D62CA4"/>
    <w:rsid w:val="00D6356F"/>
    <w:rsid w:val="00D64448"/>
    <w:rsid w:val="00D64560"/>
    <w:rsid w:val="00D64939"/>
    <w:rsid w:val="00D64B46"/>
    <w:rsid w:val="00D64B83"/>
    <w:rsid w:val="00D64E75"/>
    <w:rsid w:val="00D64E7C"/>
    <w:rsid w:val="00D64E96"/>
    <w:rsid w:val="00D6522F"/>
    <w:rsid w:val="00D65F1C"/>
    <w:rsid w:val="00D66439"/>
    <w:rsid w:val="00D66841"/>
    <w:rsid w:val="00D66FC8"/>
    <w:rsid w:val="00D677D7"/>
    <w:rsid w:val="00D678DB"/>
    <w:rsid w:val="00D67C49"/>
    <w:rsid w:val="00D700C1"/>
    <w:rsid w:val="00D70744"/>
    <w:rsid w:val="00D7090A"/>
    <w:rsid w:val="00D70B37"/>
    <w:rsid w:val="00D70B6B"/>
    <w:rsid w:val="00D710EF"/>
    <w:rsid w:val="00D71106"/>
    <w:rsid w:val="00D71660"/>
    <w:rsid w:val="00D71796"/>
    <w:rsid w:val="00D721FE"/>
    <w:rsid w:val="00D7288A"/>
    <w:rsid w:val="00D728E0"/>
    <w:rsid w:val="00D73354"/>
    <w:rsid w:val="00D735E3"/>
    <w:rsid w:val="00D73815"/>
    <w:rsid w:val="00D73924"/>
    <w:rsid w:val="00D740DB"/>
    <w:rsid w:val="00D74A84"/>
    <w:rsid w:val="00D74C05"/>
    <w:rsid w:val="00D750A3"/>
    <w:rsid w:val="00D75203"/>
    <w:rsid w:val="00D75D8B"/>
    <w:rsid w:val="00D7649C"/>
    <w:rsid w:val="00D77834"/>
    <w:rsid w:val="00D77A3B"/>
    <w:rsid w:val="00D77C7B"/>
    <w:rsid w:val="00D77FEB"/>
    <w:rsid w:val="00D8039C"/>
    <w:rsid w:val="00D816A4"/>
    <w:rsid w:val="00D8266E"/>
    <w:rsid w:val="00D82820"/>
    <w:rsid w:val="00D8282D"/>
    <w:rsid w:val="00D82B14"/>
    <w:rsid w:val="00D82F11"/>
    <w:rsid w:val="00D837FC"/>
    <w:rsid w:val="00D83B67"/>
    <w:rsid w:val="00D83FA9"/>
    <w:rsid w:val="00D8409E"/>
    <w:rsid w:val="00D84253"/>
    <w:rsid w:val="00D848E5"/>
    <w:rsid w:val="00D8516E"/>
    <w:rsid w:val="00D85415"/>
    <w:rsid w:val="00D8590D"/>
    <w:rsid w:val="00D8632A"/>
    <w:rsid w:val="00D86E45"/>
    <w:rsid w:val="00D86F5D"/>
    <w:rsid w:val="00D874BF"/>
    <w:rsid w:val="00D876A3"/>
    <w:rsid w:val="00D877B0"/>
    <w:rsid w:val="00D90026"/>
    <w:rsid w:val="00D90575"/>
    <w:rsid w:val="00D90580"/>
    <w:rsid w:val="00D90BDD"/>
    <w:rsid w:val="00D90DCA"/>
    <w:rsid w:val="00D91D10"/>
    <w:rsid w:val="00D91DA9"/>
    <w:rsid w:val="00D921A3"/>
    <w:rsid w:val="00D92204"/>
    <w:rsid w:val="00D92246"/>
    <w:rsid w:val="00D92AE0"/>
    <w:rsid w:val="00D92E1F"/>
    <w:rsid w:val="00D938BF"/>
    <w:rsid w:val="00D93CD0"/>
    <w:rsid w:val="00D945D8"/>
    <w:rsid w:val="00D9550C"/>
    <w:rsid w:val="00D958E1"/>
    <w:rsid w:val="00D95C0C"/>
    <w:rsid w:val="00D96126"/>
    <w:rsid w:val="00D961C9"/>
    <w:rsid w:val="00D967CA"/>
    <w:rsid w:val="00D96A86"/>
    <w:rsid w:val="00D96E07"/>
    <w:rsid w:val="00D971CB"/>
    <w:rsid w:val="00D97305"/>
    <w:rsid w:val="00D97FB0"/>
    <w:rsid w:val="00DA0295"/>
    <w:rsid w:val="00DA03EA"/>
    <w:rsid w:val="00DA06C9"/>
    <w:rsid w:val="00DA1096"/>
    <w:rsid w:val="00DA1AEC"/>
    <w:rsid w:val="00DA1C3E"/>
    <w:rsid w:val="00DA1C90"/>
    <w:rsid w:val="00DA1D99"/>
    <w:rsid w:val="00DA1E20"/>
    <w:rsid w:val="00DA1E59"/>
    <w:rsid w:val="00DA1E8D"/>
    <w:rsid w:val="00DA1EF5"/>
    <w:rsid w:val="00DA2003"/>
    <w:rsid w:val="00DA2C46"/>
    <w:rsid w:val="00DA3765"/>
    <w:rsid w:val="00DA391D"/>
    <w:rsid w:val="00DA39D6"/>
    <w:rsid w:val="00DA3CF0"/>
    <w:rsid w:val="00DA4038"/>
    <w:rsid w:val="00DA430E"/>
    <w:rsid w:val="00DA4521"/>
    <w:rsid w:val="00DA46F8"/>
    <w:rsid w:val="00DA48FC"/>
    <w:rsid w:val="00DA490A"/>
    <w:rsid w:val="00DA4B5C"/>
    <w:rsid w:val="00DA4E81"/>
    <w:rsid w:val="00DA5228"/>
    <w:rsid w:val="00DA5388"/>
    <w:rsid w:val="00DA5806"/>
    <w:rsid w:val="00DA5977"/>
    <w:rsid w:val="00DA621D"/>
    <w:rsid w:val="00DA681A"/>
    <w:rsid w:val="00DA6822"/>
    <w:rsid w:val="00DA6ABC"/>
    <w:rsid w:val="00DA6B61"/>
    <w:rsid w:val="00DA6C73"/>
    <w:rsid w:val="00DA6EF4"/>
    <w:rsid w:val="00DA70C1"/>
    <w:rsid w:val="00DA77AD"/>
    <w:rsid w:val="00DA780E"/>
    <w:rsid w:val="00DA7A7E"/>
    <w:rsid w:val="00DB0B48"/>
    <w:rsid w:val="00DB0EAE"/>
    <w:rsid w:val="00DB109E"/>
    <w:rsid w:val="00DB117F"/>
    <w:rsid w:val="00DB11A0"/>
    <w:rsid w:val="00DB19AB"/>
    <w:rsid w:val="00DB1A3E"/>
    <w:rsid w:val="00DB217A"/>
    <w:rsid w:val="00DB24ED"/>
    <w:rsid w:val="00DB2576"/>
    <w:rsid w:val="00DB2888"/>
    <w:rsid w:val="00DB2ADB"/>
    <w:rsid w:val="00DB3859"/>
    <w:rsid w:val="00DB3B06"/>
    <w:rsid w:val="00DB4259"/>
    <w:rsid w:val="00DB42A5"/>
    <w:rsid w:val="00DB42AA"/>
    <w:rsid w:val="00DB4363"/>
    <w:rsid w:val="00DB4E34"/>
    <w:rsid w:val="00DB53FB"/>
    <w:rsid w:val="00DB5A12"/>
    <w:rsid w:val="00DB61B5"/>
    <w:rsid w:val="00DB66AA"/>
    <w:rsid w:val="00DB6A85"/>
    <w:rsid w:val="00DB6ADA"/>
    <w:rsid w:val="00DB7126"/>
    <w:rsid w:val="00DB758F"/>
    <w:rsid w:val="00DB78D2"/>
    <w:rsid w:val="00DB7BA7"/>
    <w:rsid w:val="00DB7E71"/>
    <w:rsid w:val="00DC000D"/>
    <w:rsid w:val="00DC018C"/>
    <w:rsid w:val="00DC0545"/>
    <w:rsid w:val="00DC12BA"/>
    <w:rsid w:val="00DC1464"/>
    <w:rsid w:val="00DC1763"/>
    <w:rsid w:val="00DC194F"/>
    <w:rsid w:val="00DC2B28"/>
    <w:rsid w:val="00DC2D4D"/>
    <w:rsid w:val="00DC2D99"/>
    <w:rsid w:val="00DC2EDB"/>
    <w:rsid w:val="00DC2F15"/>
    <w:rsid w:val="00DC356C"/>
    <w:rsid w:val="00DC3C86"/>
    <w:rsid w:val="00DC4254"/>
    <w:rsid w:val="00DC45F5"/>
    <w:rsid w:val="00DC4610"/>
    <w:rsid w:val="00DC52DE"/>
    <w:rsid w:val="00DC53FC"/>
    <w:rsid w:val="00DC620C"/>
    <w:rsid w:val="00DC67FB"/>
    <w:rsid w:val="00DC6D88"/>
    <w:rsid w:val="00DC725B"/>
    <w:rsid w:val="00DC7C60"/>
    <w:rsid w:val="00DC7D62"/>
    <w:rsid w:val="00DD078C"/>
    <w:rsid w:val="00DD09A4"/>
    <w:rsid w:val="00DD0F11"/>
    <w:rsid w:val="00DD1315"/>
    <w:rsid w:val="00DD1F87"/>
    <w:rsid w:val="00DD2501"/>
    <w:rsid w:val="00DD286F"/>
    <w:rsid w:val="00DD2CE9"/>
    <w:rsid w:val="00DD33BD"/>
    <w:rsid w:val="00DD3433"/>
    <w:rsid w:val="00DD36DD"/>
    <w:rsid w:val="00DD3B7B"/>
    <w:rsid w:val="00DD3D19"/>
    <w:rsid w:val="00DD3DA9"/>
    <w:rsid w:val="00DD3EFF"/>
    <w:rsid w:val="00DD48C8"/>
    <w:rsid w:val="00DD4F41"/>
    <w:rsid w:val="00DD54C7"/>
    <w:rsid w:val="00DD5581"/>
    <w:rsid w:val="00DD56BB"/>
    <w:rsid w:val="00DD5887"/>
    <w:rsid w:val="00DD6C40"/>
    <w:rsid w:val="00DD78AF"/>
    <w:rsid w:val="00DD7C86"/>
    <w:rsid w:val="00DD7D06"/>
    <w:rsid w:val="00DE0197"/>
    <w:rsid w:val="00DE0514"/>
    <w:rsid w:val="00DE0A78"/>
    <w:rsid w:val="00DE0D59"/>
    <w:rsid w:val="00DE12A4"/>
    <w:rsid w:val="00DE1552"/>
    <w:rsid w:val="00DE1CD3"/>
    <w:rsid w:val="00DE1D18"/>
    <w:rsid w:val="00DE1ED6"/>
    <w:rsid w:val="00DE2144"/>
    <w:rsid w:val="00DE219A"/>
    <w:rsid w:val="00DE2843"/>
    <w:rsid w:val="00DE2DF2"/>
    <w:rsid w:val="00DE3774"/>
    <w:rsid w:val="00DE37BA"/>
    <w:rsid w:val="00DE37C5"/>
    <w:rsid w:val="00DE468E"/>
    <w:rsid w:val="00DE49BF"/>
    <w:rsid w:val="00DE4A84"/>
    <w:rsid w:val="00DE4F4E"/>
    <w:rsid w:val="00DE50BB"/>
    <w:rsid w:val="00DE52AD"/>
    <w:rsid w:val="00DE5738"/>
    <w:rsid w:val="00DE5D82"/>
    <w:rsid w:val="00DE6B07"/>
    <w:rsid w:val="00DE6E97"/>
    <w:rsid w:val="00DE74E2"/>
    <w:rsid w:val="00DE76A1"/>
    <w:rsid w:val="00DE7795"/>
    <w:rsid w:val="00DE7A61"/>
    <w:rsid w:val="00DE7B8F"/>
    <w:rsid w:val="00DE7BBB"/>
    <w:rsid w:val="00DF068D"/>
    <w:rsid w:val="00DF08FA"/>
    <w:rsid w:val="00DF093F"/>
    <w:rsid w:val="00DF0C6C"/>
    <w:rsid w:val="00DF1376"/>
    <w:rsid w:val="00DF166B"/>
    <w:rsid w:val="00DF1CA5"/>
    <w:rsid w:val="00DF1CE7"/>
    <w:rsid w:val="00DF1FB7"/>
    <w:rsid w:val="00DF21DE"/>
    <w:rsid w:val="00DF2305"/>
    <w:rsid w:val="00DF230A"/>
    <w:rsid w:val="00DF242B"/>
    <w:rsid w:val="00DF24F3"/>
    <w:rsid w:val="00DF27F4"/>
    <w:rsid w:val="00DF2927"/>
    <w:rsid w:val="00DF2E26"/>
    <w:rsid w:val="00DF3D57"/>
    <w:rsid w:val="00DF425F"/>
    <w:rsid w:val="00DF4624"/>
    <w:rsid w:val="00DF4C93"/>
    <w:rsid w:val="00DF4FDD"/>
    <w:rsid w:val="00DF52D0"/>
    <w:rsid w:val="00DF5519"/>
    <w:rsid w:val="00DF5D11"/>
    <w:rsid w:val="00DF62F3"/>
    <w:rsid w:val="00DF63F9"/>
    <w:rsid w:val="00DF6498"/>
    <w:rsid w:val="00DF6609"/>
    <w:rsid w:val="00DF69B4"/>
    <w:rsid w:val="00DF70FD"/>
    <w:rsid w:val="00DF753E"/>
    <w:rsid w:val="00DF79B3"/>
    <w:rsid w:val="00DF7D4D"/>
    <w:rsid w:val="00DF7FB9"/>
    <w:rsid w:val="00E002FE"/>
    <w:rsid w:val="00E004E3"/>
    <w:rsid w:val="00E00569"/>
    <w:rsid w:val="00E00695"/>
    <w:rsid w:val="00E00713"/>
    <w:rsid w:val="00E007EB"/>
    <w:rsid w:val="00E008CD"/>
    <w:rsid w:val="00E00BB0"/>
    <w:rsid w:val="00E00D07"/>
    <w:rsid w:val="00E013A4"/>
    <w:rsid w:val="00E015B4"/>
    <w:rsid w:val="00E016E2"/>
    <w:rsid w:val="00E02AC0"/>
    <w:rsid w:val="00E02B43"/>
    <w:rsid w:val="00E02CCE"/>
    <w:rsid w:val="00E02D83"/>
    <w:rsid w:val="00E02E58"/>
    <w:rsid w:val="00E02F4B"/>
    <w:rsid w:val="00E035EB"/>
    <w:rsid w:val="00E03E00"/>
    <w:rsid w:val="00E03F7A"/>
    <w:rsid w:val="00E03FD3"/>
    <w:rsid w:val="00E04348"/>
    <w:rsid w:val="00E04929"/>
    <w:rsid w:val="00E04A36"/>
    <w:rsid w:val="00E04A54"/>
    <w:rsid w:val="00E0513E"/>
    <w:rsid w:val="00E0515E"/>
    <w:rsid w:val="00E051C5"/>
    <w:rsid w:val="00E05637"/>
    <w:rsid w:val="00E05B6C"/>
    <w:rsid w:val="00E05F29"/>
    <w:rsid w:val="00E05FC1"/>
    <w:rsid w:val="00E06361"/>
    <w:rsid w:val="00E06DDF"/>
    <w:rsid w:val="00E071F7"/>
    <w:rsid w:val="00E076BC"/>
    <w:rsid w:val="00E07835"/>
    <w:rsid w:val="00E10545"/>
    <w:rsid w:val="00E10935"/>
    <w:rsid w:val="00E10AA9"/>
    <w:rsid w:val="00E11696"/>
    <w:rsid w:val="00E116BC"/>
    <w:rsid w:val="00E118DC"/>
    <w:rsid w:val="00E119DA"/>
    <w:rsid w:val="00E11DE0"/>
    <w:rsid w:val="00E121C2"/>
    <w:rsid w:val="00E1269D"/>
    <w:rsid w:val="00E133E4"/>
    <w:rsid w:val="00E1360F"/>
    <w:rsid w:val="00E137E1"/>
    <w:rsid w:val="00E13813"/>
    <w:rsid w:val="00E13A0D"/>
    <w:rsid w:val="00E13DE3"/>
    <w:rsid w:val="00E147F6"/>
    <w:rsid w:val="00E148FB"/>
    <w:rsid w:val="00E153C9"/>
    <w:rsid w:val="00E1557F"/>
    <w:rsid w:val="00E15ADB"/>
    <w:rsid w:val="00E16F94"/>
    <w:rsid w:val="00E16FC5"/>
    <w:rsid w:val="00E1710D"/>
    <w:rsid w:val="00E17761"/>
    <w:rsid w:val="00E17878"/>
    <w:rsid w:val="00E17B9C"/>
    <w:rsid w:val="00E17BDE"/>
    <w:rsid w:val="00E2095F"/>
    <w:rsid w:val="00E20DC7"/>
    <w:rsid w:val="00E2132C"/>
    <w:rsid w:val="00E21361"/>
    <w:rsid w:val="00E213FC"/>
    <w:rsid w:val="00E21A07"/>
    <w:rsid w:val="00E21BE6"/>
    <w:rsid w:val="00E22075"/>
    <w:rsid w:val="00E2242C"/>
    <w:rsid w:val="00E22805"/>
    <w:rsid w:val="00E22DA5"/>
    <w:rsid w:val="00E2480C"/>
    <w:rsid w:val="00E24AAF"/>
    <w:rsid w:val="00E24B1C"/>
    <w:rsid w:val="00E24DB1"/>
    <w:rsid w:val="00E24ED1"/>
    <w:rsid w:val="00E250A3"/>
    <w:rsid w:val="00E250D1"/>
    <w:rsid w:val="00E25BAB"/>
    <w:rsid w:val="00E25FC1"/>
    <w:rsid w:val="00E2600F"/>
    <w:rsid w:val="00E26170"/>
    <w:rsid w:val="00E26C82"/>
    <w:rsid w:val="00E27168"/>
    <w:rsid w:val="00E272DC"/>
    <w:rsid w:val="00E2766E"/>
    <w:rsid w:val="00E27B60"/>
    <w:rsid w:val="00E27F00"/>
    <w:rsid w:val="00E30288"/>
    <w:rsid w:val="00E30855"/>
    <w:rsid w:val="00E30A9E"/>
    <w:rsid w:val="00E30D17"/>
    <w:rsid w:val="00E32A22"/>
    <w:rsid w:val="00E32CE5"/>
    <w:rsid w:val="00E3335E"/>
    <w:rsid w:val="00E33D69"/>
    <w:rsid w:val="00E3400E"/>
    <w:rsid w:val="00E34588"/>
    <w:rsid w:val="00E34A7C"/>
    <w:rsid w:val="00E34CB7"/>
    <w:rsid w:val="00E3514F"/>
    <w:rsid w:val="00E35299"/>
    <w:rsid w:val="00E3557F"/>
    <w:rsid w:val="00E355C6"/>
    <w:rsid w:val="00E36889"/>
    <w:rsid w:val="00E36BD2"/>
    <w:rsid w:val="00E37448"/>
    <w:rsid w:val="00E379E2"/>
    <w:rsid w:val="00E37A23"/>
    <w:rsid w:val="00E4009B"/>
    <w:rsid w:val="00E4017B"/>
    <w:rsid w:val="00E402AE"/>
    <w:rsid w:val="00E41197"/>
    <w:rsid w:val="00E418EB"/>
    <w:rsid w:val="00E421EA"/>
    <w:rsid w:val="00E427C7"/>
    <w:rsid w:val="00E42A09"/>
    <w:rsid w:val="00E42AC4"/>
    <w:rsid w:val="00E42C99"/>
    <w:rsid w:val="00E432D0"/>
    <w:rsid w:val="00E439B2"/>
    <w:rsid w:val="00E43B9C"/>
    <w:rsid w:val="00E44213"/>
    <w:rsid w:val="00E4487E"/>
    <w:rsid w:val="00E4492C"/>
    <w:rsid w:val="00E44AB6"/>
    <w:rsid w:val="00E45526"/>
    <w:rsid w:val="00E455F7"/>
    <w:rsid w:val="00E45F21"/>
    <w:rsid w:val="00E463B7"/>
    <w:rsid w:val="00E465C7"/>
    <w:rsid w:val="00E4668A"/>
    <w:rsid w:val="00E47064"/>
    <w:rsid w:val="00E474AB"/>
    <w:rsid w:val="00E47531"/>
    <w:rsid w:val="00E50211"/>
    <w:rsid w:val="00E5028F"/>
    <w:rsid w:val="00E507D0"/>
    <w:rsid w:val="00E509AE"/>
    <w:rsid w:val="00E5173C"/>
    <w:rsid w:val="00E51E7C"/>
    <w:rsid w:val="00E52037"/>
    <w:rsid w:val="00E52360"/>
    <w:rsid w:val="00E523A7"/>
    <w:rsid w:val="00E52ABA"/>
    <w:rsid w:val="00E52D25"/>
    <w:rsid w:val="00E5351D"/>
    <w:rsid w:val="00E5393C"/>
    <w:rsid w:val="00E539BA"/>
    <w:rsid w:val="00E53B4D"/>
    <w:rsid w:val="00E53C3F"/>
    <w:rsid w:val="00E53D87"/>
    <w:rsid w:val="00E53DEE"/>
    <w:rsid w:val="00E54289"/>
    <w:rsid w:val="00E5455D"/>
    <w:rsid w:val="00E54F51"/>
    <w:rsid w:val="00E54FE8"/>
    <w:rsid w:val="00E5528E"/>
    <w:rsid w:val="00E55AD8"/>
    <w:rsid w:val="00E5610D"/>
    <w:rsid w:val="00E564BB"/>
    <w:rsid w:val="00E56A6C"/>
    <w:rsid w:val="00E56B94"/>
    <w:rsid w:val="00E56E10"/>
    <w:rsid w:val="00E57178"/>
    <w:rsid w:val="00E572F9"/>
    <w:rsid w:val="00E57D77"/>
    <w:rsid w:val="00E57D93"/>
    <w:rsid w:val="00E6011B"/>
    <w:rsid w:val="00E60DB4"/>
    <w:rsid w:val="00E61A61"/>
    <w:rsid w:val="00E61FE7"/>
    <w:rsid w:val="00E6343E"/>
    <w:rsid w:val="00E6377E"/>
    <w:rsid w:val="00E637B6"/>
    <w:rsid w:val="00E63E3F"/>
    <w:rsid w:val="00E64728"/>
    <w:rsid w:val="00E6477C"/>
    <w:rsid w:val="00E65A17"/>
    <w:rsid w:val="00E65CA1"/>
    <w:rsid w:val="00E661E2"/>
    <w:rsid w:val="00E6680B"/>
    <w:rsid w:val="00E66A14"/>
    <w:rsid w:val="00E66CEF"/>
    <w:rsid w:val="00E6709E"/>
    <w:rsid w:val="00E6710D"/>
    <w:rsid w:val="00E67163"/>
    <w:rsid w:val="00E67218"/>
    <w:rsid w:val="00E675D7"/>
    <w:rsid w:val="00E67780"/>
    <w:rsid w:val="00E67A87"/>
    <w:rsid w:val="00E67E69"/>
    <w:rsid w:val="00E700D7"/>
    <w:rsid w:val="00E702C4"/>
    <w:rsid w:val="00E7042E"/>
    <w:rsid w:val="00E7046E"/>
    <w:rsid w:val="00E70572"/>
    <w:rsid w:val="00E710E4"/>
    <w:rsid w:val="00E712EF"/>
    <w:rsid w:val="00E7183A"/>
    <w:rsid w:val="00E71A56"/>
    <w:rsid w:val="00E71CB3"/>
    <w:rsid w:val="00E71D37"/>
    <w:rsid w:val="00E71E73"/>
    <w:rsid w:val="00E721D7"/>
    <w:rsid w:val="00E723CD"/>
    <w:rsid w:val="00E724D2"/>
    <w:rsid w:val="00E726F9"/>
    <w:rsid w:val="00E72A7F"/>
    <w:rsid w:val="00E72B52"/>
    <w:rsid w:val="00E72CFD"/>
    <w:rsid w:val="00E72E9C"/>
    <w:rsid w:val="00E73587"/>
    <w:rsid w:val="00E738D0"/>
    <w:rsid w:val="00E738F6"/>
    <w:rsid w:val="00E7409D"/>
    <w:rsid w:val="00E74254"/>
    <w:rsid w:val="00E7437D"/>
    <w:rsid w:val="00E74B07"/>
    <w:rsid w:val="00E74CF7"/>
    <w:rsid w:val="00E751B9"/>
    <w:rsid w:val="00E7585A"/>
    <w:rsid w:val="00E75CD4"/>
    <w:rsid w:val="00E76230"/>
    <w:rsid w:val="00E7624D"/>
    <w:rsid w:val="00E76337"/>
    <w:rsid w:val="00E76BA2"/>
    <w:rsid w:val="00E76FBA"/>
    <w:rsid w:val="00E771E8"/>
    <w:rsid w:val="00E77689"/>
    <w:rsid w:val="00E77768"/>
    <w:rsid w:val="00E77C94"/>
    <w:rsid w:val="00E8017A"/>
    <w:rsid w:val="00E80388"/>
    <w:rsid w:val="00E80488"/>
    <w:rsid w:val="00E808DD"/>
    <w:rsid w:val="00E80B6A"/>
    <w:rsid w:val="00E81A90"/>
    <w:rsid w:val="00E81D6C"/>
    <w:rsid w:val="00E8252C"/>
    <w:rsid w:val="00E82A98"/>
    <w:rsid w:val="00E8304B"/>
    <w:rsid w:val="00E830DA"/>
    <w:rsid w:val="00E837CB"/>
    <w:rsid w:val="00E83D86"/>
    <w:rsid w:val="00E83DC8"/>
    <w:rsid w:val="00E840D1"/>
    <w:rsid w:val="00E84844"/>
    <w:rsid w:val="00E84D72"/>
    <w:rsid w:val="00E84E70"/>
    <w:rsid w:val="00E8506C"/>
    <w:rsid w:val="00E857C6"/>
    <w:rsid w:val="00E85ABF"/>
    <w:rsid w:val="00E86540"/>
    <w:rsid w:val="00E865C0"/>
    <w:rsid w:val="00E8681C"/>
    <w:rsid w:val="00E86953"/>
    <w:rsid w:val="00E86A5E"/>
    <w:rsid w:val="00E86FD8"/>
    <w:rsid w:val="00E8737B"/>
    <w:rsid w:val="00E87ECB"/>
    <w:rsid w:val="00E901A3"/>
    <w:rsid w:val="00E91000"/>
    <w:rsid w:val="00E915D7"/>
    <w:rsid w:val="00E917DF"/>
    <w:rsid w:val="00E91886"/>
    <w:rsid w:val="00E91DE0"/>
    <w:rsid w:val="00E91E6D"/>
    <w:rsid w:val="00E92553"/>
    <w:rsid w:val="00E93337"/>
    <w:rsid w:val="00E93444"/>
    <w:rsid w:val="00E937C1"/>
    <w:rsid w:val="00E93886"/>
    <w:rsid w:val="00E93889"/>
    <w:rsid w:val="00E93C4A"/>
    <w:rsid w:val="00E940D3"/>
    <w:rsid w:val="00E94158"/>
    <w:rsid w:val="00E94AA3"/>
    <w:rsid w:val="00E95487"/>
    <w:rsid w:val="00E95556"/>
    <w:rsid w:val="00E95A31"/>
    <w:rsid w:val="00E960C1"/>
    <w:rsid w:val="00E9621D"/>
    <w:rsid w:val="00E96854"/>
    <w:rsid w:val="00E97044"/>
    <w:rsid w:val="00E97609"/>
    <w:rsid w:val="00E97611"/>
    <w:rsid w:val="00E97BA7"/>
    <w:rsid w:val="00EA0002"/>
    <w:rsid w:val="00EA02AD"/>
    <w:rsid w:val="00EA065B"/>
    <w:rsid w:val="00EA0EDF"/>
    <w:rsid w:val="00EA1B42"/>
    <w:rsid w:val="00EA2171"/>
    <w:rsid w:val="00EA221D"/>
    <w:rsid w:val="00EA2254"/>
    <w:rsid w:val="00EA3623"/>
    <w:rsid w:val="00EA3B91"/>
    <w:rsid w:val="00EA3C8A"/>
    <w:rsid w:val="00EA3CDE"/>
    <w:rsid w:val="00EA4DBE"/>
    <w:rsid w:val="00EA4F8C"/>
    <w:rsid w:val="00EA5646"/>
    <w:rsid w:val="00EA56C7"/>
    <w:rsid w:val="00EA573B"/>
    <w:rsid w:val="00EA5F14"/>
    <w:rsid w:val="00EA639C"/>
    <w:rsid w:val="00EA63DD"/>
    <w:rsid w:val="00EA6C64"/>
    <w:rsid w:val="00EB019B"/>
    <w:rsid w:val="00EB048A"/>
    <w:rsid w:val="00EB05AA"/>
    <w:rsid w:val="00EB09C1"/>
    <w:rsid w:val="00EB0B60"/>
    <w:rsid w:val="00EB10FE"/>
    <w:rsid w:val="00EB117B"/>
    <w:rsid w:val="00EB1227"/>
    <w:rsid w:val="00EB15D1"/>
    <w:rsid w:val="00EB261E"/>
    <w:rsid w:val="00EB2AC1"/>
    <w:rsid w:val="00EB2C12"/>
    <w:rsid w:val="00EB3507"/>
    <w:rsid w:val="00EB3F7C"/>
    <w:rsid w:val="00EB422D"/>
    <w:rsid w:val="00EB42CD"/>
    <w:rsid w:val="00EB4AC3"/>
    <w:rsid w:val="00EB4E88"/>
    <w:rsid w:val="00EB5225"/>
    <w:rsid w:val="00EB52B3"/>
    <w:rsid w:val="00EB539C"/>
    <w:rsid w:val="00EB57FD"/>
    <w:rsid w:val="00EB58D4"/>
    <w:rsid w:val="00EB5930"/>
    <w:rsid w:val="00EB5BB6"/>
    <w:rsid w:val="00EB6B40"/>
    <w:rsid w:val="00EB6D74"/>
    <w:rsid w:val="00EB713E"/>
    <w:rsid w:val="00EB7F2F"/>
    <w:rsid w:val="00EC0339"/>
    <w:rsid w:val="00EC057E"/>
    <w:rsid w:val="00EC0592"/>
    <w:rsid w:val="00EC0A6E"/>
    <w:rsid w:val="00EC0F9D"/>
    <w:rsid w:val="00EC18FB"/>
    <w:rsid w:val="00EC1907"/>
    <w:rsid w:val="00EC19CE"/>
    <w:rsid w:val="00EC1A98"/>
    <w:rsid w:val="00EC1BAD"/>
    <w:rsid w:val="00EC1BD4"/>
    <w:rsid w:val="00EC1C04"/>
    <w:rsid w:val="00EC204A"/>
    <w:rsid w:val="00EC266F"/>
    <w:rsid w:val="00EC2B35"/>
    <w:rsid w:val="00EC395A"/>
    <w:rsid w:val="00EC486F"/>
    <w:rsid w:val="00EC49D5"/>
    <w:rsid w:val="00EC4D39"/>
    <w:rsid w:val="00EC4DA4"/>
    <w:rsid w:val="00EC4DAA"/>
    <w:rsid w:val="00EC508B"/>
    <w:rsid w:val="00EC512C"/>
    <w:rsid w:val="00EC52BE"/>
    <w:rsid w:val="00EC5D31"/>
    <w:rsid w:val="00EC6245"/>
    <w:rsid w:val="00EC63CB"/>
    <w:rsid w:val="00EC6482"/>
    <w:rsid w:val="00EC6BD2"/>
    <w:rsid w:val="00EC6FCA"/>
    <w:rsid w:val="00EC7588"/>
    <w:rsid w:val="00EC7876"/>
    <w:rsid w:val="00EC7F96"/>
    <w:rsid w:val="00ED079D"/>
    <w:rsid w:val="00ED0A95"/>
    <w:rsid w:val="00ED0BA9"/>
    <w:rsid w:val="00ED0C7A"/>
    <w:rsid w:val="00ED12C2"/>
    <w:rsid w:val="00ED1A9B"/>
    <w:rsid w:val="00ED25A9"/>
    <w:rsid w:val="00ED2783"/>
    <w:rsid w:val="00ED2C37"/>
    <w:rsid w:val="00ED301E"/>
    <w:rsid w:val="00ED35D5"/>
    <w:rsid w:val="00ED36C8"/>
    <w:rsid w:val="00ED390D"/>
    <w:rsid w:val="00ED3974"/>
    <w:rsid w:val="00ED3C5B"/>
    <w:rsid w:val="00ED3D53"/>
    <w:rsid w:val="00ED3EE4"/>
    <w:rsid w:val="00ED4124"/>
    <w:rsid w:val="00ED4CEE"/>
    <w:rsid w:val="00ED5B04"/>
    <w:rsid w:val="00ED661E"/>
    <w:rsid w:val="00ED67A6"/>
    <w:rsid w:val="00ED68A3"/>
    <w:rsid w:val="00ED74E4"/>
    <w:rsid w:val="00EE033B"/>
    <w:rsid w:val="00EE0911"/>
    <w:rsid w:val="00EE0AC6"/>
    <w:rsid w:val="00EE0B03"/>
    <w:rsid w:val="00EE14F0"/>
    <w:rsid w:val="00EE15B4"/>
    <w:rsid w:val="00EE1DFD"/>
    <w:rsid w:val="00EE23E0"/>
    <w:rsid w:val="00EE2535"/>
    <w:rsid w:val="00EE2BE1"/>
    <w:rsid w:val="00EE3119"/>
    <w:rsid w:val="00EE3310"/>
    <w:rsid w:val="00EE3598"/>
    <w:rsid w:val="00EE39AF"/>
    <w:rsid w:val="00EE3DB1"/>
    <w:rsid w:val="00EE3E4D"/>
    <w:rsid w:val="00EE4249"/>
    <w:rsid w:val="00EE45CB"/>
    <w:rsid w:val="00EE4A2A"/>
    <w:rsid w:val="00EE4BBF"/>
    <w:rsid w:val="00EE5260"/>
    <w:rsid w:val="00EE53F5"/>
    <w:rsid w:val="00EE5683"/>
    <w:rsid w:val="00EE5C0E"/>
    <w:rsid w:val="00EE5F9C"/>
    <w:rsid w:val="00EE62A1"/>
    <w:rsid w:val="00EE702A"/>
    <w:rsid w:val="00EE7168"/>
    <w:rsid w:val="00EE71F7"/>
    <w:rsid w:val="00EE776B"/>
    <w:rsid w:val="00EE7B3F"/>
    <w:rsid w:val="00EE7B6E"/>
    <w:rsid w:val="00EE7CB1"/>
    <w:rsid w:val="00EE7D9D"/>
    <w:rsid w:val="00EF062B"/>
    <w:rsid w:val="00EF0ABE"/>
    <w:rsid w:val="00EF134B"/>
    <w:rsid w:val="00EF16CB"/>
    <w:rsid w:val="00EF1CA0"/>
    <w:rsid w:val="00EF2CD7"/>
    <w:rsid w:val="00EF3119"/>
    <w:rsid w:val="00EF31EA"/>
    <w:rsid w:val="00EF33B2"/>
    <w:rsid w:val="00EF3736"/>
    <w:rsid w:val="00EF3D16"/>
    <w:rsid w:val="00EF3DEF"/>
    <w:rsid w:val="00EF3E6C"/>
    <w:rsid w:val="00EF3F3A"/>
    <w:rsid w:val="00EF423D"/>
    <w:rsid w:val="00EF48EA"/>
    <w:rsid w:val="00EF493D"/>
    <w:rsid w:val="00EF4959"/>
    <w:rsid w:val="00EF5197"/>
    <w:rsid w:val="00EF52BE"/>
    <w:rsid w:val="00EF552B"/>
    <w:rsid w:val="00EF5704"/>
    <w:rsid w:val="00EF61C0"/>
    <w:rsid w:val="00EF6561"/>
    <w:rsid w:val="00EF7956"/>
    <w:rsid w:val="00EF7A4D"/>
    <w:rsid w:val="00F01721"/>
    <w:rsid w:val="00F01ACA"/>
    <w:rsid w:val="00F01AEA"/>
    <w:rsid w:val="00F01BCD"/>
    <w:rsid w:val="00F01CF8"/>
    <w:rsid w:val="00F01DCF"/>
    <w:rsid w:val="00F0236D"/>
    <w:rsid w:val="00F02E1C"/>
    <w:rsid w:val="00F02FFE"/>
    <w:rsid w:val="00F0314B"/>
    <w:rsid w:val="00F0357C"/>
    <w:rsid w:val="00F04100"/>
    <w:rsid w:val="00F045F9"/>
    <w:rsid w:val="00F04737"/>
    <w:rsid w:val="00F04B12"/>
    <w:rsid w:val="00F0501C"/>
    <w:rsid w:val="00F05077"/>
    <w:rsid w:val="00F05276"/>
    <w:rsid w:val="00F05B3C"/>
    <w:rsid w:val="00F05D64"/>
    <w:rsid w:val="00F05EB3"/>
    <w:rsid w:val="00F06510"/>
    <w:rsid w:val="00F06785"/>
    <w:rsid w:val="00F06B4C"/>
    <w:rsid w:val="00F06E46"/>
    <w:rsid w:val="00F07086"/>
    <w:rsid w:val="00F071BC"/>
    <w:rsid w:val="00F077A6"/>
    <w:rsid w:val="00F07A19"/>
    <w:rsid w:val="00F101B5"/>
    <w:rsid w:val="00F1039F"/>
    <w:rsid w:val="00F10BDC"/>
    <w:rsid w:val="00F10C9C"/>
    <w:rsid w:val="00F10EBD"/>
    <w:rsid w:val="00F112B3"/>
    <w:rsid w:val="00F1145D"/>
    <w:rsid w:val="00F116DE"/>
    <w:rsid w:val="00F118BC"/>
    <w:rsid w:val="00F11BA1"/>
    <w:rsid w:val="00F1205B"/>
    <w:rsid w:val="00F121D4"/>
    <w:rsid w:val="00F129CC"/>
    <w:rsid w:val="00F12AFA"/>
    <w:rsid w:val="00F12CCC"/>
    <w:rsid w:val="00F13089"/>
    <w:rsid w:val="00F13505"/>
    <w:rsid w:val="00F1372B"/>
    <w:rsid w:val="00F1467A"/>
    <w:rsid w:val="00F14A0D"/>
    <w:rsid w:val="00F14A4B"/>
    <w:rsid w:val="00F14C08"/>
    <w:rsid w:val="00F14D0A"/>
    <w:rsid w:val="00F14E58"/>
    <w:rsid w:val="00F151F7"/>
    <w:rsid w:val="00F15A52"/>
    <w:rsid w:val="00F15ECD"/>
    <w:rsid w:val="00F16315"/>
    <w:rsid w:val="00F166AC"/>
    <w:rsid w:val="00F16777"/>
    <w:rsid w:val="00F168A2"/>
    <w:rsid w:val="00F1690D"/>
    <w:rsid w:val="00F16BE8"/>
    <w:rsid w:val="00F16E8B"/>
    <w:rsid w:val="00F16F01"/>
    <w:rsid w:val="00F170B1"/>
    <w:rsid w:val="00F17408"/>
    <w:rsid w:val="00F1753A"/>
    <w:rsid w:val="00F1769D"/>
    <w:rsid w:val="00F17969"/>
    <w:rsid w:val="00F17991"/>
    <w:rsid w:val="00F17B02"/>
    <w:rsid w:val="00F17BA7"/>
    <w:rsid w:val="00F17CD7"/>
    <w:rsid w:val="00F17CF9"/>
    <w:rsid w:val="00F17D83"/>
    <w:rsid w:val="00F17E01"/>
    <w:rsid w:val="00F20294"/>
    <w:rsid w:val="00F2029A"/>
    <w:rsid w:val="00F20C08"/>
    <w:rsid w:val="00F20E20"/>
    <w:rsid w:val="00F20E38"/>
    <w:rsid w:val="00F20F18"/>
    <w:rsid w:val="00F210CC"/>
    <w:rsid w:val="00F216A3"/>
    <w:rsid w:val="00F21981"/>
    <w:rsid w:val="00F22CA6"/>
    <w:rsid w:val="00F22E1A"/>
    <w:rsid w:val="00F22FC1"/>
    <w:rsid w:val="00F230FA"/>
    <w:rsid w:val="00F23218"/>
    <w:rsid w:val="00F235D1"/>
    <w:rsid w:val="00F235F7"/>
    <w:rsid w:val="00F23DF6"/>
    <w:rsid w:val="00F24775"/>
    <w:rsid w:val="00F2484E"/>
    <w:rsid w:val="00F24B5F"/>
    <w:rsid w:val="00F25B05"/>
    <w:rsid w:val="00F25C85"/>
    <w:rsid w:val="00F25FC3"/>
    <w:rsid w:val="00F2603D"/>
    <w:rsid w:val="00F26D00"/>
    <w:rsid w:val="00F26E39"/>
    <w:rsid w:val="00F273DA"/>
    <w:rsid w:val="00F27593"/>
    <w:rsid w:val="00F27A02"/>
    <w:rsid w:val="00F27EEF"/>
    <w:rsid w:val="00F30036"/>
    <w:rsid w:val="00F301C3"/>
    <w:rsid w:val="00F30216"/>
    <w:rsid w:val="00F30320"/>
    <w:rsid w:val="00F30784"/>
    <w:rsid w:val="00F30C4C"/>
    <w:rsid w:val="00F31067"/>
    <w:rsid w:val="00F31104"/>
    <w:rsid w:val="00F311F9"/>
    <w:rsid w:val="00F31268"/>
    <w:rsid w:val="00F31358"/>
    <w:rsid w:val="00F313F4"/>
    <w:rsid w:val="00F32BE4"/>
    <w:rsid w:val="00F32D8C"/>
    <w:rsid w:val="00F33A19"/>
    <w:rsid w:val="00F34561"/>
    <w:rsid w:val="00F346AF"/>
    <w:rsid w:val="00F347E7"/>
    <w:rsid w:val="00F34D41"/>
    <w:rsid w:val="00F34D42"/>
    <w:rsid w:val="00F3507C"/>
    <w:rsid w:val="00F35772"/>
    <w:rsid w:val="00F35F5F"/>
    <w:rsid w:val="00F3676D"/>
    <w:rsid w:val="00F36EBD"/>
    <w:rsid w:val="00F3769D"/>
    <w:rsid w:val="00F37C95"/>
    <w:rsid w:val="00F4140A"/>
    <w:rsid w:val="00F41478"/>
    <w:rsid w:val="00F41813"/>
    <w:rsid w:val="00F418ED"/>
    <w:rsid w:val="00F41A7F"/>
    <w:rsid w:val="00F41AF1"/>
    <w:rsid w:val="00F424FB"/>
    <w:rsid w:val="00F4270A"/>
    <w:rsid w:val="00F42B76"/>
    <w:rsid w:val="00F42D9A"/>
    <w:rsid w:val="00F42F50"/>
    <w:rsid w:val="00F430DC"/>
    <w:rsid w:val="00F4345C"/>
    <w:rsid w:val="00F43574"/>
    <w:rsid w:val="00F43E58"/>
    <w:rsid w:val="00F442F5"/>
    <w:rsid w:val="00F4495E"/>
    <w:rsid w:val="00F44B34"/>
    <w:rsid w:val="00F4513C"/>
    <w:rsid w:val="00F453C2"/>
    <w:rsid w:val="00F45414"/>
    <w:rsid w:val="00F466EC"/>
    <w:rsid w:val="00F46B38"/>
    <w:rsid w:val="00F46E93"/>
    <w:rsid w:val="00F46FAD"/>
    <w:rsid w:val="00F47034"/>
    <w:rsid w:val="00F506D3"/>
    <w:rsid w:val="00F51263"/>
    <w:rsid w:val="00F51EE0"/>
    <w:rsid w:val="00F521A4"/>
    <w:rsid w:val="00F52906"/>
    <w:rsid w:val="00F52921"/>
    <w:rsid w:val="00F52E56"/>
    <w:rsid w:val="00F53166"/>
    <w:rsid w:val="00F5329A"/>
    <w:rsid w:val="00F53452"/>
    <w:rsid w:val="00F534FB"/>
    <w:rsid w:val="00F539D9"/>
    <w:rsid w:val="00F53D42"/>
    <w:rsid w:val="00F54487"/>
    <w:rsid w:val="00F547D3"/>
    <w:rsid w:val="00F552D5"/>
    <w:rsid w:val="00F5531F"/>
    <w:rsid w:val="00F555CA"/>
    <w:rsid w:val="00F5583E"/>
    <w:rsid w:val="00F558AE"/>
    <w:rsid w:val="00F56085"/>
    <w:rsid w:val="00F578B3"/>
    <w:rsid w:val="00F57943"/>
    <w:rsid w:val="00F57C6B"/>
    <w:rsid w:val="00F6027F"/>
    <w:rsid w:val="00F602C5"/>
    <w:rsid w:val="00F60395"/>
    <w:rsid w:val="00F603AB"/>
    <w:rsid w:val="00F604F3"/>
    <w:rsid w:val="00F60F79"/>
    <w:rsid w:val="00F6118A"/>
    <w:rsid w:val="00F61C32"/>
    <w:rsid w:val="00F61E2F"/>
    <w:rsid w:val="00F61FDD"/>
    <w:rsid w:val="00F62107"/>
    <w:rsid w:val="00F624AD"/>
    <w:rsid w:val="00F62557"/>
    <w:rsid w:val="00F6294E"/>
    <w:rsid w:val="00F6326D"/>
    <w:rsid w:val="00F63AF8"/>
    <w:rsid w:val="00F63D0F"/>
    <w:rsid w:val="00F646B4"/>
    <w:rsid w:val="00F6478F"/>
    <w:rsid w:val="00F64801"/>
    <w:rsid w:val="00F64976"/>
    <w:rsid w:val="00F64FB2"/>
    <w:rsid w:val="00F64FF9"/>
    <w:rsid w:val="00F65784"/>
    <w:rsid w:val="00F65B61"/>
    <w:rsid w:val="00F660DA"/>
    <w:rsid w:val="00F661B3"/>
    <w:rsid w:val="00F664A6"/>
    <w:rsid w:val="00F66563"/>
    <w:rsid w:val="00F66CAA"/>
    <w:rsid w:val="00F66D5E"/>
    <w:rsid w:val="00F672EF"/>
    <w:rsid w:val="00F673EF"/>
    <w:rsid w:val="00F6748E"/>
    <w:rsid w:val="00F67515"/>
    <w:rsid w:val="00F67C4F"/>
    <w:rsid w:val="00F67D44"/>
    <w:rsid w:val="00F7047A"/>
    <w:rsid w:val="00F709D3"/>
    <w:rsid w:val="00F7116A"/>
    <w:rsid w:val="00F71822"/>
    <w:rsid w:val="00F71FE7"/>
    <w:rsid w:val="00F72653"/>
    <w:rsid w:val="00F728AE"/>
    <w:rsid w:val="00F72926"/>
    <w:rsid w:val="00F72A74"/>
    <w:rsid w:val="00F72A89"/>
    <w:rsid w:val="00F72D1A"/>
    <w:rsid w:val="00F72ED1"/>
    <w:rsid w:val="00F72EDB"/>
    <w:rsid w:val="00F73C5E"/>
    <w:rsid w:val="00F7408C"/>
    <w:rsid w:val="00F7422B"/>
    <w:rsid w:val="00F74ABD"/>
    <w:rsid w:val="00F754C5"/>
    <w:rsid w:val="00F758F3"/>
    <w:rsid w:val="00F76179"/>
    <w:rsid w:val="00F761B6"/>
    <w:rsid w:val="00F7679E"/>
    <w:rsid w:val="00F768AF"/>
    <w:rsid w:val="00F76903"/>
    <w:rsid w:val="00F76C03"/>
    <w:rsid w:val="00F774C1"/>
    <w:rsid w:val="00F7778F"/>
    <w:rsid w:val="00F77D66"/>
    <w:rsid w:val="00F803B9"/>
    <w:rsid w:val="00F80560"/>
    <w:rsid w:val="00F8067B"/>
    <w:rsid w:val="00F80AE3"/>
    <w:rsid w:val="00F80BB5"/>
    <w:rsid w:val="00F82114"/>
    <w:rsid w:val="00F822C5"/>
    <w:rsid w:val="00F8264C"/>
    <w:rsid w:val="00F82A55"/>
    <w:rsid w:val="00F83132"/>
    <w:rsid w:val="00F8315F"/>
    <w:rsid w:val="00F8319F"/>
    <w:rsid w:val="00F832DE"/>
    <w:rsid w:val="00F833C2"/>
    <w:rsid w:val="00F839C0"/>
    <w:rsid w:val="00F83B94"/>
    <w:rsid w:val="00F83D39"/>
    <w:rsid w:val="00F840F2"/>
    <w:rsid w:val="00F8438F"/>
    <w:rsid w:val="00F843D0"/>
    <w:rsid w:val="00F843DF"/>
    <w:rsid w:val="00F84987"/>
    <w:rsid w:val="00F84D8F"/>
    <w:rsid w:val="00F84DA0"/>
    <w:rsid w:val="00F84E0D"/>
    <w:rsid w:val="00F85236"/>
    <w:rsid w:val="00F85BE3"/>
    <w:rsid w:val="00F86D23"/>
    <w:rsid w:val="00F86EB7"/>
    <w:rsid w:val="00F87BBD"/>
    <w:rsid w:val="00F900DA"/>
    <w:rsid w:val="00F903A7"/>
    <w:rsid w:val="00F90A4C"/>
    <w:rsid w:val="00F90A7D"/>
    <w:rsid w:val="00F90BC2"/>
    <w:rsid w:val="00F90D18"/>
    <w:rsid w:val="00F91A39"/>
    <w:rsid w:val="00F92048"/>
    <w:rsid w:val="00F92C22"/>
    <w:rsid w:val="00F93201"/>
    <w:rsid w:val="00F93434"/>
    <w:rsid w:val="00F9349F"/>
    <w:rsid w:val="00F938EB"/>
    <w:rsid w:val="00F93B4D"/>
    <w:rsid w:val="00F9419D"/>
    <w:rsid w:val="00F947CC"/>
    <w:rsid w:val="00F94B2F"/>
    <w:rsid w:val="00F951EB"/>
    <w:rsid w:val="00F951F6"/>
    <w:rsid w:val="00F952AB"/>
    <w:rsid w:val="00F9578F"/>
    <w:rsid w:val="00F95854"/>
    <w:rsid w:val="00F9586D"/>
    <w:rsid w:val="00F9617F"/>
    <w:rsid w:val="00F9675E"/>
    <w:rsid w:val="00F9748B"/>
    <w:rsid w:val="00F974DC"/>
    <w:rsid w:val="00F97BC6"/>
    <w:rsid w:val="00F97BEE"/>
    <w:rsid w:val="00F97F08"/>
    <w:rsid w:val="00FA0714"/>
    <w:rsid w:val="00FA108F"/>
    <w:rsid w:val="00FA1296"/>
    <w:rsid w:val="00FA1636"/>
    <w:rsid w:val="00FA1F8B"/>
    <w:rsid w:val="00FA20A5"/>
    <w:rsid w:val="00FA24A0"/>
    <w:rsid w:val="00FA2B32"/>
    <w:rsid w:val="00FA2BA2"/>
    <w:rsid w:val="00FA2F36"/>
    <w:rsid w:val="00FA3192"/>
    <w:rsid w:val="00FA3217"/>
    <w:rsid w:val="00FA32DC"/>
    <w:rsid w:val="00FA332C"/>
    <w:rsid w:val="00FA3D37"/>
    <w:rsid w:val="00FA3D74"/>
    <w:rsid w:val="00FA41EB"/>
    <w:rsid w:val="00FA4251"/>
    <w:rsid w:val="00FA446B"/>
    <w:rsid w:val="00FA4EDC"/>
    <w:rsid w:val="00FA51B3"/>
    <w:rsid w:val="00FA520B"/>
    <w:rsid w:val="00FA5E42"/>
    <w:rsid w:val="00FA62EC"/>
    <w:rsid w:val="00FA649D"/>
    <w:rsid w:val="00FA6539"/>
    <w:rsid w:val="00FA68C9"/>
    <w:rsid w:val="00FA6CA4"/>
    <w:rsid w:val="00FA7E76"/>
    <w:rsid w:val="00FB00CB"/>
    <w:rsid w:val="00FB012E"/>
    <w:rsid w:val="00FB01E8"/>
    <w:rsid w:val="00FB08C9"/>
    <w:rsid w:val="00FB09B4"/>
    <w:rsid w:val="00FB0C93"/>
    <w:rsid w:val="00FB0D59"/>
    <w:rsid w:val="00FB0E84"/>
    <w:rsid w:val="00FB0FA4"/>
    <w:rsid w:val="00FB146B"/>
    <w:rsid w:val="00FB15A3"/>
    <w:rsid w:val="00FB1A75"/>
    <w:rsid w:val="00FB1AAF"/>
    <w:rsid w:val="00FB1EE8"/>
    <w:rsid w:val="00FB2050"/>
    <w:rsid w:val="00FB2511"/>
    <w:rsid w:val="00FB2588"/>
    <w:rsid w:val="00FB2710"/>
    <w:rsid w:val="00FB27D3"/>
    <w:rsid w:val="00FB2CED"/>
    <w:rsid w:val="00FB36C3"/>
    <w:rsid w:val="00FB3A03"/>
    <w:rsid w:val="00FB3C47"/>
    <w:rsid w:val="00FB411B"/>
    <w:rsid w:val="00FB4345"/>
    <w:rsid w:val="00FB488A"/>
    <w:rsid w:val="00FB5263"/>
    <w:rsid w:val="00FB5BC3"/>
    <w:rsid w:val="00FB6185"/>
    <w:rsid w:val="00FB6839"/>
    <w:rsid w:val="00FB6956"/>
    <w:rsid w:val="00FB74CA"/>
    <w:rsid w:val="00FB7733"/>
    <w:rsid w:val="00FB799E"/>
    <w:rsid w:val="00FB7BCB"/>
    <w:rsid w:val="00FB7CC0"/>
    <w:rsid w:val="00FB7EC4"/>
    <w:rsid w:val="00FC0498"/>
    <w:rsid w:val="00FC0737"/>
    <w:rsid w:val="00FC0B78"/>
    <w:rsid w:val="00FC0CF7"/>
    <w:rsid w:val="00FC0F65"/>
    <w:rsid w:val="00FC122F"/>
    <w:rsid w:val="00FC1295"/>
    <w:rsid w:val="00FC12A5"/>
    <w:rsid w:val="00FC2169"/>
    <w:rsid w:val="00FC25F0"/>
    <w:rsid w:val="00FC2908"/>
    <w:rsid w:val="00FC2BCE"/>
    <w:rsid w:val="00FC2D7F"/>
    <w:rsid w:val="00FC2FE5"/>
    <w:rsid w:val="00FC2FE6"/>
    <w:rsid w:val="00FC32EE"/>
    <w:rsid w:val="00FC3485"/>
    <w:rsid w:val="00FC3BBC"/>
    <w:rsid w:val="00FC3E2A"/>
    <w:rsid w:val="00FC4871"/>
    <w:rsid w:val="00FC499A"/>
    <w:rsid w:val="00FC4A01"/>
    <w:rsid w:val="00FC4B8F"/>
    <w:rsid w:val="00FC548B"/>
    <w:rsid w:val="00FC5627"/>
    <w:rsid w:val="00FC618F"/>
    <w:rsid w:val="00FC63A8"/>
    <w:rsid w:val="00FC6636"/>
    <w:rsid w:val="00FC6DE0"/>
    <w:rsid w:val="00FC6EC0"/>
    <w:rsid w:val="00FC7036"/>
    <w:rsid w:val="00FC7D7E"/>
    <w:rsid w:val="00FC7DB4"/>
    <w:rsid w:val="00FC7E73"/>
    <w:rsid w:val="00FD0126"/>
    <w:rsid w:val="00FD0412"/>
    <w:rsid w:val="00FD04EB"/>
    <w:rsid w:val="00FD0B70"/>
    <w:rsid w:val="00FD0DC7"/>
    <w:rsid w:val="00FD17CC"/>
    <w:rsid w:val="00FD19E5"/>
    <w:rsid w:val="00FD1BB2"/>
    <w:rsid w:val="00FD1CFB"/>
    <w:rsid w:val="00FD1F8E"/>
    <w:rsid w:val="00FD2887"/>
    <w:rsid w:val="00FD2AEE"/>
    <w:rsid w:val="00FD2F48"/>
    <w:rsid w:val="00FD329A"/>
    <w:rsid w:val="00FD3A7A"/>
    <w:rsid w:val="00FD4120"/>
    <w:rsid w:val="00FD4204"/>
    <w:rsid w:val="00FD425A"/>
    <w:rsid w:val="00FD47C8"/>
    <w:rsid w:val="00FD4A8A"/>
    <w:rsid w:val="00FD4ABE"/>
    <w:rsid w:val="00FD4E96"/>
    <w:rsid w:val="00FD5188"/>
    <w:rsid w:val="00FD5230"/>
    <w:rsid w:val="00FD572C"/>
    <w:rsid w:val="00FD594B"/>
    <w:rsid w:val="00FD5E13"/>
    <w:rsid w:val="00FD5FF2"/>
    <w:rsid w:val="00FD6397"/>
    <w:rsid w:val="00FD6C36"/>
    <w:rsid w:val="00FD738B"/>
    <w:rsid w:val="00FD7933"/>
    <w:rsid w:val="00FD7950"/>
    <w:rsid w:val="00FE00D0"/>
    <w:rsid w:val="00FE0B01"/>
    <w:rsid w:val="00FE0B80"/>
    <w:rsid w:val="00FE0CBF"/>
    <w:rsid w:val="00FE0F99"/>
    <w:rsid w:val="00FE167D"/>
    <w:rsid w:val="00FE1919"/>
    <w:rsid w:val="00FE1AA9"/>
    <w:rsid w:val="00FE1B59"/>
    <w:rsid w:val="00FE1C87"/>
    <w:rsid w:val="00FE1C9F"/>
    <w:rsid w:val="00FE1D15"/>
    <w:rsid w:val="00FE243D"/>
    <w:rsid w:val="00FE28E9"/>
    <w:rsid w:val="00FE2C57"/>
    <w:rsid w:val="00FE346D"/>
    <w:rsid w:val="00FE3497"/>
    <w:rsid w:val="00FE368D"/>
    <w:rsid w:val="00FE3791"/>
    <w:rsid w:val="00FE398F"/>
    <w:rsid w:val="00FE3A32"/>
    <w:rsid w:val="00FE3D54"/>
    <w:rsid w:val="00FE4159"/>
    <w:rsid w:val="00FE4544"/>
    <w:rsid w:val="00FE4606"/>
    <w:rsid w:val="00FE4726"/>
    <w:rsid w:val="00FE47C0"/>
    <w:rsid w:val="00FE485A"/>
    <w:rsid w:val="00FE4A60"/>
    <w:rsid w:val="00FE4AF6"/>
    <w:rsid w:val="00FE5470"/>
    <w:rsid w:val="00FE6065"/>
    <w:rsid w:val="00FE69DE"/>
    <w:rsid w:val="00FE69E2"/>
    <w:rsid w:val="00FE6D90"/>
    <w:rsid w:val="00FE6EBA"/>
    <w:rsid w:val="00FE7EEA"/>
    <w:rsid w:val="00FF00C0"/>
    <w:rsid w:val="00FF01A6"/>
    <w:rsid w:val="00FF035D"/>
    <w:rsid w:val="00FF0553"/>
    <w:rsid w:val="00FF0762"/>
    <w:rsid w:val="00FF0A1C"/>
    <w:rsid w:val="00FF0E0D"/>
    <w:rsid w:val="00FF157B"/>
    <w:rsid w:val="00FF19A3"/>
    <w:rsid w:val="00FF28B0"/>
    <w:rsid w:val="00FF2D31"/>
    <w:rsid w:val="00FF3D7D"/>
    <w:rsid w:val="00FF3ED3"/>
    <w:rsid w:val="00FF40F3"/>
    <w:rsid w:val="00FF4D0B"/>
    <w:rsid w:val="00FF6494"/>
    <w:rsid w:val="00FF6546"/>
    <w:rsid w:val="00FF6A9C"/>
    <w:rsid w:val="00FF6BAE"/>
    <w:rsid w:val="00FF6C3E"/>
    <w:rsid w:val="00FF710A"/>
    <w:rsid w:val="00FF713F"/>
    <w:rsid w:val="00FF721E"/>
    <w:rsid w:val="00FF7B90"/>
    <w:rsid w:val="00FF7C79"/>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1F8222A1"/>
  <w15:chartTrackingRefBased/>
  <w15:docId w15:val="{260A2EB9-B483-4F6C-B693-DC2B0AD9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0B6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10935"/>
    <w:pPr>
      <w:numPr>
        <w:numId w:val="0"/>
      </w:numPr>
      <w:tabs>
        <w:tab w:val="decimal" w:pos="823"/>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27593"/>
    <w:pPr>
      <w:tabs>
        <w:tab w:val="left" w:pos="-180"/>
      </w:tabs>
      <w:spacing w:after="0" w:line="240" w:lineRule="atLeast"/>
      <w:ind w:left="540" w:right="63"/>
      <w:jc w:val="both"/>
    </w:pPr>
    <w:rPr>
      <w:rFonts w:cs="Times New Roman"/>
      <w:bCs/>
      <w:i/>
      <w:iCs/>
      <w:szCs w:val="22"/>
      <w:lang w:val="en-US" w:eastAsia="en-GB" w:bidi="th-TH"/>
    </w:rPr>
  </w:style>
  <w:style w:type="character" w:customStyle="1" w:styleId="AccPolicysubheadChar">
    <w:name w:val="Acc Policy sub head Char"/>
    <w:link w:val="AccPolicysubhead"/>
    <w:rsid w:val="00F27593"/>
    <w:rPr>
      <w:rFonts w:cs="Times New Roman"/>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character" w:customStyle="1" w:styleId="hps">
    <w:name w:val="hps"/>
    <w:basedOn w:val="DefaultParagraphFont"/>
    <w:rsid w:val="00455564"/>
  </w:style>
  <w:style w:type="paragraph" w:customStyle="1" w:styleId="Pa43">
    <w:name w:val="Pa43"/>
    <w:basedOn w:val="Default"/>
    <w:next w:val="Default"/>
    <w:uiPriority w:val="99"/>
    <w:rsid w:val="006943A1"/>
    <w:pPr>
      <w:spacing w:line="161" w:lineRule="atLeast"/>
    </w:pPr>
    <w:rPr>
      <w:rFonts w:ascii="Univers LT Std 45 Light" w:eastAsia="Times New Roman" w:hAnsi="Univers LT Std 45 Light" w:cs="Angsana New"/>
      <w:color w:val="auto"/>
      <w:lang w:eastAsia="en-US"/>
    </w:rPr>
  </w:style>
  <w:style w:type="character" w:styleId="LineNumber">
    <w:name w:val="line number"/>
    <w:rsid w:val="00165CFE"/>
  </w:style>
  <w:style w:type="paragraph" w:customStyle="1" w:styleId="Pa18">
    <w:name w:val="Pa18"/>
    <w:basedOn w:val="Default"/>
    <w:next w:val="Default"/>
    <w:uiPriority w:val="99"/>
    <w:rsid w:val="00FA2BA2"/>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66373">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10427409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436680394">
      <w:bodyDiv w:val="1"/>
      <w:marLeft w:val="0"/>
      <w:marRight w:val="0"/>
      <w:marTop w:val="0"/>
      <w:marBottom w:val="0"/>
      <w:divBdr>
        <w:top w:val="none" w:sz="0" w:space="0" w:color="auto"/>
        <w:left w:val="none" w:sz="0" w:space="0" w:color="auto"/>
        <w:bottom w:val="none" w:sz="0" w:space="0" w:color="auto"/>
        <w:right w:val="none" w:sz="0" w:space="0" w:color="auto"/>
      </w:divBdr>
    </w:div>
    <w:div w:id="49965825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2996972">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1070738375">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17767778">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836482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2056351120">
      <w:bodyDiv w:val="1"/>
      <w:marLeft w:val="0"/>
      <w:marRight w:val="0"/>
      <w:marTop w:val="0"/>
      <w:marBottom w:val="0"/>
      <w:divBdr>
        <w:top w:val="none" w:sz="0" w:space="0" w:color="auto"/>
        <w:left w:val="none" w:sz="0" w:space="0" w:color="auto"/>
        <w:bottom w:val="none" w:sz="0" w:space="0" w:color="auto"/>
        <w:right w:val="none" w:sz="0" w:space="0" w:color="auto"/>
      </w:divBdr>
    </w:div>
    <w:div w:id="210738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942D2-34FD-4E60-B4A4-061835D3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46</Pages>
  <Words>13221</Words>
  <Characters>79817</Characters>
  <Application>Microsoft Office Word</Application>
  <DocSecurity>0</DocSecurity>
  <Lines>665</Lines>
  <Paragraphs>185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Nataporn, Danphitsanupan</cp:lastModifiedBy>
  <cp:revision>8</cp:revision>
  <cp:lastPrinted>2020-02-17T12:43:00Z</cp:lastPrinted>
  <dcterms:created xsi:type="dcterms:W3CDTF">2020-02-18T16:57:00Z</dcterms:created>
  <dcterms:modified xsi:type="dcterms:W3CDTF">2020-02-21T09:26:00Z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